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6BB" w:rsidRPr="00376163" w:rsidRDefault="009015D2" w:rsidP="00376163">
      <w:pPr>
        <w:spacing w:after="0"/>
        <w:jc w:val="both"/>
        <w:rPr>
          <w:rFonts w:ascii="Arial" w:hAnsi="Arial" w:cs="Arial"/>
          <w:b/>
          <w:color w:val="FF0000"/>
          <w:sz w:val="32"/>
          <w:lang w:val="es-MX"/>
        </w:rPr>
      </w:pPr>
      <w:r w:rsidRPr="00376163">
        <w:rPr>
          <w:rFonts w:ascii="Arial" w:hAnsi="Arial" w:cs="Arial"/>
          <w:b/>
          <w:color w:val="FF0000"/>
          <w:sz w:val="32"/>
          <w:lang w:val="es-MX"/>
        </w:rPr>
        <w:t>Proyecto 3 Perdida de Autenticación</w:t>
      </w:r>
    </w:p>
    <w:p w:rsidR="00376163" w:rsidRPr="00376163" w:rsidRDefault="00376163" w:rsidP="00376163">
      <w:pPr>
        <w:spacing w:after="0"/>
        <w:jc w:val="both"/>
        <w:rPr>
          <w:rFonts w:ascii="Arial" w:hAnsi="Arial" w:cs="Arial"/>
          <w:lang w:val="es-MX"/>
        </w:rPr>
      </w:pPr>
      <w:r w:rsidRPr="00376163">
        <w:rPr>
          <w:rFonts w:ascii="Arial" w:hAnsi="Arial" w:cs="Arial"/>
          <w:lang w:val="es-MX"/>
        </w:rPr>
        <w:t xml:space="preserve">Uno de los problemas que podemos encontrarnos es el del </w:t>
      </w:r>
      <w:r w:rsidRPr="00376163">
        <w:rPr>
          <w:rFonts w:ascii="Arial" w:hAnsi="Arial" w:cs="Arial"/>
          <w:color w:val="00B050"/>
          <w:lang w:val="es-MX"/>
        </w:rPr>
        <w:t>robo de sesión y pérdida de autenticación</w:t>
      </w:r>
      <w:r w:rsidRPr="00376163">
        <w:rPr>
          <w:rFonts w:ascii="Arial" w:hAnsi="Arial" w:cs="Arial"/>
          <w:lang w:val="es-MX"/>
        </w:rPr>
        <w:t>, esto es que nos roben la cookie de sesión que nosotros tengamos cuando entramos dentro en un servidor y el servidor nos devuelve una petición HTTP.</w:t>
      </w:r>
    </w:p>
    <w:p w:rsidR="00376163" w:rsidRPr="00376163" w:rsidRDefault="00376163" w:rsidP="00376163">
      <w:pPr>
        <w:spacing w:after="0"/>
        <w:jc w:val="both"/>
        <w:rPr>
          <w:rFonts w:ascii="Arial" w:hAnsi="Arial" w:cs="Arial"/>
          <w:lang w:val="es-MX"/>
        </w:rPr>
      </w:pPr>
    </w:p>
    <w:p w:rsidR="00376163" w:rsidRPr="00376163" w:rsidRDefault="00376163" w:rsidP="00376163">
      <w:pPr>
        <w:spacing w:after="0"/>
        <w:jc w:val="both"/>
        <w:rPr>
          <w:rFonts w:ascii="Arial" w:hAnsi="Arial" w:cs="Arial"/>
          <w:lang w:val="es-MX"/>
        </w:rPr>
      </w:pPr>
      <w:r w:rsidRPr="00376163">
        <w:rPr>
          <w:rFonts w:ascii="Arial" w:hAnsi="Arial" w:cs="Arial"/>
          <w:lang w:val="es-MX"/>
        </w:rPr>
        <w:t>Para reproducir este error vamos a utilizar el proyecto de sesión y una base de datos H2 que debe estar en la ruta de nuestro equipo. En este caso el sistema operativo es Windows y tenemos ubicada la base de datos H2 dentro de la unidad C.</w:t>
      </w:r>
    </w:p>
    <w:p w:rsidR="00376163" w:rsidRPr="00376163" w:rsidRDefault="00376163" w:rsidP="00376163">
      <w:pPr>
        <w:spacing w:after="0"/>
        <w:jc w:val="both"/>
        <w:rPr>
          <w:rFonts w:ascii="Arial" w:hAnsi="Arial" w:cs="Arial"/>
          <w:lang w:val="es-MX"/>
        </w:rPr>
      </w:pPr>
    </w:p>
    <w:p w:rsidR="00376163" w:rsidRDefault="00376163" w:rsidP="00376163">
      <w:pPr>
        <w:spacing w:after="0"/>
        <w:jc w:val="both"/>
        <w:rPr>
          <w:rFonts w:ascii="Arial" w:hAnsi="Arial" w:cs="Arial"/>
          <w:lang w:val="es-MX"/>
        </w:rPr>
      </w:pPr>
      <w:r w:rsidRPr="00376163">
        <w:rPr>
          <w:rFonts w:ascii="Arial" w:hAnsi="Arial" w:cs="Arial"/>
          <w:lang w:val="es-MX"/>
        </w:rPr>
        <w:t>Abrimos el proyecto de sesión y lo ejecutamos. Como es un proyecto web, necesitaremos de un servidor de aplicaciones o un contenedor servlet, en este caso Tomcat.</w:t>
      </w:r>
    </w:p>
    <w:p w:rsidR="00D95270" w:rsidRPr="00376163" w:rsidRDefault="00D95270" w:rsidP="00376163">
      <w:pPr>
        <w:spacing w:after="0"/>
        <w:jc w:val="both"/>
        <w:rPr>
          <w:rFonts w:ascii="Arial" w:hAnsi="Arial" w:cs="Arial"/>
          <w:lang w:val="es-MX"/>
        </w:rPr>
      </w:pPr>
      <w:r>
        <w:rPr>
          <w:rFonts w:ascii="Arial" w:hAnsi="Arial" w:cs="Arial"/>
          <w:noProof/>
          <w:lang w:eastAsia="es-ES"/>
        </w:rPr>
        <w:drawing>
          <wp:inline distT="0" distB="0" distL="0" distR="0">
            <wp:extent cx="2329815" cy="243332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2329815" cy="2433320"/>
                    </a:xfrm>
                    <a:prstGeom prst="rect">
                      <a:avLst/>
                    </a:prstGeom>
                    <a:noFill/>
                    <a:ln w="9525">
                      <a:noFill/>
                      <a:miter lim="800000"/>
                      <a:headEnd/>
                      <a:tailEnd/>
                    </a:ln>
                  </pic:spPr>
                </pic:pic>
              </a:graphicData>
            </a:graphic>
          </wp:inline>
        </w:drawing>
      </w:r>
    </w:p>
    <w:p w:rsidR="00376163" w:rsidRPr="00376163" w:rsidRDefault="00376163" w:rsidP="00376163">
      <w:pPr>
        <w:spacing w:after="0"/>
        <w:jc w:val="both"/>
        <w:rPr>
          <w:rFonts w:ascii="Arial" w:hAnsi="Arial" w:cs="Arial"/>
          <w:lang w:val="es-MX"/>
        </w:rPr>
      </w:pPr>
    </w:p>
    <w:p w:rsidR="00376163" w:rsidRDefault="00376163" w:rsidP="00376163">
      <w:pPr>
        <w:spacing w:after="0"/>
        <w:jc w:val="both"/>
        <w:rPr>
          <w:rFonts w:ascii="Arial" w:hAnsi="Arial" w:cs="Arial"/>
          <w:lang w:val="es-MX"/>
        </w:rPr>
      </w:pPr>
      <w:r w:rsidRPr="00376163">
        <w:rPr>
          <w:rFonts w:ascii="Arial" w:hAnsi="Arial" w:cs="Arial"/>
          <w:lang w:val="es-MX"/>
        </w:rPr>
        <w:t>Tenemos una pantalla de login en la base de datos H2 con 2 usuarios, uno con login=a password=a y otro con login=b password=b.</w:t>
      </w:r>
    </w:p>
    <w:p w:rsidR="00D95270" w:rsidRDefault="00D95270" w:rsidP="00376163">
      <w:pPr>
        <w:spacing w:after="0"/>
        <w:jc w:val="both"/>
        <w:rPr>
          <w:rFonts w:ascii="Arial" w:hAnsi="Arial" w:cs="Arial"/>
          <w:lang w:val="es-MX"/>
        </w:rPr>
      </w:pPr>
    </w:p>
    <w:p w:rsidR="00482915" w:rsidRPr="00376163" w:rsidRDefault="00482915" w:rsidP="00376163">
      <w:pPr>
        <w:spacing w:after="0"/>
        <w:jc w:val="both"/>
        <w:rPr>
          <w:rFonts w:ascii="Arial" w:hAnsi="Arial" w:cs="Arial"/>
          <w:lang w:val="es-MX"/>
        </w:rPr>
      </w:pPr>
      <w:r>
        <w:rPr>
          <w:rFonts w:ascii="Arial" w:hAnsi="Arial" w:cs="Arial"/>
          <w:noProof/>
          <w:lang w:eastAsia="es-ES"/>
        </w:rPr>
        <w:drawing>
          <wp:inline distT="0" distB="0" distL="0" distR="0">
            <wp:extent cx="2783205" cy="1526540"/>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2783205" cy="1526540"/>
                    </a:xfrm>
                    <a:prstGeom prst="rect">
                      <a:avLst/>
                    </a:prstGeom>
                    <a:noFill/>
                    <a:ln w="9525">
                      <a:noFill/>
                      <a:miter lim="800000"/>
                      <a:headEnd/>
                      <a:tailEnd/>
                    </a:ln>
                  </pic:spPr>
                </pic:pic>
              </a:graphicData>
            </a:graphic>
          </wp:inline>
        </w:drawing>
      </w:r>
    </w:p>
    <w:p w:rsidR="00376163" w:rsidRPr="00376163" w:rsidRDefault="00376163" w:rsidP="00376163">
      <w:pPr>
        <w:spacing w:after="0"/>
        <w:jc w:val="both"/>
        <w:rPr>
          <w:rFonts w:ascii="Arial" w:hAnsi="Arial" w:cs="Arial"/>
          <w:lang w:val="es-MX"/>
        </w:rPr>
      </w:pPr>
    </w:p>
    <w:p w:rsidR="00376163" w:rsidRPr="00376163" w:rsidRDefault="00376163" w:rsidP="00376163">
      <w:pPr>
        <w:spacing w:after="0"/>
        <w:jc w:val="both"/>
        <w:rPr>
          <w:rFonts w:ascii="Arial" w:hAnsi="Arial" w:cs="Arial"/>
          <w:lang w:val="es-MX"/>
        </w:rPr>
      </w:pPr>
      <w:r w:rsidRPr="00376163">
        <w:rPr>
          <w:rFonts w:ascii="Arial" w:hAnsi="Arial" w:cs="Arial"/>
          <w:color w:val="00B050"/>
          <w:lang w:val="es-MX"/>
        </w:rPr>
        <w:t>Aquí el problema reside en que ambos usuarios utilicen el mismo equipo</w:t>
      </w:r>
      <w:r w:rsidRPr="00376163">
        <w:rPr>
          <w:rFonts w:ascii="Arial" w:hAnsi="Arial" w:cs="Arial"/>
          <w:lang w:val="es-MX"/>
        </w:rPr>
        <w:t xml:space="preserve"> y por tanto también utilicen el mismo navegador para entrar dentro de la aplicación.</w:t>
      </w:r>
    </w:p>
    <w:p w:rsidR="00376163" w:rsidRPr="00376163" w:rsidRDefault="00376163" w:rsidP="00376163">
      <w:pPr>
        <w:spacing w:after="0"/>
        <w:jc w:val="both"/>
        <w:rPr>
          <w:rFonts w:ascii="Arial" w:hAnsi="Arial" w:cs="Arial"/>
          <w:lang w:val="es-MX"/>
        </w:rPr>
      </w:pPr>
    </w:p>
    <w:p w:rsidR="00376163" w:rsidRPr="00376163" w:rsidRDefault="00376163" w:rsidP="00376163">
      <w:pPr>
        <w:spacing w:after="0"/>
        <w:jc w:val="both"/>
        <w:rPr>
          <w:rFonts w:ascii="Arial" w:hAnsi="Arial" w:cs="Arial"/>
          <w:lang w:val="es-MX"/>
        </w:rPr>
      </w:pPr>
      <w:r w:rsidRPr="00376163">
        <w:rPr>
          <w:rFonts w:ascii="Arial" w:hAnsi="Arial" w:cs="Arial"/>
          <w:lang w:val="es-MX"/>
        </w:rPr>
        <w:t>Esto puede ser, como antiguamente se hacía en algunos equipos que estuvieran dentro del aula para poder, por ejemplo, realizar un examen online en este caso, o para poder, por ejemplo, matricularse en ciertos cursos.</w:t>
      </w:r>
    </w:p>
    <w:p w:rsidR="00376163" w:rsidRPr="00376163" w:rsidRDefault="00376163" w:rsidP="00376163">
      <w:pPr>
        <w:spacing w:after="0"/>
        <w:jc w:val="both"/>
        <w:rPr>
          <w:rFonts w:ascii="Arial" w:hAnsi="Arial" w:cs="Arial"/>
          <w:lang w:val="es-MX"/>
        </w:rPr>
      </w:pPr>
    </w:p>
    <w:p w:rsidR="00376163" w:rsidRDefault="00376163" w:rsidP="00376163">
      <w:pPr>
        <w:spacing w:after="0"/>
        <w:jc w:val="both"/>
        <w:rPr>
          <w:rFonts w:ascii="Arial" w:hAnsi="Arial" w:cs="Arial"/>
          <w:lang w:val="es-MX"/>
        </w:rPr>
      </w:pPr>
      <w:r w:rsidRPr="00376163">
        <w:rPr>
          <w:rFonts w:ascii="Arial" w:hAnsi="Arial" w:cs="Arial"/>
          <w:lang w:val="es-MX"/>
        </w:rPr>
        <w:t>Imaginemos que un usuario acceda con a como login y a como password en la aplicación. Esto va contra la base de datos. Por tanto, si hemos puesto correctamente este login y password, deberíamos entrar.</w:t>
      </w:r>
    </w:p>
    <w:p w:rsidR="00482915" w:rsidRPr="00376163" w:rsidRDefault="00482915" w:rsidP="00376163">
      <w:pPr>
        <w:spacing w:after="0"/>
        <w:jc w:val="both"/>
        <w:rPr>
          <w:rFonts w:ascii="Arial" w:hAnsi="Arial" w:cs="Arial"/>
          <w:lang w:val="es-MX"/>
        </w:rPr>
      </w:pPr>
      <w:r>
        <w:rPr>
          <w:rFonts w:ascii="Arial" w:hAnsi="Arial" w:cs="Arial"/>
          <w:noProof/>
          <w:lang w:eastAsia="es-ES"/>
        </w:rPr>
        <w:lastRenderedPageBreak/>
        <w:drawing>
          <wp:inline distT="0" distB="0" distL="0" distR="0">
            <wp:extent cx="6567805" cy="2488565"/>
            <wp:effectExtent l="19050" t="0" r="444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6567805" cy="2488565"/>
                    </a:xfrm>
                    <a:prstGeom prst="rect">
                      <a:avLst/>
                    </a:prstGeom>
                    <a:noFill/>
                    <a:ln w="9525">
                      <a:noFill/>
                      <a:miter lim="800000"/>
                      <a:headEnd/>
                      <a:tailEnd/>
                    </a:ln>
                  </pic:spPr>
                </pic:pic>
              </a:graphicData>
            </a:graphic>
          </wp:inline>
        </w:drawing>
      </w:r>
    </w:p>
    <w:p w:rsidR="00376163" w:rsidRPr="00376163" w:rsidRDefault="00376163" w:rsidP="00376163">
      <w:pPr>
        <w:spacing w:after="0"/>
        <w:jc w:val="both"/>
        <w:rPr>
          <w:rFonts w:ascii="Arial" w:hAnsi="Arial" w:cs="Arial"/>
          <w:lang w:val="es-MX"/>
        </w:rPr>
      </w:pPr>
    </w:p>
    <w:p w:rsidR="00376163" w:rsidRPr="00376163" w:rsidRDefault="00376163" w:rsidP="00376163">
      <w:pPr>
        <w:spacing w:after="0"/>
        <w:jc w:val="both"/>
        <w:rPr>
          <w:rFonts w:ascii="Arial" w:hAnsi="Arial" w:cs="Arial"/>
          <w:lang w:val="es-MX"/>
        </w:rPr>
      </w:pPr>
      <w:r w:rsidRPr="00376163">
        <w:rPr>
          <w:rFonts w:ascii="Arial" w:hAnsi="Arial" w:cs="Arial"/>
          <w:lang w:val="es-MX"/>
        </w:rPr>
        <w:t>Una vez que hemos ingresado, el usuario que se ha conectado tiene nombre, en este caso Bates Spencer.</w:t>
      </w:r>
    </w:p>
    <w:p w:rsidR="00376163" w:rsidRPr="00376163" w:rsidRDefault="00376163" w:rsidP="00376163">
      <w:pPr>
        <w:spacing w:after="0"/>
        <w:jc w:val="both"/>
        <w:rPr>
          <w:rFonts w:ascii="Arial" w:hAnsi="Arial" w:cs="Arial"/>
          <w:lang w:val="es-MX"/>
        </w:rPr>
      </w:pPr>
    </w:p>
    <w:p w:rsidR="00376163" w:rsidRPr="00376163" w:rsidRDefault="00376163" w:rsidP="00376163">
      <w:pPr>
        <w:spacing w:after="0"/>
        <w:jc w:val="both"/>
        <w:rPr>
          <w:rFonts w:ascii="Arial" w:hAnsi="Arial" w:cs="Arial"/>
          <w:color w:val="FFFFFF" w:themeColor="background1"/>
          <w:highlight w:val="darkGray"/>
          <w:lang w:val="es-MX"/>
        </w:rPr>
      </w:pPr>
      <w:r w:rsidRPr="00376163">
        <w:rPr>
          <w:rFonts w:ascii="Arial" w:hAnsi="Arial" w:cs="Arial"/>
          <w:color w:val="FFFFFF" w:themeColor="background1"/>
          <w:highlight w:val="darkGray"/>
          <w:lang w:val="es-MX"/>
        </w:rPr>
        <w:t>Si ingresamos al Developer tools con F12, vayamos a la pestaña de Storage</w:t>
      </w:r>
    </w:p>
    <w:p w:rsidR="00376163" w:rsidRPr="00376163" w:rsidRDefault="00376163" w:rsidP="00376163">
      <w:pPr>
        <w:spacing w:after="0"/>
        <w:jc w:val="both"/>
        <w:rPr>
          <w:rFonts w:ascii="Arial" w:hAnsi="Arial" w:cs="Arial"/>
          <w:lang w:val="es-MX"/>
        </w:rPr>
      </w:pPr>
      <w:r w:rsidRPr="00376163">
        <w:rPr>
          <w:rFonts w:ascii="Arial" w:hAnsi="Arial" w:cs="Arial"/>
          <w:color w:val="FFFFFF" w:themeColor="background1"/>
          <w:highlight w:val="darkGray"/>
          <w:lang w:val="es-MX"/>
        </w:rPr>
        <w:t>Barra superior -&gt; Application -&gt; menú izquierdo -&gt; Storage</w:t>
      </w:r>
    </w:p>
    <w:p w:rsidR="00376163" w:rsidRPr="00376163" w:rsidRDefault="00376163" w:rsidP="00376163">
      <w:pPr>
        <w:spacing w:after="0"/>
        <w:jc w:val="both"/>
        <w:rPr>
          <w:rFonts w:ascii="Arial" w:hAnsi="Arial" w:cs="Arial"/>
          <w:lang w:val="es-MX"/>
        </w:rPr>
      </w:pPr>
    </w:p>
    <w:p w:rsidR="00376163" w:rsidRDefault="00376163" w:rsidP="00376163">
      <w:pPr>
        <w:spacing w:after="0"/>
        <w:jc w:val="both"/>
        <w:rPr>
          <w:rFonts w:ascii="Arial" w:hAnsi="Arial" w:cs="Arial"/>
          <w:lang w:val="es-MX"/>
        </w:rPr>
      </w:pPr>
      <w:r w:rsidRPr="00376163">
        <w:rPr>
          <w:rFonts w:ascii="Arial" w:hAnsi="Arial" w:cs="Arial"/>
          <w:lang w:val="es-MX"/>
        </w:rPr>
        <w:t xml:space="preserve">Encontraremos en este caso una cookie que está metida dentro del formato de cookies. Es una cookie de sesión y </w:t>
      </w:r>
      <w:r w:rsidRPr="00376163">
        <w:rPr>
          <w:rFonts w:ascii="Arial" w:hAnsi="Arial" w:cs="Arial"/>
          <w:color w:val="00B050"/>
          <w:lang w:val="es-MX"/>
        </w:rPr>
        <w:t>expira con la sesión de nuestro navegador</w:t>
      </w:r>
      <w:r w:rsidRPr="00376163">
        <w:rPr>
          <w:rFonts w:ascii="Arial" w:hAnsi="Arial" w:cs="Arial"/>
          <w:lang w:val="es-MX"/>
        </w:rPr>
        <w:t>.</w:t>
      </w:r>
    </w:p>
    <w:p w:rsidR="00D95270" w:rsidRDefault="00D95270" w:rsidP="00376163">
      <w:pPr>
        <w:spacing w:after="0"/>
        <w:jc w:val="both"/>
        <w:rPr>
          <w:rFonts w:ascii="Arial" w:hAnsi="Arial" w:cs="Arial"/>
          <w:lang w:val="es-MX"/>
        </w:rPr>
      </w:pPr>
    </w:p>
    <w:p w:rsidR="00D95270" w:rsidRDefault="00D95270" w:rsidP="00376163">
      <w:pPr>
        <w:spacing w:after="0"/>
        <w:jc w:val="both"/>
        <w:rPr>
          <w:rFonts w:ascii="Arial" w:hAnsi="Arial" w:cs="Arial"/>
          <w:lang w:val="es-MX"/>
        </w:rPr>
      </w:pPr>
    </w:p>
    <w:p w:rsidR="00D95270" w:rsidRDefault="00D95270" w:rsidP="00376163">
      <w:pPr>
        <w:spacing w:after="0"/>
        <w:jc w:val="both"/>
        <w:rPr>
          <w:rFonts w:ascii="Arial" w:hAnsi="Arial" w:cs="Arial"/>
          <w:lang w:val="es-MX"/>
        </w:rPr>
      </w:pPr>
    </w:p>
    <w:p w:rsidR="00D95270" w:rsidRDefault="00D95270" w:rsidP="00376163">
      <w:pPr>
        <w:spacing w:after="0"/>
        <w:jc w:val="both"/>
        <w:rPr>
          <w:rFonts w:ascii="Arial" w:hAnsi="Arial" w:cs="Arial"/>
          <w:lang w:val="es-MX"/>
        </w:rPr>
      </w:pPr>
    </w:p>
    <w:p w:rsidR="00D95270" w:rsidRDefault="00D95270" w:rsidP="00376163">
      <w:pPr>
        <w:spacing w:after="0"/>
        <w:jc w:val="both"/>
        <w:rPr>
          <w:rFonts w:ascii="Arial" w:hAnsi="Arial" w:cs="Arial"/>
          <w:lang w:val="es-MX"/>
        </w:rPr>
      </w:pPr>
    </w:p>
    <w:p w:rsidR="00D95270" w:rsidRPr="00376163" w:rsidRDefault="00D95270" w:rsidP="00376163">
      <w:pPr>
        <w:spacing w:after="0"/>
        <w:jc w:val="both"/>
        <w:rPr>
          <w:rFonts w:ascii="Arial" w:hAnsi="Arial" w:cs="Arial"/>
          <w:lang w:val="es-MX"/>
        </w:rPr>
      </w:pPr>
      <w:r>
        <w:rPr>
          <w:rFonts w:ascii="Arial" w:hAnsi="Arial" w:cs="Arial"/>
          <w:noProof/>
          <w:lang w:eastAsia="es-ES"/>
        </w:rPr>
        <w:drawing>
          <wp:inline distT="0" distB="0" distL="0" distR="0">
            <wp:extent cx="6567805" cy="2981960"/>
            <wp:effectExtent l="1905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6567805" cy="2981960"/>
                    </a:xfrm>
                    <a:prstGeom prst="rect">
                      <a:avLst/>
                    </a:prstGeom>
                    <a:noFill/>
                    <a:ln w="9525">
                      <a:noFill/>
                      <a:miter lim="800000"/>
                      <a:headEnd/>
                      <a:tailEnd/>
                    </a:ln>
                  </pic:spPr>
                </pic:pic>
              </a:graphicData>
            </a:graphic>
          </wp:inline>
        </w:drawing>
      </w:r>
    </w:p>
    <w:p w:rsidR="00376163" w:rsidRPr="00376163" w:rsidRDefault="00376163" w:rsidP="00376163">
      <w:pPr>
        <w:spacing w:after="0"/>
        <w:jc w:val="both"/>
        <w:rPr>
          <w:rFonts w:ascii="Arial" w:hAnsi="Arial" w:cs="Arial"/>
          <w:lang w:val="es-MX"/>
        </w:rPr>
      </w:pPr>
    </w:p>
    <w:p w:rsidR="00376163" w:rsidRPr="00376163" w:rsidRDefault="00376163" w:rsidP="00376163">
      <w:pPr>
        <w:spacing w:after="0"/>
        <w:jc w:val="both"/>
        <w:rPr>
          <w:rFonts w:ascii="Arial" w:hAnsi="Arial" w:cs="Arial"/>
          <w:lang w:val="es-MX"/>
        </w:rPr>
      </w:pPr>
      <w:r w:rsidRPr="00376163">
        <w:rPr>
          <w:rFonts w:ascii="Arial" w:hAnsi="Arial" w:cs="Arial"/>
          <w:lang w:val="es-MX"/>
        </w:rPr>
        <w:t xml:space="preserve">Inicialmente, si yo no le hubiéramos puesto nombre, esta cookie tendría de nombre </w:t>
      </w:r>
      <w:proofErr w:type="spellStart"/>
      <w:r w:rsidRPr="00376163">
        <w:rPr>
          <w:rFonts w:ascii="Arial" w:hAnsi="Arial" w:cs="Arial"/>
          <w:color w:val="00B050"/>
          <w:lang w:val="es-MX"/>
        </w:rPr>
        <w:t>JSesiónID</w:t>
      </w:r>
      <w:proofErr w:type="spellEnd"/>
      <w:r w:rsidRPr="00376163">
        <w:rPr>
          <w:rFonts w:ascii="Arial" w:hAnsi="Arial" w:cs="Arial"/>
          <w:lang w:val="es-MX"/>
        </w:rPr>
        <w:t xml:space="preserve">, porque en este caso sería una sesión de Java, porque un servidor Java es el que nos la habría dado. </w:t>
      </w:r>
      <w:r w:rsidRPr="00376163">
        <w:rPr>
          <w:rFonts w:ascii="Arial" w:hAnsi="Arial" w:cs="Arial"/>
          <w:color w:val="00B050"/>
          <w:lang w:val="es-MX"/>
        </w:rPr>
        <w:t>Cambiarle el nombre</w:t>
      </w:r>
      <w:r w:rsidRPr="00376163">
        <w:rPr>
          <w:rFonts w:ascii="Arial" w:hAnsi="Arial" w:cs="Arial"/>
          <w:lang w:val="es-MX"/>
        </w:rPr>
        <w:t xml:space="preserve"> no está de más para darle menos idea a los hackers de qué tipo de servidor y en qué lenguaje lo tenemos.</w:t>
      </w:r>
    </w:p>
    <w:p w:rsidR="00376163" w:rsidRPr="00376163" w:rsidRDefault="00376163" w:rsidP="00376163">
      <w:pPr>
        <w:spacing w:after="0"/>
        <w:jc w:val="both"/>
        <w:rPr>
          <w:rFonts w:ascii="Arial" w:hAnsi="Arial" w:cs="Arial"/>
          <w:lang w:val="es-MX"/>
        </w:rPr>
      </w:pPr>
    </w:p>
    <w:p w:rsidR="00376163" w:rsidRDefault="00376163" w:rsidP="00376163">
      <w:pPr>
        <w:spacing w:after="0"/>
        <w:jc w:val="both"/>
        <w:rPr>
          <w:rFonts w:ascii="Arial" w:hAnsi="Arial" w:cs="Arial"/>
          <w:lang w:val="es-MX"/>
        </w:rPr>
      </w:pPr>
      <w:r w:rsidRPr="00376163">
        <w:rPr>
          <w:rFonts w:ascii="Arial" w:hAnsi="Arial" w:cs="Arial"/>
          <w:color w:val="00B050"/>
          <w:lang w:val="es-MX"/>
        </w:rPr>
        <w:t>Si ahora volvemos hacia atrás con el navegador</w:t>
      </w:r>
      <w:r w:rsidRPr="00376163">
        <w:rPr>
          <w:rFonts w:ascii="Arial" w:hAnsi="Arial" w:cs="Arial"/>
          <w:lang w:val="es-MX"/>
        </w:rPr>
        <w:t xml:space="preserve">, siendo este usuario Spencer y llegamos hasta la pantalla inicial de login, podría ser que un segundo usuario accediera. Imaginemos que el segundo usuario, en este caso nuestro usuario B accede. El usuario que entra es el señor Harry </w:t>
      </w:r>
      <w:proofErr w:type="spellStart"/>
      <w:r w:rsidRPr="00376163">
        <w:rPr>
          <w:rFonts w:ascii="Arial" w:hAnsi="Arial" w:cs="Arial"/>
          <w:lang w:val="es-MX"/>
        </w:rPr>
        <w:t>Callahan</w:t>
      </w:r>
      <w:proofErr w:type="spellEnd"/>
      <w:r w:rsidRPr="00376163">
        <w:rPr>
          <w:rFonts w:ascii="Arial" w:hAnsi="Arial" w:cs="Arial"/>
          <w:lang w:val="es-MX"/>
        </w:rPr>
        <w:t xml:space="preserve">. Sin </w:t>
      </w:r>
      <w:r w:rsidRPr="00376163">
        <w:rPr>
          <w:rFonts w:ascii="Arial" w:hAnsi="Arial" w:cs="Arial"/>
          <w:lang w:val="es-MX"/>
        </w:rPr>
        <w:lastRenderedPageBreak/>
        <w:t>embargo, la sesión</w:t>
      </w:r>
      <w:r>
        <w:rPr>
          <w:rFonts w:ascii="Arial" w:hAnsi="Arial" w:cs="Arial"/>
          <w:lang w:val="es-MX"/>
        </w:rPr>
        <w:t xml:space="preserve"> </w:t>
      </w:r>
      <w:r w:rsidRPr="00376163">
        <w:rPr>
          <w:rFonts w:ascii="Arial" w:hAnsi="Arial" w:cs="Arial"/>
          <w:lang w:val="es-MX"/>
        </w:rPr>
        <w:t xml:space="preserve">(F12), tendría exactamente el mismo valor. Podrían entonces hacernos una </w:t>
      </w:r>
      <w:r w:rsidRPr="00376163">
        <w:rPr>
          <w:rFonts w:ascii="Arial" w:hAnsi="Arial" w:cs="Arial"/>
          <w:color w:val="00B050"/>
          <w:lang w:val="es-MX"/>
        </w:rPr>
        <w:t>fijación de sesión</w:t>
      </w:r>
      <w:r w:rsidRPr="00376163">
        <w:rPr>
          <w:rFonts w:ascii="Arial" w:hAnsi="Arial" w:cs="Arial"/>
          <w:lang w:val="es-MX"/>
        </w:rPr>
        <w:t>, un robo de nuestra sesión y obtener todos los datos que fuéramos colocando.</w:t>
      </w:r>
    </w:p>
    <w:p w:rsidR="00482915" w:rsidRDefault="00482915" w:rsidP="00376163">
      <w:pPr>
        <w:spacing w:after="0"/>
        <w:jc w:val="both"/>
        <w:rPr>
          <w:rFonts w:ascii="Arial" w:hAnsi="Arial" w:cs="Arial"/>
          <w:lang w:val="es-MX"/>
        </w:rPr>
      </w:pPr>
    </w:p>
    <w:p w:rsidR="00482915" w:rsidRPr="00376163" w:rsidRDefault="00482915" w:rsidP="00376163">
      <w:pPr>
        <w:spacing w:after="0"/>
        <w:jc w:val="both"/>
        <w:rPr>
          <w:rFonts w:ascii="Arial" w:hAnsi="Arial" w:cs="Arial"/>
          <w:lang w:val="es-MX"/>
        </w:rPr>
      </w:pPr>
      <w:r>
        <w:rPr>
          <w:rFonts w:ascii="Arial" w:hAnsi="Arial" w:cs="Arial"/>
          <w:noProof/>
          <w:lang w:eastAsia="es-ES"/>
        </w:rPr>
        <w:drawing>
          <wp:inline distT="0" distB="0" distL="0" distR="0">
            <wp:extent cx="6567805" cy="2711450"/>
            <wp:effectExtent l="1905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6567805" cy="2711450"/>
                    </a:xfrm>
                    <a:prstGeom prst="rect">
                      <a:avLst/>
                    </a:prstGeom>
                    <a:noFill/>
                    <a:ln w="9525">
                      <a:noFill/>
                      <a:miter lim="800000"/>
                      <a:headEnd/>
                      <a:tailEnd/>
                    </a:ln>
                  </pic:spPr>
                </pic:pic>
              </a:graphicData>
            </a:graphic>
          </wp:inline>
        </w:drawing>
      </w:r>
    </w:p>
    <w:p w:rsidR="00376163" w:rsidRPr="00376163" w:rsidRDefault="00376163" w:rsidP="00376163">
      <w:pPr>
        <w:spacing w:after="0"/>
        <w:jc w:val="both"/>
        <w:rPr>
          <w:rFonts w:ascii="Arial" w:hAnsi="Arial" w:cs="Arial"/>
          <w:lang w:val="es-MX"/>
        </w:rPr>
      </w:pPr>
    </w:p>
    <w:p w:rsidR="009015D2" w:rsidRDefault="00376163" w:rsidP="00376163">
      <w:pPr>
        <w:spacing w:after="0"/>
        <w:jc w:val="both"/>
        <w:rPr>
          <w:rFonts w:ascii="Arial" w:hAnsi="Arial" w:cs="Arial"/>
          <w:lang w:val="es-MX"/>
        </w:rPr>
      </w:pPr>
      <w:r w:rsidRPr="00376163">
        <w:rPr>
          <w:rFonts w:ascii="Arial" w:hAnsi="Arial" w:cs="Arial"/>
          <w:lang w:val="es-MX"/>
        </w:rPr>
        <w:t>Por tanto, esto sería el problema más grande que nos podemos encontrar.</w:t>
      </w:r>
    </w:p>
    <w:p w:rsidR="00CE124E" w:rsidRDefault="00CE124E" w:rsidP="00376163">
      <w:pPr>
        <w:spacing w:after="0"/>
        <w:jc w:val="both"/>
        <w:rPr>
          <w:rFonts w:ascii="Arial" w:hAnsi="Arial" w:cs="Arial"/>
          <w:lang w:val="es-MX"/>
        </w:rPr>
      </w:pPr>
    </w:p>
    <w:p w:rsidR="00CE124E" w:rsidRPr="00CF04A4" w:rsidRDefault="00CE124E" w:rsidP="00CE124E">
      <w:pPr>
        <w:jc w:val="both"/>
        <w:rPr>
          <w:rFonts w:ascii="Arial" w:hAnsi="Arial" w:cs="Arial"/>
          <w:lang w:val="es-MX"/>
        </w:rPr>
      </w:pPr>
      <w:r w:rsidRPr="00CF04A4">
        <w:rPr>
          <w:rFonts w:ascii="Arial" w:hAnsi="Arial" w:cs="Arial"/>
          <w:lang w:val="es-MX"/>
        </w:rPr>
        <w:t>Vemos como se ha creado una sesión, cuando hemos agregado esa sesión a un usuario y cómo se ha reemplazado el antiguo usuario por el nuevo, sin embargo, el valor de la sesión es el mismo.</w:t>
      </w:r>
    </w:p>
    <w:p w:rsidR="00CE124E" w:rsidRPr="00CF04A4" w:rsidRDefault="00CE124E" w:rsidP="00CE124E">
      <w:pPr>
        <w:jc w:val="both"/>
        <w:rPr>
          <w:rFonts w:ascii="Arial" w:hAnsi="Arial" w:cs="Arial"/>
          <w:lang w:val="es-MX"/>
        </w:rPr>
      </w:pPr>
    </w:p>
    <w:p w:rsidR="00CE124E" w:rsidRPr="00CF04A4" w:rsidRDefault="00CE124E" w:rsidP="00CE124E">
      <w:pPr>
        <w:jc w:val="both"/>
        <w:rPr>
          <w:rFonts w:ascii="Arial" w:hAnsi="Arial" w:cs="Arial"/>
          <w:lang w:val="es-MX"/>
        </w:rPr>
      </w:pPr>
      <w:r w:rsidRPr="00CF04A4">
        <w:rPr>
          <w:rFonts w:ascii="Arial" w:hAnsi="Arial" w:cs="Arial"/>
          <w:noProof/>
          <w:lang w:eastAsia="es-ES"/>
        </w:rPr>
        <w:drawing>
          <wp:inline distT="0" distB="0" distL="0" distR="0">
            <wp:extent cx="6742430" cy="1264285"/>
            <wp:effectExtent l="19050" t="0" r="127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742430" cy="1264285"/>
                    </a:xfrm>
                    <a:prstGeom prst="rect">
                      <a:avLst/>
                    </a:prstGeom>
                    <a:noFill/>
                    <a:ln w="9525">
                      <a:noFill/>
                      <a:miter lim="800000"/>
                      <a:headEnd/>
                      <a:tailEnd/>
                    </a:ln>
                  </pic:spPr>
                </pic:pic>
              </a:graphicData>
            </a:graphic>
          </wp:inline>
        </w:drawing>
      </w:r>
    </w:p>
    <w:p w:rsidR="00CE124E" w:rsidRPr="00CF04A4" w:rsidRDefault="00CE124E" w:rsidP="00CE124E">
      <w:pPr>
        <w:jc w:val="both"/>
        <w:rPr>
          <w:rFonts w:ascii="Arial" w:hAnsi="Arial" w:cs="Arial"/>
          <w:lang w:val="es-MX"/>
        </w:rPr>
      </w:pPr>
      <w:r w:rsidRPr="00CF04A4">
        <w:rPr>
          <w:rFonts w:ascii="Arial" w:hAnsi="Arial" w:cs="Arial"/>
          <w:lang w:val="es-MX"/>
        </w:rPr>
        <w:t>Vamos a ver posibles soluciones que podemos hacer con nuestra sesión.</w:t>
      </w:r>
    </w:p>
    <w:p w:rsidR="00CE124E" w:rsidRPr="00CF04A4" w:rsidRDefault="00CE124E" w:rsidP="00CE124E">
      <w:pPr>
        <w:jc w:val="both"/>
        <w:rPr>
          <w:rFonts w:ascii="Arial" w:hAnsi="Arial" w:cs="Arial"/>
          <w:lang w:val="es-MX"/>
        </w:rPr>
      </w:pPr>
      <w:r w:rsidRPr="00CF04A4">
        <w:rPr>
          <w:rFonts w:ascii="Arial" w:hAnsi="Arial" w:cs="Arial"/>
          <w:lang w:val="es-MX"/>
        </w:rPr>
        <w:t xml:space="preserve">Una de las primeras soluciones que tenemos es la invalidación de la sesión en SVLogin. </w:t>
      </w:r>
    </w:p>
    <w:p w:rsidR="00CE124E" w:rsidRPr="00CF04A4" w:rsidRDefault="00CE124E" w:rsidP="00CE124E">
      <w:pPr>
        <w:jc w:val="both"/>
        <w:rPr>
          <w:rFonts w:ascii="Arial" w:hAnsi="Arial" w:cs="Arial"/>
          <w:lang w:val="es-MX"/>
        </w:rPr>
      </w:pPr>
      <w:r w:rsidRPr="00CF04A4">
        <w:rPr>
          <w:rFonts w:ascii="Arial" w:hAnsi="Arial" w:cs="Arial"/>
          <w:lang w:val="es-MX"/>
        </w:rPr>
        <w:t>Cuando hagamos Logout, por ejemplo, podemos hacer un botón para desconectarnos y entonces invalidar esa sesión con la cual estamos entrando en la aplicación.</w:t>
      </w:r>
    </w:p>
    <w:p w:rsidR="00CE124E" w:rsidRPr="00CF04A4" w:rsidRDefault="00CE124E" w:rsidP="00CE124E">
      <w:pPr>
        <w:jc w:val="both"/>
        <w:rPr>
          <w:rFonts w:ascii="Arial" w:hAnsi="Arial" w:cs="Arial"/>
          <w:lang w:val="es-MX"/>
        </w:rPr>
      </w:pPr>
    </w:p>
    <w:p w:rsidR="00CE124E" w:rsidRPr="00CF04A4" w:rsidRDefault="00CE124E" w:rsidP="00CE124E">
      <w:pPr>
        <w:jc w:val="both"/>
        <w:rPr>
          <w:rFonts w:ascii="Arial" w:hAnsi="Arial" w:cs="Arial"/>
          <w:lang w:val="es-MX"/>
        </w:rPr>
      </w:pPr>
      <w:r w:rsidRPr="00CF04A4">
        <w:rPr>
          <w:rFonts w:ascii="Arial" w:hAnsi="Arial" w:cs="Arial"/>
          <w:noProof/>
          <w:lang w:eastAsia="es-ES"/>
        </w:rPr>
        <w:lastRenderedPageBreak/>
        <w:drawing>
          <wp:inline distT="0" distB="0" distL="0" distR="0">
            <wp:extent cx="1955800" cy="3267710"/>
            <wp:effectExtent l="19050" t="0" r="6350" b="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1955800" cy="3267710"/>
                    </a:xfrm>
                    <a:prstGeom prst="rect">
                      <a:avLst/>
                    </a:prstGeom>
                    <a:noFill/>
                    <a:ln w="9525">
                      <a:noFill/>
                      <a:miter lim="800000"/>
                      <a:headEnd/>
                      <a:tailEnd/>
                    </a:ln>
                  </pic:spPr>
                </pic:pic>
              </a:graphicData>
            </a:graphic>
          </wp:inline>
        </w:drawing>
      </w:r>
    </w:p>
    <w:p w:rsidR="00CE124E" w:rsidRPr="00CF04A4" w:rsidRDefault="00CE124E" w:rsidP="00CE124E">
      <w:pPr>
        <w:jc w:val="both"/>
        <w:rPr>
          <w:rFonts w:ascii="Arial" w:hAnsi="Arial" w:cs="Arial"/>
          <w:lang w:val="es-MX"/>
        </w:rPr>
      </w:pPr>
      <w:r w:rsidRPr="00CF04A4">
        <w:rPr>
          <w:rFonts w:ascii="Arial" w:hAnsi="Arial" w:cs="Arial"/>
          <w:lang w:val="es-MX"/>
        </w:rPr>
        <w:t xml:space="preserve">Aquí debemos </w:t>
      </w:r>
      <w:proofErr w:type="spellStart"/>
      <w:r w:rsidRPr="00CF04A4">
        <w:rPr>
          <w:rFonts w:ascii="Arial" w:hAnsi="Arial" w:cs="Arial"/>
          <w:lang w:val="es-MX"/>
        </w:rPr>
        <w:t>descomentar</w:t>
      </w:r>
      <w:proofErr w:type="spellEnd"/>
      <w:r w:rsidRPr="00CF04A4">
        <w:rPr>
          <w:rFonts w:ascii="Arial" w:hAnsi="Arial" w:cs="Arial"/>
          <w:lang w:val="es-MX"/>
        </w:rPr>
        <w:t xml:space="preserve"> el código a continuación.</w:t>
      </w:r>
    </w:p>
    <w:p w:rsidR="00CE124E" w:rsidRPr="00CF04A4" w:rsidRDefault="00CE124E" w:rsidP="00CE124E">
      <w:pPr>
        <w:jc w:val="both"/>
        <w:rPr>
          <w:rFonts w:ascii="Arial" w:hAnsi="Arial" w:cs="Arial"/>
          <w:lang w:val="es-MX"/>
        </w:rPr>
      </w:pPr>
      <w:r w:rsidRPr="00CF04A4">
        <w:rPr>
          <w:rFonts w:ascii="Arial" w:hAnsi="Arial" w:cs="Arial"/>
          <w:noProof/>
          <w:lang w:eastAsia="es-ES"/>
        </w:rPr>
        <w:drawing>
          <wp:inline distT="0" distB="0" distL="0" distR="0">
            <wp:extent cx="6742430" cy="1637665"/>
            <wp:effectExtent l="19050" t="0" r="1270" b="0"/>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6742430" cy="1637665"/>
                    </a:xfrm>
                    <a:prstGeom prst="rect">
                      <a:avLst/>
                    </a:prstGeom>
                    <a:noFill/>
                    <a:ln w="9525">
                      <a:noFill/>
                      <a:miter lim="800000"/>
                      <a:headEnd/>
                      <a:tailEnd/>
                    </a:ln>
                  </pic:spPr>
                </pic:pic>
              </a:graphicData>
            </a:graphic>
          </wp:inline>
        </w:drawing>
      </w:r>
    </w:p>
    <w:p w:rsidR="00CE124E" w:rsidRPr="00CF04A4" w:rsidRDefault="00CE124E" w:rsidP="00CE124E">
      <w:pPr>
        <w:jc w:val="both"/>
        <w:rPr>
          <w:rFonts w:ascii="Arial" w:hAnsi="Arial" w:cs="Arial"/>
          <w:lang w:val="es-MX"/>
        </w:rPr>
      </w:pPr>
      <w:r w:rsidRPr="00CF04A4">
        <w:rPr>
          <w:rFonts w:ascii="Arial" w:hAnsi="Arial" w:cs="Arial"/>
          <w:lang w:val="es-MX"/>
        </w:rPr>
        <w:t>También en SVClientes, que es el otro controlador, vemos cómo existe la petición hasta clientes.jsp. Aquí inicialmente en la ruta del web servlet pusimos un prefijo de seguro. Esto es así porque podemos validar estos distintos servlet mediante filtros o listener (oyentes). Ambos son componentes que podemos implementar para ofrecer una mayor seguridad en nuestras aplicaciones web.</w:t>
      </w:r>
    </w:p>
    <w:p w:rsidR="00CE124E" w:rsidRPr="00CF04A4" w:rsidRDefault="00CE124E" w:rsidP="00CE124E">
      <w:pPr>
        <w:jc w:val="both"/>
        <w:rPr>
          <w:rFonts w:ascii="Arial" w:hAnsi="Arial" w:cs="Arial"/>
          <w:lang w:val="es-MX"/>
        </w:rPr>
      </w:pPr>
      <w:r w:rsidRPr="00CF04A4">
        <w:rPr>
          <w:rFonts w:ascii="Arial" w:hAnsi="Arial" w:cs="Arial"/>
          <w:noProof/>
          <w:lang w:eastAsia="es-ES"/>
        </w:rPr>
        <w:drawing>
          <wp:inline distT="0" distB="0" distL="0" distR="0">
            <wp:extent cx="6750685" cy="1844675"/>
            <wp:effectExtent l="19050" t="0" r="0" b="0"/>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6750685" cy="1844675"/>
                    </a:xfrm>
                    <a:prstGeom prst="rect">
                      <a:avLst/>
                    </a:prstGeom>
                    <a:noFill/>
                    <a:ln w="9525">
                      <a:noFill/>
                      <a:miter lim="800000"/>
                      <a:headEnd/>
                      <a:tailEnd/>
                    </a:ln>
                  </pic:spPr>
                </pic:pic>
              </a:graphicData>
            </a:graphic>
          </wp:inline>
        </w:drawing>
      </w:r>
    </w:p>
    <w:p w:rsidR="00CE124E" w:rsidRPr="00CF04A4" w:rsidRDefault="00CE124E" w:rsidP="00CE124E">
      <w:pPr>
        <w:jc w:val="both"/>
        <w:rPr>
          <w:rFonts w:ascii="Arial" w:hAnsi="Arial" w:cs="Arial"/>
          <w:lang w:val="es-MX"/>
        </w:rPr>
      </w:pPr>
    </w:p>
    <w:p w:rsidR="00CE124E" w:rsidRPr="00CF04A4" w:rsidRDefault="00CE124E" w:rsidP="00CE124E">
      <w:pPr>
        <w:jc w:val="both"/>
        <w:rPr>
          <w:rFonts w:ascii="Arial" w:hAnsi="Arial" w:cs="Arial"/>
          <w:lang w:val="es-MX"/>
        </w:rPr>
      </w:pPr>
      <w:r w:rsidRPr="00CF04A4">
        <w:rPr>
          <w:rFonts w:ascii="Arial" w:hAnsi="Arial" w:cs="Arial"/>
          <w:lang w:val="es-MX"/>
        </w:rPr>
        <w:t xml:space="preserve">En la capa de filtro tenemos los distintos filtros, uno de ellos es el filtro de seguridad (FiltroSeguridad.java). Si </w:t>
      </w:r>
      <w:proofErr w:type="spellStart"/>
      <w:r w:rsidRPr="00CF04A4">
        <w:rPr>
          <w:rFonts w:ascii="Arial" w:hAnsi="Arial" w:cs="Arial"/>
          <w:lang w:val="es-MX"/>
        </w:rPr>
        <w:t>descomentamos</w:t>
      </w:r>
      <w:proofErr w:type="spellEnd"/>
      <w:r w:rsidRPr="00CF04A4">
        <w:rPr>
          <w:rFonts w:ascii="Arial" w:hAnsi="Arial" w:cs="Arial"/>
          <w:lang w:val="es-MX"/>
        </w:rPr>
        <w:t xml:space="preserve"> la línea 15, todo servlet que adopte la ruta de /seguro/* implementara el patrón </w:t>
      </w:r>
      <w:proofErr w:type="spellStart"/>
      <w:r w:rsidRPr="00CF04A4">
        <w:rPr>
          <w:rFonts w:ascii="Arial" w:hAnsi="Arial" w:cs="Arial"/>
          <w:lang w:val="es-MX"/>
        </w:rPr>
        <w:t>Intercept</w:t>
      </w:r>
      <w:proofErr w:type="spellEnd"/>
      <w:r w:rsidRPr="00CF04A4">
        <w:rPr>
          <w:rFonts w:ascii="Arial" w:hAnsi="Arial" w:cs="Arial"/>
          <w:lang w:val="es-MX"/>
        </w:rPr>
        <w:t xml:space="preserve"> </w:t>
      </w:r>
      <w:proofErr w:type="spellStart"/>
      <w:r w:rsidRPr="00CF04A4">
        <w:rPr>
          <w:rFonts w:ascii="Arial" w:hAnsi="Arial" w:cs="Arial"/>
          <w:lang w:val="es-MX"/>
        </w:rPr>
        <w:t>Filter</w:t>
      </w:r>
      <w:proofErr w:type="spellEnd"/>
      <w:r w:rsidRPr="00CF04A4">
        <w:rPr>
          <w:rFonts w:ascii="Arial" w:hAnsi="Arial" w:cs="Arial"/>
          <w:lang w:val="es-MX"/>
        </w:rPr>
        <w:t>.</w:t>
      </w:r>
    </w:p>
    <w:p w:rsidR="00CE124E" w:rsidRPr="00CF04A4" w:rsidRDefault="00CE124E" w:rsidP="00CE124E">
      <w:pPr>
        <w:jc w:val="both"/>
        <w:rPr>
          <w:rFonts w:ascii="Arial" w:hAnsi="Arial" w:cs="Arial"/>
          <w:lang w:val="es-MX"/>
        </w:rPr>
      </w:pPr>
      <w:r w:rsidRPr="00CF04A4">
        <w:rPr>
          <w:rFonts w:ascii="Arial" w:hAnsi="Arial" w:cs="Arial"/>
          <w:noProof/>
          <w:lang w:eastAsia="es-ES"/>
        </w:rPr>
        <w:lastRenderedPageBreak/>
        <w:drawing>
          <wp:inline distT="0" distB="0" distL="0" distR="0">
            <wp:extent cx="6750685" cy="3021330"/>
            <wp:effectExtent l="19050" t="0" r="0" b="0"/>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6750685" cy="3021330"/>
                    </a:xfrm>
                    <a:prstGeom prst="rect">
                      <a:avLst/>
                    </a:prstGeom>
                    <a:noFill/>
                    <a:ln w="9525">
                      <a:noFill/>
                      <a:miter lim="800000"/>
                      <a:headEnd/>
                      <a:tailEnd/>
                    </a:ln>
                  </pic:spPr>
                </pic:pic>
              </a:graphicData>
            </a:graphic>
          </wp:inline>
        </w:drawing>
      </w:r>
    </w:p>
    <w:p w:rsidR="00CE124E" w:rsidRPr="00CF04A4" w:rsidRDefault="00CE124E" w:rsidP="00CE124E">
      <w:pPr>
        <w:jc w:val="both"/>
        <w:rPr>
          <w:rFonts w:ascii="Arial" w:hAnsi="Arial" w:cs="Arial"/>
          <w:lang w:val="es-MX"/>
        </w:rPr>
      </w:pPr>
    </w:p>
    <w:p w:rsidR="00CE124E" w:rsidRPr="00CF04A4" w:rsidRDefault="00CE124E" w:rsidP="00CE124E">
      <w:pPr>
        <w:jc w:val="both"/>
        <w:rPr>
          <w:rFonts w:ascii="Arial" w:hAnsi="Arial" w:cs="Arial"/>
          <w:lang w:val="es-MX"/>
        </w:rPr>
      </w:pPr>
      <w:r w:rsidRPr="00CF04A4">
        <w:rPr>
          <w:rFonts w:ascii="Arial" w:hAnsi="Arial" w:cs="Arial"/>
          <w:lang w:val="es-MX"/>
        </w:rPr>
        <w:t xml:space="preserve">Sólo tendría que </w:t>
      </w:r>
      <w:proofErr w:type="spellStart"/>
      <w:r w:rsidRPr="00CF04A4">
        <w:rPr>
          <w:rFonts w:ascii="Arial" w:hAnsi="Arial" w:cs="Arial"/>
          <w:lang w:val="es-MX"/>
        </w:rPr>
        <w:t>descomentar</w:t>
      </w:r>
      <w:proofErr w:type="spellEnd"/>
      <w:r w:rsidRPr="00CF04A4">
        <w:rPr>
          <w:rFonts w:ascii="Arial" w:hAnsi="Arial" w:cs="Arial"/>
          <w:lang w:val="es-MX"/>
        </w:rPr>
        <w:t xml:space="preserve"> la anotación </w:t>
      </w:r>
      <w:proofErr w:type="gramStart"/>
      <w:r w:rsidRPr="00CF04A4">
        <w:rPr>
          <w:rFonts w:ascii="Arial" w:hAnsi="Arial" w:cs="Arial"/>
          <w:lang w:val="es-MX"/>
        </w:rPr>
        <w:t>@</w:t>
      </w:r>
      <w:proofErr w:type="spellStart"/>
      <w:r w:rsidRPr="00CF04A4">
        <w:rPr>
          <w:rFonts w:ascii="Arial" w:hAnsi="Arial" w:cs="Arial"/>
          <w:lang w:val="es-MX"/>
        </w:rPr>
        <w:t>WebFilter</w:t>
      </w:r>
      <w:proofErr w:type="spellEnd"/>
      <w:r w:rsidRPr="00CF04A4">
        <w:rPr>
          <w:rFonts w:ascii="Arial" w:hAnsi="Arial" w:cs="Arial"/>
          <w:lang w:val="es-MX"/>
        </w:rPr>
        <w:t>(</w:t>
      </w:r>
      <w:proofErr w:type="gramEnd"/>
      <w:r w:rsidRPr="00CF04A4">
        <w:rPr>
          <w:rFonts w:ascii="Arial" w:hAnsi="Arial" w:cs="Arial"/>
          <w:lang w:val="es-MX"/>
        </w:rPr>
        <w:t>"/seguro/*") y de ese modo podemos comprobar, por ejemplo, si hemos perdido nuestro usuario o la sesión, nos  redirigimos al Login.</w:t>
      </w:r>
    </w:p>
    <w:p w:rsidR="00CE124E" w:rsidRPr="00CF04A4" w:rsidRDefault="00CE124E" w:rsidP="00CE124E">
      <w:pPr>
        <w:jc w:val="both"/>
        <w:rPr>
          <w:rFonts w:ascii="Arial" w:hAnsi="Arial" w:cs="Arial"/>
          <w:lang w:val="es-MX"/>
        </w:rPr>
      </w:pPr>
      <w:r w:rsidRPr="00CF04A4">
        <w:rPr>
          <w:rFonts w:ascii="Arial" w:hAnsi="Arial" w:cs="Arial"/>
          <w:lang w:val="es-MX"/>
        </w:rPr>
        <w:t>Como SVClientes  está ligado al modelo de negocio (interactúa con la vista clientes.jsp), es conveniente que este enlazada al filtro de seguridad, en cambio con SVLogin, no es necesario.</w:t>
      </w:r>
    </w:p>
    <w:p w:rsidR="00CE124E" w:rsidRPr="00CF04A4" w:rsidRDefault="00CE124E" w:rsidP="00CE124E">
      <w:pPr>
        <w:jc w:val="both"/>
        <w:rPr>
          <w:rFonts w:ascii="Arial" w:hAnsi="Arial" w:cs="Arial"/>
          <w:lang w:val="es-MX"/>
        </w:rPr>
      </w:pPr>
      <w:r w:rsidRPr="00CF04A4">
        <w:rPr>
          <w:rFonts w:ascii="Arial" w:hAnsi="Arial" w:cs="Arial"/>
          <w:lang w:val="es-MX"/>
        </w:rPr>
        <w:t xml:space="preserve">Por otro lado, en la capa oyente (listener), podemos hacer un oyente de sesión. Se decora con la </w:t>
      </w:r>
      <w:proofErr w:type="spellStart"/>
      <w:r w:rsidRPr="00CF04A4">
        <w:rPr>
          <w:rFonts w:ascii="Arial" w:hAnsi="Arial" w:cs="Arial"/>
          <w:lang w:val="es-MX"/>
        </w:rPr>
        <w:t>anotacion</w:t>
      </w:r>
      <w:proofErr w:type="spellEnd"/>
      <w:r w:rsidRPr="00CF04A4">
        <w:rPr>
          <w:rFonts w:ascii="Arial" w:hAnsi="Arial" w:cs="Arial"/>
          <w:lang w:val="es-MX"/>
        </w:rPr>
        <w:t xml:space="preserve"> @</w:t>
      </w:r>
      <w:proofErr w:type="spellStart"/>
      <w:r w:rsidRPr="00CF04A4">
        <w:rPr>
          <w:rFonts w:ascii="Arial" w:hAnsi="Arial" w:cs="Arial"/>
          <w:lang w:val="es-MX"/>
        </w:rPr>
        <w:t>WebListener</w:t>
      </w:r>
      <w:proofErr w:type="spellEnd"/>
      <w:r w:rsidRPr="00CF04A4">
        <w:rPr>
          <w:rFonts w:ascii="Arial" w:hAnsi="Arial" w:cs="Arial"/>
          <w:lang w:val="es-MX"/>
        </w:rPr>
        <w:t xml:space="preserve">. Aquí implementamos las interfaces  </w:t>
      </w:r>
      <w:proofErr w:type="spellStart"/>
      <w:r w:rsidRPr="00CF04A4">
        <w:rPr>
          <w:rFonts w:ascii="Arial" w:hAnsi="Arial" w:cs="Arial"/>
          <w:lang w:val="es-MX"/>
        </w:rPr>
        <w:t>HttpSessionListener</w:t>
      </w:r>
      <w:proofErr w:type="spellEnd"/>
      <w:r w:rsidRPr="00CF04A4">
        <w:rPr>
          <w:rFonts w:ascii="Arial" w:hAnsi="Arial" w:cs="Arial"/>
          <w:lang w:val="es-MX"/>
        </w:rPr>
        <w:t xml:space="preserve"> y </w:t>
      </w:r>
      <w:proofErr w:type="spellStart"/>
      <w:r w:rsidRPr="00CF04A4">
        <w:rPr>
          <w:rFonts w:ascii="Arial" w:hAnsi="Arial" w:cs="Arial"/>
          <w:lang w:val="es-MX"/>
        </w:rPr>
        <w:t>HttpSessionAttributeListener</w:t>
      </w:r>
      <w:proofErr w:type="spellEnd"/>
      <w:r w:rsidRPr="00CF04A4">
        <w:rPr>
          <w:rFonts w:ascii="Arial" w:hAnsi="Arial" w:cs="Arial"/>
          <w:lang w:val="es-MX"/>
        </w:rPr>
        <w:t xml:space="preserve"> para que nos avise cuando se ha creado una </w:t>
      </w:r>
      <w:proofErr w:type="spellStart"/>
      <w:r w:rsidRPr="00CF04A4">
        <w:rPr>
          <w:rFonts w:ascii="Arial" w:hAnsi="Arial" w:cs="Arial"/>
          <w:lang w:val="es-MX"/>
        </w:rPr>
        <w:t>session</w:t>
      </w:r>
      <w:proofErr w:type="spellEnd"/>
      <w:r w:rsidRPr="00CF04A4">
        <w:rPr>
          <w:rFonts w:ascii="Arial" w:hAnsi="Arial" w:cs="Arial"/>
          <w:lang w:val="es-MX"/>
        </w:rPr>
        <w:t xml:space="preserve"> y un atributo en la </w:t>
      </w:r>
      <w:proofErr w:type="spellStart"/>
      <w:r w:rsidRPr="00CF04A4">
        <w:rPr>
          <w:rFonts w:ascii="Arial" w:hAnsi="Arial" w:cs="Arial"/>
          <w:lang w:val="es-MX"/>
        </w:rPr>
        <w:t>sesion</w:t>
      </w:r>
      <w:proofErr w:type="spellEnd"/>
      <w:r w:rsidRPr="00CF04A4">
        <w:rPr>
          <w:rFonts w:ascii="Arial" w:hAnsi="Arial" w:cs="Arial"/>
          <w:lang w:val="es-MX"/>
        </w:rPr>
        <w:t xml:space="preserve"> (por ejemplo, usuario).</w:t>
      </w:r>
    </w:p>
    <w:p w:rsidR="00CE124E" w:rsidRPr="00CF04A4" w:rsidRDefault="00CE124E" w:rsidP="00CE124E">
      <w:pPr>
        <w:jc w:val="both"/>
        <w:rPr>
          <w:rFonts w:ascii="Arial" w:hAnsi="Arial" w:cs="Arial"/>
          <w:lang w:val="es-MX"/>
        </w:rPr>
      </w:pPr>
      <w:r w:rsidRPr="00CF04A4">
        <w:rPr>
          <w:rFonts w:ascii="Arial" w:hAnsi="Arial" w:cs="Arial"/>
          <w:noProof/>
          <w:lang w:eastAsia="es-ES"/>
        </w:rPr>
        <w:drawing>
          <wp:inline distT="0" distB="0" distL="0" distR="0">
            <wp:extent cx="6742430" cy="4079240"/>
            <wp:effectExtent l="19050" t="0" r="1270" b="0"/>
            <wp:docPr id="1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6742430" cy="4079240"/>
                    </a:xfrm>
                    <a:prstGeom prst="rect">
                      <a:avLst/>
                    </a:prstGeom>
                    <a:noFill/>
                    <a:ln w="9525">
                      <a:noFill/>
                      <a:miter lim="800000"/>
                      <a:headEnd/>
                      <a:tailEnd/>
                    </a:ln>
                  </pic:spPr>
                </pic:pic>
              </a:graphicData>
            </a:graphic>
          </wp:inline>
        </w:drawing>
      </w:r>
    </w:p>
    <w:p w:rsidR="00CE124E" w:rsidRPr="00CF04A4" w:rsidRDefault="00CE124E" w:rsidP="00CE124E">
      <w:pPr>
        <w:jc w:val="both"/>
        <w:rPr>
          <w:rFonts w:ascii="Arial" w:hAnsi="Arial" w:cs="Arial"/>
          <w:lang w:val="es-MX"/>
        </w:rPr>
      </w:pPr>
      <w:r w:rsidRPr="00CF04A4">
        <w:rPr>
          <w:rFonts w:ascii="Arial" w:hAnsi="Arial" w:cs="Arial"/>
          <w:lang w:val="es-MX"/>
        </w:rPr>
        <w:lastRenderedPageBreak/>
        <w:t>Todo esto nos permite monitorizar cuando se creado la sesión, cuando se ha agregado un atributo en la sesión, cuando se reemplaza un atributo de la sesión (por ejemplo, el usuario) y cuando se destruye la sesión.</w:t>
      </w:r>
    </w:p>
    <w:p w:rsidR="00CE124E" w:rsidRPr="00CF04A4" w:rsidRDefault="00CE124E" w:rsidP="00CE124E">
      <w:pPr>
        <w:jc w:val="both"/>
        <w:rPr>
          <w:rFonts w:ascii="Arial" w:hAnsi="Arial" w:cs="Arial"/>
          <w:lang w:val="es-MX"/>
        </w:rPr>
      </w:pPr>
      <w:r w:rsidRPr="00CF04A4">
        <w:rPr>
          <w:rFonts w:ascii="Arial" w:hAnsi="Arial" w:cs="Arial"/>
          <w:lang w:val="es-MX"/>
        </w:rPr>
        <w:t xml:space="preserve">Finalmente, en la vista clientes.jsp un scriptlet que permite invalidar una sesión, en el caso en el cual no esté definida la sesión o el usuario. De este modo, se </w:t>
      </w:r>
      <w:proofErr w:type="spellStart"/>
      <w:r w:rsidRPr="00CF04A4">
        <w:rPr>
          <w:rFonts w:ascii="Arial" w:hAnsi="Arial" w:cs="Arial"/>
          <w:lang w:val="es-MX"/>
        </w:rPr>
        <w:t>redirecciona</w:t>
      </w:r>
      <w:proofErr w:type="spellEnd"/>
      <w:r w:rsidRPr="00CF04A4">
        <w:rPr>
          <w:rFonts w:ascii="Arial" w:hAnsi="Arial" w:cs="Arial"/>
          <w:lang w:val="es-MX"/>
        </w:rPr>
        <w:t xml:space="preserve"> al login.</w:t>
      </w:r>
    </w:p>
    <w:p w:rsidR="00CE124E" w:rsidRPr="00CF04A4" w:rsidRDefault="00CE124E" w:rsidP="00CE124E">
      <w:pPr>
        <w:jc w:val="both"/>
        <w:rPr>
          <w:rFonts w:ascii="Arial" w:hAnsi="Arial" w:cs="Arial"/>
          <w:lang w:val="es-MX"/>
        </w:rPr>
      </w:pPr>
      <w:r w:rsidRPr="00CF04A4">
        <w:rPr>
          <w:rFonts w:ascii="Arial" w:hAnsi="Arial" w:cs="Arial"/>
          <w:noProof/>
          <w:lang w:eastAsia="es-ES"/>
        </w:rPr>
        <w:drawing>
          <wp:inline distT="0" distB="0" distL="0" distR="0">
            <wp:extent cx="6742430" cy="2846705"/>
            <wp:effectExtent l="19050" t="0" r="1270" b="0"/>
            <wp:docPr id="1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6742430" cy="2846705"/>
                    </a:xfrm>
                    <a:prstGeom prst="rect">
                      <a:avLst/>
                    </a:prstGeom>
                    <a:noFill/>
                    <a:ln w="9525">
                      <a:noFill/>
                      <a:miter lim="800000"/>
                      <a:headEnd/>
                      <a:tailEnd/>
                    </a:ln>
                  </pic:spPr>
                </pic:pic>
              </a:graphicData>
            </a:graphic>
          </wp:inline>
        </w:drawing>
      </w:r>
    </w:p>
    <w:p w:rsidR="00CE124E" w:rsidRPr="00CF04A4" w:rsidRDefault="00CE124E" w:rsidP="00CE124E">
      <w:pPr>
        <w:jc w:val="both"/>
        <w:rPr>
          <w:rFonts w:ascii="Arial" w:hAnsi="Arial" w:cs="Arial"/>
          <w:lang w:val="es-MX"/>
        </w:rPr>
      </w:pPr>
    </w:p>
    <w:p w:rsidR="00CE124E" w:rsidRPr="00CF04A4" w:rsidRDefault="00CE124E" w:rsidP="00CE124E">
      <w:pPr>
        <w:jc w:val="both"/>
        <w:rPr>
          <w:rFonts w:ascii="Arial" w:hAnsi="Arial" w:cs="Arial"/>
          <w:lang w:val="es-MX"/>
        </w:rPr>
      </w:pPr>
      <w:r w:rsidRPr="00CF04A4">
        <w:rPr>
          <w:rFonts w:ascii="Arial" w:hAnsi="Arial" w:cs="Arial"/>
          <w:lang w:val="es-MX"/>
        </w:rPr>
        <w:t>En nuestro descriptor de despliegue web.xml podemos encontrar la configuración de nuestra sesión. Se puede observar el nombre otorgado a la cookie (para evitar el que viene por defecto el cual es JSESSIONID), el tiempo de expiración de la sesión (expresada en minutos) y el tracking- mode para que se comporte en este caso como una cookie.</w:t>
      </w:r>
    </w:p>
    <w:p w:rsidR="00CE124E" w:rsidRPr="00CF04A4" w:rsidRDefault="00CE124E" w:rsidP="00CE124E">
      <w:pPr>
        <w:jc w:val="both"/>
        <w:rPr>
          <w:rFonts w:ascii="Arial" w:hAnsi="Arial" w:cs="Arial"/>
          <w:lang w:val="es-MX"/>
        </w:rPr>
      </w:pPr>
      <w:r w:rsidRPr="00CF04A4">
        <w:rPr>
          <w:rFonts w:ascii="Arial" w:hAnsi="Arial" w:cs="Arial"/>
          <w:noProof/>
          <w:lang w:eastAsia="es-ES"/>
        </w:rPr>
        <w:drawing>
          <wp:inline distT="0" distB="0" distL="0" distR="0">
            <wp:extent cx="6742430" cy="3148965"/>
            <wp:effectExtent l="19050" t="0" r="1270" b="0"/>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6742430" cy="3148965"/>
                    </a:xfrm>
                    <a:prstGeom prst="rect">
                      <a:avLst/>
                    </a:prstGeom>
                    <a:noFill/>
                    <a:ln w="9525">
                      <a:noFill/>
                      <a:miter lim="800000"/>
                      <a:headEnd/>
                      <a:tailEnd/>
                    </a:ln>
                  </pic:spPr>
                </pic:pic>
              </a:graphicData>
            </a:graphic>
          </wp:inline>
        </w:drawing>
      </w:r>
    </w:p>
    <w:p w:rsidR="00CE124E" w:rsidRPr="00376163" w:rsidRDefault="00CE124E" w:rsidP="00376163">
      <w:pPr>
        <w:spacing w:after="0"/>
        <w:jc w:val="both"/>
        <w:rPr>
          <w:rFonts w:ascii="Arial" w:hAnsi="Arial" w:cs="Arial"/>
          <w:lang w:val="es-MX"/>
        </w:rPr>
      </w:pPr>
    </w:p>
    <w:sectPr w:rsidR="00CE124E" w:rsidRPr="00376163" w:rsidSect="009015D2">
      <w:pgSz w:w="11906" w:h="16838"/>
      <w:pgMar w:top="567" w:right="707" w:bottom="709"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9015D2"/>
    <w:rsid w:val="00193CDA"/>
    <w:rsid w:val="00284BC5"/>
    <w:rsid w:val="002D46BB"/>
    <w:rsid w:val="00376163"/>
    <w:rsid w:val="00482915"/>
    <w:rsid w:val="009015D2"/>
    <w:rsid w:val="00CE124E"/>
    <w:rsid w:val="00D9527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6B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9527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52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814</Words>
  <Characters>4478</Characters>
  <Application>Microsoft Office Word</Application>
  <DocSecurity>0</DocSecurity>
  <Lines>37</Lines>
  <Paragraphs>10</Paragraphs>
  <ScaleCrop>false</ScaleCrop>
  <Company/>
  <LinksUpToDate>false</LinksUpToDate>
  <CharactersWithSpaces>5282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smata.cfp.8@gmail.com</dc:creator>
  <cp:lastModifiedBy>smata.cfp.8@gmail.com</cp:lastModifiedBy>
  <cp:revision>6</cp:revision>
  <dcterms:created xsi:type="dcterms:W3CDTF">2025-02-25T22:03:00Z</dcterms:created>
  <dcterms:modified xsi:type="dcterms:W3CDTF">2025-02-26T22:57:00Z</dcterms:modified>
</cp:coreProperties>
</file>