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F77AC" w14:textId="3D1976AF" w:rsidR="002142B5" w:rsidRPr="005F448D" w:rsidRDefault="005F448D">
      <w:pPr>
        <w:rPr>
          <w:b/>
          <w:bCs/>
          <w:color w:val="EE0000"/>
          <w:sz w:val="48"/>
          <w:szCs w:val="48"/>
          <w:lang w:val="es-MX"/>
        </w:rPr>
      </w:pPr>
      <w:r>
        <w:rPr>
          <w:b/>
          <w:bCs/>
          <w:noProof/>
          <w:color w:val="EE0000"/>
          <w:sz w:val="48"/>
          <w:szCs w:val="48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EAF084" wp14:editId="6F575AFF">
                <wp:simplePos x="0" y="0"/>
                <wp:positionH relativeFrom="column">
                  <wp:posOffset>15240</wp:posOffset>
                </wp:positionH>
                <wp:positionV relativeFrom="paragraph">
                  <wp:posOffset>376556</wp:posOffset>
                </wp:positionV>
                <wp:extent cx="5514975" cy="1085850"/>
                <wp:effectExtent l="0" t="0" r="28575" b="19050"/>
                <wp:wrapNone/>
                <wp:docPr id="405160520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4975" cy="10858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F6D794" w14:textId="77777777" w:rsidR="005F448D" w:rsidRPr="005F448D" w:rsidRDefault="005F448D" w:rsidP="005F448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5F448D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El software es el conjunto de componentes lógicos e intangibles que permiten que una computadora o dispositivo realice tareas específicas. Si el hardware es el "cuerpo" (lo físico), el software es la "mente" o las instrucciones que le dicen al hardware qué hacer.</w:t>
                            </w:r>
                          </w:p>
                          <w:p w14:paraId="1CF6C8F3" w14:textId="77777777" w:rsidR="005F448D" w:rsidRDefault="005F448D" w:rsidP="005F44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EAF084" id="Rectángulo: esquinas redondeadas 2" o:spid="_x0000_s1026" style="position:absolute;margin-left:1.2pt;margin-top:29.65pt;width:434.25pt;height:85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6CF6D794" w14:textId="77777777" w:rsidR="005F448D" w:rsidRPr="005F448D" w:rsidRDefault="005F448D" w:rsidP="005F448D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5F448D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El software es el conjunto de componentes lógicos e intangibles que permiten que una computadora o dispositivo realice tareas específicas. Si el hardware es el "cuerpo" (lo físico), el software es la "mente" o las instrucciones que le dicen al hardware qué hacer.</w:t>
                      </w:r>
                    </w:p>
                    <w:p w14:paraId="1CF6C8F3" w14:textId="77777777" w:rsidR="005F448D" w:rsidRDefault="005F448D" w:rsidP="005F448D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5F448D">
        <w:rPr>
          <w:b/>
          <w:bCs/>
          <w:color w:val="EE0000"/>
          <w:sz w:val="48"/>
          <w:szCs w:val="48"/>
          <w:lang w:val="es-MX"/>
        </w:rPr>
        <w:t>Software</w:t>
      </w:r>
    </w:p>
    <w:p w14:paraId="0A3B2010" w14:textId="77777777" w:rsidR="005F448D" w:rsidRDefault="005F448D" w:rsidP="005F448D">
      <w:pPr>
        <w:jc w:val="both"/>
        <w:rPr>
          <w:rFonts w:ascii="Arial" w:hAnsi="Arial" w:cs="Arial"/>
          <w:sz w:val="24"/>
          <w:szCs w:val="24"/>
        </w:rPr>
      </w:pPr>
    </w:p>
    <w:p w14:paraId="3C41FE76" w14:textId="77777777" w:rsidR="005F448D" w:rsidRDefault="005F448D" w:rsidP="005F448D">
      <w:pPr>
        <w:jc w:val="both"/>
        <w:rPr>
          <w:rFonts w:ascii="Arial" w:hAnsi="Arial" w:cs="Arial"/>
          <w:sz w:val="24"/>
          <w:szCs w:val="24"/>
        </w:rPr>
      </w:pPr>
    </w:p>
    <w:p w14:paraId="064778A1" w14:textId="77777777" w:rsidR="005F448D" w:rsidRDefault="005F448D" w:rsidP="005F448D">
      <w:pPr>
        <w:jc w:val="both"/>
        <w:rPr>
          <w:rFonts w:ascii="Arial" w:hAnsi="Arial" w:cs="Arial"/>
          <w:sz w:val="24"/>
          <w:szCs w:val="24"/>
        </w:rPr>
      </w:pPr>
    </w:p>
    <w:p w14:paraId="2A2F022B" w14:textId="77777777" w:rsidR="005F448D" w:rsidRDefault="005F448D" w:rsidP="005F448D">
      <w:pPr>
        <w:jc w:val="both"/>
        <w:rPr>
          <w:rFonts w:ascii="Arial" w:hAnsi="Arial" w:cs="Arial"/>
          <w:sz w:val="24"/>
          <w:szCs w:val="24"/>
        </w:rPr>
      </w:pPr>
    </w:p>
    <w:p w14:paraId="1EBF5BE3" w14:textId="77777777" w:rsidR="005F448D" w:rsidRDefault="005F448D" w:rsidP="005F448D">
      <w:pPr>
        <w:jc w:val="both"/>
        <w:rPr>
          <w:rFonts w:ascii="Arial" w:hAnsi="Arial" w:cs="Arial"/>
          <w:sz w:val="24"/>
          <w:szCs w:val="24"/>
        </w:rPr>
      </w:pPr>
    </w:p>
    <w:p w14:paraId="0BCA8897" w14:textId="1BB649A9" w:rsidR="005F448D" w:rsidRPr="005F448D" w:rsidRDefault="005F448D" w:rsidP="005F448D">
      <w:pPr>
        <w:jc w:val="both"/>
        <w:rPr>
          <w:rFonts w:ascii="Arial" w:hAnsi="Arial" w:cs="Arial"/>
          <w:b/>
          <w:bCs/>
          <w:color w:val="FFC000"/>
        </w:rPr>
      </w:pPr>
      <w:r w:rsidRPr="005F448D">
        <w:rPr>
          <w:rFonts w:ascii="Arial" w:hAnsi="Arial" w:cs="Arial"/>
          <w:b/>
          <w:bCs/>
          <w:color w:val="FFC000"/>
        </w:rPr>
        <w:t xml:space="preserve">Para </w:t>
      </w:r>
      <w:r w:rsidRPr="005F448D">
        <w:rPr>
          <w:rFonts w:ascii="Arial" w:hAnsi="Arial" w:cs="Arial"/>
          <w:b/>
          <w:bCs/>
          <w:color w:val="FFC000"/>
        </w:rPr>
        <w:t>la</w:t>
      </w:r>
      <w:r w:rsidRPr="005F448D">
        <w:rPr>
          <w:rFonts w:ascii="Arial" w:hAnsi="Arial" w:cs="Arial"/>
          <w:b/>
          <w:bCs/>
          <w:color w:val="FFC000"/>
        </w:rPr>
        <w:t xml:space="preserve"> oficina o el hogar, el software se divide principalmente en tres categorías:</w:t>
      </w:r>
    </w:p>
    <w:p w14:paraId="73E6B091" w14:textId="77777777" w:rsidR="005F448D" w:rsidRPr="005F448D" w:rsidRDefault="005F448D" w:rsidP="005F448D">
      <w:pPr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sz w:val="24"/>
          <w:szCs w:val="24"/>
        </w:rPr>
        <w:pict w14:anchorId="68A915E3">
          <v:rect id="_x0000_i1043" style="width:0;height:1.5pt" o:hralign="center" o:hrstd="t" o:hr="t" fillcolor="#a0a0a0" stroked="f"/>
        </w:pict>
      </w:r>
    </w:p>
    <w:p w14:paraId="74108EDA" w14:textId="77777777" w:rsidR="005F448D" w:rsidRPr="005F448D" w:rsidRDefault="005F448D" w:rsidP="005F448D">
      <w:pPr>
        <w:jc w:val="both"/>
        <w:rPr>
          <w:rFonts w:ascii="Arial" w:hAnsi="Arial" w:cs="Arial"/>
          <w:b/>
          <w:bCs/>
          <w:color w:val="00B050"/>
          <w:sz w:val="24"/>
          <w:szCs w:val="24"/>
        </w:rPr>
      </w:pPr>
      <w:r w:rsidRPr="005F448D">
        <w:rPr>
          <w:rFonts w:ascii="Arial" w:hAnsi="Arial" w:cs="Arial"/>
          <w:b/>
          <w:bCs/>
          <w:color w:val="00B050"/>
          <w:sz w:val="24"/>
          <w:szCs w:val="24"/>
        </w:rPr>
        <w:t>1. Software de Sistema (Sistemas Operativos)</w:t>
      </w:r>
    </w:p>
    <w:p w14:paraId="3A453BDB" w14:textId="77777777" w:rsidR="005F448D" w:rsidRPr="005F448D" w:rsidRDefault="005F448D" w:rsidP="005F448D">
      <w:pPr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sz w:val="24"/>
          <w:szCs w:val="24"/>
        </w:rPr>
        <w:t>Es el programa base que gestiona los recursos del hardware y permite que otros programas funcionen. Es el "traductor" entre vos y la máquina.</w:t>
      </w:r>
    </w:p>
    <w:p w14:paraId="0D160160" w14:textId="77777777" w:rsidR="005F448D" w:rsidRPr="005F448D" w:rsidRDefault="005F448D" w:rsidP="005F448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F448D">
        <w:rPr>
          <w:rFonts w:ascii="Arial" w:hAnsi="Arial" w:cs="Arial"/>
          <w:b/>
          <w:bCs/>
          <w:sz w:val="24"/>
          <w:szCs w:val="24"/>
        </w:rPr>
        <w:t>Los más frecuentes:</w:t>
      </w:r>
    </w:p>
    <w:p w14:paraId="203F77EC" w14:textId="77777777" w:rsidR="005F448D" w:rsidRDefault="005F448D" w:rsidP="005F448D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b/>
          <w:bCs/>
          <w:color w:val="7030A0"/>
          <w:sz w:val="24"/>
          <w:szCs w:val="24"/>
        </w:rPr>
        <w:t>Windows (Microsoft):</w:t>
      </w:r>
      <w:r w:rsidRPr="005F448D">
        <w:rPr>
          <w:rFonts w:ascii="Arial" w:hAnsi="Arial" w:cs="Arial"/>
          <w:color w:val="7030A0"/>
          <w:sz w:val="24"/>
          <w:szCs w:val="24"/>
        </w:rPr>
        <w:t xml:space="preserve"> </w:t>
      </w:r>
      <w:r w:rsidRPr="005F448D">
        <w:rPr>
          <w:rFonts w:ascii="Arial" w:hAnsi="Arial" w:cs="Arial"/>
          <w:sz w:val="24"/>
          <w:szCs w:val="24"/>
        </w:rPr>
        <w:t>El estándar absoluto en oficinas por su compatibilidad con herramientas administrativas y de gestión.</w:t>
      </w:r>
    </w:p>
    <w:p w14:paraId="1A423E04" w14:textId="28C2CEC4" w:rsidR="005F448D" w:rsidRPr="005F448D" w:rsidRDefault="005F448D" w:rsidP="005F448D">
      <w:pPr>
        <w:ind w:left="720"/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sz w:val="24"/>
          <w:szCs w:val="24"/>
        </w:rPr>
        <w:drawing>
          <wp:inline distT="0" distB="0" distL="0" distR="0" wp14:anchorId="5482EDFF" wp14:editId="03F98039">
            <wp:extent cx="1301253" cy="1162050"/>
            <wp:effectExtent l="0" t="0" r="0" b="0"/>
            <wp:docPr id="1410781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81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2855" cy="117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6D7B" w14:textId="77777777" w:rsidR="005F448D" w:rsidRDefault="005F448D" w:rsidP="005F448D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b/>
          <w:bCs/>
          <w:color w:val="7030A0"/>
          <w:sz w:val="24"/>
          <w:szCs w:val="24"/>
        </w:rPr>
        <w:t>macOS (Apple):</w:t>
      </w:r>
      <w:r w:rsidRPr="005F448D">
        <w:rPr>
          <w:rFonts w:ascii="Arial" w:hAnsi="Arial" w:cs="Arial"/>
          <w:color w:val="7030A0"/>
          <w:sz w:val="24"/>
          <w:szCs w:val="24"/>
        </w:rPr>
        <w:t xml:space="preserve"> </w:t>
      </w:r>
      <w:r w:rsidRPr="005F448D">
        <w:rPr>
          <w:rFonts w:ascii="Arial" w:hAnsi="Arial" w:cs="Arial"/>
          <w:sz w:val="24"/>
          <w:szCs w:val="24"/>
        </w:rPr>
        <w:t>Muy común en hogares y oficinas de diseño gráfico, edición de video o programación por su estabilidad y estética.</w:t>
      </w:r>
    </w:p>
    <w:p w14:paraId="1DD57959" w14:textId="248C70EE" w:rsidR="005F448D" w:rsidRDefault="005F448D" w:rsidP="005F448D">
      <w:pPr>
        <w:ind w:left="708"/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sz w:val="24"/>
          <w:szCs w:val="24"/>
        </w:rPr>
        <w:drawing>
          <wp:inline distT="0" distB="0" distL="0" distR="0" wp14:anchorId="3AD527CA" wp14:editId="1E64353F">
            <wp:extent cx="1409897" cy="1400370"/>
            <wp:effectExtent l="0" t="0" r="0" b="0"/>
            <wp:docPr id="908044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44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173F" w14:textId="77777777" w:rsidR="005F448D" w:rsidRPr="005F448D" w:rsidRDefault="005F448D" w:rsidP="005F448D">
      <w:pPr>
        <w:ind w:left="708"/>
        <w:jc w:val="both"/>
        <w:rPr>
          <w:rFonts w:ascii="Arial" w:hAnsi="Arial" w:cs="Arial"/>
          <w:sz w:val="24"/>
          <w:szCs w:val="24"/>
        </w:rPr>
      </w:pPr>
    </w:p>
    <w:p w14:paraId="18BCCBDF" w14:textId="77777777" w:rsidR="005F448D" w:rsidRDefault="005F448D" w:rsidP="005F448D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b/>
          <w:bCs/>
          <w:color w:val="7030A0"/>
          <w:sz w:val="24"/>
          <w:szCs w:val="24"/>
        </w:rPr>
        <w:t xml:space="preserve">Linux (Distribuciones como Ubuntu o </w:t>
      </w:r>
      <w:proofErr w:type="spellStart"/>
      <w:r w:rsidRPr="005F448D">
        <w:rPr>
          <w:rFonts w:ascii="Arial" w:hAnsi="Arial" w:cs="Arial"/>
          <w:b/>
          <w:bCs/>
          <w:color w:val="7030A0"/>
          <w:sz w:val="24"/>
          <w:szCs w:val="24"/>
        </w:rPr>
        <w:t>Mint</w:t>
      </w:r>
      <w:proofErr w:type="spellEnd"/>
      <w:r w:rsidRPr="005F448D">
        <w:rPr>
          <w:rFonts w:ascii="Arial" w:hAnsi="Arial" w:cs="Arial"/>
          <w:b/>
          <w:bCs/>
          <w:color w:val="7030A0"/>
          <w:sz w:val="24"/>
          <w:szCs w:val="24"/>
        </w:rPr>
        <w:t>):</w:t>
      </w:r>
      <w:r w:rsidRPr="005F448D">
        <w:rPr>
          <w:rFonts w:ascii="Arial" w:hAnsi="Arial" w:cs="Arial"/>
          <w:color w:val="7030A0"/>
          <w:sz w:val="24"/>
          <w:szCs w:val="24"/>
        </w:rPr>
        <w:t xml:space="preserve"> </w:t>
      </w:r>
      <w:r w:rsidRPr="005F448D">
        <w:rPr>
          <w:rFonts w:ascii="Arial" w:hAnsi="Arial" w:cs="Arial"/>
          <w:sz w:val="24"/>
          <w:szCs w:val="24"/>
        </w:rPr>
        <w:t>Menos común en el hogar promedio, pero muy usado en servidores de oficina o por usuarios que buscan software libre y gratuito.</w:t>
      </w:r>
    </w:p>
    <w:p w14:paraId="7CD76C90" w14:textId="233AEB1B" w:rsidR="005F448D" w:rsidRDefault="005F448D" w:rsidP="005F448D">
      <w:pPr>
        <w:ind w:left="720"/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sz w:val="24"/>
          <w:szCs w:val="24"/>
        </w:rPr>
        <w:drawing>
          <wp:inline distT="0" distB="0" distL="0" distR="0" wp14:anchorId="265A3690" wp14:editId="6DEBFE4A">
            <wp:extent cx="1105054" cy="1162212"/>
            <wp:effectExtent l="0" t="0" r="0" b="0"/>
            <wp:docPr id="1281932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32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46EA" w14:textId="77777777" w:rsidR="005F448D" w:rsidRPr="005F448D" w:rsidRDefault="005F448D" w:rsidP="005F448D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1DE5E8BB" w14:textId="77777777" w:rsidR="005F448D" w:rsidRDefault="005F448D" w:rsidP="005F448D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b/>
          <w:bCs/>
          <w:color w:val="7030A0"/>
          <w:sz w:val="24"/>
          <w:szCs w:val="24"/>
        </w:rPr>
        <w:lastRenderedPageBreak/>
        <w:t>Android / iOS:</w:t>
      </w:r>
      <w:r w:rsidRPr="005F448D">
        <w:rPr>
          <w:rFonts w:ascii="Arial" w:hAnsi="Arial" w:cs="Arial"/>
          <w:color w:val="7030A0"/>
          <w:sz w:val="24"/>
          <w:szCs w:val="24"/>
        </w:rPr>
        <w:t xml:space="preserve"> </w:t>
      </w:r>
      <w:r w:rsidRPr="005F448D">
        <w:rPr>
          <w:rFonts w:ascii="Arial" w:hAnsi="Arial" w:cs="Arial"/>
          <w:sz w:val="24"/>
          <w:szCs w:val="24"/>
        </w:rPr>
        <w:t>Los sistemas operativos que dominan nuestros teléfonos y tablets.</w:t>
      </w:r>
    </w:p>
    <w:p w14:paraId="2D8EB329" w14:textId="1A0916B8" w:rsidR="005F448D" w:rsidRPr="005F448D" w:rsidRDefault="005F448D" w:rsidP="005F448D">
      <w:pPr>
        <w:ind w:left="720"/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sz w:val="24"/>
          <w:szCs w:val="24"/>
        </w:rPr>
        <w:drawing>
          <wp:inline distT="0" distB="0" distL="0" distR="0" wp14:anchorId="69B96117" wp14:editId="07CE9DCE">
            <wp:extent cx="1152686" cy="1190791"/>
            <wp:effectExtent l="0" t="0" r="9525" b="9525"/>
            <wp:docPr id="1611577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77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02B0" w14:textId="77777777" w:rsidR="005F448D" w:rsidRPr="005F448D" w:rsidRDefault="005F448D" w:rsidP="005F448D">
      <w:pPr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sz w:val="24"/>
          <w:szCs w:val="24"/>
        </w:rPr>
        <w:pict w14:anchorId="39B99136">
          <v:rect id="_x0000_i1044" style="width:0;height:1.5pt" o:hralign="center" o:hrstd="t" o:hr="t" fillcolor="#a0a0a0" stroked="f"/>
        </w:pict>
      </w:r>
    </w:p>
    <w:p w14:paraId="5259C89E" w14:textId="77777777" w:rsidR="005F448D" w:rsidRPr="005F448D" w:rsidRDefault="005F448D" w:rsidP="005F448D">
      <w:pPr>
        <w:jc w:val="both"/>
        <w:rPr>
          <w:rFonts w:ascii="Arial" w:hAnsi="Arial" w:cs="Arial"/>
          <w:b/>
          <w:bCs/>
          <w:color w:val="00B050"/>
          <w:sz w:val="24"/>
          <w:szCs w:val="24"/>
        </w:rPr>
      </w:pPr>
      <w:r w:rsidRPr="005F448D">
        <w:rPr>
          <w:rFonts w:ascii="Arial" w:hAnsi="Arial" w:cs="Arial"/>
          <w:b/>
          <w:bCs/>
          <w:color w:val="00B050"/>
          <w:sz w:val="24"/>
          <w:szCs w:val="24"/>
        </w:rPr>
        <w:t>2. Software de Aplicación</w:t>
      </w:r>
    </w:p>
    <w:p w14:paraId="59723575" w14:textId="77777777" w:rsidR="005F448D" w:rsidRPr="005F448D" w:rsidRDefault="005F448D" w:rsidP="005F448D">
      <w:pPr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sz w:val="24"/>
          <w:szCs w:val="24"/>
        </w:rPr>
        <w:t>Son los programas diseñados para que el usuario realice una tarea específica (escribir, calcular, navegar, jugar).</w:t>
      </w:r>
    </w:p>
    <w:p w14:paraId="0D799E1A" w14:textId="77777777" w:rsidR="005F448D" w:rsidRPr="005F448D" w:rsidRDefault="005F448D" w:rsidP="005F448D">
      <w:pPr>
        <w:jc w:val="both"/>
        <w:rPr>
          <w:rFonts w:ascii="Arial" w:hAnsi="Arial" w:cs="Arial"/>
          <w:b/>
          <w:bCs/>
          <w:color w:val="00B0F0"/>
          <w:sz w:val="24"/>
          <w:szCs w:val="24"/>
          <w:u w:val="single"/>
        </w:rPr>
      </w:pPr>
      <w:r w:rsidRPr="005F448D">
        <w:rPr>
          <w:rFonts w:ascii="Arial" w:hAnsi="Arial" w:cs="Arial"/>
          <w:b/>
          <w:bCs/>
          <w:color w:val="00B0F0"/>
          <w:sz w:val="24"/>
          <w:szCs w:val="24"/>
          <w:u w:val="single"/>
        </w:rPr>
        <w:t>Frecuentes en la Oficina:</w:t>
      </w:r>
    </w:p>
    <w:p w14:paraId="0DB301B2" w14:textId="77777777" w:rsidR="005F448D" w:rsidRDefault="005F448D" w:rsidP="005F448D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b/>
          <w:bCs/>
          <w:color w:val="7030A0"/>
          <w:sz w:val="24"/>
          <w:szCs w:val="24"/>
        </w:rPr>
        <w:t>Suites de Ofimática:</w:t>
      </w:r>
      <w:r w:rsidRPr="005F448D">
        <w:rPr>
          <w:rFonts w:ascii="Arial" w:hAnsi="Arial" w:cs="Arial"/>
          <w:color w:val="7030A0"/>
          <w:sz w:val="24"/>
          <w:szCs w:val="24"/>
        </w:rPr>
        <w:t xml:space="preserve"> </w:t>
      </w:r>
      <w:r w:rsidRPr="005F448D">
        <w:rPr>
          <w:rFonts w:ascii="Arial" w:hAnsi="Arial" w:cs="Arial"/>
          <w:b/>
          <w:bCs/>
          <w:color w:val="7030A0"/>
          <w:sz w:val="24"/>
          <w:szCs w:val="24"/>
        </w:rPr>
        <w:t>Microsoft Office</w:t>
      </w:r>
      <w:r w:rsidRPr="005F448D">
        <w:rPr>
          <w:rFonts w:ascii="Arial" w:hAnsi="Arial" w:cs="Arial"/>
          <w:sz w:val="24"/>
          <w:szCs w:val="24"/>
        </w:rPr>
        <w:t xml:space="preserve"> (Word, Excel, PowerPoint) o </w:t>
      </w:r>
      <w:r w:rsidRPr="005F448D">
        <w:rPr>
          <w:rFonts w:ascii="Arial" w:hAnsi="Arial" w:cs="Arial"/>
          <w:b/>
          <w:bCs/>
          <w:color w:val="7030A0"/>
          <w:sz w:val="24"/>
          <w:szCs w:val="24"/>
        </w:rPr>
        <w:t xml:space="preserve">Google </w:t>
      </w:r>
      <w:proofErr w:type="spellStart"/>
      <w:r w:rsidRPr="005F448D">
        <w:rPr>
          <w:rFonts w:ascii="Arial" w:hAnsi="Arial" w:cs="Arial"/>
          <w:b/>
          <w:bCs/>
          <w:color w:val="7030A0"/>
          <w:sz w:val="24"/>
          <w:szCs w:val="24"/>
        </w:rPr>
        <w:t>Workspace</w:t>
      </w:r>
      <w:proofErr w:type="spellEnd"/>
      <w:r w:rsidRPr="005F448D">
        <w:rPr>
          <w:rFonts w:ascii="Arial" w:hAnsi="Arial" w:cs="Arial"/>
          <w:color w:val="7030A0"/>
          <w:sz w:val="24"/>
          <w:szCs w:val="24"/>
        </w:rPr>
        <w:t xml:space="preserve"> </w:t>
      </w:r>
      <w:r w:rsidRPr="005F448D">
        <w:rPr>
          <w:rFonts w:ascii="Arial" w:hAnsi="Arial" w:cs="Arial"/>
          <w:sz w:val="24"/>
          <w:szCs w:val="24"/>
        </w:rPr>
        <w:t>(</w:t>
      </w:r>
      <w:proofErr w:type="spellStart"/>
      <w:r w:rsidRPr="005F448D">
        <w:rPr>
          <w:rFonts w:ascii="Arial" w:hAnsi="Arial" w:cs="Arial"/>
          <w:sz w:val="24"/>
          <w:szCs w:val="24"/>
        </w:rPr>
        <w:t>Docs</w:t>
      </w:r>
      <w:proofErr w:type="spellEnd"/>
      <w:r w:rsidRPr="005F448D">
        <w:rPr>
          <w:rFonts w:ascii="Arial" w:hAnsi="Arial" w:cs="Arial"/>
          <w:sz w:val="24"/>
          <w:szCs w:val="24"/>
        </w:rPr>
        <w:t>, Sheets). Son la columna vertebral del trabajo administrativo.</w:t>
      </w:r>
    </w:p>
    <w:p w14:paraId="3E39EF10" w14:textId="6763B884" w:rsidR="005F448D" w:rsidRPr="005F448D" w:rsidRDefault="00FD21A5" w:rsidP="005F448D">
      <w:pPr>
        <w:ind w:left="720"/>
        <w:jc w:val="both"/>
        <w:rPr>
          <w:rFonts w:ascii="Arial" w:hAnsi="Arial" w:cs="Arial"/>
          <w:sz w:val="24"/>
          <w:szCs w:val="24"/>
        </w:rPr>
      </w:pPr>
      <w:r w:rsidRPr="00FD21A5">
        <w:rPr>
          <w:rFonts w:ascii="Arial" w:hAnsi="Arial" w:cs="Arial"/>
          <w:sz w:val="24"/>
          <w:szCs w:val="24"/>
        </w:rPr>
        <w:drawing>
          <wp:inline distT="0" distB="0" distL="0" distR="0" wp14:anchorId="77AA97AF" wp14:editId="668A1ED1">
            <wp:extent cx="2191056" cy="819264"/>
            <wp:effectExtent l="0" t="0" r="0" b="0"/>
            <wp:docPr id="414743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43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D09F" w14:textId="77777777" w:rsidR="005F448D" w:rsidRDefault="005F448D" w:rsidP="005F448D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b/>
          <w:bCs/>
          <w:color w:val="7030A0"/>
          <w:sz w:val="24"/>
          <w:szCs w:val="24"/>
        </w:rPr>
        <w:t>Gestión de Proyectos y Comunicación:</w:t>
      </w:r>
      <w:r w:rsidRPr="005F448D">
        <w:rPr>
          <w:rFonts w:ascii="Arial" w:hAnsi="Arial" w:cs="Arial"/>
          <w:color w:val="7030A0"/>
          <w:sz w:val="24"/>
          <w:szCs w:val="24"/>
        </w:rPr>
        <w:t xml:space="preserve"> </w:t>
      </w:r>
      <w:r w:rsidRPr="005F448D">
        <w:rPr>
          <w:rFonts w:ascii="Arial" w:hAnsi="Arial" w:cs="Arial"/>
          <w:b/>
          <w:bCs/>
          <w:color w:val="7030A0"/>
          <w:sz w:val="24"/>
          <w:szCs w:val="24"/>
        </w:rPr>
        <w:t>Slack</w:t>
      </w:r>
      <w:r w:rsidRPr="005F448D">
        <w:rPr>
          <w:rFonts w:ascii="Arial" w:hAnsi="Arial" w:cs="Arial"/>
          <w:color w:val="7030A0"/>
          <w:sz w:val="24"/>
          <w:szCs w:val="24"/>
        </w:rPr>
        <w:t xml:space="preserve">, </w:t>
      </w:r>
      <w:r w:rsidRPr="005F448D">
        <w:rPr>
          <w:rFonts w:ascii="Arial" w:hAnsi="Arial" w:cs="Arial"/>
          <w:b/>
          <w:bCs/>
          <w:color w:val="7030A0"/>
          <w:sz w:val="24"/>
          <w:szCs w:val="24"/>
        </w:rPr>
        <w:t xml:space="preserve">Microsoft </w:t>
      </w:r>
      <w:proofErr w:type="spellStart"/>
      <w:r w:rsidRPr="005F448D">
        <w:rPr>
          <w:rFonts w:ascii="Arial" w:hAnsi="Arial" w:cs="Arial"/>
          <w:b/>
          <w:bCs/>
          <w:color w:val="7030A0"/>
          <w:sz w:val="24"/>
          <w:szCs w:val="24"/>
        </w:rPr>
        <w:t>Teams</w:t>
      </w:r>
      <w:proofErr w:type="spellEnd"/>
      <w:r w:rsidRPr="005F448D">
        <w:rPr>
          <w:rFonts w:ascii="Arial" w:hAnsi="Arial" w:cs="Arial"/>
          <w:color w:val="7030A0"/>
          <w:sz w:val="24"/>
          <w:szCs w:val="24"/>
        </w:rPr>
        <w:t xml:space="preserve"> o </w:t>
      </w:r>
      <w:r w:rsidRPr="005F448D">
        <w:rPr>
          <w:rFonts w:ascii="Arial" w:hAnsi="Arial" w:cs="Arial"/>
          <w:b/>
          <w:bCs/>
          <w:color w:val="7030A0"/>
          <w:sz w:val="24"/>
          <w:szCs w:val="24"/>
        </w:rPr>
        <w:t>Trello</w:t>
      </w:r>
      <w:r w:rsidRPr="005F448D">
        <w:rPr>
          <w:rFonts w:ascii="Arial" w:hAnsi="Arial" w:cs="Arial"/>
          <w:sz w:val="24"/>
          <w:szCs w:val="24"/>
        </w:rPr>
        <w:t xml:space="preserve"> para organizar equipos.</w:t>
      </w:r>
    </w:p>
    <w:p w14:paraId="65ED1556" w14:textId="2B2982A6" w:rsidR="00FD21A5" w:rsidRPr="005F448D" w:rsidRDefault="00FD21A5" w:rsidP="00FD21A5">
      <w:pPr>
        <w:ind w:left="720"/>
        <w:jc w:val="both"/>
        <w:rPr>
          <w:rFonts w:ascii="Arial" w:hAnsi="Arial" w:cs="Arial"/>
          <w:sz w:val="24"/>
          <w:szCs w:val="24"/>
        </w:rPr>
      </w:pPr>
      <w:r w:rsidRPr="00FD21A5">
        <w:rPr>
          <w:rFonts w:ascii="Arial" w:hAnsi="Arial" w:cs="Arial"/>
          <w:sz w:val="24"/>
          <w:szCs w:val="24"/>
        </w:rPr>
        <w:drawing>
          <wp:inline distT="0" distB="0" distL="0" distR="0" wp14:anchorId="7285E2D5" wp14:editId="155BFEFE">
            <wp:extent cx="2543530" cy="762106"/>
            <wp:effectExtent l="0" t="0" r="9525" b="0"/>
            <wp:docPr id="582382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82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3E1F" w14:textId="77777777" w:rsidR="005F448D" w:rsidRDefault="005F448D" w:rsidP="005F448D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b/>
          <w:bCs/>
          <w:color w:val="7030A0"/>
          <w:sz w:val="24"/>
          <w:szCs w:val="24"/>
        </w:rPr>
        <w:t>Navegadores Web:</w:t>
      </w:r>
      <w:r w:rsidRPr="005F448D">
        <w:rPr>
          <w:rFonts w:ascii="Arial" w:hAnsi="Arial" w:cs="Arial"/>
          <w:color w:val="7030A0"/>
          <w:sz w:val="24"/>
          <w:szCs w:val="24"/>
        </w:rPr>
        <w:t xml:space="preserve"> </w:t>
      </w:r>
      <w:r w:rsidRPr="005F448D">
        <w:rPr>
          <w:rFonts w:ascii="Arial" w:hAnsi="Arial" w:cs="Arial"/>
          <w:b/>
          <w:bCs/>
          <w:color w:val="7030A0"/>
          <w:sz w:val="24"/>
          <w:szCs w:val="24"/>
        </w:rPr>
        <w:t>Google Chrome</w:t>
      </w:r>
      <w:r w:rsidRPr="005F448D">
        <w:rPr>
          <w:rFonts w:ascii="Arial" w:hAnsi="Arial" w:cs="Arial"/>
          <w:color w:val="7030A0"/>
          <w:sz w:val="24"/>
          <w:szCs w:val="24"/>
        </w:rPr>
        <w:t xml:space="preserve">, </w:t>
      </w:r>
      <w:r w:rsidRPr="005F448D">
        <w:rPr>
          <w:rFonts w:ascii="Arial" w:hAnsi="Arial" w:cs="Arial"/>
          <w:b/>
          <w:bCs/>
          <w:color w:val="7030A0"/>
          <w:sz w:val="24"/>
          <w:szCs w:val="24"/>
        </w:rPr>
        <w:t>Microsoft Edge</w:t>
      </w:r>
      <w:r w:rsidRPr="005F448D">
        <w:rPr>
          <w:rFonts w:ascii="Arial" w:hAnsi="Arial" w:cs="Arial"/>
          <w:color w:val="7030A0"/>
          <w:sz w:val="24"/>
          <w:szCs w:val="24"/>
        </w:rPr>
        <w:t xml:space="preserve"> o </w:t>
      </w:r>
      <w:r w:rsidRPr="005F448D">
        <w:rPr>
          <w:rFonts w:ascii="Arial" w:hAnsi="Arial" w:cs="Arial"/>
          <w:b/>
          <w:bCs/>
          <w:color w:val="7030A0"/>
          <w:sz w:val="24"/>
          <w:szCs w:val="24"/>
        </w:rPr>
        <w:t>Firefox</w:t>
      </w:r>
      <w:r w:rsidRPr="005F448D">
        <w:rPr>
          <w:rFonts w:ascii="Arial" w:hAnsi="Arial" w:cs="Arial"/>
          <w:color w:val="7030A0"/>
          <w:sz w:val="24"/>
          <w:szCs w:val="24"/>
        </w:rPr>
        <w:t xml:space="preserve"> </w:t>
      </w:r>
      <w:r w:rsidRPr="005F448D">
        <w:rPr>
          <w:rFonts w:ascii="Arial" w:hAnsi="Arial" w:cs="Arial"/>
          <w:sz w:val="24"/>
          <w:szCs w:val="24"/>
        </w:rPr>
        <w:t>para acceder a sistemas en la nube.</w:t>
      </w:r>
    </w:p>
    <w:p w14:paraId="362D695B" w14:textId="7ADFF62B" w:rsidR="00FD21A5" w:rsidRPr="005F448D" w:rsidRDefault="00FD21A5" w:rsidP="00FD21A5">
      <w:pPr>
        <w:ind w:left="720"/>
        <w:jc w:val="both"/>
        <w:rPr>
          <w:rFonts w:ascii="Arial" w:hAnsi="Arial" w:cs="Arial"/>
          <w:sz w:val="24"/>
          <w:szCs w:val="24"/>
        </w:rPr>
      </w:pPr>
      <w:r w:rsidRPr="00FD21A5">
        <w:rPr>
          <w:rFonts w:ascii="Arial" w:hAnsi="Arial" w:cs="Arial"/>
          <w:sz w:val="24"/>
          <w:szCs w:val="24"/>
        </w:rPr>
        <w:drawing>
          <wp:inline distT="0" distB="0" distL="0" distR="0" wp14:anchorId="7CF3D849" wp14:editId="779CADFB">
            <wp:extent cx="2447925" cy="708444"/>
            <wp:effectExtent l="0" t="0" r="0" b="0"/>
            <wp:docPr id="1759805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05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4138" cy="71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2DB7" w14:textId="77777777" w:rsidR="005F448D" w:rsidRDefault="005F448D" w:rsidP="005F448D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b/>
          <w:bCs/>
          <w:color w:val="7030A0"/>
          <w:sz w:val="24"/>
          <w:szCs w:val="24"/>
        </w:rPr>
        <w:t>Software Contable/ERP</w:t>
      </w:r>
      <w:r w:rsidRPr="005F448D">
        <w:rPr>
          <w:rFonts w:ascii="Arial" w:hAnsi="Arial" w:cs="Arial"/>
          <w:b/>
          <w:bCs/>
          <w:sz w:val="24"/>
          <w:szCs w:val="24"/>
        </w:rPr>
        <w:t>:</w:t>
      </w:r>
      <w:r w:rsidRPr="005F448D">
        <w:rPr>
          <w:rFonts w:ascii="Arial" w:hAnsi="Arial" w:cs="Arial"/>
          <w:sz w:val="24"/>
          <w:szCs w:val="24"/>
        </w:rPr>
        <w:t xml:space="preserve"> Programas como </w:t>
      </w:r>
      <w:r w:rsidRPr="005F448D">
        <w:rPr>
          <w:rFonts w:ascii="Arial" w:hAnsi="Arial" w:cs="Arial"/>
          <w:b/>
          <w:bCs/>
          <w:sz w:val="24"/>
          <w:szCs w:val="24"/>
        </w:rPr>
        <w:t>Tango</w:t>
      </w:r>
      <w:r w:rsidRPr="005F448D">
        <w:rPr>
          <w:rFonts w:ascii="Arial" w:hAnsi="Arial" w:cs="Arial"/>
          <w:sz w:val="24"/>
          <w:szCs w:val="24"/>
        </w:rPr>
        <w:t xml:space="preserve">, </w:t>
      </w:r>
      <w:r w:rsidRPr="005F448D">
        <w:rPr>
          <w:rFonts w:ascii="Arial" w:hAnsi="Arial" w:cs="Arial"/>
          <w:b/>
          <w:bCs/>
          <w:sz w:val="24"/>
          <w:szCs w:val="24"/>
        </w:rPr>
        <w:t>SAP</w:t>
      </w:r>
      <w:r w:rsidRPr="005F448D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5F448D">
        <w:rPr>
          <w:rFonts w:ascii="Arial" w:hAnsi="Arial" w:cs="Arial"/>
          <w:b/>
          <w:bCs/>
          <w:sz w:val="24"/>
          <w:szCs w:val="24"/>
        </w:rPr>
        <w:t>QuickBooks</w:t>
      </w:r>
      <w:proofErr w:type="spellEnd"/>
      <w:r w:rsidRPr="005F448D">
        <w:rPr>
          <w:rFonts w:ascii="Arial" w:hAnsi="Arial" w:cs="Arial"/>
          <w:sz w:val="24"/>
          <w:szCs w:val="24"/>
        </w:rPr>
        <w:t xml:space="preserve"> para manejar finanzas.</w:t>
      </w:r>
    </w:p>
    <w:p w14:paraId="28950532" w14:textId="4B7545B2" w:rsidR="00FD21A5" w:rsidRPr="005F448D" w:rsidRDefault="00FD21A5" w:rsidP="00FD21A5">
      <w:pPr>
        <w:ind w:left="720"/>
        <w:jc w:val="both"/>
        <w:rPr>
          <w:rFonts w:ascii="Arial" w:hAnsi="Arial" w:cs="Arial"/>
          <w:sz w:val="24"/>
          <w:szCs w:val="24"/>
        </w:rPr>
      </w:pPr>
      <w:r w:rsidRPr="00FD21A5">
        <w:rPr>
          <w:rFonts w:ascii="Arial" w:hAnsi="Arial" w:cs="Arial"/>
          <w:sz w:val="24"/>
          <w:szCs w:val="24"/>
        </w:rPr>
        <w:drawing>
          <wp:inline distT="0" distB="0" distL="0" distR="0" wp14:anchorId="6CFFA2F7" wp14:editId="261BCDC0">
            <wp:extent cx="1352739" cy="809738"/>
            <wp:effectExtent l="0" t="0" r="0" b="9525"/>
            <wp:docPr id="393938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38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C804" w14:textId="77777777" w:rsidR="00FD21A5" w:rsidRDefault="00FD21A5" w:rsidP="005F448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C564051" w14:textId="77777777" w:rsidR="00FD21A5" w:rsidRDefault="00FD21A5" w:rsidP="005F448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8ED0634" w14:textId="77777777" w:rsidR="00FD21A5" w:rsidRDefault="00FD21A5" w:rsidP="005F448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CDE3238" w14:textId="77777777" w:rsidR="00FD21A5" w:rsidRDefault="00FD21A5" w:rsidP="005F448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CC68219" w14:textId="7813DBA5" w:rsidR="005F448D" w:rsidRPr="005F448D" w:rsidRDefault="005F448D" w:rsidP="005F448D">
      <w:pPr>
        <w:jc w:val="both"/>
        <w:rPr>
          <w:rFonts w:ascii="Arial" w:hAnsi="Arial" w:cs="Arial"/>
          <w:b/>
          <w:bCs/>
          <w:color w:val="00B0F0"/>
          <w:sz w:val="24"/>
          <w:szCs w:val="24"/>
          <w:u w:val="single"/>
        </w:rPr>
      </w:pPr>
      <w:r w:rsidRPr="005F448D">
        <w:rPr>
          <w:rFonts w:ascii="Arial" w:hAnsi="Arial" w:cs="Arial"/>
          <w:b/>
          <w:bCs/>
          <w:color w:val="00B0F0"/>
          <w:sz w:val="24"/>
          <w:szCs w:val="24"/>
          <w:u w:val="single"/>
        </w:rPr>
        <w:lastRenderedPageBreak/>
        <w:t>Frecuentes en el Hogar:</w:t>
      </w:r>
    </w:p>
    <w:p w14:paraId="2679D0E6" w14:textId="77777777" w:rsidR="005F448D" w:rsidRDefault="005F448D" w:rsidP="005F448D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b/>
          <w:bCs/>
          <w:color w:val="7030A0"/>
          <w:sz w:val="24"/>
          <w:szCs w:val="24"/>
        </w:rPr>
        <w:t>Entretenimiento:</w:t>
      </w:r>
      <w:r w:rsidRPr="005F448D">
        <w:rPr>
          <w:rFonts w:ascii="Arial" w:hAnsi="Arial" w:cs="Arial"/>
          <w:sz w:val="24"/>
          <w:szCs w:val="24"/>
        </w:rPr>
        <w:t xml:space="preserve"> </w:t>
      </w:r>
      <w:r w:rsidRPr="005F448D">
        <w:rPr>
          <w:rFonts w:ascii="Arial" w:hAnsi="Arial" w:cs="Arial"/>
          <w:b/>
          <w:bCs/>
          <w:sz w:val="24"/>
          <w:szCs w:val="24"/>
        </w:rPr>
        <w:t>Spotify</w:t>
      </w:r>
      <w:r w:rsidRPr="005F448D">
        <w:rPr>
          <w:rFonts w:ascii="Arial" w:hAnsi="Arial" w:cs="Arial"/>
          <w:sz w:val="24"/>
          <w:szCs w:val="24"/>
        </w:rPr>
        <w:t xml:space="preserve"> (música), </w:t>
      </w:r>
      <w:r w:rsidRPr="005F448D">
        <w:rPr>
          <w:rFonts w:ascii="Arial" w:hAnsi="Arial" w:cs="Arial"/>
          <w:b/>
          <w:bCs/>
          <w:sz w:val="24"/>
          <w:szCs w:val="24"/>
        </w:rPr>
        <w:t>Netflix</w:t>
      </w:r>
      <w:r w:rsidRPr="005F448D">
        <w:rPr>
          <w:rFonts w:ascii="Arial" w:hAnsi="Arial" w:cs="Arial"/>
          <w:sz w:val="24"/>
          <w:szCs w:val="24"/>
        </w:rPr>
        <w:t xml:space="preserve"> o </w:t>
      </w:r>
      <w:r w:rsidRPr="005F448D">
        <w:rPr>
          <w:rFonts w:ascii="Arial" w:hAnsi="Arial" w:cs="Arial"/>
          <w:b/>
          <w:bCs/>
          <w:sz w:val="24"/>
          <w:szCs w:val="24"/>
        </w:rPr>
        <w:t>YouTube</w:t>
      </w:r>
      <w:r w:rsidRPr="005F448D">
        <w:rPr>
          <w:rFonts w:ascii="Arial" w:hAnsi="Arial" w:cs="Arial"/>
          <w:sz w:val="24"/>
          <w:szCs w:val="24"/>
        </w:rPr>
        <w:t xml:space="preserve"> (video) y videojuegos.</w:t>
      </w:r>
    </w:p>
    <w:p w14:paraId="447100CA" w14:textId="54983CDB" w:rsidR="00FD21A5" w:rsidRPr="005F448D" w:rsidRDefault="00FD21A5" w:rsidP="00FD21A5">
      <w:pPr>
        <w:ind w:left="720"/>
        <w:jc w:val="both"/>
        <w:rPr>
          <w:rFonts w:ascii="Arial" w:hAnsi="Arial" w:cs="Arial"/>
          <w:sz w:val="24"/>
          <w:szCs w:val="24"/>
        </w:rPr>
      </w:pPr>
      <w:r w:rsidRPr="00FD21A5">
        <w:rPr>
          <w:rFonts w:ascii="Arial" w:hAnsi="Arial" w:cs="Arial"/>
          <w:sz w:val="24"/>
          <w:szCs w:val="24"/>
        </w:rPr>
        <w:drawing>
          <wp:inline distT="0" distB="0" distL="0" distR="0" wp14:anchorId="6F638BED" wp14:editId="58FBF24A">
            <wp:extent cx="1276528" cy="1162212"/>
            <wp:effectExtent l="0" t="0" r="0" b="0"/>
            <wp:docPr id="346006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06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DCE6" w14:textId="77777777" w:rsidR="005F448D" w:rsidRDefault="005F448D" w:rsidP="005F448D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b/>
          <w:bCs/>
          <w:color w:val="7030A0"/>
          <w:sz w:val="24"/>
          <w:szCs w:val="24"/>
        </w:rPr>
        <w:t>Redes Sociales</w:t>
      </w:r>
      <w:r w:rsidRPr="005F448D">
        <w:rPr>
          <w:rFonts w:ascii="Arial" w:hAnsi="Arial" w:cs="Arial"/>
          <w:b/>
          <w:bCs/>
          <w:sz w:val="24"/>
          <w:szCs w:val="24"/>
        </w:rPr>
        <w:t>:</w:t>
      </w:r>
      <w:r w:rsidRPr="005F448D">
        <w:rPr>
          <w:rFonts w:ascii="Arial" w:hAnsi="Arial" w:cs="Arial"/>
          <w:sz w:val="24"/>
          <w:szCs w:val="24"/>
        </w:rPr>
        <w:t xml:space="preserve"> Aplicaciones como </w:t>
      </w:r>
      <w:r w:rsidRPr="005F448D">
        <w:rPr>
          <w:rFonts w:ascii="Arial" w:hAnsi="Arial" w:cs="Arial"/>
          <w:b/>
          <w:bCs/>
          <w:sz w:val="24"/>
          <w:szCs w:val="24"/>
        </w:rPr>
        <w:t>WhatsApp Desktop</w:t>
      </w:r>
      <w:r w:rsidRPr="005F448D">
        <w:rPr>
          <w:rFonts w:ascii="Arial" w:hAnsi="Arial" w:cs="Arial"/>
          <w:sz w:val="24"/>
          <w:szCs w:val="24"/>
        </w:rPr>
        <w:t xml:space="preserve">, </w:t>
      </w:r>
      <w:r w:rsidRPr="005F448D">
        <w:rPr>
          <w:rFonts w:ascii="Arial" w:hAnsi="Arial" w:cs="Arial"/>
          <w:b/>
          <w:bCs/>
          <w:sz w:val="24"/>
          <w:szCs w:val="24"/>
        </w:rPr>
        <w:t>Instagram</w:t>
      </w:r>
      <w:r w:rsidRPr="005F448D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5F448D">
        <w:rPr>
          <w:rFonts w:ascii="Arial" w:hAnsi="Arial" w:cs="Arial"/>
          <w:b/>
          <w:bCs/>
          <w:sz w:val="24"/>
          <w:szCs w:val="24"/>
        </w:rPr>
        <w:t>Telegram</w:t>
      </w:r>
      <w:proofErr w:type="spellEnd"/>
      <w:r w:rsidRPr="005F448D">
        <w:rPr>
          <w:rFonts w:ascii="Arial" w:hAnsi="Arial" w:cs="Arial"/>
          <w:sz w:val="24"/>
          <w:szCs w:val="24"/>
        </w:rPr>
        <w:t>.</w:t>
      </w:r>
    </w:p>
    <w:p w14:paraId="7CFEF197" w14:textId="55989B03" w:rsidR="00FD21A5" w:rsidRDefault="00FD21A5" w:rsidP="00FD21A5">
      <w:pPr>
        <w:ind w:left="720"/>
        <w:jc w:val="both"/>
        <w:rPr>
          <w:rFonts w:ascii="Arial" w:hAnsi="Arial" w:cs="Arial"/>
          <w:sz w:val="24"/>
          <w:szCs w:val="24"/>
        </w:rPr>
      </w:pPr>
      <w:r w:rsidRPr="00FD21A5">
        <w:rPr>
          <w:rFonts w:ascii="Arial" w:hAnsi="Arial" w:cs="Arial"/>
          <w:sz w:val="24"/>
          <w:szCs w:val="24"/>
        </w:rPr>
        <w:drawing>
          <wp:inline distT="0" distB="0" distL="0" distR="0" wp14:anchorId="5A7FB1BB" wp14:editId="6FD2457F">
            <wp:extent cx="2876951" cy="1381318"/>
            <wp:effectExtent l="0" t="0" r="0" b="9525"/>
            <wp:docPr id="478554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54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1826" w14:textId="77777777" w:rsidR="00FD21A5" w:rsidRPr="005F448D" w:rsidRDefault="00FD21A5" w:rsidP="00FD21A5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54DA391F" w14:textId="77777777" w:rsidR="005F448D" w:rsidRDefault="005F448D" w:rsidP="005F448D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b/>
          <w:bCs/>
          <w:color w:val="7030A0"/>
          <w:sz w:val="24"/>
          <w:szCs w:val="24"/>
        </w:rPr>
        <w:t>Edición y Creatividad</w:t>
      </w:r>
      <w:r w:rsidRPr="005F448D">
        <w:rPr>
          <w:rFonts w:ascii="Arial" w:hAnsi="Arial" w:cs="Arial"/>
          <w:b/>
          <w:bCs/>
          <w:sz w:val="24"/>
          <w:szCs w:val="24"/>
        </w:rPr>
        <w:t>:</w:t>
      </w:r>
      <w:r w:rsidRPr="005F448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F448D">
        <w:rPr>
          <w:rFonts w:ascii="Arial" w:hAnsi="Arial" w:cs="Arial"/>
          <w:b/>
          <w:bCs/>
          <w:sz w:val="24"/>
          <w:szCs w:val="24"/>
        </w:rPr>
        <w:t>Canva</w:t>
      </w:r>
      <w:proofErr w:type="spellEnd"/>
      <w:r w:rsidRPr="005F448D">
        <w:rPr>
          <w:rFonts w:ascii="Arial" w:hAnsi="Arial" w:cs="Arial"/>
          <w:sz w:val="24"/>
          <w:szCs w:val="24"/>
        </w:rPr>
        <w:t xml:space="preserve"> para diseños rápidos o </w:t>
      </w:r>
      <w:r w:rsidRPr="005F448D">
        <w:rPr>
          <w:rFonts w:ascii="Arial" w:hAnsi="Arial" w:cs="Arial"/>
          <w:b/>
          <w:bCs/>
          <w:sz w:val="24"/>
          <w:szCs w:val="24"/>
        </w:rPr>
        <w:t>Adobe Photoshop</w:t>
      </w:r>
      <w:r w:rsidRPr="005F448D">
        <w:rPr>
          <w:rFonts w:ascii="Arial" w:hAnsi="Arial" w:cs="Arial"/>
          <w:sz w:val="24"/>
          <w:szCs w:val="24"/>
        </w:rPr>
        <w:t xml:space="preserve"> para retoque fotográfico.</w:t>
      </w:r>
    </w:p>
    <w:p w14:paraId="39666241" w14:textId="512E9BD9" w:rsidR="00FD21A5" w:rsidRPr="005F448D" w:rsidRDefault="00FD21A5" w:rsidP="00FD21A5">
      <w:pPr>
        <w:ind w:left="720"/>
        <w:jc w:val="both"/>
        <w:rPr>
          <w:rFonts w:ascii="Arial" w:hAnsi="Arial" w:cs="Arial"/>
          <w:sz w:val="24"/>
          <w:szCs w:val="24"/>
        </w:rPr>
      </w:pPr>
      <w:r w:rsidRPr="00FD21A5">
        <w:rPr>
          <w:rFonts w:ascii="Arial" w:hAnsi="Arial" w:cs="Arial"/>
          <w:sz w:val="24"/>
          <w:szCs w:val="24"/>
        </w:rPr>
        <w:drawing>
          <wp:inline distT="0" distB="0" distL="0" distR="0" wp14:anchorId="7307D676" wp14:editId="0EBB674E">
            <wp:extent cx="1181265" cy="1171739"/>
            <wp:effectExtent l="0" t="0" r="0" b="9525"/>
            <wp:docPr id="866349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49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1A5">
        <w:rPr>
          <w:noProof/>
        </w:rPr>
        <w:t xml:space="preserve"> </w:t>
      </w:r>
      <w:r w:rsidRPr="00FD21A5">
        <w:rPr>
          <w:rFonts w:ascii="Arial" w:hAnsi="Arial" w:cs="Arial"/>
          <w:sz w:val="24"/>
          <w:szCs w:val="24"/>
        </w:rPr>
        <w:drawing>
          <wp:inline distT="0" distB="0" distL="0" distR="0" wp14:anchorId="1FA83233" wp14:editId="129AA167">
            <wp:extent cx="1867161" cy="838317"/>
            <wp:effectExtent l="0" t="0" r="0" b="0"/>
            <wp:docPr id="1918006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063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44BC" w14:textId="77777777" w:rsidR="005F448D" w:rsidRPr="005F448D" w:rsidRDefault="005F448D" w:rsidP="005F448D">
      <w:pPr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sz w:val="24"/>
          <w:szCs w:val="24"/>
        </w:rPr>
        <w:pict w14:anchorId="1F04A61A">
          <v:rect id="_x0000_i1045" style="width:0;height:1.5pt" o:hralign="center" o:hrstd="t" o:hr="t" fillcolor="#a0a0a0" stroked="f"/>
        </w:pict>
      </w:r>
    </w:p>
    <w:p w14:paraId="4E2FBE68" w14:textId="77777777" w:rsidR="005F448D" w:rsidRPr="005F448D" w:rsidRDefault="005F448D" w:rsidP="005F448D">
      <w:pPr>
        <w:jc w:val="both"/>
        <w:rPr>
          <w:rFonts w:ascii="Arial" w:hAnsi="Arial" w:cs="Arial"/>
          <w:b/>
          <w:bCs/>
          <w:color w:val="00B050"/>
          <w:sz w:val="24"/>
          <w:szCs w:val="24"/>
        </w:rPr>
      </w:pPr>
      <w:r w:rsidRPr="005F448D">
        <w:rPr>
          <w:rFonts w:ascii="Arial" w:hAnsi="Arial" w:cs="Arial"/>
          <w:b/>
          <w:bCs/>
          <w:color w:val="00B050"/>
          <w:sz w:val="24"/>
          <w:szCs w:val="24"/>
        </w:rPr>
        <w:t>3. Software de Programación y Utilitarios</w:t>
      </w:r>
    </w:p>
    <w:p w14:paraId="18A87B05" w14:textId="77777777" w:rsidR="005F448D" w:rsidRPr="005F448D" w:rsidRDefault="005F448D" w:rsidP="005F448D">
      <w:pPr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sz w:val="24"/>
          <w:szCs w:val="24"/>
        </w:rPr>
        <w:t>Aunque son más técnicos, muchos están presentes sin que los notemos:</w:t>
      </w:r>
    </w:p>
    <w:p w14:paraId="12841D20" w14:textId="50FE007E" w:rsidR="005F448D" w:rsidRDefault="005F448D" w:rsidP="005F448D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b/>
          <w:bCs/>
          <w:color w:val="7030A0"/>
          <w:sz w:val="24"/>
          <w:szCs w:val="24"/>
        </w:rPr>
        <w:t>Antivirus</w:t>
      </w:r>
      <w:r w:rsidRPr="005F448D">
        <w:rPr>
          <w:rFonts w:ascii="Arial" w:hAnsi="Arial" w:cs="Arial"/>
          <w:b/>
          <w:bCs/>
          <w:sz w:val="24"/>
          <w:szCs w:val="24"/>
        </w:rPr>
        <w:t>:</w:t>
      </w:r>
      <w:r w:rsidRPr="005F448D">
        <w:rPr>
          <w:rFonts w:ascii="Arial" w:hAnsi="Arial" w:cs="Arial"/>
          <w:sz w:val="24"/>
          <w:szCs w:val="24"/>
        </w:rPr>
        <w:t xml:space="preserve"> Como </w:t>
      </w:r>
      <w:r w:rsidRPr="005F448D">
        <w:rPr>
          <w:rFonts w:ascii="Arial" w:hAnsi="Arial" w:cs="Arial"/>
          <w:b/>
          <w:bCs/>
          <w:sz w:val="24"/>
          <w:szCs w:val="24"/>
        </w:rPr>
        <w:t>Windows Defender</w:t>
      </w:r>
      <w:r w:rsidRPr="005F448D">
        <w:rPr>
          <w:rFonts w:ascii="Arial" w:hAnsi="Arial" w:cs="Arial"/>
          <w:sz w:val="24"/>
          <w:szCs w:val="24"/>
        </w:rPr>
        <w:t xml:space="preserve">, </w:t>
      </w:r>
      <w:r w:rsidR="00FD21A5">
        <w:rPr>
          <w:rFonts w:ascii="Arial" w:hAnsi="Arial" w:cs="Arial"/>
          <w:b/>
          <w:bCs/>
          <w:sz w:val="24"/>
          <w:szCs w:val="24"/>
        </w:rPr>
        <w:t>Kaspersky</w:t>
      </w:r>
      <w:r w:rsidRPr="005F448D">
        <w:rPr>
          <w:rFonts w:ascii="Arial" w:hAnsi="Arial" w:cs="Arial"/>
          <w:sz w:val="24"/>
          <w:szCs w:val="24"/>
        </w:rPr>
        <w:t xml:space="preserve"> o </w:t>
      </w:r>
      <w:r w:rsidRPr="005F448D">
        <w:rPr>
          <w:rFonts w:ascii="Arial" w:hAnsi="Arial" w:cs="Arial"/>
          <w:b/>
          <w:bCs/>
          <w:sz w:val="24"/>
          <w:szCs w:val="24"/>
        </w:rPr>
        <w:t>ESET</w:t>
      </w:r>
      <w:r w:rsidRPr="005F448D">
        <w:rPr>
          <w:rFonts w:ascii="Arial" w:hAnsi="Arial" w:cs="Arial"/>
          <w:sz w:val="24"/>
          <w:szCs w:val="24"/>
        </w:rPr>
        <w:t>, cruciales para la seguridad.</w:t>
      </w:r>
    </w:p>
    <w:p w14:paraId="017CD295" w14:textId="554E10B9" w:rsidR="00FD21A5" w:rsidRDefault="00FD21A5" w:rsidP="00FD21A5">
      <w:pPr>
        <w:ind w:left="720"/>
        <w:jc w:val="both"/>
        <w:rPr>
          <w:noProof/>
        </w:rPr>
      </w:pPr>
      <w:r w:rsidRPr="00FD21A5">
        <w:rPr>
          <w:rFonts w:ascii="Arial" w:hAnsi="Arial" w:cs="Arial"/>
          <w:sz w:val="24"/>
          <w:szCs w:val="24"/>
        </w:rPr>
        <w:drawing>
          <wp:inline distT="0" distB="0" distL="0" distR="0" wp14:anchorId="6BD69AB5" wp14:editId="22FA03DF">
            <wp:extent cx="1247949" cy="1219370"/>
            <wp:effectExtent l="0" t="0" r="9525" b="0"/>
            <wp:docPr id="1333426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26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21A5">
        <w:rPr>
          <w:noProof/>
        </w:rPr>
        <w:t xml:space="preserve"> </w:t>
      </w:r>
      <w:r w:rsidRPr="00FD21A5">
        <w:rPr>
          <w:rFonts w:ascii="Arial" w:hAnsi="Arial" w:cs="Arial"/>
          <w:sz w:val="24"/>
          <w:szCs w:val="24"/>
        </w:rPr>
        <w:drawing>
          <wp:inline distT="0" distB="0" distL="0" distR="0" wp14:anchorId="743D30E9" wp14:editId="1CAFDA9D">
            <wp:extent cx="1209675" cy="1209675"/>
            <wp:effectExtent l="0" t="0" r="9525" b="9525"/>
            <wp:docPr id="1823935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352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B30B" w14:textId="77777777" w:rsidR="00FD21A5" w:rsidRDefault="00FD21A5" w:rsidP="00FD21A5">
      <w:pPr>
        <w:ind w:left="720"/>
        <w:jc w:val="both"/>
        <w:rPr>
          <w:noProof/>
        </w:rPr>
      </w:pPr>
    </w:p>
    <w:p w14:paraId="2FA2C542" w14:textId="77777777" w:rsidR="00FD21A5" w:rsidRDefault="00FD21A5" w:rsidP="00FD21A5">
      <w:pPr>
        <w:ind w:left="720"/>
        <w:jc w:val="both"/>
        <w:rPr>
          <w:noProof/>
        </w:rPr>
      </w:pPr>
    </w:p>
    <w:p w14:paraId="5F198C57" w14:textId="77777777" w:rsidR="00FD21A5" w:rsidRPr="005F448D" w:rsidRDefault="00FD21A5" w:rsidP="00FD21A5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715E11D7" w14:textId="77777777" w:rsidR="005F448D" w:rsidRDefault="005F448D" w:rsidP="005F448D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b/>
          <w:bCs/>
          <w:color w:val="7030A0"/>
          <w:sz w:val="24"/>
          <w:szCs w:val="24"/>
        </w:rPr>
        <w:lastRenderedPageBreak/>
        <w:t>Compresores de archivos</w:t>
      </w:r>
      <w:r w:rsidRPr="005F448D">
        <w:rPr>
          <w:rFonts w:ascii="Arial" w:hAnsi="Arial" w:cs="Arial"/>
          <w:b/>
          <w:bCs/>
          <w:sz w:val="24"/>
          <w:szCs w:val="24"/>
        </w:rPr>
        <w:t>:</w:t>
      </w:r>
      <w:r w:rsidRPr="005F448D">
        <w:rPr>
          <w:rFonts w:ascii="Arial" w:hAnsi="Arial" w:cs="Arial"/>
          <w:sz w:val="24"/>
          <w:szCs w:val="24"/>
        </w:rPr>
        <w:t xml:space="preserve"> </w:t>
      </w:r>
      <w:r w:rsidRPr="005F448D">
        <w:rPr>
          <w:rFonts w:ascii="Arial" w:hAnsi="Arial" w:cs="Arial"/>
          <w:b/>
          <w:bCs/>
          <w:sz w:val="24"/>
          <w:szCs w:val="24"/>
        </w:rPr>
        <w:t>WinRAR</w:t>
      </w:r>
      <w:r w:rsidRPr="005F448D">
        <w:rPr>
          <w:rFonts w:ascii="Arial" w:hAnsi="Arial" w:cs="Arial"/>
          <w:sz w:val="24"/>
          <w:szCs w:val="24"/>
        </w:rPr>
        <w:t xml:space="preserve"> o </w:t>
      </w:r>
      <w:r w:rsidRPr="005F448D">
        <w:rPr>
          <w:rFonts w:ascii="Arial" w:hAnsi="Arial" w:cs="Arial"/>
          <w:b/>
          <w:bCs/>
          <w:sz w:val="24"/>
          <w:szCs w:val="24"/>
        </w:rPr>
        <w:t>7-Zip</w:t>
      </w:r>
      <w:r w:rsidRPr="005F448D">
        <w:rPr>
          <w:rFonts w:ascii="Arial" w:hAnsi="Arial" w:cs="Arial"/>
          <w:sz w:val="24"/>
          <w:szCs w:val="24"/>
        </w:rPr>
        <w:t>, necesarios para enviar carpetas pesadas por mail.</w:t>
      </w:r>
    </w:p>
    <w:p w14:paraId="579C12C1" w14:textId="36DA5B96" w:rsidR="00FD21A5" w:rsidRPr="005F448D" w:rsidRDefault="00FD21A5" w:rsidP="00FD21A5">
      <w:pPr>
        <w:ind w:left="720"/>
        <w:jc w:val="both"/>
        <w:rPr>
          <w:rFonts w:ascii="Arial" w:hAnsi="Arial" w:cs="Arial"/>
          <w:sz w:val="24"/>
          <w:szCs w:val="24"/>
        </w:rPr>
      </w:pPr>
      <w:r w:rsidRPr="00FD21A5">
        <w:rPr>
          <w:rFonts w:ascii="Arial" w:hAnsi="Arial" w:cs="Arial"/>
          <w:sz w:val="24"/>
          <w:szCs w:val="24"/>
        </w:rPr>
        <w:drawing>
          <wp:inline distT="0" distB="0" distL="0" distR="0" wp14:anchorId="71F862E1" wp14:editId="60F64653">
            <wp:extent cx="1086002" cy="866896"/>
            <wp:effectExtent l="0" t="0" r="0" b="9525"/>
            <wp:docPr id="522639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397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4E4E" w14:textId="77777777" w:rsidR="005F448D" w:rsidRDefault="005F448D" w:rsidP="005F448D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5F448D">
        <w:rPr>
          <w:rFonts w:ascii="Arial" w:hAnsi="Arial" w:cs="Arial"/>
          <w:b/>
          <w:bCs/>
          <w:color w:val="7030A0"/>
          <w:sz w:val="24"/>
          <w:szCs w:val="24"/>
        </w:rPr>
        <w:t>Nube</w:t>
      </w:r>
      <w:r w:rsidRPr="005F448D">
        <w:rPr>
          <w:rFonts w:ascii="Arial" w:hAnsi="Arial" w:cs="Arial"/>
          <w:b/>
          <w:bCs/>
          <w:sz w:val="24"/>
          <w:szCs w:val="24"/>
        </w:rPr>
        <w:t>:</w:t>
      </w:r>
      <w:r w:rsidRPr="005F448D">
        <w:rPr>
          <w:rFonts w:ascii="Arial" w:hAnsi="Arial" w:cs="Arial"/>
          <w:sz w:val="24"/>
          <w:szCs w:val="24"/>
        </w:rPr>
        <w:t xml:space="preserve"> </w:t>
      </w:r>
      <w:r w:rsidRPr="005F448D">
        <w:rPr>
          <w:rFonts w:ascii="Arial" w:hAnsi="Arial" w:cs="Arial"/>
          <w:b/>
          <w:bCs/>
          <w:sz w:val="24"/>
          <w:szCs w:val="24"/>
        </w:rPr>
        <w:t>Google Drive</w:t>
      </w:r>
      <w:r w:rsidRPr="005F448D">
        <w:rPr>
          <w:rFonts w:ascii="Arial" w:hAnsi="Arial" w:cs="Arial"/>
          <w:sz w:val="24"/>
          <w:szCs w:val="24"/>
        </w:rPr>
        <w:t xml:space="preserve">, </w:t>
      </w:r>
      <w:r w:rsidRPr="005F448D">
        <w:rPr>
          <w:rFonts w:ascii="Arial" w:hAnsi="Arial" w:cs="Arial"/>
          <w:b/>
          <w:bCs/>
          <w:sz w:val="24"/>
          <w:szCs w:val="24"/>
        </w:rPr>
        <w:t>OneDrive</w:t>
      </w:r>
      <w:r w:rsidRPr="005F448D">
        <w:rPr>
          <w:rFonts w:ascii="Arial" w:hAnsi="Arial" w:cs="Arial"/>
          <w:sz w:val="24"/>
          <w:szCs w:val="24"/>
        </w:rPr>
        <w:t xml:space="preserve"> o </w:t>
      </w:r>
      <w:r w:rsidRPr="005F448D">
        <w:rPr>
          <w:rFonts w:ascii="Arial" w:hAnsi="Arial" w:cs="Arial"/>
          <w:b/>
          <w:bCs/>
          <w:sz w:val="24"/>
          <w:szCs w:val="24"/>
        </w:rPr>
        <w:t>Dropbox</w:t>
      </w:r>
      <w:r w:rsidRPr="005F448D">
        <w:rPr>
          <w:rFonts w:ascii="Arial" w:hAnsi="Arial" w:cs="Arial"/>
          <w:sz w:val="24"/>
          <w:szCs w:val="24"/>
        </w:rPr>
        <w:t xml:space="preserve"> para sincronizar archivos entre la oficina y casa.</w:t>
      </w:r>
    </w:p>
    <w:p w14:paraId="48DA0095" w14:textId="04BF11CC" w:rsidR="00FD21A5" w:rsidRPr="005F448D" w:rsidRDefault="00FD21A5" w:rsidP="00FD21A5">
      <w:pPr>
        <w:ind w:left="720"/>
        <w:jc w:val="both"/>
        <w:rPr>
          <w:rFonts w:ascii="Arial" w:hAnsi="Arial" w:cs="Arial"/>
          <w:sz w:val="24"/>
          <w:szCs w:val="24"/>
        </w:rPr>
      </w:pPr>
      <w:r w:rsidRPr="00FD21A5">
        <w:rPr>
          <w:rFonts w:ascii="Arial" w:hAnsi="Arial" w:cs="Arial"/>
          <w:sz w:val="24"/>
          <w:szCs w:val="24"/>
        </w:rPr>
        <w:drawing>
          <wp:inline distT="0" distB="0" distL="0" distR="0" wp14:anchorId="311A6373" wp14:editId="5C661049">
            <wp:extent cx="2353003" cy="752580"/>
            <wp:effectExtent l="0" t="0" r="9525" b="9525"/>
            <wp:docPr id="1716282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821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549F" w14:textId="77777777" w:rsidR="005F448D" w:rsidRPr="005F448D" w:rsidRDefault="005F448D" w:rsidP="005F448D">
      <w:pPr>
        <w:jc w:val="both"/>
        <w:rPr>
          <w:rFonts w:ascii="Arial" w:hAnsi="Arial" w:cs="Arial"/>
          <w:sz w:val="24"/>
          <w:szCs w:val="24"/>
          <w:lang w:val="es-MX"/>
        </w:rPr>
      </w:pPr>
    </w:p>
    <w:sectPr w:rsidR="005F448D" w:rsidRPr="005F448D" w:rsidSect="005F448D">
      <w:pgSz w:w="11906" w:h="16838"/>
      <w:pgMar w:top="426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146B"/>
    <w:multiLevelType w:val="multilevel"/>
    <w:tmpl w:val="2208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B29A9"/>
    <w:multiLevelType w:val="multilevel"/>
    <w:tmpl w:val="C516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E1F47"/>
    <w:multiLevelType w:val="multilevel"/>
    <w:tmpl w:val="4AB4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150EF"/>
    <w:multiLevelType w:val="multilevel"/>
    <w:tmpl w:val="3AB6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23295">
    <w:abstractNumId w:val="1"/>
  </w:num>
  <w:num w:numId="2" w16cid:durableId="766582852">
    <w:abstractNumId w:val="2"/>
  </w:num>
  <w:num w:numId="3" w16cid:durableId="105858171">
    <w:abstractNumId w:val="0"/>
  </w:num>
  <w:num w:numId="4" w16cid:durableId="1550190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48D"/>
    <w:rsid w:val="002142B5"/>
    <w:rsid w:val="00386D45"/>
    <w:rsid w:val="005F448D"/>
    <w:rsid w:val="00881467"/>
    <w:rsid w:val="00FD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904AD"/>
  <w15:chartTrackingRefBased/>
  <w15:docId w15:val="{CFE15B36-FD59-453B-A615-5EEAFA5F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4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4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4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4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4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4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4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4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4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4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4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4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44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44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44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44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44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44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4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4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4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4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4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44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44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44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4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44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44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321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1</cp:revision>
  <dcterms:created xsi:type="dcterms:W3CDTF">2026-03-26T20:11:00Z</dcterms:created>
  <dcterms:modified xsi:type="dcterms:W3CDTF">2026-03-26T20:31:00Z</dcterms:modified>
</cp:coreProperties>
</file>