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38747A" w:rsidRDefault="0038747A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38747A">
        <w:rPr>
          <w:rFonts w:cs="Arial"/>
          <w:b/>
          <w:color w:val="00B050"/>
          <w:sz w:val="52"/>
          <w:szCs w:val="52"/>
        </w:rPr>
        <w:t>CFP 8</w:t>
      </w:r>
    </w:p>
    <w:p w:rsidR="00CC75A0" w:rsidRPr="0038747A" w:rsidRDefault="00CC75A0">
      <w:pPr>
        <w:rPr>
          <w:rFonts w:cs="Arial"/>
          <w:b/>
          <w:color w:val="00B050"/>
          <w:sz w:val="56"/>
          <w:szCs w:val="56"/>
        </w:rPr>
      </w:pPr>
      <w:r w:rsidRPr="0038747A">
        <w:rPr>
          <w:rFonts w:cs="Arial"/>
          <w:b/>
          <w:color w:val="00B050"/>
          <w:sz w:val="56"/>
          <w:szCs w:val="56"/>
        </w:rPr>
        <w:br w:type="page"/>
      </w:r>
    </w:p>
    <w:p w:rsidR="00CC75A0" w:rsidRPr="0038747A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8747A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38747A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38747A">
        <w:rPr>
          <w:rFonts w:cs="Arial"/>
          <w:b/>
          <w:color w:val="00B050"/>
          <w:sz w:val="36"/>
          <w:szCs w:val="36"/>
        </w:rPr>
        <w:t>2</w:t>
      </w:r>
      <w:r w:rsidRPr="0038747A">
        <w:rPr>
          <w:rFonts w:cs="Arial"/>
          <w:b/>
          <w:color w:val="00B050"/>
          <w:sz w:val="36"/>
          <w:szCs w:val="36"/>
        </w:rPr>
        <w:t>:</w:t>
      </w:r>
    </w:p>
    <w:p w:rsidR="00CC75A0" w:rsidRPr="0038747A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38747A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38747A" w:rsidRDefault="00CC75A0">
      <w:pPr>
        <w:rPr>
          <w:rFonts w:cs="Arial"/>
          <w:b/>
          <w:color w:val="00B050"/>
          <w:sz w:val="40"/>
          <w:szCs w:val="40"/>
        </w:rPr>
      </w:pPr>
      <w:r w:rsidRPr="0038747A">
        <w:rPr>
          <w:rFonts w:cs="Arial"/>
          <w:b/>
          <w:color w:val="00B050"/>
          <w:sz w:val="40"/>
          <w:szCs w:val="40"/>
        </w:rPr>
        <w:br w:type="page"/>
      </w:r>
    </w:p>
    <w:p w:rsidR="00CC75A0" w:rsidRPr="0038747A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8747A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38747A">
        <w:rPr>
          <w:rFonts w:cs="Arial"/>
          <w:b/>
          <w:color w:val="00B050"/>
          <w:sz w:val="36"/>
          <w:szCs w:val="36"/>
        </w:rPr>
        <w:t xml:space="preserve"> </w:t>
      </w:r>
      <w:r w:rsidR="006D20B0" w:rsidRPr="0038747A">
        <w:rPr>
          <w:rFonts w:cs="Arial"/>
          <w:b/>
          <w:color w:val="00B050"/>
          <w:sz w:val="36"/>
          <w:szCs w:val="36"/>
        </w:rPr>
        <w:t>1</w:t>
      </w:r>
      <w:r w:rsidRPr="0038747A">
        <w:rPr>
          <w:rFonts w:cs="Arial"/>
          <w:b/>
          <w:color w:val="00B050"/>
          <w:sz w:val="36"/>
          <w:szCs w:val="36"/>
        </w:rPr>
        <w:t>:</w:t>
      </w:r>
    </w:p>
    <w:p w:rsidR="00CC75A0" w:rsidRPr="0038747A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38747A">
        <w:rPr>
          <w:rFonts w:cs="Arial"/>
          <w:b/>
          <w:color w:val="00B050"/>
          <w:sz w:val="52"/>
          <w:szCs w:val="52"/>
        </w:rPr>
        <w:t>INTRODUCCIÓN AL PARADIGMA DE OBJETOS</w:t>
      </w:r>
    </w:p>
    <w:p w:rsidR="00FF7B0A" w:rsidRPr="0038747A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38747A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8747A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38747A" w:rsidRDefault="003809CF" w:rsidP="00FA7DC5">
      <w:pPr>
        <w:jc w:val="right"/>
        <w:rPr>
          <w:rFonts w:cs="Arial"/>
          <w:b/>
          <w:szCs w:val="24"/>
        </w:rPr>
      </w:pPr>
      <w:r w:rsidRPr="0038747A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38747A" w:rsidRDefault="003809CF" w:rsidP="00E011AB">
      <w:pPr>
        <w:pStyle w:val="Ttulo2"/>
      </w:pPr>
      <w:r w:rsidRPr="0038747A">
        <w:t>EJERCICIOS</w:t>
      </w:r>
      <w:r w:rsidR="00DC3062" w:rsidRPr="0038747A">
        <w:t xml:space="preserve"> </w:t>
      </w:r>
      <w:r w:rsidRPr="0038747A">
        <w:t>OBLIGATORIOS</w:t>
      </w:r>
    </w:p>
    <w:p w:rsidR="00CB1B90" w:rsidRPr="0038747A" w:rsidRDefault="00CB1B90" w:rsidP="00CB1B90"/>
    <w:p w:rsidR="00CB25F2" w:rsidRPr="0038747A" w:rsidRDefault="00DA48C4" w:rsidP="00CB25F2">
      <w:pPr>
        <w:pStyle w:val="Ttulo3"/>
      </w:pPr>
      <w:bookmarkStart w:id="0" w:name="_bookmark13"/>
      <w:bookmarkEnd w:id="0"/>
      <w:r w:rsidRPr="0038747A">
        <w:t>Clases y Objetos, Atributos y Comportamiento, Estado de un objeto, Identidad, Constructores</w:t>
      </w:r>
    </w:p>
    <w:p w:rsidR="0036772A" w:rsidRPr="0038747A" w:rsidRDefault="0036772A" w:rsidP="0036772A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rFonts w:eastAsia="Arial" w:cs="Arial"/>
          <w:szCs w:val="24"/>
        </w:rPr>
        <w:t xml:space="preserve">La forma correcta de declarar la clase </w:t>
      </w:r>
      <w:r w:rsidRPr="0038747A">
        <w:rPr>
          <w:rFonts w:eastAsia="Arial" w:cs="Arial"/>
          <w:b/>
          <w:szCs w:val="24"/>
        </w:rPr>
        <w:t>Clase1</w:t>
      </w:r>
      <w:r w:rsidRPr="0038747A">
        <w:rPr>
          <w:rFonts w:eastAsia="Arial" w:cs="Arial"/>
          <w:szCs w:val="24"/>
        </w:rPr>
        <w:t xml:space="preserve"> es:</w:t>
      </w:r>
    </w:p>
    <w:p w:rsidR="0036772A" w:rsidRPr="0038747A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public class Clase1</w:t>
      </w:r>
    </w:p>
    <w:p w:rsidR="0036772A" w:rsidRPr="0038747A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{</w:t>
      </w:r>
    </w:p>
    <w:p w:rsidR="0036772A" w:rsidRPr="0038747A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};</w:t>
      </w:r>
    </w:p>
    <w:p w:rsidR="0036772A" w:rsidRPr="0038747A" w:rsidRDefault="00DA1C6C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class public Clase1(</w:t>
      </w:r>
      <w:r w:rsidR="0036772A" w:rsidRPr="0038747A">
        <w:rPr>
          <w:rFonts w:ascii="Consolas" w:hAnsi="Consolas"/>
          <w:szCs w:val="24"/>
          <w:lang w:bidi="es-ES"/>
        </w:rPr>
        <w:t>)</w:t>
      </w:r>
    </w:p>
    <w:p w:rsidR="0036772A" w:rsidRPr="0038747A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{</w:t>
      </w:r>
    </w:p>
    <w:p w:rsidR="0036772A" w:rsidRPr="0038747A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}</w:t>
      </w:r>
    </w:p>
    <w:p w:rsidR="0036772A" w:rsidRPr="0038747A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public class Clase1</w:t>
      </w:r>
    </w:p>
    <w:p w:rsidR="0036772A" w:rsidRPr="0038747A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{</w:t>
      </w:r>
    </w:p>
    <w:p w:rsidR="0036772A" w:rsidRPr="0038747A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}</w:t>
      </w:r>
    </w:p>
    <w:p w:rsidR="0036772A" w:rsidRPr="0038747A" w:rsidRDefault="0036772A" w:rsidP="00642218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class public Clase1</w:t>
      </w:r>
    </w:p>
    <w:p w:rsidR="0036772A" w:rsidRPr="0038747A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{</w:t>
      </w:r>
    </w:p>
    <w:p w:rsidR="0036772A" w:rsidRPr="0038747A" w:rsidRDefault="0036772A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38747A">
        <w:rPr>
          <w:rFonts w:ascii="Consolas" w:hAnsi="Consolas"/>
          <w:szCs w:val="24"/>
          <w:lang w:bidi="es-ES"/>
        </w:rPr>
        <w:t>}</w:t>
      </w:r>
    </w:p>
    <w:p w:rsidR="00CF05E4" w:rsidRPr="0038747A" w:rsidRDefault="00CF05E4" w:rsidP="00642218">
      <w:pPr>
        <w:spacing w:after="0"/>
        <w:ind w:left="708" w:firstLine="426"/>
        <w:rPr>
          <w:rFonts w:ascii="Consolas" w:hAnsi="Consolas"/>
          <w:szCs w:val="24"/>
          <w:lang w:bidi="es-ES"/>
        </w:rPr>
      </w:pPr>
    </w:p>
    <w:p w:rsidR="004F5532" w:rsidRPr="0038747A" w:rsidRDefault="004F5532" w:rsidP="004F5532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En POO, puedes definir tantos atributos y métodos como sea necesario.</w:t>
      </w:r>
    </w:p>
    <w:p w:rsidR="004F5532" w:rsidRPr="0038747A" w:rsidRDefault="004F5532" w:rsidP="004F5532">
      <w:pPr>
        <w:pStyle w:val="Prrafodelista"/>
        <w:numPr>
          <w:ilvl w:val="0"/>
          <w:numId w:val="28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Verdadero</w:t>
      </w:r>
    </w:p>
    <w:p w:rsidR="004F5532" w:rsidRPr="0038747A" w:rsidRDefault="004F5532" w:rsidP="004F5532">
      <w:pPr>
        <w:pStyle w:val="Prrafodelista"/>
        <w:numPr>
          <w:ilvl w:val="0"/>
          <w:numId w:val="28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Falso</w:t>
      </w:r>
    </w:p>
    <w:p w:rsidR="00D315A4" w:rsidRPr="0038747A" w:rsidRDefault="00D315A4" w:rsidP="00642218">
      <w:pPr>
        <w:numPr>
          <w:ilvl w:val="0"/>
          <w:numId w:val="1"/>
        </w:numPr>
        <w:spacing w:after="0"/>
        <w:rPr>
          <w:szCs w:val="24"/>
          <w:lang w:bidi="es-ES"/>
        </w:rPr>
      </w:pPr>
      <w:r w:rsidRPr="0038747A">
        <w:rPr>
          <w:szCs w:val="24"/>
          <w:lang w:bidi="es-ES"/>
        </w:rPr>
        <w:t xml:space="preserve">Una clase define: </w:t>
      </w:r>
    </w:p>
    <w:p w:rsidR="00D315A4" w:rsidRPr="0038747A" w:rsidRDefault="00D315A4" w:rsidP="00D315A4">
      <w:pPr>
        <w:ind w:left="720"/>
        <w:rPr>
          <w:szCs w:val="24"/>
          <w:lang w:bidi="es-ES"/>
        </w:rPr>
      </w:pPr>
      <w:r w:rsidRPr="0038747A">
        <w:rPr>
          <w:szCs w:val="24"/>
          <w:lang w:bidi="es-ES"/>
        </w:rPr>
        <w:t>(Selecciona todas las que correspondan)</w:t>
      </w:r>
    </w:p>
    <w:p w:rsidR="00D315A4" w:rsidRPr="0038747A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38747A">
        <w:rPr>
          <w:szCs w:val="24"/>
          <w:lang w:bidi="es-ES"/>
        </w:rPr>
        <w:t>atributos</w:t>
      </w:r>
    </w:p>
    <w:p w:rsidR="00D315A4" w:rsidRPr="0038747A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38747A">
        <w:rPr>
          <w:szCs w:val="24"/>
          <w:lang w:bidi="es-ES"/>
        </w:rPr>
        <w:t>inicio</w:t>
      </w:r>
    </w:p>
    <w:p w:rsidR="00D315A4" w:rsidRPr="0038747A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38747A">
        <w:rPr>
          <w:szCs w:val="24"/>
          <w:lang w:bidi="es-ES"/>
        </w:rPr>
        <w:t>comportamiento</w:t>
      </w:r>
    </w:p>
    <w:p w:rsidR="00FD6284" w:rsidRPr="0038747A" w:rsidRDefault="00D315A4" w:rsidP="007D4622">
      <w:pPr>
        <w:pStyle w:val="Prrafodelista"/>
        <w:numPr>
          <w:ilvl w:val="0"/>
          <w:numId w:val="23"/>
        </w:numPr>
        <w:ind w:left="1134" w:hanging="425"/>
        <w:rPr>
          <w:szCs w:val="24"/>
          <w:lang w:bidi="es-ES"/>
        </w:rPr>
      </w:pPr>
      <w:r w:rsidRPr="0038747A">
        <w:rPr>
          <w:szCs w:val="24"/>
          <w:lang w:bidi="es-ES"/>
        </w:rPr>
        <w:t>valores</w:t>
      </w:r>
    </w:p>
    <w:p w:rsidR="00D315A4" w:rsidRPr="0038747A" w:rsidRDefault="00D315A4" w:rsidP="00D315A4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Completa los espacios en blanco para invocar al método “</w:t>
      </w:r>
      <w:r w:rsidR="00DA1C6C" w:rsidRPr="0038747A">
        <w:rPr>
          <w:szCs w:val="24"/>
          <w:lang w:bidi="es-ES"/>
        </w:rPr>
        <w:t>hola</w:t>
      </w:r>
      <w:r w:rsidRPr="0038747A">
        <w:rPr>
          <w:szCs w:val="24"/>
          <w:lang w:bidi="es-ES"/>
        </w:rPr>
        <w:t>” desde el main:</w:t>
      </w:r>
    </w:p>
    <w:p w:rsidR="00D315A4" w:rsidRPr="0038747A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38747A">
        <w:rPr>
          <w:rFonts w:ascii="Consolas" w:hAnsi="Consolas" w:cs="Consolas"/>
          <w:color w:val="6A3E3E"/>
          <w:szCs w:val="24"/>
          <w:lang w:bidi="ar-SA"/>
        </w:rPr>
        <w:t>args</w:t>
      </w:r>
      <w:r w:rsidRPr="0038747A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D315A4" w:rsidRPr="0038747A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i/>
          <w:iCs/>
          <w:color w:val="000000"/>
          <w:szCs w:val="24"/>
          <w:lang w:bidi="ar-SA"/>
        </w:rPr>
        <w:t>hola</w:t>
      </w:r>
      <w:r w:rsidRPr="0038747A">
        <w:rPr>
          <w:rFonts w:ascii="Consolas" w:hAnsi="Consolas" w:cs="Consolas"/>
          <w:color w:val="000000"/>
          <w:szCs w:val="24"/>
          <w:lang w:bidi="ar-SA"/>
        </w:rPr>
        <w:t>();</w:t>
      </w:r>
    </w:p>
    <w:p w:rsidR="00D315A4" w:rsidRPr="0038747A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>}</w:t>
      </w:r>
    </w:p>
    <w:p w:rsidR="00D315A4" w:rsidRPr="0038747A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hola() {</w:t>
      </w:r>
    </w:p>
    <w:p w:rsidR="00D315A4" w:rsidRPr="0038747A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38747A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38747A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38747A">
        <w:rPr>
          <w:rFonts w:ascii="Consolas" w:hAnsi="Consolas" w:cs="Consolas"/>
          <w:color w:val="2A00FF"/>
          <w:szCs w:val="24"/>
          <w:lang w:bidi="ar-SA"/>
        </w:rPr>
        <w:t>"hi"</w:t>
      </w:r>
      <w:r w:rsidRPr="0038747A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D315A4" w:rsidRPr="0038747A" w:rsidRDefault="00D315A4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>}</w:t>
      </w:r>
    </w:p>
    <w:p w:rsidR="00D315A4" w:rsidRPr="0038747A" w:rsidRDefault="00D315A4" w:rsidP="00D315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4"/>
          <w:lang w:bidi="ar-SA"/>
        </w:rPr>
      </w:pPr>
    </w:p>
    <w:p w:rsidR="00D315A4" w:rsidRPr="0038747A" w:rsidRDefault="00D315A4" w:rsidP="00D315A4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 xml:space="preserve">El constructor </w:t>
      </w:r>
      <w:r w:rsidR="004F5532" w:rsidRPr="0038747A">
        <w:rPr>
          <w:szCs w:val="24"/>
          <w:lang w:bidi="es-ES"/>
        </w:rPr>
        <w:t>no puede</w:t>
      </w:r>
      <w:r w:rsidR="007D4622" w:rsidRPr="0038747A">
        <w:rPr>
          <w:szCs w:val="24"/>
          <w:lang w:bidi="es-ES"/>
        </w:rPr>
        <w:t xml:space="preserve"> tener el mismo nombre que la clase</w:t>
      </w:r>
      <w:r w:rsidRPr="0038747A">
        <w:rPr>
          <w:szCs w:val="24"/>
          <w:lang w:bidi="es-ES"/>
        </w:rPr>
        <w:t>:</w:t>
      </w:r>
    </w:p>
    <w:p w:rsidR="00D315A4" w:rsidRPr="0038747A" w:rsidRDefault="007D4622" w:rsidP="007D4622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lastRenderedPageBreak/>
        <w:t>Verdadero</w:t>
      </w:r>
    </w:p>
    <w:p w:rsidR="007D4622" w:rsidRPr="0038747A" w:rsidRDefault="007D4622" w:rsidP="007D4622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Falso</w:t>
      </w:r>
    </w:p>
    <w:p w:rsidR="007D4622" w:rsidRPr="0038747A" w:rsidRDefault="007D4622" w:rsidP="007D4622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Completa los espacios en blanco.</w:t>
      </w:r>
    </w:p>
    <w:p w:rsidR="007D4622" w:rsidRPr="0038747A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7D4622" w:rsidRPr="0038747A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color w:val="0000C0"/>
          <w:szCs w:val="24"/>
          <w:lang w:bidi="ar-SA"/>
        </w:rPr>
        <w:t>x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D4622" w:rsidRPr="0038747A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A(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color w:val="6A3E3E"/>
          <w:szCs w:val="24"/>
          <w:lang w:bidi="ar-SA"/>
        </w:rPr>
        <w:t>val</w:t>
      </w:r>
      <w:r w:rsidRPr="0038747A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7D4622" w:rsidRPr="0038747A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color w:val="0000C0"/>
          <w:szCs w:val="24"/>
          <w:lang w:bidi="ar-SA"/>
        </w:rPr>
        <w:t>x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= </w:t>
      </w:r>
      <w:r w:rsidRPr="0038747A">
        <w:rPr>
          <w:rFonts w:ascii="Consolas" w:hAnsi="Consolas" w:cs="Consolas"/>
          <w:color w:val="6A3E3E"/>
          <w:szCs w:val="24"/>
          <w:lang w:bidi="ar-SA"/>
        </w:rPr>
        <w:t>val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D4622" w:rsidRPr="0038747A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D4622" w:rsidRPr="0038747A" w:rsidRDefault="007D4622" w:rsidP="007D46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>}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</w:p>
    <w:p w:rsidR="00E24DAB" w:rsidRPr="0038747A" w:rsidRDefault="008B14D3" w:rsidP="00E24DAB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Teniendo en cuenta el siguiente código, indicar si la afirmación es verdadera o falsa.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Vehiculo {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  <w:t xml:space="preserve">String </w:t>
      </w:r>
      <w:r w:rsidRPr="0038747A">
        <w:rPr>
          <w:rFonts w:ascii="Consolas" w:hAnsi="Consolas" w:cs="Consolas"/>
          <w:color w:val="0000C0"/>
          <w:szCs w:val="24"/>
          <w:lang w:bidi="ar-SA"/>
        </w:rPr>
        <w:t>color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Vehiculo(String </w:t>
      </w:r>
      <w:r w:rsidRPr="0038747A">
        <w:rPr>
          <w:rFonts w:ascii="Consolas" w:hAnsi="Consolas" w:cs="Consolas"/>
          <w:color w:val="6A3E3E"/>
          <w:szCs w:val="24"/>
          <w:lang w:bidi="ar-SA"/>
        </w:rPr>
        <w:t>color</w:t>
      </w:r>
      <w:r w:rsidRPr="0038747A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38747A">
        <w:rPr>
          <w:rFonts w:ascii="Consolas" w:hAnsi="Consolas" w:cs="Consolas"/>
          <w:color w:val="000000"/>
          <w:szCs w:val="24"/>
          <w:lang w:bidi="ar-SA"/>
        </w:rPr>
        <w:t>.</w:t>
      </w:r>
      <w:r w:rsidRPr="0038747A">
        <w:rPr>
          <w:rFonts w:ascii="Consolas" w:hAnsi="Consolas" w:cs="Consolas"/>
          <w:color w:val="0000C0"/>
          <w:szCs w:val="24"/>
          <w:lang w:bidi="ar-SA"/>
        </w:rPr>
        <w:t>color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38747A">
        <w:rPr>
          <w:rFonts w:ascii="Consolas" w:hAnsi="Consolas" w:cs="Consolas"/>
          <w:color w:val="6A3E3E"/>
          <w:szCs w:val="24"/>
          <w:lang w:bidi="ar-SA"/>
        </w:rPr>
        <w:t>color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>}</w:t>
      </w:r>
    </w:p>
    <w:p w:rsidR="00E24DAB" w:rsidRPr="0038747A" w:rsidRDefault="00502958" w:rsidP="008B14D3">
      <w:pPr>
        <w:ind w:left="708"/>
        <w:rPr>
          <w:szCs w:val="24"/>
          <w:lang w:bidi="es-ES"/>
        </w:rPr>
      </w:pPr>
      <w:r w:rsidRPr="0038747A">
        <w:rPr>
          <w:szCs w:val="24"/>
          <w:lang w:bidi="es-ES"/>
        </w:rPr>
        <w:t>“</w:t>
      </w:r>
      <w:r w:rsidR="008B14D3" w:rsidRPr="0038747A">
        <w:rPr>
          <w:szCs w:val="24"/>
          <w:lang w:bidi="es-ES"/>
        </w:rPr>
        <w:t xml:space="preserve">La palabra clave </w:t>
      </w:r>
      <w:r w:rsidR="008B14D3" w:rsidRPr="0038747A">
        <w:rPr>
          <w:b/>
          <w:szCs w:val="24"/>
          <w:lang w:bidi="es-ES"/>
        </w:rPr>
        <w:t>this</w:t>
      </w:r>
      <w:r w:rsidR="008B14D3" w:rsidRPr="0038747A">
        <w:rPr>
          <w:szCs w:val="24"/>
          <w:lang w:bidi="es-ES"/>
        </w:rPr>
        <w:t xml:space="preserve"> es utilizada para referirse al objeto actual. En el </w:t>
      </w:r>
      <w:r w:rsidR="00DA1C6C" w:rsidRPr="0038747A">
        <w:rPr>
          <w:szCs w:val="24"/>
          <w:lang w:bidi="es-ES"/>
        </w:rPr>
        <w:t>código</w:t>
      </w:r>
      <w:r w:rsidR="008B14D3" w:rsidRPr="0038747A">
        <w:rPr>
          <w:szCs w:val="24"/>
          <w:lang w:bidi="es-ES"/>
        </w:rPr>
        <w:t xml:space="preserve">, </w:t>
      </w:r>
      <w:r w:rsidR="008B14D3" w:rsidRPr="0038747A">
        <w:rPr>
          <w:b/>
          <w:szCs w:val="24"/>
          <w:lang w:bidi="es-ES"/>
        </w:rPr>
        <w:t>this.color</w:t>
      </w:r>
      <w:r w:rsidR="008B14D3" w:rsidRPr="0038747A">
        <w:rPr>
          <w:szCs w:val="24"/>
          <w:lang w:bidi="es-ES"/>
        </w:rPr>
        <w:t xml:space="preserve"> es el atributo color del objeto actual.</w:t>
      </w:r>
      <w:r w:rsidRPr="0038747A">
        <w:rPr>
          <w:szCs w:val="24"/>
          <w:lang w:bidi="es-ES"/>
        </w:rPr>
        <w:t>”</w:t>
      </w:r>
    </w:p>
    <w:p w:rsidR="008B14D3" w:rsidRPr="0038747A" w:rsidRDefault="008B14D3" w:rsidP="008B14D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Verdadero</w:t>
      </w:r>
    </w:p>
    <w:p w:rsidR="008B14D3" w:rsidRPr="0038747A" w:rsidRDefault="008B14D3" w:rsidP="008B14D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Falso</w:t>
      </w:r>
    </w:p>
    <w:p w:rsidR="008B14D3" w:rsidRPr="0038747A" w:rsidRDefault="00502958" w:rsidP="008B14D3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Teniendo en cuenta el siguiente código, indicar si la afirmación es verdadera o falsa. “</w:t>
      </w:r>
      <w:r w:rsidR="00DA1C6C" w:rsidRPr="0038747A">
        <w:rPr>
          <w:szCs w:val="24"/>
          <w:lang w:bidi="es-ES"/>
        </w:rPr>
        <w:t>El código</w:t>
      </w:r>
      <w:r w:rsidR="008B14D3" w:rsidRPr="0038747A">
        <w:rPr>
          <w:szCs w:val="24"/>
          <w:lang w:bidi="es-ES"/>
        </w:rPr>
        <w:t xml:space="preserve"> invocará al constructor, q</w:t>
      </w:r>
      <w:r w:rsidR="00DA1C6C" w:rsidRPr="0038747A">
        <w:rPr>
          <w:szCs w:val="24"/>
          <w:lang w:bidi="es-ES"/>
        </w:rPr>
        <w:t xml:space="preserve">ue fijará el atributo color en </w:t>
      </w:r>
      <w:r w:rsidR="008B14D3" w:rsidRPr="0038747A">
        <w:rPr>
          <w:b/>
          <w:szCs w:val="24"/>
          <w:lang w:bidi="es-ES"/>
        </w:rPr>
        <w:t>Azul</w:t>
      </w:r>
      <w:r w:rsidR="008B14D3" w:rsidRPr="0038747A">
        <w:rPr>
          <w:szCs w:val="24"/>
          <w:lang w:bidi="es-ES"/>
        </w:rPr>
        <w:t>.</w:t>
      </w:r>
      <w:r w:rsidRPr="0038747A">
        <w:rPr>
          <w:szCs w:val="24"/>
          <w:lang w:bidi="es-ES"/>
        </w:rPr>
        <w:t>”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MiClase {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38747A">
        <w:rPr>
          <w:rFonts w:ascii="Consolas" w:hAnsi="Consolas" w:cs="Consolas"/>
          <w:color w:val="6A3E3E"/>
          <w:szCs w:val="24"/>
          <w:lang w:bidi="ar-SA"/>
        </w:rPr>
        <w:t>args</w:t>
      </w:r>
      <w:r w:rsidRPr="0038747A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color w:val="000000"/>
          <w:szCs w:val="24"/>
          <w:lang w:bidi="ar-SA"/>
        </w:rPr>
        <w:tab/>
        <w:t xml:space="preserve">Vehiculo </w:t>
      </w:r>
      <w:r w:rsidRPr="0038747A">
        <w:rPr>
          <w:rFonts w:ascii="Consolas" w:hAnsi="Consolas" w:cs="Consolas"/>
          <w:color w:val="6A3E3E"/>
          <w:szCs w:val="24"/>
          <w:lang w:bidi="ar-SA"/>
        </w:rPr>
        <w:t>v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Vehiculo(</w:t>
      </w:r>
      <w:r w:rsidRPr="0038747A">
        <w:rPr>
          <w:rFonts w:ascii="Consolas" w:hAnsi="Consolas" w:cs="Consolas"/>
          <w:color w:val="2A00FF"/>
          <w:szCs w:val="24"/>
          <w:lang w:bidi="ar-SA"/>
        </w:rPr>
        <w:t>"Azul"</w:t>
      </w:r>
      <w:r w:rsidRPr="0038747A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E24DAB" w:rsidRPr="0038747A" w:rsidRDefault="00E24DAB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>}</w:t>
      </w:r>
    </w:p>
    <w:p w:rsidR="00502958" w:rsidRPr="0038747A" w:rsidRDefault="00502958" w:rsidP="00E24D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502958" w:rsidRPr="0038747A" w:rsidRDefault="00502958" w:rsidP="00502958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Verdadero</w:t>
      </w:r>
    </w:p>
    <w:p w:rsidR="00502958" w:rsidRPr="0038747A" w:rsidRDefault="00502958" w:rsidP="00502958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Falso</w:t>
      </w:r>
    </w:p>
    <w:p w:rsidR="00CD260E" w:rsidRPr="0038747A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 xml:space="preserve">Si tu quieres que tu método retorne algo, debes utilizar la palabra clave </w:t>
      </w:r>
      <w:r w:rsidRPr="0038747A">
        <w:rPr>
          <w:b/>
          <w:szCs w:val="24"/>
          <w:lang w:bidi="es-ES"/>
        </w:rPr>
        <w:t>void</w:t>
      </w:r>
      <w:r w:rsidRPr="0038747A">
        <w:rPr>
          <w:szCs w:val="24"/>
          <w:lang w:bidi="es-ES"/>
        </w:rPr>
        <w:t>:</w:t>
      </w:r>
    </w:p>
    <w:p w:rsidR="00CD260E" w:rsidRPr="0038747A" w:rsidRDefault="00CD260E" w:rsidP="00CD260E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Verdadero</w:t>
      </w:r>
    </w:p>
    <w:p w:rsidR="00CD260E" w:rsidRPr="0038747A" w:rsidRDefault="00CD260E" w:rsidP="00CD260E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Falso</w:t>
      </w:r>
    </w:p>
    <w:p w:rsidR="00CD260E" w:rsidRPr="0038747A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Completa los espacios en blanco para crear una clase con un solo método llamado “</w:t>
      </w:r>
      <w:r w:rsidR="00502958" w:rsidRPr="0038747A">
        <w:rPr>
          <w:szCs w:val="24"/>
          <w:lang w:bidi="es-ES"/>
        </w:rPr>
        <w:t>prueba</w:t>
      </w:r>
      <w:r w:rsidRPr="0038747A">
        <w:rPr>
          <w:szCs w:val="24"/>
          <w:lang w:bidi="es-ES"/>
        </w:rPr>
        <w:t>”.</w:t>
      </w:r>
    </w:p>
    <w:p w:rsidR="00CD260E" w:rsidRPr="0038747A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CD260E" w:rsidRPr="0038747A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prueba() {</w:t>
      </w:r>
    </w:p>
    <w:p w:rsidR="00CD260E" w:rsidRPr="0038747A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38747A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38747A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38747A">
        <w:rPr>
          <w:rFonts w:ascii="Consolas" w:hAnsi="Consolas" w:cs="Consolas"/>
          <w:color w:val="2A00FF"/>
          <w:szCs w:val="24"/>
          <w:lang w:bidi="ar-SA"/>
        </w:rPr>
        <w:t>"Probando..."</w:t>
      </w:r>
      <w:r w:rsidRPr="0038747A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CD260E" w:rsidRPr="0038747A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CD260E" w:rsidRPr="0038747A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>}</w:t>
      </w:r>
    </w:p>
    <w:p w:rsidR="00CD260E" w:rsidRPr="0038747A" w:rsidRDefault="00CD260E" w:rsidP="00CD260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w:rsidR="00CD260E" w:rsidRPr="0038747A" w:rsidRDefault="00CD260E" w:rsidP="00CD260E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Arrasta y suelta las opciones a continuación para definir una clase con estos atributos: edad de tipo entero, altura como doble y nombre como cadena.</w:t>
      </w:r>
    </w:p>
    <w:p w:rsidR="00982B63" w:rsidRPr="0038747A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lastRenderedPageBreak/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w:rsidR="00982B63" w:rsidRPr="0038747A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color w:val="0000C0"/>
          <w:szCs w:val="24"/>
          <w:lang w:bidi="ar-SA"/>
        </w:rPr>
        <w:t>edad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38747A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double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color w:val="0000C0"/>
          <w:szCs w:val="24"/>
          <w:lang w:bidi="ar-SA"/>
        </w:rPr>
        <w:t>altura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38747A" w:rsidRDefault="00982B63" w:rsidP="00982B6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  <w:t xml:space="preserve">String </w:t>
      </w:r>
      <w:r w:rsidRPr="0038747A">
        <w:rPr>
          <w:rFonts w:ascii="Consolas" w:hAnsi="Consolas" w:cs="Consolas"/>
          <w:color w:val="0000C0"/>
          <w:szCs w:val="24"/>
          <w:lang w:bidi="ar-SA"/>
        </w:rPr>
        <w:t>nombre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982B63" w:rsidRPr="0038747A" w:rsidRDefault="00982B63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>}</w:t>
      </w:r>
    </w:p>
    <w:p w:rsidR="00AA66F3" w:rsidRPr="0038747A" w:rsidRDefault="00AA66F3" w:rsidP="00AA66F3">
      <w:pPr>
        <w:ind w:left="708"/>
        <w:rPr>
          <w:szCs w:val="24"/>
          <w:lang w:bidi="es-ES"/>
        </w:rPr>
      </w:pPr>
      <w:r w:rsidRPr="0038747A">
        <w:rPr>
          <w:b/>
          <w:szCs w:val="24"/>
          <w:lang w:bidi="es-ES"/>
        </w:rPr>
        <w:t>Opciones posibles:</w:t>
      </w:r>
      <w:r w:rsidRPr="0038747A">
        <w:rPr>
          <w:szCs w:val="24"/>
          <w:lang w:bidi="es-ES"/>
        </w:rPr>
        <w:t xml:space="preserve"> void, class, attribute, double, define, int, String</w:t>
      </w:r>
    </w:p>
    <w:p w:rsidR="00755FDA" w:rsidRPr="0038747A" w:rsidRDefault="00755FDA" w:rsidP="00755FDA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Completa los espacios en blanco para crear dos objetos de la clase “Persona”.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Persona </w:t>
      </w:r>
      <w:r w:rsidRPr="0038747A">
        <w:rPr>
          <w:rFonts w:ascii="Consolas" w:hAnsi="Consolas" w:cs="Consolas"/>
          <w:color w:val="6A3E3E"/>
          <w:szCs w:val="24"/>
          <w:lang w:bidi="ar-SA"/>
        </w:rPr>
        <w:t>obj1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Persona();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Persona </w:t>
      </w:r>
      <w:r w:rsidRPr="0038747A">
        <w:rPr>
          <w:rFonts w:ascii="Consolas" w:hAnsi="Consolas" w:cs="Consolas"/>
          <w:color w:val="6A3E3E"/>
          <w:szCs w:val="24"/>
          <w:lang w:bidi="ar-SA"/>
        </w:rPr>
        <w:t>obj2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Persona();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755FDA" w:rsidRPr="0038747A" w:rsidRDefault="00755FDA" w:rsidP="00755FDA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Arrastra y suelta de las opciones a continuación para crear un constructor válido.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color w:val="0000C0"/>
          <w:szCs w:val="24"/>
          <w:lang w:bidi="ar-SA"/>
        </w:rPr>
        <w:t>edad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Persona(</w:t>
      </w:r>
      <w:r w:rsidRPr="0038747A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38747A">
        <w:rPr>
          <w:rFonts w:ascii="Consolas" w:hAnsi="Consolas" w:cs="Consolas"/>
          <w:color w:val="6A3E3E"/>
          <w:szCs w:val="24"/>
          <w:lang w:bidi="ar-SA"/>
        </w:rPr>
        <w:t>e</w:t>
      </w:r>
      <w:r w:rsidRPr="0038747A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color w:val="000000"/>
          <w:szCs w:val="24"/>
          <w:lang w:bidi="ar-SA"/>
        </w:rPr>
        <w:tab/>
      </w:r>
      <w:r w:rsidRPr="0038747A">
        <w:rPr>
          <w:rFonts w:ascii="Consolas" w:hAnsi="Consolas" w:cs="Consolas"/>
          <w:color w:val="0000C0"/>
          <w:szCs w:val="24"/>
          <w:lang w:bidi="ar-SA"/>
        </w:rPr>
        <w:t>edad</w:t>
      </w:r>
      <w:r w:rsidRPr="0038747A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38747A">
        <w:rPr>
          <w:rFonts w:ascii="Consolas" w:hAnsi="Consolas" w:cs="Consolas"/>
          <w:color w:val="6A3E3E"/>
          <w:szCs w:val="24"/>
          <w:lang w:bidi="ar-SA"/>
        </w:rPr>
        <w:t>e</w:t>
      </w:r>
      <w:r w:rsidRPr="0038747A">
        <w:rPr>
          <w:rFonts w:ascii="Consolas" w:hAnsi="Consolas" w:cs="Consolas"/>
          <w:color w:val="000000"/>
          <w:szCs w:val="24"/>
          <w:lang w:bidi="ar-SA"/>
        </w:rPr>
        <w:t>;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755FDA" w:rsidRPr="0038747A" w:rsidRDefault="00755FDA" w:rsidP="00755FD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38747A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55FDA" w:rsidRPr="0038747A" w:rsidRDefault="00755FDA" w:rsidP="00755FDA">
      <w:pPr>
        <w:ind w:left="708"/>
        <w:rPr>
          <w:szCs w:val="24"/>
          <w:lang w:bidi="es-ES"/>
        </w:rPr>
      </w:pPr>
      <w:r w:rsidRPr="0038747A">
        <w:rPr>
          <w:b/>
          <w:szCs w:val="24"/>
          <w:lang w:bidi="es-ES"/>
        </w:rPr>
        <w:t>Opciones posibles:</w:t>
      </w:r>
      <w:r w:rsidRPr="0038747A">
        <w:rPr>
          <w:szCs w:val="24"/>
          <w:lang w:bidi="es-ES"/>
        </w:rPr>
        <w:t xml:space="preserve"> private, Persona, int, constructor, Entero, class</w:t>
      </w:r>
    </w:p>
    <w:p w:rsidR="001D1A32" w:rsidRPr="0038747A" w:rsidRDefault="001D1A32" w:rsidP="001D1A32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En la POO, cada objeto tiene tres dimensiones: identidad, atributos y comportamiento.</w:t>
      </w:r>
    </w:p>
    <w:p w:rsidR="001D1A32" w:rsidRPr="0038747A" w:rsidRDefault="001D1A32" w:rsidP="001D1A32">
      <w:pPr>
        <w:pStyle w:val="Prrafodelista"/>
        <w:numPr>
          <w:ilvl w:val="0"/>
          <w:numId w:val="29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Verdadero</w:t>
      </w:r>
    </w:p>
    <w:p w:rsidR="001D1A32" w:rsidRPr="0038747A" w:rsidRDefault="001D1A32" w:rsidP="001D1A32">
      <w:pPr>
        <w:pStyle w:val="Prrafodelista"/>
        <w:numPr>
          <w:ilvl w:val="0"/>
          <w:numId w:val="29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Falso</w:t>
      </w:r>
    </w:p>
    <w:p w:rsidR="001D1A32" w:rsidRPr="0038747A" w:rsidRDefault="001D1A32" w:rsidP="001D1A32">
      <w:pPr>
        <w:numPr>
          <w:ilvl w:val="0"/>
          <w:numId w:val="1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Los atributos describen el comportamiento del objeto y lo que el objeto es capaz de hacer es demostrado a través del estado actual del objeto.</w:t>
      </w:r>
    </w:p>
    <w:p w:rsidR="001D1A32" w:rsidRPr="0038747A" w:rsidRDefault="001D1A32" w:rsidP="001D1A32">
      <w:pPr>
        <w:pStyle w:val="Prrafodelista"/>
        <w:numPr>
          <w:ilvl w:val="0"/>
          <w:numId w:val="30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Verdadero</w:t>
      </w:r>
    </w:p>
    <w:p w:rsidR="001D1A32" w:rsidRPr="0038747A" w:rsidRDefault="001D1A32" w:rsidP="001D1A32">
      <w:pPr>
        <w:pStyle w:val="Prrafodelista"/>
        <w:numPr>
          <w:ilvl w:val="0"/>
          <w:numId w:val="30"/>
        </w:numPr>
        <w:rPr>
          <w:szCs w:val="24"/>
          <w:lang w:bidi="es-ES"/>
        </w:rPr>
      </w:pPr>
      <w:r w:rsidRPr="0038747A">
        <w:rPr>
          <w:szCs w:val="24"/>
          <w:lang w:bidi="es-ES"/>
        </w:rPr>
        <w:t>Falso</w:t>
      </w:r>
    </w:p>
    <w:sectPr w:rsidR="001D1A32" w:rsidRPr="0038747A" w:rsidSect="008A6DEB">
      <w:footerReference w:type="default" r:id="rId9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AFF" w:rsidRDefault="00B62AFF" w:rsidP="00FF7B0A">
      <w:pPr>
        <w:spacing w:after="0" w:line="240" w:lineRule="auto"/>
      </w:pPr>
      <w:r>
        <w:separator/>
      </w:r>
    </w:p>
  </w:endnote>
  <w:endnote w:type="continuationSeparator" w:id="1">
    <w:p w:rsidR="00B62AFF" w:rsidRDefault="00B62AFF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B3" w:rsidRPr="00FF7B0A" w:rsidRDefault="001464B3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B3" w:rsidRPr="00FF7B0A" w:rsidRDefault="008E3147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1464B3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38747A">
      <w:rPr>
        <w:noProof/>
        <w:sz w:val="22"/>
      </w:rPr>
      <w:t>5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AFF" w:rsidRDefault="00B62AFF" w:rsidP="00FF7B0A">
      <w:pPr>
        <w:spacing w:after="0" w:line="240" w:lineRule="auto"/>
      </w:pPr>
      <w:r>
        <w:separator/>
      </w:r>
    </w:p>
  </w:footnote>
  <w:footnote w:type="continuationSeparator" w:id="1">
    <w:p w:rsidR="00B62AFF" w:rsidRDefault="00B62AFF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7A6A7C5D"/>
    <w:multiLevelType w:val="hybridMultilevel"/>
    <w:tmpl w:val="61A44B2A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6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28"/>
  </w:num>
  <w:num w:numId="24">
    <w:abstractNumId w:val="13"/>
  </w:num>
  <w:num w:numId="25">
    <w:abstractNumId w:val="0"/>
  </w:num>
  <w:num w:numId="26">
    <w:abstractNumId w:val="14"/>
  </w:num>
  <w:num w:numId="27">
    <w:abstractNumId w:val="29"/>
  </w:num>
  <w:num w:numId="28">
    <w:abstractNumId w:val="7"/>
  </w:num>
  <w:num w:numId="29">
    <w:abstractNumId w:val="18"/>
  </w:num>
  <w:num w:numId="30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C7335"/>
    <w:rsid w:val="00112110"/>
    <w:rsid w:val="001321E0"/>
    <w:rsid w:val="001464B3"/>
    <w:rsid w:val="00147EB3"/>
    <w:rsid w:val="00151D3B"/>
    <w:rsid w:val="00165C2B"/>
    <w:rsid w:val="001759F0"/>
    <w:rsid w:val="00195901"/>
    <w:rsid w:val="001A7565"/>
    <w:rsid w:val="001C7F37"/>
    <w:rsid w:val="001D1A32"/>
    <w:rsid w:val="001E2DC5"/>
    <w:rsid w:val="001F1452"/>
    <w:rsid w:val="002120AF"/>
    <w:rsid w:val="00284BE9"/>
    <w:rsid w:val="002A2A17"/>
    <w:rsid w:val="002A41EC"/>
    <w:rsid w:val="002B590E"/>
    <w:rsid w:val="002E0018"/>
    <w:rsid w:val="002E79EA"/>
    <w:rsid w:val="002F0F4B"/>
    <w:rsid w:val="002F295F"/>
    <w:rsid w:val="0031302A"/>
    <w:rsid w:val="00317F9B"/>
    <w:rsid w:val="00330D47"/>
    <w:rsid w:val="00333A78"/>
    <w:rsid w:val="0034521B"/>
    <w:rsid w:val="0036772A"/>
    <w:rsid w:val="003700B0"/>
    <w:rsid w:val="003809CF"/>
    <w:rsid w:val="0038747A"/>
    <w:rsid w:val="003E2CCE"/>
    <w:rsid w:val="003F62D1"/>
    <w:rsid w:val="00472391"/>
    <w:rsid w:val="00486518"/>
    <w:rsid w:val="004B2F36"/>
    <w:rsid w:val="004D5F1A"/>
    <w:rsid w:val="004F161E"/>
    <w:rsid w:val="004F5532"/>
    <w:rsid w:val="00502958"/>
    <w:rsid w:val="0050407E"/>
    <w:rsid w:val="00505CFA"/>
    <w:rsid w:val="00514689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B69F2"/>
    <w:rsid w:val="0060353A"/>
    <w:rsid w:val="00620FEB"/>
    <w:rsid w:val="00642218"/>
    <w:rsid w:val="006646AD"/>
    <w:rsid w:val="00666742"/>
    <w:rsid w:val="00691BF5"/>
    <w:rsid w:val="006A7EC8"/>
    <w:rsid w:val="006D20B0"/>
    <w:rsid w:val="006F2054"/>
    <w:rsid w:val="00705349"/>
    <w:rsid w:val="007056CE"/>
    <w:rsid w:val="00705957"/>
    <w:rsid w:val="00722D7C"/>
    <w:rsid w:val="00734E11"/>
    <w:rsid w:val="00743C9A"/>
    <w:rsid w:val="00755FDA"/>
    <w:rsid w:val="00793D58"/>
    <w:rsid w:val="007A5043"/>
    <w:rsid w:val="007D4622"/>
    <w:rsid w:val="007D5A19"/>
    <w:rsid w:val="007D6A08"/>
    <w:rsid w:val="007D761A"/>
    <w:rsid w:val="00813075"/>
    <w:rsid w:val="0082252E"/>
    <w:rsid w:val="00823CCD"/>
    <w:rsid w:val="00837D1B"/>
    <w:rsid w:val="00882CCA"/>
    <w:rsid w:val="00894BCF"/>
    <w:rsid w:val="008A6DEB"/>
    <w:rsid w:val="008B14D3"/>
    <w:rsid w:val="008C3B41"/>
    <w:rsid w:val="008E14A7"/>
    <w:rsid w:val="008E3147"/>
    <w:rsid w:val="008E6E0B"/>
    <w:rsid w:val="00912638"/>
    <w:rsid w:val="0091587F"/>
    <w:rsid w:val="00966B6D"/>
    <w:rsid w:val="00982B63"/>
    <w:rsid w:val="00987931"/>
    <w:rsid w:val="00A01829"/>
    <w:rsid w:val="00A11579"/>
    <w:rsid w:val="00A31CB7"/>
    <w:rsid w:val="00A46CFC"/>
    <w:rsid w:val="00A51518"/>
    <w:rsid w:val="00A60A21"/>
    <w:rsid w:val="00A90BAF"/>
    <w:rsid w:val="00AA466A"/>
    <w:rsid w:val="00AA66F3"/>
    <w:rsid w:val="00AC1267"/>
    <w:rsid w:val="00AC43B2"/>
    <w:rsid w:val="00AD3136"/>
    <w:rsid w:val="00AF1121"/>
    <w:rsid w:val="00B00E0B"/>
    <w:rsid w:val="00B3090F"/>
    <w:rsid w:val="00B62AFF"/>
    <w:rsid w:val="00C0341D"/>
    <w:rsid w:val="00C12DF6"/>
    <w:rsid w:val="00C12DFF"/>
    <w:rsid w:val="00C31E81"/>
    <w:rsid w:val="00C4101E"/>
    <w:rsid w:val="00C50694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90DA8"/>
    <w:rsid w:val="00DA1C6C"/>
    <w:rsid w:val="00DA48C4"/>
    <w:rsid w:val="00DA4CD9"/>
    <w:rsid w:val="00DC3062"/>
    <w:rsid w:val="00DC33C6"/>
    <w:rsid w:val="00DD43A0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D0F9A"/>
    <w:rsid w:val="00ED2C52"/>
    <w:rsid w:val="00EE5340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91</cp:revision>
  <dcterms:created xsi:type="dcterms:W3CDTF">2018-11-26T18:58:00Z</dcterms:created>
  <dcterms:modified xsi:type="dcterms:W3CDTF">2023-03-29T19:28:00Z</dcterms:modified>
</cp:coreProperties>
</file>