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F9C" w:rsidRPr="00832F9C" w:rsidRDefault="00832F9C" w:rsidP="00832F9C">
      <w:pPr>
        <w:spacing w:after="0" w:line="312" w:lineRule="atLeast"/>
        <w:textAlignment w:val="baseline"/>
        <w:outlineLvl w:val="1"/>
        <w:rPr>
          <w:rFonts w:ascii="Arial" w:eastAsia="Times New Roman" w:hAnsi="Arial" w:cs="Arial"/>
          <w:b/>
          <w:bCs/>
          <w:color w:val="FF0000"/>
          <w:sz w:val="36"/>
          <w:szCs w:val="36"/>
          <w:lang w:eastAsia="es-ES"/>
        </w:rPr>
      </w:pPr>
      <w:r w:rsidRPr="00832F9C">
        <w:rPr>
          <w:rFonts w:ascii="Arial" w:eastAsia="Times New Roman" w:hAnsi="Arial" w:cs="Arial"/>
          <w:b/>
          <w:bCs/>
          <w:color w:val="FF0000"/>
          <w:sz w:val="32"/>
          <w:szCs w:val="36"/>
          <w:lang w:eastAsia="es-ES"/>
        </w:rPr>
        <w:t>OAuth2</w:t>
      </w:r>
    </w:p>
    <w:p w:rsidR="00832F9C" w:rsidRDefault="00832F9C" w:rsidP="00832F9C">
      <w:pPr>
        <w:spacing w:after="0" w:line="312" w:lineRule="atLeast"/>
        <w:textAlignment w:val="baseline"/>
        <w:outlineLvl w:val="1"/>
        <w:rPr>
          <w:rFonts w:ascii="Arial" w:eastAsia="Times New Roman" w:hAnsi="Arial" w:cs="Arial"/>
          <w:b/>
          <w:bCs/>
          <w:color w:val="070707"/>
          <w:sz w:val="36"/>
          <w:szCs w:val="36"/>
          <w:lang w:eastAsia="es-ES"/>
        </w:rPr>
      </w:pPr>
      <w:r>
        <w:rPr>
          <w:rFonts w:ascii="Arial" w:eastAsia="Times New Roman" w:hAnsi="Arial" w:cs="Arial"/>
          <w:b/>
          <w:bCs/>
          <w:noProof/>
          <w:color w:val="070707"/>
          <w:sz w:val="36"/>
          <w:szCs w:val="36"/>
          <w:lang w:eastAsia="es-ES"/>
        </w:rPr>
        <w:drawing>
          <wp:inline distT="0" distB="0" distL="0" distR="0">
            <wp:extent cx="1677670" cy="164592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677670" cy="1645920"/>
                    </a:xfrm>
                    <a:prstGeom prst="rect">
                      <a:avLst/>
                    </a:prstGeom>
                    <a:noFill/>
                    <a:ln w="9525">
                      <a:noFill/>
                      <a:miter lim="800000"/>
                      <a:headEnd/>
                      <a:tailEnd/>
                    </a:ln>
                  </pic:spPr>
                </pic:pic>
              </a:graphicData>
            </a:graphic>
          </wp:inline>
        </w:drawing>
      </w:r>
    </w:p>
    <w:p w:rsidR="00832F9C" w:rsidRPr="00832F9C" w:rsidRDefault="00832F9C" w:rsidP="00832F9C">
      <w:pPr>
        <w:spacing w:after="0" w:line="312" w:lineRule="atLeast"/>
        <w:textAlignment w:val="baseline"/>
        <w:outlineLvl w:val="1"/>
        <w:rPr>
          <w:rFonts w:ascii="Arial" w:eastAsia="Times New Roman" w:hAnsi="Arial" w:cs="Arial"/>
          <w:b/>
          <w:bCs/>
          <w:color w:val="070707"/>
          <w:sz w:val="36"/>
          <w:szCs w:val="36"/>
          <w:lang w:eastAsia="es-ES"/>
        </w:rPr>
      </w:pPr>
    </w:p>
    <w:p w:rsidR="00832F9C" w:rsidRPr="006734F8" w:rsidRDefault="00832F9C" w:rsidP="006734F8">
      <w:p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lang w:eastAsia="es-ES"/>
        </w:rPr>
        <w:t>OAuth2</w:t>
      </w:r>
      <w:r w:rsidRPr="00832F9C">
        <w:rPr>
          <w:rFonts w:ascii="Arial" w:eastAsia="Times New Roman" w:hAnsi="Arial" w:cs="Arial"/>
          <w:szCs w:val="19"/>
          <w:lang w:eastAsia="es-ES"/>
        </w:rPr>
        <w:t> es un </w:t>
      </w:r>
      <w:r w:rsidRPr="006734F8">
        <w:rPr>
          <w:rFonts w:ascii="Arial" w:eastAsia="Times New Roman" w:hAnsi="Arial" w:cs="Arial"/>
          <w:u w:val="single"/>
          <w:lang w:eastAsia="es-ES"/>
        </w:rPr>
        <w:t>protocolo de autorización</w:t>
      </w:r>
      <w:r w:rsidRPr="00832F9C">
        <w:rPr>
          <w:rFonts w:ascii="Arial" w:eastAsia="Times New Roman" w:hAnsi="Arial" w:cs="Arial"/>
          <w:szCs w:val="19"/>
          <w:lang w:eastAsia="es-ES"/>
        </w:rPr>
        <w:t> ampliamente utilizado en el mundo de la seguridad informática y la gestión de identidad en aplicaciones web y móviles. Su objetivo principal es </w:t>
      </w:r>
      <w:r w:rsidRPr="006734F8">
        <w:rPr>
          <w:rFonts w:ascii="Arial" w:eastAsia="Times New Roman" w:hAnsi="Arial" w:cs="Arial"/>
          <w:u w:val="single"/>
          <w:lang w:eastAsia="es-ES"/>
        </w:rPr>
        <w:t>permitir que un usuario autorice a una aplicación o servicio a acceder a sus recursos protegidos</w:t>
      </w:r>
      <w:r w:rsidRPr="00832F9C">
        <w:rPr>
          <w:rFonts w:ascii="Arial" w:eastAsia="Times New Roman" w:hAnsi="Arial" w:cs="Arial"/>
          <w:szCs w:val="19"/>
          <w:lang w:eastAsia="es-ES"/>
        </w:rPr>
        <w:t> en un servidor sin necesidad de compartir sus credenciales.</w:t>
      </w:r>
    </w:p>
    <w:p w:rsidR="00832F9C" w:rsidRPr="00832F9C" w:rsidRDefault="00832F9C" w:rsidP="006734F8">
      <w:pPr>
        <w:spacing w:after="0" w:line="240" w:lineRule="auto"/>
        <w:jc w:val="both"/>
        <w:textAlignment w:val="baseline"/>
        <w:rPr>
          <w:rFonts w:ascii="Arial" w:eastAsia="Times New Roman" w:hAnsi="Arial" w:cs="Arial"/>
          <w:szCs w:val="19"/>
          <w:lang w:eastAsia="es-ES"/>
        </w:rPr>
      </w:pPr>
    </w:p>
    <w:p w:rsidR="00832F9C" w:rsidRPr="006734F8" w:rsidRDefault="00832F9C" w:rsidP="006734F8">
      <w:pPr>
        <w:spacing w:after="0" w:line="240" w:lineRule="auto"/>
        <w:jc w:val="both"/>
        <w:textAlignment w:val="baseline"/>
        <w:rPr>
          <w:rFonts w:ascii="Arial" w:eastAsia="Times New Roman" w:hAnsi="Arial" w:cs="Arial"/>
          <w:szCs w:val="19"/>
          <w:lang w:eastAsia="es-ES"/>
        </w:rPr>
      </w:pPr>
      <w:r w:rsidRPr="00832F9C">
        <w:rPr>
          <w:rFonts w:ascii="Arial" w:eastAsia="Times New Roman" w:hAnsi="Arial" w:cs="Arial"/>
          <w:szCs w:val="19"/>
          <w:lang w:eastAsia="es-ES"/>
        </w:rPr>
        <w:t>En esencia, </w:t>
      </w:r>
      <w:r w:rsidRPr="006734F8">
        <w:rPr>
          <w:rFonts w:ascii="Arial" w:eastAsia="Times New Roman" w:hAnsi="Arial" w:cs="Arial"/>
          <w:b/>
          <w:bCs/>
          <w:lang w:eastAsia="es-ES"/>
        </w:rPr>
        <w:t>OAuth2</w:t>
      </w:r>
      <w:r w:rsidRPr="00832F9C">
        <w:rPr>
          <w:rFonts w:ascii="Arial" w:eastAsia="Times New Roman" w:hAnsi="Arial" w:cs="Arial"/>
          <w:szCs w:val="19"/>
          <w:lang w:eastAsia="es-ES"/>
        </w:rPr>
        <w:t> proporciona un mecanismo seguro y estandarizado para que los usuarios autoricen a terceros a acceder a</w:t>
      </w:r>
      <w:r w:rsidRPr="006734F8">
        <w:rPr>
          <w:rFonts w:ascii="Arial" w:eastAsia="Times New Roman" w:hAnsi="Arial" w:cs="Arial"/>
          <w:szCs w:val="19"/>
          <w:lang w:eastAsia="es-ES"/>
        </w:rPr>
        <w:t xml:space="preserve"> </w:t>
      </w:r>
      <w:r w:rsidRPr="00832F9C">
        <w:rPr>
          <w:rFonts w:ascii="Arial" w:eastAsia="Times New Roman" w:hAnsi="Arial" w:cs="Arial"/>
          <w:szCs w:val="19"/>
          <w:lang w:eastAsia="es-ES"/>
        </w:rPr>
        <w:t>sus datos almacenados en un servidor, como sus perfiles en redes sociales, cuentas de correo electrónico, fotos, contactos, entre otros. Esto se logra mediante la emisión de tokens de acceso que los terceros pueden usar para realizar solicitudes en nombre del usuario autorizado.</w:t>
      </w:r>
    </w:p>
    <w:p w:rsidR="00832F9C" w:rsidRPr="00832F9C" w:rsidRDefault="00832F9C" w:rsidP="006734F8">
      <w:pPr>
        <w:spacing w:after="0" w:line="240" w:lineRule="auto"/>
        <w:jc w:val="both"/>
        <w:textAlignment w:val="baseline"/>
        <w:rPr>
          <w:rFonts w:ascii="Arial" w:eastAsia="Times New Roman" w:hAnsi="Arial" w:cs="Arial"/>
          <w:sz w:val="19"/>
          <w:szCs w:val="19"/>
          <w:lang w:eastAsia="es-ES"/>
        </w:rPr>
      </w:pPr>
    </w:p>
    <w:p w:rsidR="00832F9C" w:rsidRPr="00832F9C" w:rsidRDefault="00832F9C" w:rsidP="006734F8">
      <w:pPr>
        <w:spacing w:after="0" w:line="312" w:lineRule="atLeast"/>
        <w:jc w:val="both"/>
        <w:textAlignment w:val="baseline"/>
        <w:outlineLvl w:val="2"/>
        <w:rPr>
          <w:rFonts w:ascii="Arial" w:eastAsia="Times New Roman" w:hAnsi="Arial" w:cs="Arial"/>
          <w:b/>
          <w:bCs/>
          <w:color w:val="00B050"/>
          <w:szCs w:val="27"/>
          <w:lang w:eastAsia="es-ES"/>
        </w:rPr>
      </w:pPr>
      <w:r w:rsidRPr="006734F8">
        <w:rPr>
          <w:rFonts w:ascii="Arial" w:eastAsia="Times New Roman" w:hAnsi="Arial" w:cs="Arial"/>
          <w:b/>
          <w:bCs/>
          <w:color w:val="00B050"/>
          <w:sz w:val="28"/>
          <w:lang w:eastAsia="es-ES"/>
        </w:rPr>
        <w:t>Roles y Flujos en OAuth2</w:t>
      </w:r>
    </w:p>
    <w:p w:rsidR="00832F9C" w:rsidRPr="00832F9C" w:rsidRDefault="00832F9C" w:rsidP="006734F8">
      <w:pPr>
        <w:spacing w:after="384" w:line="240" w:lineRule="auto"/>
        <w:jc w:val="both"/>
        <w:textAlignment w:val="baseline"/>
        <w:rPr>
          <w:rFonts w:ascii="Arial" w:eastAsia="Times New Roman" w:hAnsi="Arial" w:cs="Arial"/>
          <w:szCs w:val="19"/>
          <w:lang w:eastAsia="es-ES"/>
        </w:rPr>
      </w:pPr>
      <w:r w:rsidRPr="00832F9C">
        <w:rPr>
          <w:rFonts w:ascii="Arial" w:eastAsia="Times New Roman" w:hAnsi="Arial" w:cs="Arial"/>
          <w:szCs w:val="19"/>
          <w:lang w:eastAsia="es-ES"/>
        </w:rPr>
        <w:t>El protocolo OAuth2 define diferentes roles y flujos para llevar a cabo el proceso de autorización de manera segura:</w:t>
      </w:r>
    </w:p>
    <w:p w:rsidR="00832F9C" w:rsidRPr="00832F9C" w:rsidRDefault="00832F9C" w:rsidP="006734F8">
      <w:pPr>
        <w:numPr>
          <w:ilvl w:val="0"/>
          <w:numId w:val="1"/>
        </w:numPr>
        <w:spacing w:after="0" w:line="240" w:lineRule="auto"/>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 xml:space="preserve">Propietario de los recursos (Resource </w:t>
      </w:r>
      <w:proofErr w:type="spellStart"/>
      <w:r w:rsidRPr="006734F8">
        <w:rPr>
          <w:rFonts w:ascii="Arial" w:eastAsia="Times New Roman" w:hAnsi="Arial" w:cs="Arial"/>
          <w:b/>
          <w:bCs/>
          <w:color w:val="0070C0"/>
          <w:lang w:eastAsia="es-ES"/>
        </w:rPr>
        <w:t>Owner</w:t>
      </w:r>
      <w:proofErr w:type="spellEnd"/>
      <w:r w:rsidRPr="006734F8">
        <w:rPr>
          <w:rFonts w:ascii="Arial" w:eastAsia="Times New Roman" w:hAnsi="Arial" w:cs="Arial"/>
          <w:b/>
          <w:bCs/>
          <w:color w:val="0070C0"/>
          <w:lang w:eastAsia="es-ES"/>
        </w:rPr>
        <w:t>)</w:t>
      </w:r>
      <w:r w:rsidRPr="00832F9C">
        <w:rPr>
          <w:rFonts w:ascii="Arial" w:eastAsia="Times New Roman" w:hAnsi="Arial" w:cs="Arial"/>
          <w:color w:val="0070C0"/>
          <w:szCs w:val="19"/>
          <w:lang w:eastAsia="es-ES"/>
        </w:rPr>
        <w:t>:</w:t>
      </w:r>
      <w:r w:rsidRPr="00832F9C">
        <w:rPr>
          <w:rFonts w:ascii="Arial" w:eastAsia="Times New Roman" w:hAnsi="Arial" w:cs="Arial"/>
          <w:szCs w:val="19"/>
          <w:lang w:eastAsia="es-ES"/>
        </w:rPr>
        <w:t xml:space="preserve"> Es el usuario final que posee los recursos protegidos, como datos personales o archivos.</w:t>
      </w:r>
      <w:r w:rsidRPr="00832F9C">
        <w:rPr>
          <w:rFonts w:ascii="Arial" w:eastAsia="Times New Roman" w:hAnsi="Arial" w:cs="Arial"/>
          <w:szCs w:val="19"/>
          <w:lang w:eastAsia="es-ES"/>
        </w:rPr>
        <w:br/>
      </w:r>
    </w:p>
    <w:p w:rsidR="00832F9C" w:rsidRPr="00832F9C" w:rsidRDefault="00832F9C" w:rsidP="006734F8">
      <w:pPr>
        <w:numPr>
          <w:ilvl w:val="0"/>
          <w:numId w:val="1"/>
        </w:numPr>
        <w:spacing w:after="0" w:line="240" w:lineRule="auto"/>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Cliente (</w:t>
      </w:r>
      <w:proofErr w:type="spellStart"/>
      <w:r w:rsidRPr="006734F8">
        <w:rPr>
          <w:rFonts w:ascii="Arial" w:eastAsia="Times New Roman" w:hAnsi="Arial" w:cs="Arial"/>
          <w:b/>
          <w:bCs/>
          <w:color w:val="0070C0"/>
          <w:lang w:eastAsia="es-ES"/>
        </w:rPr>
        <w:t>Client</w:t>
      </w:r>
      <w:proofErr w:type="spellEnd"/>
      <w:r w:rsidRPr="006734F8">
        <w:rPr>
          <w:rFonts w:ascii="Arial" w:eastAsia="Times New Roman" w:hAnsi="Arial" w:cs="Arial"/>
          <w:b/>
          <w:bCs/>
          <w:color w:val="0070C0"/>
          <w:lang w:eastAsia="es-ES"/>
        </w:rPr>
        <w:t>)</w:t>
      </w:r>
      <w:r w:rsidRPr="00832F9C">
        <w:rPr>
          <w:rFonts w:ascii="Arial" w:eastAsia="Times New Roman" w:hAnsi="Arial" w:cs="Arial"/>
          <w:color w:val="0070C0"/>
          <w:szCs w:val="19"/>
          <w:lang w:eastAsia="es-ES"/>
        </w:rPr>
        <w:t>:</w:t>
      </w:r>
      <w:r w:rsidRPr="00832F9C">
        <w:rPr>
          <w:rFonts w:ascii="Arial" w:eastAsia="Times New Roman" w:hAnsi="Arial" w:cs="Arial"/>
          <w:szCs w:val="19"/>
          <w:lang w:eastAsia="es-ES"/>
        </w:rPr>
        <w:t xml:space="preserve"> Es la aplicación o servicio que solicita acceso a los recursos en nombre del propietario de los recursos. Por ejemplo, una aplicación móvil o un sitio web.</w:t>
      </w:r>
      <w:r w:rsidRPr="00832F9C">
        <w:rPr>
          <w:rFonts w:ascii="Arial" w:eastAsia="Times New Roman" w:hAnsi="Arial" w:cs="Arial"/>
          <w:szCs w:val="19"/>
          <w:lang w:eastAsia="es-ES"/>
        </w:rPr>
        <w:br/>
      </w:r>
    </w:p>
    <w:p w:rsidR="00832F9C" w:rsidRPr="00832F9C" w:rsidRDefault="00832F9C" w:rsidP="006734F8">
      <w:pPr>
        <w:numPr>
          <w:ilvl w:val="0"/>
          <w:numId w:val="1"/>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Servidor de autorización (</w:t>
      </w:r>
      <w:proofErr w:type="spellStart"/>
      <w:r w:rsidRPr="006734F8">
        <w:rPr>
          <w:rFonts w:ascii="Arial" w:eastAsia="Times New Roman" w:hAnsi="Arial" w:cs="Arial"/>
          <w:b/>
          <w:bCs/>
          <w:color w:val="0070C0"/>
          <w:lang w:eastAsia="es-ES"/>
        </w:rPr>
        <w:t>Authorization</w:t>
      </w:r>
      <w:proofErr w:type="spellEnd"/>
      <w:r w:rsidRPr="006734F8">
        <w:rPr>
          <w:rFonts w:ascii="Arial" w:eastAsia="Times New Roman" w:hAnsi="Arial" w:cs="Arial"/>
          <w:b/>
          <w:bCs/>
          <w:color w:val="0070C0"/>
          <w:lang w:eastAsia="es-ES"/>
        </w:rPr>
        <w:t xml:space="preserve"> Server)</w:t>
      </w:r>
      <w:r w:rsidRPr="00832F9C">
        <w:rPr>
          <w:rFonts w:ascii="Arial" w:eastAsia="Times New Roman" w:hAnsi="Arial" w:cs="Arial"/>
          <w:color w:val="0070C0"/>
          <w:szCs w:val="19"/>
          <w:lang w:eastAsia="es-ES"/>
        </w:rPr>
        <w:t>:</w:t>
      </w:r>
      <w:r w:rsidRPr="00832F9C">
        <w:rPr>
          <w:rFonts w:ascii="Arial" w:eastAsia="Times New Roman" w:hAnsi="Arial" w:cs="Arial"/>
          <w:szCs w:val="19"/>
          <w:lang w:eastAsia="es-ES"/>
        </w:rPr>
        <w:t xml:space="preserve"> Es el servidor responsable de autenticar al propietario de los recursos y de emitir tokens de acceso al cliente después de que el propietario haya dado su consentimiento.</w:t>
      </w:r>
      <w:r w:rsidRPr="00832F9C">
        <w:rPr>
          <w:rFonts w:ascii="Arial" w:eastAsia="Times New Roman" w:hAnsi="Arial" w:cs="Arial"/>
          <w:szCs w:val="19"/>
          <w:lang w:eastAsia="es-ES"/>
        </w:rPr>
        <w:br/>
      </w:r>
    </w:p>
    <w:p w:rsidR="00832F9C" w:rsidRPr="006734F8" w:rsidRDefault="00832F9C" w:rsidP="006734F8">
      <w:pPr>
        <w:numPr>
          <w:ilvl w:val="0"/>
          <w:numId w:val="1"/>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Servidor de recursos (Resource Server)</w:t>
      </w:r>
      <w:r w:rsidRPr="00832F9C">
        <w:rPr>
          <w:rFonts w:ascii="Arial" w:eastAsia="Times New Roman" w:hAnsi="Arial" w:cs="Arial"/>
          <w:szCs w:val="19"/>
          <w:lang w:eastAsia="es-ES"/>
        </w:rPr>
        <w:t>: Es el servidor que almacena y gestiona los recursos protegidos. Verifica la validez de los tokens de acceso y decide si permitir o denegar el acceso a los recursos solicitados por el cliente.</w:t>
      </w:r>
    </w:p>
    <w:p w:rsidR="00832F9C" w:rsidRPr="00832F9C" w:rsidRDefault="00832F9C" w:rsidP="006734F8">
      <w:pPr>
        <w:spacing w:after="0" w:line="240" w:lineRule="auto"/>
        <w:ind w:left="720"/>
        <w:jc w:val="both"/>
        <w:textAlignment w:val="baseline"/>
        <w:rPr>
          <w:rFonts w:ascii="Arial" w:eastAsia="Times New Roman" w:hAnsi="Arial" w:cs="Arial"/>
          <w:szCs w:val="19"/>
          <w:lang w:eastAsia="es-ES"/>
        </w:rPr>
      </w:pPr>
    </w:p>
    <w:p w:rsidR="00832F9C" w:rsidRPr="00832F9C" w:rsidRDefault="00832F9C" w:rsidP="006734F8">
      <w:pPr>
        <w:spacing w:after="384" w:line="240" w:lineRule="auto"/>
        <w:jc w:val="both"/>
        <w:textAlignment w:val="baseline"/>
        <w:rPr>
          <w:rFonts w:ascii="Arial" w:eastAsia="Times New Roman" w:hAnsi="Arial" w:cs="Arial"/>
          <w:szCs w:val="19"/>
          <w:lang w:eastAsia="es-ES"/>
        </w:rPr>
      </w:pPr>
      <w:r w:rsidRPr="00832F9C">
        <w:rPr>
          <w:rFonts w:ascii="Arial" w:eastAsia="Times New Roman" w:hAnsi="Arial" w:cs="Arial"/>
          <w:szCs w:val="19"/>
          <w:lang w:eastAsia="es-ES"/>
        </w:rPr>
        <w:t>El protocolo OAuth2 define varios flujos de autorización para diferentes escenarios de uso, como el flujo de autorización estándar (</w:t>
      </w:r>
      <w:proofErr w:type="spellStart"/>
      <w:r w:rsidRPr="00832F9C">
        <w:rPr>
          <w:rFonts w:ascii="Arial" w:eastAsia="Times New Roman" w:hAnsi="Arial" w:cs="Arial"/>
          <w:szCs w:val="19"/>
          <w:lang w:eastAsia="es-ES"/>
        </w:rPr>
        <w:t>authorization</w:t>
      </w:r>
      <w:proofErr w:type="spellEnd"/>
      <w:r w:rsidRPr="00832F9C">
        <w:rPr>
          <w:rFonts w:ascii="Arial" w:eastAsia="Times New Roman" w:hAnsi="Arial" w:cs="Arial"/>
          <w:szCs w:val="19"/>
          <w:lang w:eastAsia="es-ES"/>
        </w:rPr>
        <w:t xml:space="preserve"> </w:t>
      </w:r>
      <w:proofErr w:type="spellStart"/>
      <w:r w:rsidRPr="00832F9C">
        <w:rPr>
          <w:rFonts w:ascii="Arial" w:eastAsia="Times New Roman" w:hAnsi="Arial" w:cs="Arial"/>
          <w:szCs w:val="19"/>
          <w:lang w:eastAsia="es-ES"/>
        </w:rPr>
        <w:t>code</w:t>
      </w:r>
      <w:proofErr w:type="spellEnd"/>
      <w:r w:rsidRPr="00832F9C">
        <w:rPr>
          <w:rFonts w:ascii="Arial" w:eastAsia="Times New Roman" w:hAnsi="Arial" w:cs="Arial"/>
          <w:szCs w:val="19"/>
          <w:lang w:eastAsia="es-ES"/>
        </w:rPr>
        <w:t>), el flujo implícito (</w:t>
      </w:r>
      <w:proofErr w:type="spellStart"/>
      <w:r w:rsidRPr="00832F9C">
        <w:rPr>
          <w:rFonts w:ascii="Arial" w:eastAsia="Times New Roman" w:hAnsi="Arial" w:cs="Arial"/>
          <w:szCs w:val="19"/>
          <w:lang w:eastAsia="es-ES"/>
        </w:rPr>
        <w:t>implicit</w:t>
      </w:r>
      <w:proofErr w:type="spellEnd"/>
      <w:r w:rsidRPr="00832F9C">
        <w:rPr>
          <w:rFonts w:ascii="Arial" w:eastAsia="Times New Roman" w:hAnsi="Arial" w:cs="Arial"/>
          <w:szCs w:val="19"/>
          <w:lang w:eastAsia="es-ES"/>
        </w:rPr>
        <w:t xml:space="preserve"> </w:t>
      </w:r>
      <w:proofErr w:type="spellStart"/>
      <w:r w:rsidRPr="00832F9C">
        <w:rPr>
          <w:rFonts w:ascii="Arial" w:eastAsia="Times New Roman" w:hAnsi="Arial" w:cs="Arial"/>
          <w:szCs w:val="19"/>
          <w:lang w:eastAsia="es-ES"/>
        </w:rPr>
        <w:t>flow</w:t>
      </w:r>
      <w:proofErr w:type="spellEnd"/>
      <w:r w:rsidRPr="00832F9C">
        <w:rPr>
          <w:rFonts w:ascii="Arial" w:eastAsia="Times New Roman" w:hAnsi="Arial" w:cs="Arial"/>
          <w:szCs w:val="19"/>
          <w:lang w:eastAsia="es-ES"/>
        </w:rPr>
        <w:t xml:space="preserve">), el flujo de contraseña (password </w:t>
      </w:r>
      <w:proofErr w:type="spellStart"/>
      <w:r w:rsidRPr="00832F9C">
        <w:rPr>
          <w:rFonts w:ascii="Arial" w:eastAsia="Times New Roman" w:hAnsi="Arial" w:cs="Arial"/>
          <w:szCs w:val="19"/>
          <w:lang w:eastAsia="es-ES"/>
        </w:rPr>
        <w:t>flow</w:t>
      </w:r>
      <w:proofErr w:type="spellEnd"/>
      <w:r w:rsidRPr="00832F9C">
        <w:rPr>
          <w:rFonts w:ascii="Arial" w:eastAsia="Times New Roman" w:hAnsi="Arial" w:cs="Arial"/>
          <w:szCs w:val="19"/>
          <w:lang w:eastAsia="es-ES"/>
        </w:rPr>
        <w:t>), el flujo de credenciales de cliente (</w:t>
      </w:r>
      <w:proofErr w:type="spellStart"/>
      <w:r w:rsidRPr="00832F9C">
        <w:rPr>
          <w:rFonts w:ascii="Arial" w:eastAsia="Times New Roman" w:hAnsi="Arial" w:cs="Arial"/>
          <w:szCs w:val="19"/>
          <w:lang w:eastAsia="es-ES"/>
        </w:rPr>
        <w:t>client</w:t>
      </w:r>
      <w:proofErr w:type="spellEnd"/>
      <w:r w:rsidRPr="00832F9C">
        <w:rPr>
          <w:rFonts w:ascii="Arial" w:eastAsia="Times New Roman" w:hAnsi="Arial" w:cs="Arial"/>
          <w:szCs w:val="19"/>
          <w:lang w:eastAsia="es-ES"/>
        </w:rPr>
        <w:t xml:space="preserve"> </w:t>
      </w:r>
      <w:proofErr w:type="spellStart"/>
      <w:r w:rsidRPr="00832F9C">
        <w:rPr>
          <w:rFonts w:ascii="Arial" w:eastAsia="Times New Roman" w:hAnsi="Arial" w:cs="Arial"/>
          <w:szCs w:val="19"/>
          <w:lang w:eastAsia="es-ES"/>
        </w:rPr>
        <w:t>credentials</w:t>
      </w:r>
      <w:proofErr w:type="spellEnd"/>
      <w:r w:rsidRPr="00832F9C">
        <w:rPr>
          <w:rFonts w:ascii="Arial" w:eastAsia="Times New Roman" w:hAnsi="Arial" w:cs="Arial"/>
          <w:szCs w:val="19"/>
          <w:lang w:eastAsia="es-ES"/>
        </w:rPr>
        <w:t xml:space="preserve"> </w:t>
      </w:r>
      <w:proofErr w:type="spellStart"/>
      <w:r w:rsidRPr="00832F9C">
        <w:rPr>
          <w:rFonts w:ascii="Arial" w:eastAsia="Times New Roman" w:hAnsi="Arial" w:cs="Arial"/>
          <w:szCs w:val="19"/>
          <w:lang w:eastAsia="es-ES"/>
        </w:rPr>
        <w:t>flow</w:t>
      </w:r>
      <w:proofErr w:type="spellEnd"/>
      <w:r w:rsidRPr="00832F9C">
        <w:rPr>
          <w:rFonts w:ascii="Arial" w:eastAsia="Times New Roman" w:hAnsi="Arial" w:cs="Arial"/>
          <w:szCs w:val="19"/>
          <w:lang w:eastAsia="es-ES"/>
        </w:rPr>
        <w:t>), entre otros. Cada flujo tiene sus propias características y se elige según los requisitos de seguridad y las capacidades del cliente.</w:t>
      </w:r>
    </w:p>
    <w:p w:rsidR="00832F9C" w:rsidRPr="00832F9C" w:rsidRDefault="00832F9C" w:rsidP="006734F8">
      <w:pPr>
        <w:spacing w:after="0" w:line="312" w:lineRule="atLeast"/>
        <w:jc w:val="both"/>
        <w:textAlignment w:val="baseline"/>
        <w:outlineLvl w:val="2"/>
        <w:rPr>
          <w:rFonts w:ascii="Arial" w:eastAsia="Times New Roman" w:hAnsi="Arial" w:cs="Arial"/>
          <w:b/>
          <w:bCs/>
          <w:color w:val="00B050"/>
          <w:szCs w:val="27"/>
          <w:lang w:eastAsia="es-ES"/>
        </w:rPr>
      </w:pPr>
      <w:r w:rsidRPr="006734F8">
        <w:rPr>
          <w:rFonts w:ascii="Arial" w:eastAsia="Times New Roman" w:hAnsi="Arial" w:cs="Arial"/>
          <w:b/>
          <w:bCs/>
          <w:color w:val="00B050"/>
          <w:sz w:val="28"/>
          <w:lang w:eastAsia="es-ES"/>
        </w:rPr>
        <w:t>Ventajas de OAuth2</w:t>
      </w:r>
    </w:p>
    <w:p w:rsidR="00832F9C" w:rsidRPr="00832F9C" w:rsidRDefault="00832F9C" w:rsidP="006734F8">
      <w:pPr>
        <w:spacing w:after="384" w:line="240" w:lineRule="auto"/>
        <w:jc w:val="both"/>
        <w:textAlignment w:val="baseline"/>
        <w:rPr>
          <w:rFonts w:ascii="Arial" w:eastAsia="Times New Roman" w:hAnsi="Arial" w:cs="Arial"/>
          <w:szCs w:val="19"/>
          <w:lang w:eastAsia="es-ES"/>
        </w:rPr>
      </w:pPr>
      <w:r w:rsidRPr="00832F9C">
        <w:rPr>
          <w:rFonts w:ascii="Arial" w:eastAsia="Times New Roman" w:hAnsi="Arial" w:cs="Arial"/>
          <w:szCs w:val="19"/>
          <w:lang w:eastAsia="es-ES"/>
        </w:rPr>
        <w:t>Utilizar OAuth2 en el desarrollo de aplicaciones web y móviles ofrece una serie de ventajas significativas en términos de seguridad, flexibilidad y experiencia del usuario, veamos algunas de ellas:</w:t>
      </w:r>
    </w:p>
    <w:p w:rsidR="00832F9C" w:rsidRPr="00832F9C" w:rsidRDefault="00832F9C" w:rsidP="006734F8">
      <w:pPr>
        <w:numPr>
          <w:ilvl w:val="0"/>
          <w:numId w:val="2"/>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Seguridad Mejorada</w:t>
      </w:r>
      <w:r w:rsidRPr="006734F8">
        <w:rPr>
          <w:rFonts w:ascii="Arial" w:eastAsia="Times New Roman" w:hAnsi="Arial" w:cs="Arial"/>
          <w:b/>
          <w:bCs/>
          <w:lang w:eastAsia="es-ES"/>
        </w:rPr>
        <w:t>:</w:t>
      </w:r>
      <w:r w:rsidRPr="00832F9C">
        <w:rPr>
          <w:rFonts w:ascii="Arial" w:eastAsia="Times New Roman" w:hAnsi="Arial" w:cs="Arial"/>
          <w:szCs w:val="19"/>
          <w:lang w:eastAsia="es-ES"/>
        </w:rPr>
        <w:t> Uno de los aspectos más importantes de OAuth2 es su capacidad para mejorar la seguridad al evitar la exposición de las credenciales de usuario. Al utilizar tokens de acceso en lugar de contraseñas, OAuth2 reduce significativamente el riesgo de robo de credenciales y compromiso de la cuenta del usuario.</w:t>
      </w:r>
    </w:p>
    <w:p w:rsidR="00832F9C" w:rsidRPr="00832F9C" w:rsidRDefault="00832F9C" w:rsidP="006734F8">
      <w:pPr>
        <w:numPr>
          <w:ilvl w:val="0"/>
          <w:numId w:val="2"/>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Control Granular de Acceso</w:t>
      </w:r>
      <w:r w:rsidRPr="006734F8">
        <w:rPr>
          <w:rFonts w:ascii="Arial" w:eastAsia="Times New Roman" w:hAnsi="Arial" w:cs="Arial"/>
          <w:b/>
          <w:bCs/>
          <w:lang w:eastAsia="es-ES"/>
        </w:rPr>
        <w:t>:</w:t>
      </w:r>
      <w:r w:rsidRPr="00832F9C">
        <w:rPr>
          <w:rFonts w:ascii="Arial" w:eastAsia="Times New Roman" w:hAnsi="Arial" w:cs="Arial"/>
          <w:szCs w:val="19"/>
          <w:lang w:eastAsia="es-ES"/>
        </w:rPr>
        <w:t> OAuth2 permite un control granular sobre los recursos a los que pueden acceder los terceros en nombre del usuario. Los usuarios pueden autorizar selectivamente a las aplicaciones a acceder a recursos específicos, lo que garantiza la privacidad y la seguridad de sus datos.</w:t>
      </w:r>
    </w:p>
    <w:p w:rsidR="00832F9C" w:rsidRPr="00832F9C" w:rsidRDefault="00832F9C" w:rsidP="006734F8">
      <w:pPr>
        <w:numPr>
          <w:ilvl w:val="0"/>
          <w:numId w:val="2"/>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lastRenderedPageBreak/>
        <w:t>Escalabilidad</w:t>
      </w:r>
      <w:r w:rsidRPr="006734F8">
        <w:rPr>
          <w:rFonts w:ascii="Arial" w:eastAsia="Times New Roman" w:hAnsi="Arial" w:cs="Arial"/>
          <w:b/>
          <w:bCs/>
          <w:lang w:eastAsia="es-ES"/>
        </w:rPr>
        <w:t>:</w:t>
      </w:r>
      <w:r w:rsidRPr="00832F9C">
        <w:rPr>
          <w:rFonts w:ascii="Arial" w:eastAsia="Times New Roman" w:hAnsi="Arial" w:cs="Arial"/>
          <w:szCs w:val="19"/>
          <w:lang w:eastAsia="es-ES"/>
        </w:rPr>
        <w:t> El protocolo OAuth2 es altamente escalable y puede manejar grandes volúmenes de solicitudes de autenticación y autorización sin comprometer el rendimiento. Esto lo hace ideal para aplicaciones web y móviles de alto tráfico que requieren un sistema robusto de gestión de identidad.</w:t>
      </w:r>
    </w:p>
    <w:p w:rsidR="00832F9C" w:rsidRPr="00832F9C" w:rsidRDefault="00832F9C" w:rsidP="006734F8">
      <w:pPr>
        <w:numPr>
          <w:ilvl w:val="0"/>
          <w:numId w:val="2"/>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Interoperabilidad</w:t>
      </w:r>
      <w:r w:rsidRPr="006734F8">
        <w:rPr>
          <w:rFonts w:ascii="Arial" w:eastAsia="Times New Roman" w:hAnsi="Arial" w:cs="Arial"/>
          <w:b/>
          <w:bCs/>
          <w:lang w:eastAsia="es-ES"/>
        </w:rPr>
        <w:t>:</w:t>
      </w:r>
      <w:r w:rsidRPr="00832F9C">
        <w:rPr>
          <w:rFonts w:ascii="Arial" w:eastAsia="Times New Roman" w:hAnsi="Arial" w:cs="Arial"/>
          <w:szCs w:val="19"/>
          <w:lang w:eastAsia="es-ES"/>
        </w:rPr>
        <w:t> OAuth2 es un estándar abierto y ampliamente adoptado en la industria, lo que garantiza la interoperabilidad entre diferentes servicios y plataformas. Esto facilita la integración con proveedores de servicios externos y la construcción de ecosistemas de aplicaciones interconectadas.</w:t>
      </w:r>
    </w:p>
    <w:p w:rsidR="00832F9C" w:rsidRPr="006734F8" w:rsidRDefault="00832F9C" w:rsidP="006734F8">
      <w:pPr>
        <w:numPr>
          <w:ilvl w:val="0"/>
          <w:numId w:val="2"/>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Experiencia de Usuario Mejorada</w:t>
      </w:r>
      <w:r w:rsidRPr="006734F8">
        <w:rPr>
          <w:rFonts w:ascii="Arial" w:eastAsia="Times New Roman" w:hAnsi="Arial" w:cs="Arial"/>
          <w:b/>
          <w:bCs/>
          <w:lang w:eastAsia="es-ES"/>
        </w:rPr>
        <w:t>:</w:t>
      </w:r>
      <w:r w:rsidRPr="00832F9C">
        <w:rPr>
          <w:rFonts w:ascii="Arial" w:eastAsia="Times New Roman" w:hAnsi="Arial" w:cs="Arial"/>
          <w:szCs w:val="19"/>
          <w:lang w:eastAsia="es-ES"/>
        </w:rPr>
        <w:t> Al permitir que los usuarios autoricen el acceso a sus datos sin compartir sus credenciales, OAuth2 proporciona una experiencia de usuario más fluida y sin fricciones. Esto aumenta la confianza del usuario y mejora la adopción de la aplicación.</w:t>
      </w:r>
    </w:p>
    <w:p w:rsidR="006734F8" w:rsidRPr="00832F9C" w:rsidRDefault="006734F8" w:rsidP="006734F8">
      <w:pPr>
        <w:spacing w:after="0" w:line="240" w:lineRule="auto"/>
        <w:ind w:left="720"/>
        <w:jc w:val="both"/>
        <w:textAlignment w:val="baseline"/>
        <w:rPr>
          <w:rFonts w:ascii="Arial" w:eastAsia="Times New Roman" w:hAnsi="Arial" w:cs="Arial"/>
          <w:szCs w:val="19"/>
          <w:lang w:eastAsia="es-ES"/>
        </w:rPr>
      </w:pPr>
    </w:p>
    <w:p w:rsidR="00832F9C" w:rsidRPr="00832F9C" w:rsidRDefault="00832F9C" w:rsidP="006734F8">
      <w:pPr>
        <w:spacing w:after="0" w:line="312" w:lineRule="atLeast"/>
        <w:jc w:val="both"/>
        <w:textAlignment w:val="baseline"/>
        <w:outlineLvl w:val="2"/>
        <w:rPr>
          <w:rFonts w:ascii="Arial" w:eastAsia="Times New Roman" w:hAnsi="Arial" w:cs="Arial"/>
          <w:b/>
          <w:bCs/>
          <w:color w:val="00B050"/>
          <w:szCs w:val="27"/>
          <w:lang w:eastAsia="es-ES"/>
        </w:rPr>
      </w:pPr>
      <w:r w:rsidRPr="006734F8">
        <w:rPr>
          <w:rFonts w:ascii="Arial" w:eastAsia="Times New Roman" w:hAnsi="Arial" w:cs="Arial"/>
          <w:b/>
          <w:bCs/>
          <w:color w:val="00B050"/>
          <w:sz w:val="28"/>
          <w:lang w:eastAsia="es-ES"/>
        </w:rPr>
        <w:t>¿Por qué utilizar OAuth2 con Spring Security?</w:t>
      </w:r>
    </w:p>
    <w:p w:rsidR="00832F9C" w:rsidRPr="006734F8" w:rsidRDefault="00832F9C" w:rsidP="006734F8">
      <w:pPr>
        <w:spacing w:after="0" w:line="240" w:lineRule="auto"/>
        <w:jc w:val="both"/>
        <w:textAlignment w:val="baseline"/>
        <w:rPr>
          <w:rFonts w:ascii="Arial" w:eastAsia="Times New Roman" w:hAnsi="Arial" w:cs="Arial"/>
          <w:szCs w:val="19"/>
          <w:lang w:eastAsia="es-ES"/>
        </w:rPr>
      </w:pPr>
      <w:r w:rsidRPr="00832F9C">
        <w:rPr>
          <w:rFonts w:ascii="Arial" w:eastAsia="Times New Roman" w:hAnsi="Arial" w:cs="Arial"/>
          <w:szCs w:val="19"/>
          <w:lang w:eastAsia="es-ES"/>
        </w:rPr>
        <w:t>En combinación con </w:t>
      </w:r>
      <w:r w:rsidRPr="006734F8">
        <w:rPr>
          <w:rFonts w:ascii="Arial" w:eastAsia="Times New Roman" w:hAnsi="Arial" w:cs="Arial"/>
          <w:b/>
          <w:bCs/>
          <w:lang w:eastAsia="es-ES"/>
        </w:rPr>
        <w:t>Spring Security</w:t>
      </w:r>
      <w:r w:rsidRPr="00832F9C">
        <w:rPr>
          <w:rFonts w:ascii="Arial" w:eastAsia="Times New Roman" w:hAnsi="Arial" w:cs="Arial"/>
          <w:szCs w:val="19"/>
          <w:lang w:eastAsia="es-ES"/>
        </w:rPr>
        <w:t>, </w:t>
      </w:r>
      <w:r w:rsidRPr="006734F8">
        <w:rPr>
          <w:rFonts w:ascii="Arial" w:eastAsia="Times New Roman" w:hAnsi="Arial" w:cs="Arial"/>
          <w:b/>
          <w:bCs/>
          <w:lang w:eastAsia="es-ES"/>
        </w:rPr>
        <w:t>OAuth2</w:t>
      </w:r>
      <w:r w:rsidRPr="00832F9C">
        <w:rPr>
          <w:rFonts w:ascii="Arial" w:eastAsia="Times New Roman" w:hAnsi="Arial" w:cs="Arial"/>
          <w:szCs w:val="19"/>
          <w:lang w:eastAsia="es-ES"/>
        </w:rPr>
        <w:t> ofrece una solución </w:t>
      </w:r>
      <w:r w:rsidRPr="006734F8">
        <w:rPr>
          <w:rFonts w:ascii="Arial" w:eastAsia="Times New Roman" w:hAnsi="Arial" w:cs="Arial"/>
          <w:u w:val="single"/>
          <w:lang w:eastAsia="es-ES"/>
        </w:rPr>
        <w:t>completa y robusta</w:t>
      </w:r>
      <w:r w:rsidRPr="00832F9C">
        <w:rPr>
          <w:rFonts w:ascii="Arial" w:eastAsia="Times New Roman" w:hAnsi="Arial" w:cs="Arial"/>
          <w:szCs w:val="19"/>
          <w:lang w:eastAsia="es-ES"/>
        </w:rPr>
        <w:t> para la </w:t>
      </w:r>
      <w:r w:rsidRPr="006734F8">
        <w:rPr>
          <w:rFonts w:ascii="Arial" w:eastAsia="Times New Roman" w:hAnsi="Arial" w:cs="Arial"/>
          <w:u w:val="single"/>
          <w:lang w:eastAsia="es-ES"/>
        </w:rPr>
        <w:t>autenticación y autorización</w:t>
      </w:r>
      <w:r w:rsidRPr="00832F9C">
        <w:rPr>
          <w:rFonts w:ascii="Arial" w:eastAsia="Times New Roman" w:hAnsi="Arial" w:cs="Arial"/>
          <w:szCs w:val="19"/>
          <w:lang w:eastAsia="es-ES"/>
        </w:rPr>
        <w:t> en aplicaciones Spring y existen diferentes causas para usar ambas tecnologías combinadas, entre ellas:</w:t>
      </w:r>
    </w:p>
    <w:p w:rsidR="006734F8" w:rsidRPr="00832F9C" w:rsidRDefault="006734F8" w:rsidP="006734F8">
      <w:pPr>
        <w:spacing w:after="0" w:line="240" w:lineRule="auto"/>
        <w:jc w:val="both"/>
        <w:textAlignment w:val="baseline"/>
        <w:rPr>
          <w:rFonts w:ascii="Arial" w:eastAsia="Times New Roman" w:hAnsi="Arial" w:cs="Arial"/>
          <w:szCs w:val="19"/>
          <w:lang w:eastAsia="es-ES"/>
        </w:rPr>
      </w:pPr>
    </w:p>
    <w:p w:rsidR="00832F9C" w:rsidRPr="00832F9C" w:rsidRDefault="00832F9C" w:rsidP="006734F8">
      <w:pPr>
        <w:numPr>
          <w:ilvl w:val="0"/>
          <w:numId w:val="3"/>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Integración Nativa</w:t>
      </w:r>
      <w:r w:rsidRPr="006734F8">
        <w:rPr>
          <w:rFonts w:ascii="Arial" w:eastAsia="Times New Roman" w:hAnsi="Arial" w:cs="Arial"/>
          <w:b/>
          <w:bCs/>
          <w:lang w:eastAsia="es-ES"/>
        </w:rPr>
        <w:t>:</w:t>
      </w:r>
      <w:r w:rsidRPr="00832F9C">
        <w:rPr>
          <w:rFonts w:ascii="Arial" w:eastAsia="Times New Roman" w:hAnsi="Arial" w:cs="Arial"/>
          <w:szCs w:val="19"/>
          <w:lang w:eastAsia="es-ES"/>
        </w:rPr>
        <w:t xml:space="preserve"> Spring Security proporciona soporte nativo para OAuth2, lo que facilita </w:t>
      </w:r>
      <w:r w:rsidR="006734F8" w:rsidRPr="006734F8">
        <w:rPr>
          <w:rFonts w:ascii="Arial" w:eastAsia="Times New Roman" w:hAnsi="Arial" w:cs="Arial"/>
          <w:szCs w:val="19"/>
          <w:lang w:eastAsia="es-ES"/>
        </w:rPr>
        <w:t>la implementación de la autenticación y autorización basada</w:t>
      </w:r>
      <w:r w:rsidRPr="00832F9C">
        <w:rPr>
          <w:rFonts w:ascii="Arial" w:eastAsia="Times New Roman" w:hAnsi="Arial" w:cs="Arial"/>
          <w:szCs w:val="19"/>
          <w:lang w:eastAsia="es-ES"/>
        </w:rPr>
        <w:t xml:space="preserve"> en OAuth2 en aplicaciones Spring.</w:t>
      </w:r>
    </w:p>
    <w:p w:rsidR="00832F9C" w:rsidRPr="00832F9C" w:rsidRDefault="00832F9C" w:rsidP="006734F8">
      <w:pPr>
        <w:numPr>
          <w:ilvl w:val="0"/>
          <w:numId w:val="3"/>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Configuración Simplificada</w:t>
      </w:r>
      <w:r w:rsidRPr="006734F8">
        <w:rPr>
          <w:rFonts w:ascii="Arial" w:eastAsia="Times New Roman" w:hAnsi="Arial" w:cs="Arial"/>
          <w:b/>
          <w:bCs/>
          <w:lang w:eastAsia="es-ES"/>
        </w:rPr>
        <w:t>:</w:t>
      </w:r>
      <w:r w:rsidRPr="00832F9C">
        <w:rPr>
          <w:rFonts w:ascii="Arial" w:eastAsia="Times New Roman" w:hAnsi="Arial" w:cs="Arial"/>
          <w:szCs w:val="19"/>
          <w:lang w:eastAsia="es-ES"/>
        </w:rPr>
        <w:t> Spring Security simplifica la configuración y la gestión de la seguridad en aplicaciones Spring, lo que permite una implementación más rápida y eficiente de OAuth2.</w:t>
      </w:r>
    </w:p>
    <w:p w:rsidR="00832F9C" w:rsidRPr="00832F9C" w:rsidRDefault="00832F9C" w:rsidP="006734F8">
      <w:pPr>
        <w:numPr>
          <w:ilvl w:val="0"/>
          <w:numId w:val="3"/>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Personalización Flexible</w:t>
      </w:r>
      <w:r w:rsidRPr="006734F8">
        <w:rPr>
          <w:rFonts w:ascii="Arial" w:eastAsia="Times New Roman" w:hAnsi="Arial" w:cs="Arial"/>
          <w:b/>
          <w:bCs/>
          <w:lang w:eastAsia="es-ES"/>
        </w:rPr>
        <w:t>:</w:t>
      </w:r>
      <w:r w:rsidRPr="00832F9C">
        <w:rPr>
          <w:rFonts w:ascii="Arial" w:eastAsia="Times New Roman" w:hAnsi="Arial" w:cs="Arial"/>
          <w:szCs w:val="19"/>
          <w:lang w:eastAsia="es-ES"/>
        </w:rPr>
        <w:t> Spring Security ofrece una amplia gama de opciones de configuración y personalización que permiten adaptar OAuth2 a los requisitos específicos de seguridad de la aplicación.</w:t>
      </w:r>
    </w:p>
    <w:p w:rsidR="00832F9C" w:rsidRPr="00832F9C" w:rsidRDefault="00832F9C" w:rsidP="006734F8">
      <w:pPr>
        <w:numPr>
          <w:ilvl w:val="0"/>
          <w:numId w:val="3"/>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Integración con Otros Módulos</w:t>
      </w:r>
      <w:r w:rsidRPr="006734F8">
        <w:rPr>
          <w:rFonts w:ascii="Arial" w:eastAsia="Times New Roman" w:hAnsi="Arial" w:cs="Arial"/>
          <w:b/>
          <w:bCs/>
          <w:lang w:eastAsia="es-ES"/>
        </w:rPr>
        <w:t>:</w:t>
      </w:r>
      <w:r w:rsidRPr="00832F9C">
        <w:rPr>
          <w:rFonts w:ascii="Arial" w:eastAsia="Times New Roman" w:hAnsi="Arial" w:cs="Arial"/>
          <w:szCs w:val="19"/>
          <w:lang w:eastAsia="es-ES"/>
        </w:rPr>
        <w:t xml:space="preserve"> Spring Security se integra perfectamente con otros módulos de Spring, como Spring </w:t>
      </w:r>
      <w:proofErr w:type="spellStart"/>
      <w:r w:rsidRPr="00832F9C">
        <w:rPr>
          <w:rFonts w:ascii="Arial" w:eastAsia="Times New Roman" w:hAnsi="Arial" w:cs="Arial"/>
          <w:szCs w:val="19"/>
          <w:lang w:eastAsia="es-ES"/>
        </w:rPr>
        <w:t>Boot</w:t>
      </w:r>
      <w:proofErr w:type="spellEnd"/>
      <w:r w:rsidRPr="00832F9C">
        <w:rPr>
          <w:rFonts w:ascii="Arial" w:eastAsia="Times New Roman" w:hAnsi="Arial" w:cs="Arial"/>
          <w:szCs w:val="19"/>
          <w:lang w:eastAsia="es-ES"/>
        </w:rPr>
        <w:t xml:space="preserve"> y Spring MVC, lo que facilita la creación de aplicaciones web seguras y de alto rendimiento.</w:t>
      </w:r>
    </w:p>
    <w:p w:rsidR="00832F9C" w:rsidRPr="00832F9C" w:rsidRDefault="00832F9C" w:rsidP="006734F8">
      <w:pPr>
        <w:numPr>
          <w:ilvl w:val="0"/>
          <w:numId w:val="3"/>
        </w:numPr>
        <w:spacing w:after="0" w:line="240" w:lineRule="auto"/>
        <w:jc w:val="both"/>
        <w:textAlignment w:val="baseline"/>
        <w:rPr>
          <w:rFonts w:ascii="Arial" w:eastAsia="Times New Roman" w:hAnsi="Arial" w:cs="Arial"/>
          <w:szCs w:val="19"/>
          <w:lang w:eastAsia="es-ES"/>
        </w:rPr>
      </w:pPr>
      <w:r w:rsidRPr="006734F8">
        <w:rPr>
          <w:rFonts w:ascii="Arial" w:eastAsia="Times New Roman" w:hAnsi="Arial" w:cs="Arial"/>
          <w:b/>
          <w:bCs/>
          <w:color w:val="0070C0"/>
          <w:lang w:eastAsia="es-ES"/>
        </w:rPr>
        <w:t>Comunidad Activa</w:t>
      </w:r>
      <w:r w:rsidRPr="006734F8">
        <w:rPr>
          <w:rFonts w:ascii="Arial" w:eastAsia="Times New Roman" w:hAnsi="Arial" w:cs="Arial"/>
          <w:b/>
          <w:bCs/>
          <w:lang w:eastAsia="es-ES"/>
        </w:rPr>
        <w:t>:</w:t>
      </w:r>
      <w:r w:rsidRPr="00832F9C">
        <w:rPr>
          <w:rFonts w:ascii="Arial" w:eastAsia="Times New Roman" w:hAnsi="Arial" w:cs="Arial"/>
          <w:szCs w:val="19"/>
          <w:lang w:eastAsia="es-ES"/>
        </w:rPr>
        <w:t> Spring Security cuenta con una comunidad activa de desarrolladores y una amplia documentación que proporciona soporte y recursos adicionales para implementar OAuth2 de manera efectiva en aplicaciones Spring.</w:t>
      </w:r>
    </w:p>
    <w:p w:rsidR="00BC1A24" w:rsidRDefault="00BC1A24" w:rsidP="006734F8">
      <w:pPr>
        <w:jc w:val="both"/>
      </w:pPr>
    </w:p>
    <w:p w:rsidR="006734F8" w:rsidRDefault="006734F8" w:rsidP="006734F8">
      <w:pPr>
        <w:pStyle w:val="Ttulo5"/>
        <w:shd w:val="clear" w:color="auto" w:fill="FFFFFF"/>
        <w:spacing w:before="0" w:line="288" w:lineRule="atLeast"/>
        <w:jc w:val="both"/>
        <w:textAlignment w:val="baseline"/>
        <w:rPr>
          <w:rStyle w:val="Textoennegrita"/>
          <w:rFonts w:ascii="Arial" w:hAnsi="Arial" w:cs="Arial"/>
          <w:bCs w:val="0"/>
          <w:color w:val="00B050"/>
          <w:sz w:val="25"/>
          <w:szCs w:val="25"/>
          <w:bdr w:val="none" w:sz="0" w:space="0" w:color="auto" w:frame="1"/>
        </w:rPr>
      </w:pPr>
    </w:p>
    <w:p w:rsidR="00832F9C" w:rsidRPr="006734F8" w:rsidRDefault="00832F9C" w:rsidP="006734F8">
      <w:pPr>
        <w:pStyle w:val="wp-dark-mode-bg-image"/>
        <w:shd w:val="clear" w:color="auto" w:fill="FFFFFF"/>
        <w:spacing w:before="0" w:beforeAutospacing="0" w:after="384" w:afterAutospacing="0"/>
        <w:jc w:val="both"/>
        <w:textAlignment w:val="baseline"/>
        <w:rPr>
          <w:rFonts w:ascii="Arial" w:hAnsi="Arial" w:cs="Arial"/>
          <w:sz w:val="22"/>
          <w:szCs w:val="19"/>
        </w:rPr>
      </w:pPr>
    </w:p>
    <w:p w:rsidR="006734F8" w:rsidRDefault="006734F8" w:rsidP="00832F9C">
      <w:pPr>
        <w:shd w:val="clear" w:color="auto" w:fill="FFFFFF"/>
        <w:jc w:val="center"/>
        <w:textAlignment w:val="baseline"/>
        <w:rPr>
          <w:rFonts w:ascii="Segoe UI" w:hAnsi="Segoe UI" w:cs="Segoe UI"/>
          <w:noProof/>
          <w:color w:val="4B4F58"/>
          <w:sz w:val="19"/>
          <w:szCs w:val="19"/>
          <w:lang w:eastAsia="es-ES"/>
        </w:rPr>
      </w:pPr>
    </w:p>
    <w:p w:rsidR="006734F8" w:rsidRPr="006734F8" w:rsidRDefault="006734F8" w:rsidP="006734F8">
      <w:pPr>
        <w:rPr>
          <w:rFonts w:ascii="Segoe UI" w:hAnsi="Segoe UI" w:cs="Segoe UI"/>
          <w:sz w:val="19"/>
          <w:szCs w:val="19"/>
          <w:lang w:eastAsia="es-ES"/>
        </w:rPr>
      </w:pPr>
    </w:p>
    <w:p w:rsidR="006734F8" w:rsidRPr="006734F8" w:rsidRDefault="006734F8" w:rsidP="006734F8">
      <w:pPr>
        <w:rPr>
          <w:rFonts w:ascii="Segoe UI" w:hAnsi="Segoe UI" w:cs="Segoe UI"/>
          <w:sz w:val="19"/>
          <w:szCs w:val="19"/>
          <w:lang w:eastAsia="es-ES"/>
        </w:rPr>
      </w:pPr>
    </w:p>
    <w:p w:rsidR="006734F8" w:rsidRPr="006734F8" w:rsidRDefault="006734F8" w:rsidP="006734F8">
      <w:pPr>
        <w:rPr>
          <w:rFonts w:ascii="Segoe UI" w:hAnsi="Segoe UI" w:cs="Segoe UI"/>
          <w:sz w:val="19"/>
          <w:szCs w:val="19"/>
          <w:lang w:eastAsia="es-ES"/>
        </w:rPr>
      </w:pPr>
    </w:p>
    <w:p w:rsidR="006734F8" w:rsidRPr="006734F8" w:rsidRDefault="006734F8" w:rsidP="006734F8">
      <w:pPr>
        <w:rPr>
          <w:rFonts w:ascii="Segoe UI" w:hAnsi="Segoe UI" w:cs="Segoe UI"/>
          <w:sz w:val="19"/>
          <w:szCs w:val="19"/>
          <w:lang w:eastAsia="es-ES"/>
        </w:rPr>
      </w:pPr>
    </w:p>
    <w:p w:rsidR="006734F8" w:rsidRPr="006734F8" w:rsidRDefault="006734F8" w:rsidP="006734F8">
      <w:pPr>
        <w:rPr>
          <w:rFonts w:ascii="Segoe UI" w:hAnsi="Segoe UI" w:cs="Segoe UI"/>
          <w:sz w:val="19"/>
          <w:szCs w:val="19"/>
          <w:lang w:eastAsia="es-ES"/>
        </w:rPr>
      </w:pPr>
    </w:p>
    <w:p w:rsidR="006734F8" w:rsidRPr="006734F8" w:rsidRDefault="006734F8" w:rsidP="006734F8">
      <w:pPr>
        <w:rPr>
          <w:rFonts w:ascii="Segoe UI" w:hAnsi="Segoe UI" w:cs="Segoe UI"/>
          <w:sz w:val="19"/>
          <w:szCs w:val="19"/>
          <w:lang w:eastAsia="es-ES"/>
        </w:rPr>
      </w:pPr>
    </w:p>
    <w:p w:rsidR="006734F8" w:rsidRDefault="006734F8" w:rsidP="006734F8">
      <w:pPr>
        <w:rPr>
          <w:rFonts w:ascii="Segoe UI" w:hAnsi="Segoe UI" w:cs="Segoe UI"/>
          <w:sz w:val="19"/>
          <w:szCs w:val="19"/>
          <w:lang w:eastAsia="es-ES"/>
        </w:rPr>
      </w:pPr>
    </w:p>
    <w:p w:rsidR="006734F8" w:rsidRDefault="006734F8" w:rsidP="006734F8">
      <w:pPr>
        <w:rPr>
          <w:rFonts w:ascii="Segoe UI" w:hAnsi="Segoe UI" w:cs="Segoe UI"/>
          <w:sz w:val="19"/>
          <w:szCs w:val="19"/>
          <w:lang w:eastAsia="es-ES"/>
        </w:rPr>
      </w:pPr>
    </w:p>
    <w:p w:rsidR="006734F8" w:rsidRDefault="006734F8" w:rsidP="006734F8">
      <w:pPr>
        <w:rPr>
          <w:rFonts w:ascii="Segoe UI" w:hAnsi="Segoe UI" w:cs="Segoe UI"/>
          <w:sz w:val="19"/>
          <w:szCs w:val="19"/>
          <w:lang w:eastAsia="es-ES"/>
        </w:rPr>
      </w:pPr>
    </w:p>
    <w:p w:rsidR="006734F8" w:rsidRDefault="006734F8" w:rsidP="006734F8">
      <w:pPr>
        <w:rPr>
          <w:rFonts w:ascii="Segoe UI" w:hAnsi="Segoe UI" w:cs="Segoe UI"/>
          <w:sz w:val="19"/>
          <w:szCs w:val="19"/>
          <w:lang w:eastAsia="es-ES"/>
        </w:rPr>
      </w:pPr>
    </w:p>
    <w:p w:rsidR="006734F8" w:rsidRDefault="006734F8" w:rsidP="006734F8">
      <w:pPr>
        <w:rPr>
          <w:rFonts w:ascii="Segoe UI" w:hAnsi="Segoe UI" w:cs="Segoe UI"/>
          <w:sz w:val="19"/>
          <w:szCs w:val="19"/>
          <w:lang w:eastAsia="es-ES"/>
        </w:rPr>
      </w:pPr>
    </w:p>
    <w:p w:rsidR="006734F8" w:rsidRPr="006734F8" w:rsidRDefault="006734F8" w:rsidP="006734F8">
      <w:pPr>
        <w:pStyle w:val="Ttulo2"/>
        <w:shd w:val="clear" w:color="auto" w:fill="FFFFFF"/>
        <w:spacing w:before="0" w:beforeAutospacing="0" w:after="0" w:afterAutospacing="0" w:line="312" w:lineRule="atLeast"/>
        <w:jc w:val="both"/>
        <w:textAlignment w:val="baseline"/>
        <w:rPr>
          <w:rFonts w:ascii="Arial" w:hAnsi="Arial" w:cs="Arial"/>
          <w:color w:val="FF0000"/>
          <w:sz w:val="28"/>
        </w:rPr>
      </w:pPr>
      <w:r w:rsidRPr="006734F8">
        <w:rPr>
          <w:rStyle w:val="Textoennegrita"/>
          <w:rFonts w:ascii="Arial" w:hAnsi="Arial" w:cs="Arial"/>
          <w:b/>
          <w:bCs/>
          <w:color w:val="FF0000"/>
          <w:sz w:val="32"/>
          <w:szCs w:val="40"/>
          <w:bdr w:val="none" w:sz="0" w:space="0" w:color="auto" w:frame="1"/>
        </w:rPr>
        <w:lastRenderedPageBreak/>
        <w:t>OAuth2 con Spring Security</w:t>
      </w:r>
    </w:p>
    <w:p w:rsidR="006734F8" w:rsidRPr="006734F8" w:rsidRDefault="006734F8" w:rsidP="006734F8">
      <w:pPr>
        <w:pStyle w:val="wp-dark-mode-bg-image"/>
        <w:shd w:val="clear" w:color="auto" w:fill="FFFFFF"/>
        <w:spacing w:before="0" w:beforeAutospacing="0" w:after="384" w:afterAutospacing="0"/>
        <w:jc w:val="both"/>
        <w:textAlignment w:val="baseline"/>
        <w:rPr>
          <w:rFonts w:ascii="Arial" w:hAnsi="Arial" w:cs="Arial"/>
          <w:sz w:val="22"/>
          <w:szCs w:val="19"/>
        </w:rPr>
      </w:pPr>
      <w:r w:rsidRPr="006734F8">
        <w:rPr>
          <w:rFonts w:ascii="Arial" w:hAnsi="Arial" w:cs="Arial"/>
          <w:sz w:val="22"/>
          <w:szCs w:val="19"/>
        </w:rPr>
        <w:t xml:space="preserve">Antes de comenzar con el paso a paso </w:t>
      </w:r>
      <w:proofErr w:type="spellStart"/>
      <w:r w:rsidRPr="006734F8">
        <w:rPr>
          <w:rFonts w:ascii="Arial" w:hAnsi="Arial" w:cs="Arial"/>
          <w:sz w:val="22"/>
          <w:szCs w:val="19"/>
        </w:rPr>
        <w:t>tenés</w:t>
      </w:r>
      <w:proofErr w:type="spellEnd"/>
      <w:r w:rsidRPr="006734F8">
        <w:rPr>
          <w:rFonts w:ascii="Arial" w:hAnsi="Arial" w:cs="Arial"/>
          <w:sz w:val="22"/>
          <w:szCs w:val="19"/>
        </w:rPr>
        <w:t xml:space="preserve"> que saber que, dada la complejidad que implica implementar OAuth2 con Spring Security vamos dividir el paso a paso de la implementación en 3 partes: Introducción (esta lección dónde estás ahora), Autenticación </w:t>
      </w:r>
      <w:proofErr w:type="spellStart"/>
      <w:r w:rsidRPr="006734F8">
        <w:rPr>
          <w:rFonts w:ascii="Arial" w:hAnsi="Arial" w:cs="Arial"/>
          <w:sz w:val="22"/>
          <w:szCs w:val="19"/>
        </w:rPr>
        <w:t>via</w:t>
      </w:r>
      <w:proofErr w:type="spellEnd"/>
      <w:r w:rsidRPr="006734F8">
        <w:rPr>
          <w:rFonts w:ascii="Arial" w:hAnsi="Arial" w:cs="Arial"/>
          <w:sz w:val="22"/>
          <w:szCs w:val="19"/>
        </w:rPr>
        <w:t xml:space="preserve"> GitHub y Autenticación vía Google.</w:t>
      </w:r>
    </w:p>
    <w:p w:rsidR="006734F8" w:rsidRPr="006734F8" w:rsidRDefault="006734F8" w:rsidP="006734F8">
      <w:pPr>
        <w:pStyle w:val="Ttulo5"/>
        <w:shd w:val="clear" w:color="auto" w:fill="FFFFFF"/>
        <w:spacing w:before="0" w:line="288" w:lineRule="atLeast"/>
        <w:jc w:val="both"/>
        <w:textAlignment w:val="baseline"/>
        <w:rPr>
          <w:rFonts w:ascii="Arial" w:hAnsi="Arial" w:cs="Arial"/>
          <w:b/>
          <w:color w:val="00B050"/>
          <w:sz w:val="20"/>
          <w:szCs w:val="20"/>
        </w:rPr>
      </w:pPr>
      <w:r w:rsidRPr="006734F8">
        <w:rPr>
          <w:rStyle w:val="Textoennegrita"/>
          <w:rFonts w:ascii="Arial" w:hAnsi="Arial" w:cs="Arial"/>
          <w:b w:val="0"/>
          <w:bCs w:val="0"/>
          <w:color w:val="00B050"/>
          <w:sz w:val="25"/>
          <w:szCs w:val="25"/>
          <w:bdr w:val="none" w:sz="0" w:space="0" w:color="auto" w:frame="1"/>
        </w:rPr>
        <w:t xml:space="preserve">Paso 1: Dependencias en </w:t>
      </w:r>
      <w:proofErr w:type="spellStart"/>
      <w:r w:rsidRPr="006734F8">
        <w:rPr>
          <w:rStyle w:val="Textoennegrita"/>
          <w:rFonts w:ascii="Arial" w:hAnsi="Arial" w:cs="Arial"/>
          <w:b w:val="0"/>
          <w:bCs w:val="0"/>
          <w:color w:val="00B050"/>
          <w:sz w:val="25"/>
          <w:szCs w:val="25"/>
          <w:bdr w:val="none" w:sz="0" w:space="0" w:color="auto" w:frame="1"/>
        </w:rPr>
        <w:t>Initializr</w:t>
      </w:r>
      <w:proofErr w:type="spellEnd"/>
    </w:p>
    <w:p w:rsidR="006734F8" w:rsidRPr="006734F8" w:rsidRDefault="006734F8" w:rsidP="006734F8">
      <w:pPr>
        <w:rPr>
          <w:rFonts w:ascii="Segoe UI" w:hAnsi="Segoe UI" w:cs="Segoe UI"/>
          <w:sz w:val="19"/>
          <w:szCs w:val="19"/>
          <w:lang w:eastAsia="es-ES"/>
        </w:rPr>
      </w:pPr>
      <w:r w:rsidRPr="006734F8">
        <w:rPr>
          <w:rFonts w:ascii="Arial" w:hAnsi="Arial" w:cs="Arial"/>
          <w:szCs w:val="19"/>
        </w:rPr>
        <w:t> Vamos a usar las siguientes dependencias:</w:t>
      </w:r>
    </w:p>
    <w:p w:rsidR="00832F9C" w:rsidRDefault="00757C9D" w:rsidP="00832F9C">
      <w:pPr>
        <w:shd w:val="clear" w:color="auto" w:fill="FFFFFF"/>
        <w:jc w:val="center"/>
        <w:textAlignment w:val="baseline"/>
        <w:rPr>
          <w:rFonts w:ascii="Segoe UI" w:hAnsi="Segoe UI" w:cs="Segoe UI"/>
          <w:color w:val="4B4F58"/>
          <w:sz w:val="19"/>
          <w:szCs w:val="19"/>
        </w:rPr>
      </w:pPr>
      <w:r>
        <w:rPr>
          <w:rFonts w:ascii="Segoe UI" w:hAnsi="Segoe UI" w:cs="Segoe UI"/>
          <w:noProof/>
          <w:color w:val="4B4F58"/>
          <w:sz w:val="19"/>
          <w:szCs w:val="19"/>
          <w:lang w:eastAsia="es-ES"/>
        </w:rPr>
        <w:drawing>
          <wp:inline distT="0" distB="0" distL="0" distR="0">
            <wp:extent cx="6384925" cy="314071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384925" cy="3140710"/>
                    </a:xfrm>
                    <a:prstGeom prst="rect">
                      <a:avLst/>
                    </a:prstGeom>
                    <a:noFill/>
                    <a:ln w="9525">
                      <a:noFill/>
                      <a:miter lim="800000"/>
                      <a:headEnd/>
                      <a:tailEnd/>
                    </a:ln>
                  </pic:spPr>
                </pic:pic>
              </a:graphicData>
            </a:graphic>
          </wp:inline>
        </w:drawing>
      </w:r>
    </w:p>
    <w:p w:rsidR="00757C9D" w:rsidRDefault="00342F53" w:rsidP="00757C9D">
      <w:pPr>
        <w:shd w:val="clear" w:color="auto" w:fill="FFFFFF"/>
        <w:textAlignment w:val="baseline"/>
        <w:rPr>
          <w:rFonts w:ascii="Arial" w:hAnsi="Arial" w:cs="Arial"/>
          <w:color w:val="000000"/>
          <w:sz w:val="19"/>
          <w:szCs w:val="19"/>
          <w:shd w:val="clear" w:color="auto" w:fill="FFFFFF"/>
        </w:rPr>
      </w:pPr>
      <w:hyperlink r:id="rId7" w:anchor="!type=maven-project&amp;language=java&amp;platformVersion=3.4.3&amp;packaging=jar&amp;jvmVersion=21&amp;groupId=ar.edu.centro8.ps&amp;artifactId=oauth2&amp;name=oauth2&amp;description=Proyecto%20Base%20Autenticaci%C3%B3n%20OAuth2&amp;packageName=ar.edu.centro8.ps.oauth2&amp;dependencies=web,dev" w:history="1">
        <w:r w:rsidR="00757C9D" w:rsidRPr="001E6164">
          <w:rPr>
            <w:rStyle w:val="Hipervnculo"/>
            <w:rFonts w:ascii="Arial" w:hAnsi="Arial" w:cs="Arial"/>
            <w:sz w:val="19"/>
            <w:szCs w:val="19"/>
            <w:shd w:val="clear" w:color="auto" w:fill="FFFFFF"/>
          </w:rPr>
          <w:t>https://start.spring.io/#!type=maven-project&amp;language=java&amp;platformVersion=3.4.3&amp;packaging=jar&amp;jvmVersion=21&amp;groupId=ar.edu.centro8.ps&amp;artifactId=oauth2&amp;name=oauth2&amp;description=Proyecto%20Base%20Autenticaci%C3%B3n%20OAuth2&amp;packageName=ar.edu.centro8.ps.oauth2&amp;dependencies=web,devtools,lombok,security,oauth2-client</w:t>
        </w:r>
      </w:hyperlink>
    </w:p>
    <w:p w:rsidR="00757C9D" w:rsidRDefault="00757C9D" w:rsidP="00757C9D">
      <w:pPr>
        <w:shd w:val="clear" w:color="auto" w:fill="FFFFFF"/>
        <w:textAlignment w:val="baseline"/>
        <w:rPr>
          <w:rFonts w:ascii="Segoe UI" w:hAnsi="Segoe UI" w:cs="Segoe UI"/>
          <w:color w:val="4B4F58"/>
          <w:sz w:val="19"/>
          <w:szCs w:val="19"/>
        </w:rPr>
      </w:pPr>
    </w:p>
    <w:p w:rsidR="00832F9C" w:rsidRPr="006734F8" w:rsidRDefault="00832F9C" w:rsidP="00832F9C">
      <w:pPr>
        <w:pStyle w:val="Ttulo5"/>
        <w:spacing w:before="0" w:line="288" w:lineRule="atLeast"/>
        <w:textAlignment w:val="baseline"/>
        <w:rPr>
          <w:rFonts w:ascii="Arial" w:hAnsi="Arial" w:cs="Arial"/>
          <w:b/>
          <w:color w:val="00B050"/>
          <w:sz w:val="24"/>
        </w:rPr>
      </w:pPr>
      <w:r w:rsidRPr="006734F8">
        <w:rPr>
          <w:rStyle w:val="Textoennegrita"/>
          <w:rFonts w:ascii="Arial" w:hAnsi="Arial" w:cs="Arial"/>
          <w:b w:val="0"/>
          <w:bCs w:val="0"/>
          <w:color w:val="00B050"/>
          <w:sz w:val="28"/>
          <w:szCs w:val="25"/>
          <w:bdr w:val="none" w:sz="0" w:space="0" w:color="auto" w:frame="1"/>
        </w:rPr>
        <w:t>Paso 2: Crear un Controller</w:t>
      </w:r>
    </w:p>
    <w:p w:rsidR="00832F9C" w:rsidRPr="006734F8" w:rsidRDefault="00832F9C" w:rsidP="00832F9C">
      <w:pPr>
        <w:pStyle w:val="wp-dark-mode-bg-image"/>
        <w:spacing w:before="0" w:beforeAutospacing="0" w:after="384" w:afterAutospacing="0"/>
        <w:textAlignment w:val="baseline"/>
        <w:rPr>
          <w:rFonts w:ascii="Arial" w:hAnsi="Arial" w:cs="Arial"/>
          <w:sz w:val="22"/>
          <w:szCs w:val="19"/>
        </w:rPr>
      </w:pPr>
      <w:r w:rsidRPr="006734F8">
        <w:rPr>
          <w:rFonts w:ascii="Arial" w:hAnsi="Arial" w:cs="Arial"/>
          <w:sz w:val="22"/>
          <w:szCs w:val="19"/>
        </w:rPr>
        <w:t xml:space="preserve">Haremos nuevamente dos clásicos endpoints de </w:t>
      </w:r>
      <w:proofErr w:type="spellStart"/>
      <w:r w:rsidRPr="006734F8">
        <w:rPr>
          <w:rFonts w:ascii="Arial" w:hAnsi="Arial" w:cs="Arial"/>
          <w:sz w:val="22"/>
          <w:szCs w:val="19"/>
        </w:rPr>
        <w:t>HelloWorld</w:t>
      </w:r>
      <w:proofErr w:type="spellEnd"/>
      <w:r w:rsidRPr="006734F8">
        <w:rPr>
          <w:rFonts w:ascii="Arial" w:hAnsi="Arial" w:cs="Arial"/>
          <w:sz w:val="22"/>
          <w:szCs w:val="19"/>
        </w:rPr>
        <w:t xml:space="preserve">, uno </w:t>
      </w:r>
      <w:proofErr w:type="spellStart"/>
      <w:r w:rsidRPr="006734F8">
        <w:rPr>
          <w:rFonts w:ascii="Arial" w:hAnsi="Arial" w:cs="Arial"/>
          <w:sz w:val="22"/>
          <w:szCs w:val="19"/>
        </w:rPr>
        <w:t>securizado</w:t>
      </w:r>
      <w:proofErr w:type="spellEnd"/>
      <w:r w:rsidRPr="006734F8">
        <w:rPr>
          <w:rFonts w:ascii="Arial" w:hAnsi="Arial" w:cs="Arial"/>
          <w:sz w:val="22"/>
          <w:szCs w:val="19"/>
        </w:rPr>
        <w:t xml:space="preserve"> y otro no </w:t>
      </w:r>
      <w:proofErr w:type="spellStart"/>
      <w:r w:rsidRPr="006734F8">
        <w:rPr>
          <w:rFonts w:ascii="Arial" w:hAnsi="Arial" w:cs="Arial"/>
          <w:sz w:val="22"/>
          <w:szCs w:val="19"/>
        </w:rPr>
        <w:t>securizado</w:t>
      </w:r>
      <w:proofErr w:type="spellEnd"/>
      <w:r w:rsidRPr="006734F8">
        <w:rPr>
          <w:rFonts w:ascii="Arial" w:hAnsi="Arial" w:cs="Arial"/>
          <w:sz w:val="22"/>
          <w:szCs w:val="19"/>
        </w:rPr>
        <w:t xml:space="preserve"> para hacer pruebas:</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roofErr w:type="spellStart"/>
      <w:proofErr w:type="gramStart"/>
      <w:r w:rsidRPr="00E66D81">
        <w:rPr>
          <w:rFonts w:ascii="Consolas" w:eastAsia="Times New Roman" w:hAnsi="Consolas" w:cs="Times New Roman"/>
          <w:color w:val="0000FF"/>
          <w:szCs w:val="18"/>
          <w:lang w:eastAsia="es-ES"/>
        </w:rPr>
        <w:t>package</w:t>
      </w:r>
      <w:proofErr w:type="spellEnd"/>
      <w:proofErr w:type="gramEnd"/>
      <w:r w:rsidRPr="00E66D81">
        <w:rPr>
          <w:rFonts w:ascii="Consolas" w:eastAsia="Times New Roman" w:hAnsi="Consolas" w:cs="Times New Roman"/>
          <w:color w:val="000000"/>
          <w:szCs w:val="18"/>
          <w:lang w:eastAsia="es-ES"/>
        </w:rPr>
        <w:t xml:space="preserve"> ar.edu.centro8.ps.oauth2.controller;</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roofErr w:type="spellStart"/>
      <w:proofErr w:type="gramStart"/>
      <w:r w:rsidRPr="00E66D81">
        <w:rPr>
          <w:rFonts w:ascii="Consolas" w:eastAsia="Times New Roman" w:hAnsi="Consolas" w:cs="Times New Roman"/>
          <w:color w:val="0000FF"/>
          <w:szCs w:val="18"/>
          <w:lang w:eastAsia="es-ES"/>
        </w:rPr>
        <w:t>import</w:t>
      </w:r>
      <w:proofErr w:type="spellEnd"/>
      <w:proofErr w:type="gramEnd"/>
      <w:r w:rsidRPr="00E66D81">
        <w:rPr>
          <w:rFonts w:ascii="Consolas" w:eastAsia="Times New Roman" w:hAnsi="Consolas" w:cs="Times New Roman"/>
          <w:color w:val="000000"/>
          <w:szCs w:val="18"/>
          <w:lang w:eastAsia="es-ES"/>
        </w:rPr>
        <w:t xml:space="preserve"> </w:t>
      </w:r>
      <w:proofErr w:type="spellStart"/>
      <w:r w:rsidRPr="00E66D81">
        <w:rPr>
          <w:rFonts w:ascii="Consolas" w:eastAsia="Times New Roman" w:hAnsi="Consolas" w:cs="Times New Roman"/>
          <w:color w:val="000000"/>
          <w:szCs w:val="18"/>
          <w:lang w:eastAsia="es-ES"/>
        </w:rPr>
        <w:t>org.springframework.security.access.prepost.</w:t>
      </w:r>
      <w:r w:rsidRPr="00E66D81">
        <w:rPr>
          <w:rFonts w:ascii="Consolas" w:eastAsia="Times New Roman" w:hAnsi="Consolas" w:cs="Times New Roman"/>
          <w:color w:val="0000FF"/>
          <w:szCs w:val="18"/>
          <w:lang w:eastAsia="es-ES"/>
        </w:rPr>
        <w:t>PreAuthorize</w:t>
      </w:r>
      <w:proofErr w:type="spellEnd"/>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roofErr w:type="spellStart"/>
      <w:proofErr w:type="gramStart"/>
      <w:r w:rsidRPr="00E66D81">
        <w:rPr>
          <w:rFonts w:ascii="Consolas" w:eastAsia="Times New Roman" w:hAnsi="Consolas" w:cs="Times New Roman"/>
          <w:color w:val="0000FF"/>
          <w:szCs w:val="18"/>
          <w:lang w:eastAsia="es-ES"/>
        </w:rPr>
        <w:t>import</w:t>
      </w:r>
      <w:proofErr w:type="spellEnd"/>
      <w:proofErr w:type="gramEnd"/>
      <w:r w:rsidRPr="00E66D81">
        <w:rPr>
          <w:rFonts w:ascii="Consolas" w:eastAsia="Times New Roman" w:hAnsi="Consolas" w:cs="Times New Roman"/>
          <w:color w:val="000000"/>
          <w:szCs w:val="18"/>
          <w:lang w:eastAsia="es-ES"/>
        </w:rPr>
        <w:t xml:space="preserve"> </w:t>
      </w:r>
      <w:proofErr w:type="spellStart"/>
      <w:r w:rsidRPr="00E66D81">
        <w:rPr>
          <w:rFonts w:ascii="Consolas" w:eastAsia="Times New Roman" w:hAnsi="Consolas" w:cs="Times New Roman"/>
          <w:color w:val="000000"/>
          <w:szCs w:val="18"/>
          <w:lang w:eastAsia="es-ES"/>
        </w:rPr>
        <w:t>org.springframework.web.bind.annotation.</w:t>
      </w:r>
      <w:r w:rsidRPr="00E66D81">
        <w:rPr>
          <w:rFonts w:ascii="Consolas" w:eastAsia="Times New Roman" w:hAnsi="Consolas" w:cs="Times New Roman"/>
          <w:color w:val="0000FF"/>
          <w:szCs w:val="18"/>
          <w:lang w:eastAsia="es-ES"/>
        </w:rPr>
        <w:t>GetMapping</w:t>
      </w:r>
      <w:proofErr w:type="spellEnd"/>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roofErr w:type="spellStart"/>
      <w:proofErr w:type="gramStart"/>
      <w:r w:rsidRPr="00E66D81">
        <w:rPr>
          <w:rFonts w:ascii="Consolas" w:eastAsia="Times New Roman" w:hAnsi="Consolas" w:cs="Times New Roman"/>
          <w:color w:val="0000FF"/>
          <w:szCs w:val="18"/>
          <w:lang w:eastAsia="es-ES"/>
        </w:rPr>
        <w:t>import</w:t>
      </w:r>
      <w:proofErr w:type="spellEnd"/>
      <w:proofErr w:type="gramEnd"/>
      <w:r w:rsidRPr="00E66D81">
        <w:rPr>
          <w:rFonts w:ascii="Consolas" w:eastAsia="Times New Roman" w:hAnsi="Consolas" w:cs="Times New Roman"/>
          <w:color w:val="000000"/>
          <w:szCs w:val="18"/>
          <w:lang w:eastAsia="es-ES"/>
        </w:rPr>
        <w:t xml:space="preserve"> </w:t>
      </w:r>
      <w:proofErr w:type="spellStart"/>
      <w:r w:rsidRPr="00E66D81">
        <w:rPr>
          <w:rFonts w:ascii="Consolas" w:eastAsia="Times New Roman" w:hAnsi="Consolas" w:cs="Times New Roman"/>
          <w:color w:val="000000"/>
          <w:szCs w:val="18"/>
          <w:lang w:eastAsia="es-ES"/>
        </w:rPr>
        <w:t>org.springframework.web.bind.annotation.</w:t>
      </w:r>
      <w:r w:rsidRPr="00E66D81">
        <w:rPr>
          <w:rFonts w:ascii="Consolas" w:eastAsia="Times New Roman" w:hAnsi="Consolas" w:cs="Times New Roman"/>
          <w:color w:val="0000FF"/>
          <w:szCs w:val="18"/>
          <w:lang w:eastAsia="es-ES"/>
        </w:rPr>
        <w:t>RestController</w:t>
      </w:r>
      <w:proofErr w:type="spellEnd"/>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w:t>
      </w:r>
      <w:proofErr w:type="spellStart"/>
      <w:r w:rsidRPr="00E66D81">
        <w:rPr>
          <w:rFonts w:ascii="Consolas" w:eastAsia="Times New Roman" w:hAnsi="Consolas" w:cs="Times New Roman"/>
          <w:color w:val="0000FF"/>
          <w:szCs w:val="18"/>
          <w:lang w:eastAsia="es-ES"/>
        </w:rPr>
        <w:t>RestController</w:t>
      </w:r>
      <w:proofErr w:type="spellEnd"/>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roofErr w:type="gramStart"/>
      <w:r w:rsidRPr="00E66D81">
        <w:rPr>
          <w:rFonts w:ascii="Consolas" w:eastAsia="Times New Roman" w:hAnsi="Consolas" w:cs="Times New Roman"/>
          <w:color w:val="000000"/>
          <w:szCs w:val="18"/>
          <w:lang w:eastAsia="es-ES"/>
        </w:rPr>
        <w:t>@</w:t>
      </w:r>
      <w:proofErr w:type="spellStart"/>
      <w:r w:rsidRPr="00E66D81">
        <w:rPr>
          <w:rFonts w:ascii="Consolas" w:eastAsia="Times New Roman" w:hAnsi="Consolas" w:cs="Times New Roman"/>
          <w:color w:val="0000FF"/>
          <w:szCs w:val="18"/>
          <w:lang w:eastAsia="es-ES"/>
        </w:rPr>
        <w:t>PreAuthorize</w:t>
      </w:r>
      <w:proofErr w:type="spellEnd"/>
      <w:r w:rsidRPr="00E66D81">
        <w:rPr>
          <w:rFonts w:ascii="Consolas" w:eastAsia="Times New Roman" w:hAnsi="Consolas" w:cs="Times New Roman"/>
          <w:color w:val="000000"/>
          <w:szCs w:val="18"/>
          <w:lang w:eastAsia="es-ES"/>
        </w:rPr>
        <w:t>(</w:t>
      </w:r>
      <w:proofErr w:type="gramEnd"/>
      <w:r w:rsidRPr="00E66D81">
        <w:rPr>
          <w:rFonts w:ascii="Consolas" w:eastAsia="Times New Roman" w:hAnsi="Consolas" w:cs="Times New Roman"/>
          <w:color w:val="A31515"/>
          <w:szCs w:val="18"/>
          <w:lang w:eastAsia="es-ES"/>
        </w:rPr>
        <w:t>"</w:t>
      </w:r>
      <w:proofErr w:type="spellStart"/>
      <w:r w:rsidRPr="00E66D81">
        <w:rPr>
          <w:rFonts w:ascii="Consolas" w:eastAsia="Times New Roman" w:hAnsi="Consolas" w:cs="Times New Roman"/>
          <w:color w:val="A31515"/>
          <w:szCs w:val="18"/>
          <w:lang w:eastAsia="es-ES"/>
        </w:rPr>
        <w:t>denyAll</w:t>
      </w:r>
      <w:proofErr w:type="spellEnd"/>
      <w:r w:rsidRPr="00E66D81">
        <w:rPr>
          <w:rFonts w:ascii="Consolas" w:eastAsia="Times New Roman" w:hAnsi="Consolas" w:cs="Times New Roman"/>
          <w:color w:val="000000"/>
          <w:szCs w:val="18"/>
          <w:lang w:eastAsia="es-ES"/>
        </w:rPr>
        <w:t>()</w:t>
      </w:r>
      <w:r w:rsidRPr="00E66D81">
        <w:rPr>
          <w:rFonts w:ascii="Consolas" w:eastAsia="Times New Roman" w:hAnsi="Consolas" w:cs="Times New Roman"/>
          <w:color w:val="A31515"/>
          <w:szCs w:val="18"/>
          <w:lang w:eastAsia="es-ES"/>
        </w:rPr>
        <w:t>"</w:t>
      </w:r>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roofErr w:type="spellStart"/>
      <w:proofErr w:type="gramStart"/>
      <w:r w:rsidRPr="00E66D81">
        <w:rPr>
          <w:rFonts w:ascii="Consolas" w:eastAsia="Times New Roman" w:hAnsi="Consolas" w:cs="Times New Roman"/>
          <w:color w:val="0000FF"/>
          <w:szCs w:val="18"/>
          <w:lang w:eastAsia="es-ES"/>
        </w:rPr>
        <w:t>public</w:t>
      </w:r>
      <w:proofErr w:type="spellEnd"/>
      <w:proofErr w:type="gramEnd"/>
      <w:r w:rsidRPr="00E66D81">
        <w:rPr>
          <w:rFonts w:ascii="Consolas" w:eastAsia="Times New Roman" w:hAnsi="Consolas" w:cs="Times New Roman"/>
          <w:color w:val="000000"/>
          <w:szCs w:val="18"/>
          <w:lang w:eastAsia="es-ES"/>
        </w:rPr>
        <w:t xml:space="preserve"> </w:t>
      </w:r>
      <w:r w:rsidRPr="00E66D81">
        <w:rPr>
          <w:rFonts w:ascii="Consolas" w:eastAsia="Times New Roman" w:hAnsi="Consolas" w:cs="Times New Roman"/>
          <w:color w:val="0000FF"/>
          <w:szCs w:val="18"/>
          <w:lang w:eastAsia="es-ES"/>
        </w:rPr>
        <w:t>class</w:t>
      </w:r>
      <w:r w:rsidRPr="00E66D81">
        <w:rPr>
          <w:rFonts w:ascii="Consolas" w:eastAsia="Times New Roman" w:hAnsi="Consolas" w:cs="Times New Roman"/>
          <w:color w:val="000000"/>
          <w:szCs w:val="18"/>
          <w:lang w:eastAsia="es-ES"/>
        </w:rPr>
        <w:t xml:space="preserve"> </w:t>
      </w:r>
      <w:proofErr w:type="spellStart"/>
      <w:r w:rsidRPr="00E66D81">
        <w:rPr>
          <w:rFonts w:ascii="Consolas" w:eastAsia="Times New Roman" w:hAnsi="Consolas" w:cs="Times New Roman"/>
          <w:color w:val="000000"/>
          <w:szCs w:val="18"/>
          <w:lang w:eastAsia="es-ES"/>
        </w:rPr>
        <w:t>SaludoController</w:t>
      </w:r>
      <w:proofErr w:type="spellEnd"/>
      <w:r w:rsidRPr="00E66D81">
        <w:rPr>
          <w:rFonts w:ascii="Consolas" w:eastAsia="Times New Roman" w:hAnsi="Consolas" w:cs="Times New Roman"/>
          <w:color w:val="000000"/>
          <w:szCs w:val="18"/>
          <w:lang w:eastAsia="es-ES"/>
        </w:rPr>
        <w:t xml:space="preserve"> {</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 xml:space="preserve">    </w:t>
      </w:r>
      <w:proofErr w:type="gramStart"/>
      <w:r w:rsidRPr="00E66D81">
        <w:rPr>
          <w:rFonts w:ascii="Consolas" w:eastAsia="Times New Roman" w:hAnsi="Consolas" w:cs="Times New Roman"/>
          <w:color w:val="000000"/>
          <w:szCs w:val="18"/>
          <w:lang w:eastAsia="es-ES"/>
        </w:rPr>
        <w:t>@</w:t>
      </w:r>
      <w:proofErr w:type="spellStart"/>
      <w:r w:rsidRPr="00E66D81">
        <w:rPr>
          <w:rFonts w:ascii="Consolas" w:eastAsia="Times New Roman" w:hAnsi="Consolas" w:cs="Times New Roman"/>
          <w:color w:val="0000FF"/>
          <w:szCs w:val="18"/>
          <w:lang w:eastAsia="es-ES"/>
        </w:rPr>
        <w:t>GetMapping</w:t>
      </w:r>
      <w:proofErr w:type="spellEnd"/>
      <w:r w:rsidRPr="00E66D81">
        <w:rPr>
          <w:rFonts w:ascii="Consolas" w:eastAsia="Times New Roman" w:hAnsi="Consolas" w:cs="Times New Roman"/>
          <w:color w:val="000000"/>
          <w:szCs w:val="18"/>
          <w:lang w:eastAsia="es-ES"/>
        </w:rPr>
        <w:t>(</w:t>
      </w:r>
      <w:proofErr w:type="gramEnd"/>
      <w:r w:rsidRPr="00E66D81">
        <w:rPr>
          <w:rFonts w:ascii="Consolas" w:eastAsia="Times New Roman" w:hAnsi="Consolas" w:cs="Times New Roman"/>
          <w:color w:val="A31515"/>
          <w:szCs w:val="18"/>
          <w:lang w:eastAsia="es-ES"/>
        </w:rPr>
        <w:t>"/</w:t>
      </w:r>
      <w:proofErr w:type="spellStart"/>
      <w:r w:rsidRPr="00E66D81">
        <w:rPr>
          <w:rFonts w:ascii="Consolas" w:eastAsia="Times New Roman" w:hAnsi="Consolas" w:cs="Times New Roman"/>
          <w:color w:val="A31515"/>
          <w:szCs w:val="18"/>
          <w:lang w:eastAsia="es-ES"/>
        </w:rPr>
        <w:t>decirhola</w:t>
      </w:r>
      <w:proofErr w:type="spellEnd"/>
      <w:r w:rsidRPr="00E66D81">
        <w:rPr>
          <w:rFonts w:ascii="Consolas" w:eastAsia="Times New Roman" w:hAnsi="Consolas" w:cs="Times New Roman"/>
          <w:color w:val="A31515"/>
          <w:szCs w:val="18"/>
          <w:lang w:eastAsia="es-ES"/>
        </w:rPr>
        <w:t>"</w:t>
      </w:r>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 xml:space="preserve">    </w:t>
      </w:r>
      <w:proofErr w:type="gramStart"/>
      <w:r w:rsidRPr="00E66D81">
        <w:rPr>
          <w:rFonts w:ascii="Consolas" w:eastAsia="Times New Roman" w:hAnsi="Consolas" w:cs="Times New Roman"/>
          <w:color w:val="000000"/>
          <w:szCs w:val="18"/>
          <w:lang w:eastAsia="es-ES"/>
        </w:rPr>
        <w:t>@</w:t>
      </w:r>
      <w:proofErr w:type="spellStart"/>
      <w:r w:rsidRPr="00E66D81">
        <w:rPr>
          <w:rFonts w:ascii="Consolas" w:eastAsia="Times New Roman" w:hAnsi="Consolas" w:cs="Times New Roman"/>
          <w:color w:val="0000FF"/>
          <w:szCs w:val="18"/>
          <w:lang w:eastAsia="es-ES"/>
        </w:rPr>
        <w:t>PreAuthorize</w:t>
      </w:r>
      <w:proofErr w:type="spellEnd"/>
      <w:r w:rsidRPr="00E66D81">
        <w:rPr>
          <w:rFonts w:ascii="Consolas" w:eastAsia="Times New Roman" w:hAnsi="Consolas" w:cs="Times New Roman"/>
          <w:color w:val="000000"/>
          <w:szCs w:val="18"/>
          <w:lang w:eastAsia="es-ES"/>
        </w:rPr>
        <w:t>(</w:t>
      </w:r>
      <w:proofErr w:type="gramEnd"/>
      <w:r w:rsidRPr="00E66D81">
        <w:rPr>
          <w:rFonts w:ascii="Consolas" w:eastAsia="Times New Roman" w:hAnsi="Consolas" w:cs="Times New Roman"/>
          <w:color w:val="A31515"/>
          <w:szCs w:val="18"/>
          <w:lang w:eastAsia="es-ES"/>
        </w:rPr>
        <w:t>"</w:t>
      </w:r>
      <w:proofErr w:type="spellStart"/>
      <w:r w:rsidRPr="00E66D81">
        <w:rPr>
          <w:rFonts w:ascii="Consolas" w:eastAsia="Times New Roman" w:hAnsi="Consolas" w:cs="Times New Roman"/>
          <w:color w:val="A31515"/>
          <w:szCs w:val="18"/>
          <w:lang w:eastAsia="es-ES"/>
        </w:rPr>
        <w:t>permitAll</w:t>
      </w:r>
      <w:proofErr w:type="spellEnd"/>
      <w:r w:rsidRPr="00E66D81">
        <w:rPr>
          <w:rFonts w:ascii="Consolas" w:eastAsia="Times New Roman" w:hAnsi="Consolas" w:cs="Times New Roman"/>
          <w:color w:val="000000"/>
          <w:szCs w:val="18"/>
          <w:lang w:eastAsia="es-ES"/>
        </w:rPr>
        <w:t>()</w:t>
      </w:r>
      <w:r w:rsidRPr="00E66D81">
        <w:rPr>
          <w:rFonts w:ascii="Consolas" w:eastAsia="Times New Roman" w:hAnsi="Consolas" w:cs="Times New Roman"/>
          <w:color w:val="A31515"/>
          <w:szCs w:val="18"/>
          <w:lang w:eastAsia="es-ES"/>
        </w:rPr>
        <w:t>"</w:t>
      </w:r>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 xml:space="preserve">    </w:t>
      </w:r>
      <w:proofErr w:type="spellStart"/>
      <w:proofErr w:type="gramStart"/>
      <w:r w:rsidRPr="00E66D81">
        <w:rPr>
          <w:rFonts w:ascii="Consolas" w:eastAsia="Times New Roman" w:hAnsi="Consolas" w:cs="Times New Roman"/>
          <w:color w:val="0000FF"/>
          <w:szCs w:val="18"/>
          <w:lang w:eastAsia="es-ES"/>
        </w:rPr>
        <w:t>public</w:t>
      </w:r>
      <w:proofErr w:type="spellEnd"/>
      <w:proofErr w:type="gramEnd"/>
      <w:r w:rsidRPr="00E66D81">
        <w:rPr>
          <w:rFonts w:ascii="Consolas" w:eastAsia="Times New Roman" w:hAnsi="Consolas" w:cs="Times New Roman"/>
          <w:color w:val="000000"/>
          <w:szCs w:val="18"/>
          <w:lang w:eastAsia="es-ES"/>
        </w:rPr>
        <w:t xml:space="preserve"> </w:t>
      </w:r>
      <w:proofErr w:type="spellStart"/>
      <w:r w:rsidRPr="00E66D81">
        <w:rPr>
          <w:rFonts w:ascii="Consolas" w:eastAsia="Times New Roman" w:hAnsi="Consolas" w:cs="Times New Roman"/>
          <w:color w:val="0000FF"/>
          <w:szCs w:val="18"/>
          <w:lang w:eastAsia="es-ES"/>
        </w:rPr>
        <w:t>String</w:t>
      </w:r>
      <w:proofErr w:type="spellEnd"/>
      <w:r w:rsidRPr="00E66D81">
        <w:rPr>
          <w:rFonts w:ascii="Consolas" w:eastAsia="Times New Roman" w:hAnsi="Consolas" w:cs="Times New Roman"/>
          <w:color w:val="000000"/>
          <w:szCs w:val="18"/>
          <w:lang w:eastAsia="es-ES"/>
        </w:rPr>
        <w:t xml:space="preserve"> </w:t>
      </w:r>
      <w:proofErr w:type="spellStart"/>
      <w:r w:rsidRPr="00E66D81">
        <w:rPr>
          <w:rFonts w:ascii="Consolas" w:eastAsia="Times New Roman" w:hAnsi="Consolas" w:cs="Times New Roman"/>
          <w:color w:val="000000"/>
          <w:szCs w:val="18"/>
          <w:lang w:eastAsia="es-ES"/>
        </w:rPr>
        <w:t>decirHola</w:t>
      </w:r>
      <w:proofErr w:type="spellEnd"/>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 xml:space="preserve">        </w:t>
      </w:r>
      <w:proofErr w:type="spellStart"/>
      <w:proofErr w:type="gramStart"/>
      <w:r w:rsidRPr="00E66D81">
        <w:rPr>
          <w:rFonts w:ascii="Consolas" w:eastAsia="Times New Roman" w:hAnsi="Consolas" w:cs="Times New Roman"/>
          <w:color w:val="0000FF"/>
          <w:szCs w:val="18"/>
          <w:lang w:eastAsia="es-ES"/>
        </w:rPr>
        <w:t>return</w:t>
      </w:r>
      <w:proofErr w:type="spellEnd"/>
      <w:proofErr w:type="gramEnd"/>
      <w:r w:rsidRPr="00E66D81">
        <w:rPr>
          <w:rFonts w:ascii="Consolas" w:eastAsia="Times New Roman" w:hAnsi="Consolas" w:cs="Times New Roman"/>
          <w:color w:val="000000"/>
          <w:szCs w:val="18"/>
          <w:lang w:eastAsia="es-ES"/>
        </w:rPr>
        <w:t xml:space="preserve"> </w:t>
      </w:r>
      <w:r w:rsidRPr="00E66D81">
        <w:rPr>
          <w:rFonts w:ascii="Consolas" w:eastAsia="Times New Roman" w:hAnsi="Consolas" w:cs="Times New Roman"/>
          <w:color w:val="A31515"/>
          <w:szCs w:val="18"/>
          <w:lang w:eastAsia="es-ES"/>
        </w:rPr>
        <w:t xml:space="preserve">"Hola! Este endpoint no esta </w:t>
      </w:r>
      <w:proofErr w:type="spellStart"/>
      <w:r w:rsidRPr="00E66D81">
        <w:rPr>
          <w:rFonts w:ascii="Consolas" w:eastAsia="Times New Roman" w:hAnsi="Consolas" w:cs="Times New Roman"/>
          <w:color w:val="A31515"/>
          <w:szCs w:val="18"/>
          <w:lang w:eastAsia="es-ES"/>
        </w:rPr>
        <w:t>securizado</w:t>
      </w:r>
      <w:proofErr w:type="spellEnd"/>
      <w:r w:rsidRPr="00E66D81">
        <w:rPr>
          <w:rFonts w:ascii="Consolas" w:eastAsia="Times New Roman" w:hAnsi="Consolas" w:cs="Times New Roman"/>
          <w:color w:val="A31515"/>
          <w:szCs w:val="18"/>
          <w:lang w:eastAsia="es-ES"/>
        </w:rPr>
        <w:t>"</w:t>
      </w:r>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    }</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 xml:space="preserve">    </w:t>
      </w:r>
      <w:proofErr w:type="gramStart"/>
      <w:r w:rsidRPr="00E66D81">
        <w:rPr>
          <w:rFonts w:ascii="Consolas" w:eastAsia="Times New Roman" w:hAnsi="Consolas" w:cs="Times New Roman"/>
          <w:color w:val="000000"/>
          <w:szCs w:val="18"/>
          <w:lang w:eastAsia="es-ES"/>
        </w:rPr>
        <w:t>@</w:t>
      </w:r>
      <w:proofErr w:type="spellStart"/>
      <w:r w:rsidRPr="00E66D81">
        <w:rPr>
          <w:rFonts w:ascii="Consolas" w:eastAsia="Times New Roman" w:hAnsi="Consolas" w:cs="Times New Roman"/>
          <w:color w:val="0000FF"/>
          <w:szCs w:val="18"/>
          <w:lang w:eastAsia="es-ES"/>
        </w:rPr>
        <w:t>GetMapping</w:t>
      </w:r>
      <w:proofErr w:type="spellEnd"/>
      <w:r w:rsidRPr="00E66D81">
        <w:rPr>
          <w:rFonts w:ascii="Consolas" w:eastAsia="Times New Roman" w:hAnsi="Consolas" w:cs="Times New Roman"/>
          <w:color w:val="000000"/>
          <w:szCs w:val="18"/>
          <w:lang w:eastAsia="es-ES"/>
        </w:rPr>
        <w:t>(</w:t>
      </w:r>
      <w:proofErr w:type="gramEnd"/>
      <w:r w:rsidRPr="00E66D81">
        <w:rPr>
          <w:rFonts w:ascii="Consolas" w:eastAsia="Times New Roman" w:hAnsi="Consolas" w:cs="Times New Roman"/>
          <w:color w:val="A31515"/>
          <w:szCs w:val="18"/>
          <w:lang w:eastAsia="es-ES"/>
        </w:rPr>
        <w:t>"/</w:t>
      </w:r>
      <w:proofErr w:type="spellStart"/>
      <w:r w:rsidRPr="00E66D81">
        <w:rPr>
          <w:rFonts w:ascii="Consolas" w:eastAsia="Times New Roman" w:hAnsi="Consolas" w:cs="Times New Roman"/>
          <w:color w:val="A31515"/>
          <w:szCs w:val="18"/>
          <w:lang w:eastAsia="es-ES"/>
        </w:rPr>
        <w:t>decirholasec</w:t>
      </w:r>
      <w:proofErr w:type="spellEnd"/>
      <w:r w:rsidRPr="00E66D81">
        <w:rPr>
          <w:rFonts w:ascii="Consolas" w:eastAsia="Times New Roman" w:hAnsi="Consolas" w:cs="Times New Roman"/>
          <w:color w:val="A31515"/>
          <w:szCs w:val="18"/>
          <w:lang w:eastAsia="es-ES"/>
        </w:rPr>
        <w:t>"</w:t>
      </w:r>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 xml:space="preserve">    </w:t>
      </w:r>
      <w:proofErr w:type="gramStart"/>
      <w:r w:rsidRPr="00E66D81">
        <w:rPr>
          <w:rFonts w:ascii="Consolas" w:eastAsia="Times New Roman" w:hAnsi="Consolas" w:cs="Times New Roman"/>
          <w:color w:val="000000"/>
          <w:szCs w:val="18"/>
          <w:lang w:eastAsia="es-ES"/>
        </w:rPr>
        <w:t>@</w:t>
      </w:r>
      <w:proofErr w:type="spellStart"/>
      <w:r w:rsidRPr="00E66D81">
        <w:rPr>
          <w:rFonts w:ascii="Consolas" w:eastAsia="Times New Roman" w:hAnsi="Consolas" w:cs="Times New Roman"/>
          <w:color w:val="0000FF"/>
          <w:szCs w:val="18"/>
          <w:lang w:eastAsia="es-ES"/>
        </w:rPr>
        <w:t>PreAuthorize</w:t>
      </w:r>
      <w:proofErr w:type="spellEnd"/>
      <w:r w:rsidRPr="00E66D81">
        <w:rPr>
          <w:rFonts w:ascii="Consolas" w:eastAsia="Times New Roman" w:hAnsi="Consolas" w:cs="Times New Roman"/>
          <w:color w:val="000000"/>
          <w:szCs w:val="18"/>
          <w:lang w:eastAsia="es-ES"/>
        </w:rPr>
        <w:t>(</w:t>
      </w:r>
      <w:proofErr w:type="gramEnd"/>
      <w:r w:rsidRPr="00E66D81">
        <w:rPr>
          <w:rFonts w:ascii="Consolas" w:eastAsia="Times New Roman" w:hAnsi="Consolas" w:cs="Times New Roman"/>
          <w:color w:val="A31515"/>
          <w:szCs w:val="18"/>
          <w:lang w:eastAsia="es-ES"/>
        </w:rPr>
        <w:t>"</w:t>
      </w:r>
      <w:proofErr w:type="spellStart"/>
      <w:r w:rsidRPr="00E66D81">
        <w:rPr>
          <w:rFonts w:ascii="Consolas" w:eastAsia="Times New Roman" w:hAnsi="Consolas" w:cs="Times New Roman"/>
          <w:color w:val="A31515"/>
          <w:szCs w:val="18"/>
          <w:lang w:eastAsia="es-ES"/>
        </w:rPr>
        <w:t>isAuthenticated</w:t>
      </w:r>
      <w:proofErr w:type="spellEnd"/>
      <w:r w:rsidRPr="00E66D81">
        <w:rPr>
          <w:rFonts w:ascii="Consolas" w:eastAsia="Times New Roman" w:hAnsi="Consolas" w:cs="Times New Roman"/>
          <w:color w:val="000000"/>
          <w:szCs w:val="18"/>
          <w:lang w:eastAsia="es-ES"/>
        </w:rPr>
        <w:t>()</w:t>
      </w:r>
      <w:r w:rsidRPr="00E66D81">
        <w:rPr>
          <w:rFonts w:ascii="Consolas" w:eastAsia="Times New Roman" w:hAnsi="Consolas" w:cs="Times New Roman"/>
          <w:color w:val="A31515"/>
          <w:szCs w:val="18"/>
          <w:lang w:eastAsia="es-ES"/>
        </w:rPr>
        <w:t>"</w:t>
      </w:r>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 xml:space="preserve">    </w:t>
      </w:r>
      <w:proofErr w:type="spellStart"/>
      <w:proofErr w:type="gramStart"/>
      <w:r w:rsidRPr="00E66D81">
        <w:rPr>
          <w:rFonts w:ascii="Consolas" w:eastAsia="Times New Roman" w:hAnsi="Consolas" w:cs="Times New Roman"/>
          <w:color w:val="0000FF"/>
          <w:szCs w:val="18"/>
          <w:lang w:eastAsia="es-ES"/>
        </w:rPr>
        <w:t>public</w:t>
      </w:r>
      <w:proofErr w:type="spellEnd"/>
      <w:proofErr w:type="gramEnd"/>
      <w:r w:rsidRPr="00E66D81">
        <w:rPr>
          <w:rFonts w:ascii="Consolas" w:eastAsia="Times New Roman" w:hAnsi="Consolas" w:cs="Times New Roman"/>
          <w:color w:val="000000"/>
          <w:szCs w:val="18"/>
          <w:lang w:eastAsia="es-ES"/>
        </w:rPr>
        <w:t xml:space="preserve"> </w:t>
      </w:r>
      <w:proofErr w:type="spellStart"/>
      <w:r w:rsidRPr="00E66D81">
        <w:rPr>
          <w:rFonts w:ascii="Consolas" w:eastAsia="Times New Roman" w:hAnsi="Consolas" w:cs="Times New Roman"/>
          <w:color w:val="0000FF"/>
          <w:szCs w:val="18"/>
          <w:lang w:eastAsia="es-ES"/>
        </w:rPr>
        <w:t>String</w:t>
      </w:r>
      <w:proofErr w:type="spellEnd"/>
      <w:r w:rsidRPr="00E66D81">
        <w:rPr>
          <w:rFonts w:ascii="Consolas" w:eastAsia="Times New Roman" w:hAnsi="Consolas" w:cs="Times New Roman"/>
          <w:color w:val="000000"/>
          <w:szCs w:val="18"/>
          <w:lang w:eastAsia="es-ES"/>
        </w:rPr>
        <w:t xml:space="preserve"> </w:t>
      </w:r>
      <w:proofErr w:type="spellStart"/>
      <w:r w:rsidRPr="00E66D81">
        <w:rPr>
          <w:rFonts w:ascii="Consolas" w:eastAsia="Times New Roman" w:hAnsi="Consolas" w:cs="Times New Roman"/>
          <w:color w:val="000000"/>
          <w:szCs w:val="18"/>
          <w:lang w:eastAsia="es-ES"/>
        </w:rPr>
        <w:t>decirHolaSec</w:t>
      </w:r>
      <w:proofErr w:type="spellEnd"/>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lastRenderedPageBreak/>
        <w:t xml:space="preserve">        </w:t>
      </w:r>
      <w:proofErr w:type="spellStart"/>
      <w:proofErr w:type="gramStart"/>
      <w:r w:rsidRPr="00E66D81">
        <w:rPr>
          <w:rFonts w:ascii="Consolas" w:eastAsia="Times New Roman" w:hAnsi="Consolas" w:cs="Times New Roman"/>
          <w:color w:val="0000FF"/>
          <w:szCs w:val="18"/>
          <w:lang w:eastAsia="es-ES"/>
        </w:rPr>
        <w:t>return</w:t>
      </w:r>
      <w:proofErr w:type="spellEnd"/>
      <w:proofErr w:type="gramEnd"/>
      <w:r w:rsidRPr="00E66D81">
        <w:rPr>
          <w:rFonts w:ascii="Consolas" w:eastAsia="Times New Roman" w:hAnsi="Consolas" w:cs="Times New Roman"/>
          <w:color w:val="000000"/>
          <w:szCs w:val="18"/>
          <w:lang w:eastAsia="es-ES"/>
        </w:rPr>
        <w:t xml:space="preserve"> </w:t>
      </w:r>
      <w:r w:rsidRPr="00E66D81">
        <w:rPr>
          <w:rFonts w:ascii="Consolas" w:eastAsia="Times New Roman" w:hAnsi="Consolas" w:cs="Times New Roman"/>
          <w:color w:val="A31515"/>
          <w:szCs w:val="18"/>
          <w:lang w:eastAsia="es-ES"/>
        </w:rPr>
        <w:t xml:space="preserve">"Hola! Este endpoint esta </w:t>
      </w:r>
      <w:proofErr w:type="spellStart"/>
      <w:r w:rsidRPr="00E66D81">
        <w:rPr>
          <w:rFonts w:ascii="Consolas" w:eastAsia="Times New Roman" w:hAnsi="Consolas" w:cs="Times New Roman"/>
          <w:color w:val="A31515"/>
          <w:szCs w:val="18"/>
          <w:lang w:eastAsia="es-ES"/>
        </w:rPr>
        <w:t>securizado</w:t>
      </w:r>
      <w:proofErr w:type="spellEnd"/>
      <w:r w:rsidRPr="00E66D81">
        <w:rPr>
          <w:rFonts w:ascii="Consolas" w:eastAsia="Times New Roman" w:hAnsi="Consolas" w:cs="Times New Roman"/>
          <w:color w:val="A31515"/>
          <w:szCs w:val="18"/>
          <w:lang w:eastAsia="es-ES"/>
        </w:rPr>
        <w:t>"</w:t>
      </w:r>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    }</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w:t>
      </w:r>
    </w:p>
    <w:p w:rsidR="00E66D81" w:rsidRPr="00E66D81" w:rsidRDefault="00E66D81" w:rsidP="00E66D81">
      <w:pPr>
        <w:shd w:val="clear" w:color="auto" w:fill="FFFFFF"/>
        <w:spacing w:after="0" w:line="238" w:lineRule="atLeast"/>
        <w:rPr>
          <w:rFonts w:ascii="Consolas" w:eastAsia="Times New Roman" w:hAnsi="Consolas" w:cs="Times New Roman"/>
          <w:color w:val="000000"/>
          <w:sz w:val="18"/>
          <w:szCs w:val="18"/>
          <w:lang w:eastAsia="es-ES"/>
        </w:rPr>
      </w:pPr>
    </w:p>
    <w:p w:rsidR="00832F9C" w:rsidRDefault="00832F9C" w:rsidP="00832F9C">
      <w:pPr>
        <w:pStyle w:val="wp-dark-mode-bg-image"/>
        <w:spacing w:before="0" w:beforeAutospacing="0" w:after="384" w:afterAutospacing="0"/>
        <w:textAlignment w:val="baseline"/>
        <w:rPr>
          <w:rFonts w:ascii="Arial" w:hAnsi="Arial" w:cs="Arial"/>
          <w:sz w:val="19"/>
          <w:szCs w:val="19"/>
        </w:rPr>
      </w:pPr>
    </w:p>
    <w:p w:rsidR="00832F9C" w:rsidRPr="006734F8" w:rsidRDefault="00832F9C" w:rsidP="00832F9C">
      <w:pPr>
        <w:pStyle w:val="Ttulo5"/>
        <w:spacing w:before="0" w:line="288" w:lineRule="atLeast"/>
        <w:textAlignment w:val="baseline"/>
        <w:rPr>
          <w:rFonts w:ascii="Arial" w:hAnsi="Arial" w:cs="Arial"/>
          <w:color w:val="00B050"/>
          <w:szCs w:val="20"/>
        </w:rPr>
      </w:pPr>
      <w:r w:rsidRPr="006734F8">
        <w:rPr>
          <w:rStyle w:val="Textoennegrita"/>
          <w:rFonts w:ascii="Arial" w:hAnsi="Arial" w:cs="Arial"/>
          <w:b w:val="0"/>
          <w:bCs w:val="0"/>
          <w:color w:val="00B050"/>
          <w:sz w:val="28"/>
          <w:szCs w:val="25"/>
          <w:bdr w:val="none" w:sz="0" w:space="0" w:color="auto" w:frame="1"/>
        </w:rPr>
        <w:t xml:space="preserve">Paso 3: Configuración de </w:t>
      </w:r>
      <w:proofErr w:type="spellStart"/>
      <w:r w:rsidRPr="006734F8">
        <w:rPr>
          <w:rStyle w:val="Textoennegrita"/>
          <w:rFonts w:ascii="Arial" w:hAnsi="Arial" w:cs="Arial"/>
          <w:b w:val="0"/>
          <w:bCs w:val="0"/>
          <w:color w:val="00B050"/>
          <w:sz w:val="28"/>
          <w:szCs w:val="25"/>
          <w:bdr w:val="none" w:sz="0" w:space="0" w:color="auto" w:frame="1"/>
        </w:rPr>
        <w:t>application.properties</w:t>
      </w:r>
      <w:proofErr w:type="spellEnd"/>
      <w:r w:rsidRPr="006734F8">
        <w:rPr>
          <w:rStyle w:val="Textoennegrita"/>
          <w:rFonts w:ascii="Arial" w:hAnsi="Arial" w:cs="Arial"/>
          <w:b w:val="0"/>
          <w:bCs w:val="0"/>
          <w:color w:val="00B050"/>
          <w:sz w:val="28"/>
          <w:szCs w:val="25"/>
          <w:bdr w:val="none" w:sz="0" w:space="0" w:color="auto" w:frame="1"/>
        </w:rPr>
        <w:t xml:space="preserve"> + variables de entorno</w:t>
      </w:r>
    </w:p>
    <w:p w:rsidR="00832F9C" w:rsidRDefault="00832F9C" w:rsidP="00832F9C">
      <w:pPr>
        <w:pStyle w:val="wp-dark-mode-bg-image"/>
        <w:spacing w:before="0" w:beforeAutospacing="0" w:after="384" w:afterAutospacing="0"/>
        <w:textAlignment w:val="baseline"/>
        <w:rPr>
          <w:rFonts w:ascii="Arial" w:hAnsi="Arial" w:cs="Arial"/>
          <w:sz w:val="19"/>
          <w:szCs w:val="19"/>
        </w:rPr>
      </w:pP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spring.application.name=</w:t>
      </w:r>
      <w:r w:rsidRPr="00E66D81">
        <w:rPr>
          <w:rFonts w:ascii="Consolas" w:eastAsia="Times New Roman" w:hAnsi="Consolas" w:cs="Times New Roman"/>
          <w:color w:val="A31515"/>
          <w:szCs w:val="18"/>
          <w:lang w:eastAsia="es-ES"/>
        </w:rPr>
        <w:t>oauth2</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8000"/>
          <w:szCs w:val="18"/>
          <w:lang w:eastAsia="es-ES"/>
        </w:rPr>
        <w:t>#Configuraciones de seguridad</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r w:rsidRPr="00E66D81">
        <w:rPr>
          <w:rFonts w:ascii="Consolas" w:eastAsia="Times New Roman" w:hAnsi="Consolas" w:cs="Times New Roman"/>
          <w:color w:val="000000"/>
          <w:szCs w:val="18"/>
          <w:lang w:eastAsia="es-ES"/>
        </w:rPr>
        <w:t>spring.security.user.name=</w:t>
      </w:r>
      <w:r w:rsidRPr="00E66D81">
        <w:rPr>
          <w:rFonts w:ascii="Consolas" w:eastAsia="Times New Roman" w:hAnsi="Consolas" w:cs="Times New Roman"/>
          <w:color w:val="A31515"/>
          <w:szCs w:val="18"/>
          <w:lang w:eastAsia="es-ES"/>
        </w:rPr>
        <w:t>${SS_USER}</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roofErr w:type="spellStart"/>
      <w:r w:rsidRPr="00E66D81">
        <w:rPr>
          <w:rFonts w:ascii="Consolas" w:eastAsia="Times New Roman" w:hAnsi="Consolas" w:cs="Times New Roman"/>
          <w:color w:val="000000"/>
          <w:szCs w:val="18"/>
          <w:lang w:eastAsia="es-ES"/>
        </w:rPr>
        <w:t>spring.security.user.password</w:t>
      </w:r>
      <w:proofErr w:type="spellEnd"/>
      <w:r w:rsidRPr="00E66D81">
        <w:rPr>
          <w:rFonts w:ascii="Consolas" w:eastAsia="Times New Roman" w:hAnsi="Consolas" w:cs="Times New Roman"/>
          <w:color w:val="000000"/>
          <w:szCs w:val="18"/>
          <w:lang w:eastAsia="es-ES"/>
        </w:rPr>
        <w:t>=</w:t>
      </w:r>
      <w:r w:rsidRPr="00E66D81">
        <w:rPr>
          <w:rFonts w:ascii="Consolas" w:eastAsia="Times New Roman" w:hAnsi="Consolas" w:cs="Times New Roman"/>
          <w:color w:val="A31515"/>
          <w:szCs w:val="18"/>
          <w:lang w:eastAsia="es-ES"/>
        </w:rPr>
        <w:t>${SS_PASSWORD}</w:t>
      </w:r>
    </w:p>
    <w:p w:rsidR="00E66D81" w:rsidRPr="00E66D81" w:rsidRDefault="00E66D81" w:rsidP="00E66D81">
      <w:pPr>
        <w:shd w:val="clear" w:color="auto" w:fill="FFFFFF"/>
        <w:spacing w:after="0" w:line="238" w:lineRule="atLeast"/>
        <w:rPr>
          <w:rFonts w:ascii="Consolas" w:eastAsia="Times New Roman" w:hAnsi="Consolas" w:cs="Times New Roman"/>
          <w:color w:val="000000"/>
          <w:szCs w:val="18"/>
          <w:lang w:eastAsia="es-ES"/>
        </w:rPr>
      </w:pPr>
      <w:proofErr w:type="spellStart"/>
      <w:r w:rsidRPr="00E66D81">
        <w:rPr>
          <w:rFonts w:ascii="Consolas" w:eastAsia="Times New Roman" w:hAnsi="Consolas" w:cs="Times New Roman"/>
          <w:color w:val="000000"/>
          <w:szCs w:val="18"/>
          <w:lang w:eastAsia="es-ES"/>
        </w:rPr>
        <w:t>spring.security.user.roles</w:t>
      </w:r>
      <w:proofErr w:type="spellEnd"/>
      <w:r w:rsidRPr="00E66D81">
        <w:rPr>
          <w:rFonts w:ascii="Consolas" w:eastAsia="Times New Roman" w:hAnsi="Consolas" w:cs="Times New Roman"/>
          <w:color w:val="000000"/>
          <w:szCs w:val="18"/>
          <w:lang w:eastAsia="es-ES"/>
        </w:rPr>
        <w:t>=</w:t>
      </w:r>
      <w:r w:rsidRPr="00E66D81">
        <w:rPr>
          <w:rFonts w:ascii="Consolas" w:eastAsia="Times New Roman" w:hAnsi="Consolas" w:cs="Times New Roman"/>
          <w:color w:val="A31515"/>
          <w:szCs w:val="18"/>
          <w:lang w:eastAsia="es-ES"/>
        </w:rPr>
        <w:t>${ROLE}</w:t>
      </w:r>
    </w:p>
    <w:p w:rsidR="006734F8" w:rsidRDefault="006734F8" w:rsidP="00832F9C">
      <w:pPr>
        <w:pStyle w:val="wp-dark-mode-bg-image"/>
        <w:spacing w:before="0" w:beforeAutospacing="0" w:after="384" w:afterAutospacing="0"/>
        <w:textAlignment w:val="baseline"/>
        <w:rPr>
          <w:rFonts w:ascii="Arial" w:hAnsi="Arial" w:cs="Arial"/>
          <w:sz w:val="19"/>
          <w:szCs w:val="19"/>
        </w:rPr>
      </w:pPr>
    </w:p>
    <w:p w:rsidR="00832F9C" w:rsidRPr="006734F8" w:rsidRDefault="00832F9C" w:rsidP="00832F9C">
      <w:pPr>
        <w:pStyle w:val="wp-dark-mode-bg-image"/>
        <w:shd w:val="clear" w:color="auto" w:fill="FFF6CB"/>
        <w:spacing w:before="0" w:beforeAutospacing="0" w:after="384" w:afterAutospacing="0"/>
        <w:textAlignment w:val="baseline"/>
        <w:rPr>
          <w:rFonts w:ascii="Arial" w:hAnsi="Arial" w:cs="Arial"/>
          <w:sz w:val="22"/>
          <w:szCs w:val="19"/>
        </w:rPr>
      </w:pPr>
      <w:proofErr w:type="spellStart"/>
      <w:r w:rsidRPr="006734F8">
        <w:rPr>
          <w:rFonts w:ascii="Arial" w:hAnsi="Arial" w:cs="Arial"/>
          <w:b/>
          <w:bCs/>
          <w:sz w:val="22"/>
          <w:szCs w:val="19"/>
        </w:rPr>
        <w:t>Recordá</w:t>
      </w:r>
      <w:proofErr w:type="spellEnd"/>
      <w:r w:rsidRPr="006734F8">
        <w:rPr>
          <w:rFonts w:ascii="Arial" w:hAnsi="Arial" w:cs="Arial"/>
          <w:b/>
          <w:bCs/>
          <w:sz w:val="22"/>
          <w:szCs w:val="19"/>
        </w:rPr>
        <w:t> </w:t>
      </w:r>
      <w:r w:rsidRPr="006734F8">
        <w:rPr>
          <w:rFonts w:ascii="Arial" w:hAnsi="Arial" w:cs="Arial"/>
          <w:sz w:val="22"/>
          <w:szCs w:val="19"/>
        </w:rPr>
        <w:t>configurar tus variables de entorno en tu IDE</w:t>
      </w:r>
      <w:r w:rsidR="006734F8" w:rsidRPr="006734F8">
        <w:rPr>
          <w:rFonts w:ascii="Arial" w:hAnsi="Arial" w:cs="Arial"/>
          <w:sz w:val="22"/>
          <w:szCs w:val="19"/>
        </w:rPr>
        <w:t>. En este caso vamos a usar los</w:t>
      </w:r>
      <w:r w:rsidRPr="006734F8">
        <w:rPr>
          <w:rFonts w:ascii="Arial" w:hAnsi="Arial" w:cs="Arial"/>
          <w:sz w:val="22"/>
          <w:szCs w:val="19"/>
        </w:rPr>
        <w:t xml:space="preserve"> siguientes datos de prueba:</w:t>
      </w:r>
    </w:p>
    <w:p w:rsidR="00832F9C" w:rsidRPr="006734F8" w:rsidRDefault="00832F9C" w:rsidP="00832F9C">
      <w:pPr>
        <w:numPr>
          <w:ilvl w:val="0"/>
          <w:numId w:val="4"/>
        </w:numPr>
        <w:shd w:val="clear" w:color="auto" w:fill="FFF6CB"/>
        <w:spacing w:after="0" w:line="240" w:lineRule="auto"/>
        <w:textAlignment w:val="baseline"/>
        <w:rPr>
          <w:rFonts w:ascii="Arial" w:hAnsi="Arial" w:cs="Arial"/>
          <w:szCs w:val="19"/>
        </w:rPr>
      </w:pPr>
      <w:r w:rsidRPr="006734F8">
        <w:rPr>
          <w:rStyle w:val="Textoennegrita"/>
          <w:rFonts w:ascii="Arial" w:hAnsi="Arial" w:cs="Arial"/>
          <w:szCs w:val="19"/>
          <w:bdr w:val="none" w:sz="0" w:space="0" w:color="auto" w:frame="1"/>
        </w:rPr>
        <w:t>SS_USER:</w:t>
      </w:r>
      <w:r w:rsidR="00757C9D">
        <w:rPr>
          <w:rFonts w:ascii="Arial" w:hAnsi="Arial" w:cs="Arial"/>
          <w:szCs w:val="19"/>
        </w:rPr>
        <w:t> centro8</w:t>
      </w:r>
    </w:p>
    <w:p w:rsidR="00832F9C" w:rsidRPr="006734F8" w:rsidRDefault="00832F9C" w:rsidP="00832F9C">
      <w:pPr>
        <w:numPr>
          <w:ilvl w:val="0"/>
          <w:numId w:val="4"/>
        </w:numPr>
        <w:shd w:val="clear" w:color="auto" w:fill="FFF6CB"/>
        <w:spacing w:after="0" w:line="240" w:lineRule="auto"/>
        <w:textAlignment w:val="baseline"/>
        <w:rPr>
          <w:rFonts w:ascii="Arial" w:hAnsi="Arial" w:cs="Arial"/>
          <w:szCs w:val="19"/>
        </w:rPr>
      </w:pPr>
      <w:r w:rsidRPr="006734F8">
        <w:rPr>
          <w:rStyle w:val="Textoennegrita"/>
          <w:rFonts w:ascii="Arial" w:hAnsi="Arial" w:cs="Arial"/>
          <w:szCs w:val="19"/>
          <w:bdr w:val="none" w:sz="0" w:space="0" w:color="auto" w:frame="1"/>
        </w:rPr>
        <w:t>SS_PASSWORD:</w:t>
      </w:r>
      <w:r w:rsidRPr="006734F8">
        <w:rPr>
          <w:rFonts w:ascii="Arial" w:hAnsi="Arial" w:cs="Arial"/>
          <w:szCs w:val="19"/>
        </w:rPr>
        <w:t> 1234</w:t>
      </w:r>
    </w:p>
    <w:p w:rsidR="00832F9C" w:rsidRPr="006734F8" w:rsidRDefault="00832F9C" w:rsidP="00832F9C">
      <w:pPr>
        <w:numPr>
          <w:ilvl w:val="0"/>
          <w:numId w:val="4"/>
        </w:numPr>
        <w:shd w:val="clear" w:color="auto" w:fill="FFF6CB"/>
        <w:spacing w:after="0" w:line="240" w:lineRule="auto"/>
        <w:textAlignment w:val="baseline"/>
        <w:rPr>
          <w:rFonts w:ascii="Arial" w:hAnsi="Arial" w:cs="Arial"/>
          <w:szCs w:val="19"/>
        </w:rPr>
      </w:pPr>
      <w:r w:rsidRPr="006734F8">
        <w:rPr>
          <w:rStyle w:val="Textoennegrita"/>
          <w:rFonts w:ascii="Arial" w:hAnsi="Arial" w:cs="Arial"/>
          <w:szCs w:val="19"/>
          <w:bdr w:val="none" w:sz="0" w:space="0" w:color="auto" w:frame="1"/>
        </w:rPr>
        <w:t>ROLE:</w:t>
      </w:r>
      <w:r w:rsidRPr="006734F8">
        <w:rPr>
          <w:rFonts w:ascii="Arial" w:hAnsi="Arial" w:cs="Arial"/>
          <w:szCs w:val="19"/>
        </w:rPr>
        <w:t> ADMIN</w:t>
      </w:r>
    </w:p>
    <w:p w:rsidR="006734F8" w:rsidRDefault="006734F8" w:rsidP="00832F9C">
      <w:pPr>
        <w:pStyle w:val="Ttulo5"/>
        <w:spacing w:before="0" w:line="288" w:lineRule="atLeast"/>
        <w:textAlignment w:val="baseline"/>
        <w:rPr>
          <w:rStyle w:val="Textoennegrita"/>
          <w:rFonts w:ascii="Arial" w:hAnsi="Arial" w:cs="Arial"/>
          <w:b w:val="0"/>
          <w:bCs w:val="0"/>
          <w:sz w:val="25"/>
          <w:szCs w:val="25"/>
          <w:bdr w:val="none" w:sz="0" w:space="0" w:color="auto" w:frame="1"/>
        </w:rPr>
      </w:pPr>
    </w:p>
    <w:p w:rsidR="00832F9C" w:rsidRPr="006734F8" w:rsidRDefault="00832F9C" w:rsidP="00832F9C">
      <w:pPr>
        <w:pStyle w:val="Ttulo5"/>
        <w:spacing w:before="0" w:line="288" w:lineRule="atLeast"/>
        <w:textAlignment w:val="baseline"/>
        <w:rPr>
          <w:rFonts w:ascii="Arial" w:hAnsi="Arial" w:cs="Arial"/>
          <w:color w:val="00B050"/>
          <w:sz w:val="24"/>
          <w:szCs w:val="20"/>
        </w:rPr>
      </w:pPr>
      <w:r w:rsidRPr="006734F8">
        <w:rPr>
          <w:rStyle w:val="Textoennegrita"/>
          <w:rFonts w:ascii="Arial" w:hAnsi="Arial" w:cs="Arial"/>
          <w:b w:val="0"/>
          <w:bCs w:val="0"/>
          <w:color w:val="00B050"/>
          <w:sz w:val="32"/>
          <w:szCs w:val="25"/>
          <w:bdr w:val="none" w:sz="0" w:space="0" w:color="auto" w:frame="1"/>
        </w:rPr>
        <w:t>Paso 4: Configuraciones varias</w:t>
      </w:r>
    </w:p>
    <w:p w:rsidR="00832F9C" w:rsidRPr="006734F8" w:rsidRDefault="00832F9C" w:rsidP="00832F9C">
      <w:pPr>
        <w:pStyle w:val="wp-dark-mode-bg-image"/>
        <w:spacing w:before="0" w:beforeAutospacing="0" w:after="384" w:afterAutospacing="0"/>
        <w:textAlignment w:val="baseline"/>
        <w:rPr>
          <w:rFonts w:ascii="Arial" w:hAnsi="Arial" w:cs="Arial"/>
          <w:sz w:val="22"/>
          <w:szCs w:val="19"/>
        </w:rPr>
      </w:pPr>
      <w:r w:rsidRPr="006734F8">
        <w:rPr>
          <w:rFonts w:ascii="Arial" w:hAnsi="Arial" w:cs="Arial"/>
          <w:sz w:val="22"/>
          <w:szCs w:val="19"/>
        </w:rPr>
        <w:t>Vamos a crear:</w:t>
      </w:r>
    </w:p>
    <w:p w:rsidR="00832F9C" w:rsidRPr="006734F8" w:rsidRDefault="00832F9C" w:rsidP="00832F9C">
      <w:pPr>
        <w:numPr>
          <w:ilvl w:val="0"/>
          <w:numId w:val="5"/>
        </w:numPr>
        <w:spacing w:after="0" w:line="240" w:lineRule="auto"/>
        <w:textAlignment w:val="baseline"/>
        <w:rPr>
          <w:rFonts w:ascii="Arial" w:hAnsi="Arial" w:cs="Arial"/>
          <w:szCs w:val="19"/>
        </w:rPr>
      </w:pPr>
      <w:r w:rsidRPr="006734F8">
        <w:rPr>
          <w:rFonts w:ascii="Arial" w:hAnsi="Arial" w:cs="Arial"/>
          <w:szCs w:val="19"/>
        </w:rPr>
        <w:t xml:space="preserve">Paquete </w:t>
      </w:r>
      <w:proofErr w:type="spellStart"/>
      <w:r w:rsidRPr="006734F8">
        <w:rPr>
          <w:rFonts w:ascii="Arial" w:hAnsi="Arial" w:cs="Arial"/>
          <w:szCs w:val="19"/>
        </w:rPr>
        <w:t>config</w:t>
      </w:r>
      <w:proofErr w:type="spellEnd"/>
      <w:r w:rsidRPr="006734F8">
        <w:rPr>
          <w:rFonts w:ascii="Arial" w:hAnsi="Arial" w:cs="Arial"/>
          <w:szCs w:val="19"/>
        </w:rPr>
        <w:t xml:space="preserve"> y dentro el paquete </w:t>
      </w:r>
      <w:proofErr w:type="spellStart"/>
      <w:r w:rsidRPr="006734F8">
        <w:rPr>
          <w:rFonts w:ascii="Arial" w:hAnsi="Arial" w:cs="Arial"/>
          <w:szCs w:val="19"/>
        </w:rPr>
        <w:t>security</w:t>
      </w:r>
      <w:proofErr w:type="spellEnd"/>
    </w:p>
    <w:p w:rsidR="00832F9C" w:rsidRPr="006734F8" w:rsidRDefault="00832F9C" w:rsidP="00832F9C">
      <w:pPr>
        <w:numPr>
          <w:ilvl w:val="0"/>
          <w:numId w:val="5"/>
        </w:numPr>
        <w:spacing w:after="0" w:line="240" w:lineRule="auto"/>
        <w:textAlignment w:val="baseline"/>
        <w:rPr>
          <w:rFonts w:ascii="Arial" w:hAnsi="Arial" w:cs="Arial"/>
          <w:szCs w:val="19"/>
        </w:rPr>
      </w:pPr>
      <w:r w:rsidRPr="006734F8">
        <w:rPr>
          <w:rFonts w:ascii="Arial" w:hAnsi="Arial" w:cs="Arial"/>
          <w:szCs w:val="19"/>
        </w:rPr>
        <w:t xml:space="preserve">Creamos nuestra clase Security </w:t>
      </w:r>
      <w:proofErr w:type="spellStart"/>
      <w:r w:rsidRPr="006734F8">
        <w:rPr>
          <w:rFonts w:ascii="Arial" w:hAnsi="Arial" w:cs="Arial"/>
          <w:szCs w:val="19"/>
        </w:rPr>
        <w:t>Config</w:t>
      </w:r>
      <w:proofErr w:type="spellEnd"/>
    </w:p>
    <w:p w:rsidR="00832F9C" w:rsidRDefault="00832F9C" w:rsidP="00832F9C">
      <w:pPr>
        <w:numPr>
          <w:ilvl w:val="0"/>
          <w:numId w:val="5"/>
        </w:numPr>
        <w:spacing w:after="0" w:line="240" w:lineRule="auto"/>
        <w:textAlignment w:val="baseline"/>
        <w:rPr>
          <w:rFonts w:ascii="Arial" w:hAnsi="Arial" w:cs="Arial"/>
          <w:szCs w:val="19"/>
        </w:rPr>
      </w:pPr>
      <w:r w:rsidRPr="006734F8">
        <w:rPr>
          <w:rFonts w:ascii="Arial" w:hAnsi="Arial" w:cs="Arial"/>
          <w:szCs w:val="19"/>
        </w:rPr>
        <w:t xml:space="preserve">Creamos nuestro método </w:t>
      </w:r>
      <w:proofErr w:type="spellStart"/>
      <w:r w:rsidRPr="006734F8">
        <w:rPr>
          <w:rFonts w:ascii="Arial" w:hAnsi="Arial" w:cs="Arial"/>
          <w:szCs w:val="19"/>
        </w:rPr>
        <w:t>securityFilterChain</w:t>
      </w:r>
      <w:proofErr w:type="spellEnd"/>
    </w:p>
    <w:p w:rsidR="006734F8" w:rsidRPr="006734F8" w:rsidRDefault="006734F8" w:rsidP="006734F8">
      <w:pPr>
        <w:spacing w:after="0" w:line="240" w:lineRule="auto"/>
        <w:ind w:left="720"/>
        <w:textAlignment w:val="baseline"/>
        <w:rPr>
          <w:rFonts w:ascii="Arial" w:hAnsi="Arial" w:cs="Arial"/>
          <w:szCs w:val="19"/>
        </w:rPr>
      </w:pPr>
    </w:p>
    <w:p w:rsidR="00832F9C" w:rsidRPr="006734F8" w:rsidRDefault="00832F9C" w:rsidP="00832F9C">
      <w:pPr>
        <w:pStyle w:val="wp-dark-mode-bg-image"/>
        <w:spacing w:before="0" w:beforeAutospacing="0" w:after="384" w:afterAutospacing="0"/>
        <w:textAlignment w:val="baseline"/>
        <w:rPr>
          <w:rFonts w:ascii="Arial" w:hAnsi="Arial" w:cs="Arial"/>
          <w:sz w:val="22"/>
          <w:szCs w:val="19"/>
        </w:rPr>
      </w:pPr>
      <w:r w:rsidRPr="006734F8">
        <w:rPr>
          <w:rFonts w:ascii="Arial" w:hAnsi="Arial" w:cs="Arial"/>
          <w:sz w:val="22"/>
          <w:szCs w:val="19"/>
        </w:rPr>
        <w:t>Todo mediante las diferentes porciones de código a continuación (tal como venimos haciendo en proyectos anteriores).</w:t>
      </w:r>
    </w:p>
    <w:p w:rsidR="00757C9D" w:rsidRDefault="00832F9C" w:rsidP="003B51E3">
      <w:pPr>
        <w:pStyle w:val="Ttulo4"/>
        <w:spacing w:before="0" w:line="288" w:lineRule="atLeast"/>
        <w:textAlignment w:val="baseline"/>
        <w:rPr>
          <w:rStyle w:val="Textoennegrita"/>
          <w:rFonts w:ascii="Arial" w:hAnsi="Arial" w:cs="Arial"/>
          <w:b/>
          <w:bCs/>
          <w:sz w:val="30"/>
          <w:szCs w:val="30"/>
          <w:bdr w:val="none" w:sz="0" w:space="0" w:color="auto" w:frame="1"/>
        </w:rPr>
      </w:pPr>
      <w:r>
        <w:rPr>
          <w:rStyle w:val="Textoennegrita"/>
          <w:rFonts w:ascii="Arial" w:hAnsi="Arial" w:cs="Arial"/>
          <w:b/>
          <w:bCs/>
          <w:sz w:val="30"/>
          <w:szCs w:val="30"/>
          <w:bdr w:val="none" w:sz="0" w:space="0" w:color="auto" w:frame="1"/>
        </w:rPr>
        <w:t xml:space="preserve">Clase Security </w:t>
      </w:r>
      <w:proofErr w:type="spellStart"/>
      <w:r>
        <w:rPr>
          <w:rStyle w:val="Textoennegrita"/>
          <w:rFonts w:ascii="Arial" w:hAnsi="Arial" w:cs="Arial"/>
          <w:b/>
          <w:bCs/>
          <w:sz w:val="30"/>
          <w:szCs w:val="30"/>
          <w:bdr w:val="none" w:sz="0" w:space="0" w:color="auto" w:frame="1"/>
        </w:rPr>
        <w:t>Config</w:t>
      </w:r>
      <w:proofErr w:type="spellEnd"/>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roofErr w:type="spellStart"/>
      <w:proofErr w:type="gramStart"/>
      <w:r w:rsidRPr="00673F5B">
        <w:rPr>
          <w:rFonts w:ascii="Consolas" w:eastAsia="Times New Roman" w:hAnsi="Consolas" w:cs="Times New Roman"/>
          <w:color w:val="0000FF"/>
          <w:sz w:val="18"/>
          <w:szCs w:val="18"/>
          <w:lang w:eastAsia="es-ES"/>
        </w:rPr>
        <w:t>package</w:t>
      </w:r>
      <w:proofErr w:type="spellEnd"/>
      <w:proofErr w:type="gramEnd"/>
      <w:r w:rsidRPr="00673F5B">
        <w:rPr>
          <w:rFonts w:ascii="Consolas" w:eastAsia="Times New Roman" w:hAnsi="Consolas" w:cs="Times New Roman"/>
          <w:color w:val="000000"/>
          <w:sz w:val="18"/>
          <w:szCs w:val="18"/>
          <w:lang w:eastAsia="es-ES"/>
        </w:rPr>
        <w:t xml:space="preserve"> ar.edu.centro8.ps.oauth2.config.security;</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roofErr w:type="spellStart"/>
      <w:proofErr w:type="gramStart"/>
      <w:r w:rsidRPr="00673F5B">
        <w:rPr>
          <w:rFonts w:ascii="Consolas" w:eastAsia="Times New Roman" w:hAnsi="Consolas" w:cs="Times New Roman"/>
          <w:color w:val="0000FF"/>
          <w:sz w:val="18"/>
          <w:szCs w:val="18"/>
          <w:lang w:eastAsia="es-ES"/>
        </w:rPr>
        <w:t>import</w:t>
      </w:r>
      <w:proofErr w:type="spellEnd"/>
      <w:proofErr w:type="gramEnd"/>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00"/>
          <w:sz w:val="18"/>
          <w:szCs w:val="18"/>
          <w:lang w:eastAsia="es-ES"/>
        </w:rPr>
        <w:t>org.springframework.context.annotation.</w:t>
      </w:r>
      <w:r w:rsidRPr="00673F5B">
        <w:rPr>
          <w:rFonts w:ascii="Consolas" w:eastAsia="Times New Roman" w:hAnsi="Consolas" w:cs="Times New Roman"/>
          <w:color w:val="0000FF"/>
          <w:sz w:val="18"/>
          <w:szCs w:val="18"/>
          <w:lang w:eastAsia="es-ES"/>
        </w:rPr>
        <w:t>Bean</w:t>
      </w:r>
      <w:proofErr w:type="spellEnd"/>
      <w:r w:rsidRPr="00673F5B">
        <w:rPr>
          <w:rFonts w:ascii="Consolas" w:eastAsia="Times New Roman" w:hAnsi="Consolas" w:cs="Times New Roman"/>
          <w:color w:val="000000"/>
          <w:sz w:val="18"/>
          <w:szCs w:val="18"/>
          <w:lang w:eastAsia="es-ES"/>
        </w:rPr>
        <w:t>;</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roofErr w:type="spellStart"/>
      <w:proofErr w:type="gramStart"/>
      <w:r w:rsidRPr="00673F5B">
        <w:rPr>
          <w:rFonts w:ascii="Consolas" w:eastAsia="Times New Roman" w:hAnsi="Consolas" w:cs="Times New Roman"/>
          <w:color w:val="0000FF"/>
          <w:sz w:val="18"/>
          <w:szCs w:val="18"/>
          <w:lang w:eastAsia="es-ES"/>
        </w:rPr>
        <w:t>import</w:t>
      </w:r>
      <w:proofErr w:type="spellEnd"/>
      <w:proofErr w:type="gramEnd"/>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00"/>
          <w:sz w:val="18"/>
          <w:szCs w:val="18"/>
          <w:lang w:eastAsia="es-ES"/>
        </w:rPr>
        <w:t>org.springframework.context.annotation.</w:t>
      </w:r>
      <w:r w:rsidRPr="00673F5B">
        <w:rPr>
          <w:rFonts w:ascii="Consolas" w:eastAsia="Times New Roman" w:hAnsi="Consolas" w:cs="Times New Roman"/>
          <w:color w:val="0000FF"/>
          <w:sz w:val="18"/>
          <w:szCs w:val="18"/>
          <w:lang w:eastAsia="es-ES"/>
        </w:rPr>
        <w:t>Configuration</w:t>
      </w:r>
      <w:proofErr w:type="spellEnd"/>
      <w:r w:rsidRPr="00673F5B">
        <w:rPr>
          <w:rFonts w:ascii="Consolas" w:eastAsia="Times New Roman" w:hAnsi="Consolas" w:cs="Times New Roman"/>
          <w:color w:val="000000"/>
          <w:sz w:val="18"/>
          <w:szCs w:val="18"/>
          <w:lang w:eastAsia="es-ES"/>
        </w:rPr>
        <w:t>;</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roofErr w:type="spellStart"/>
      <w:proofErr w:type="gramStart"/>
      <w:r w:rsidRPr="00673F5B">
        <w:rPr>
          <w:rFonts w:ascii="Consolas" w:eastAsia="Times New Roman" w:hAnsi="Consolas" w:cs="Times New Roman"/>
          <w:color w:val="0000FF"/>
          <w:sz w:val="18"/>
          <w:szCs w:val="18"/>
          <w:lang w:eastAsia="es-ES"/>
        </w:rPr>
        <w:t>import</w:t>
      </w:r>
      <w:proofErr w:type="spellEnd"/>
      <w:proofErr w:type="gramEnd"/>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00"/>
          <w:sz w:val="18"/>
          <w:szCs w:val="18"/>
          <w:lang w:eastAsia="es-ES"/>
        </w:rPr>
        <w:t>org.springframework.security.config.Customizer</w:t>
      </w:r>
      <w:proofErr w:type="spellEnd"/>
      <w:r w:rsidRPr="00673F5B">
        <w:rPr>
          <w:rFonts w:ascii="Consolas" w:eastAsia="Times New Roman" w:hAnsi="Consolas" w:cs="Times New Roman"/>
          <w:color w:val="000000"/>
          <w:sz w:val="18"/>
          <w:szCs w:val="18"/>
          <w:lang w:eastAsia="es-ES"/>
        </w:rPr>
        <w:t>;</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roofErr w:type="spellStart"/>
      <w:proofErr w:type="gramStart"/>
      <w:r w:rsidRPr="00673F5B">
        <w:rPr>
          <w:rFonts w:ascii="Consolas" w:eastAsia="Times New Roman" w:hAnsi="Consolas" w:cs="Times New Roman"/>
          <w:color w:val="0000FF"/>
          <w:sz w:val="18"/>
          <w:szCs w:val="18"/>
          <w:lang w:eastAsia="es-ES"/>
        </w:rPr>
        <w:t>import</w:t>
      </w:r>
      <w:proofErr w:type="spellEnd"/>
      <w:proofErr w:type="gramEnd"/>
      <w:r w:rsidRPr="00673F5B">
        <w:rPr>
          <w:rFonts w:ascii="Consolas" w:eastAsia="Times New Roman" w:hAnsi="Consolas" w:cs="Times New Roman"/>
          <w:color w:val="000000"/>
          <w:sz w:val="18"/>
          <w:szCs w:val="18"/>
          <w:lang w:eastAsia="es-ES"/>
        </w:rPr>
        <w:t xml:space="preserve"> org.springframework.security.config.annotation.method.configuration.</w:t>
      </w:r>
      <w:r w:rsidRPr="00673F5B">
        <w:rPr>
          <w:rFonts w:ascii="Consolas" w:eastAsia="Times New Roman" w:hAnsi="Consolas" w:cs="Times New Roman"/>
          <w:color w:val="0000FF"/>
          <w:sz w:val="18"/>
          <w:szCs w:val="18"/>
          <w:lang w:eastAsia="es-ES"/>
        </w:rPr>
        <w:t>EnableMethodSecurity</w:t>
      </w:r>
      <w:r w:rsidRPr="00673F5B">
        <w:rPr>
          <w:rFonts w:ascii="Consolas" w:eastAsia="Times New Roman" w:hAnsi="Consolas" w:cs="Times New Roman"/>
          <w:color w:val="000000"/>
          <w:sz w:val="18"/>
          <w:szCs w:val="18"/>
          <w:lang w:eastAsia="es-ES"/>
        </w:rPr>
        <w:t>;</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roofErr w:type="spellStart"/>
      <w:proofErr w:type="gramStart"/>
      <w:r w:rsidRPr="00673F5B">
        <w:rPr>
          <w:rFonts w:ascii="Consolas" w:eastAsia="Times New Roman" w:hAnsi="Consolas" w:cs="Times New Roman"/>
          <w:color w:val="0000FF"/>
          <w:sz w:val="18"/>
          <w:szCs w:val="18"/>
          <w:lang w:eastAsia="es-ES"/>
        </w:rPr>
        <w:t>import</w:t>
      </w:r>
      <w:proofErr w:type="spellEnd"/>
      <w:proofErr w:type="gramEnd"/>
      <w:r w:rsidRPr="00673F5B">
        <w:rPr>
          <w:rFonts w:ascii="Consolas" w:eastAsia="Times New Roman" w:hAnsi="Consolas" w:cs="Times New Roman"/>
          <w:color w:val="000000"/>
          <w:sz w:val="18"/>
          <w:szCs w:val="18"/>
          <w:lang w:eastAsia="es-ES"/>
        </w:rPr>
        <w:t xml:space="preserve"> org.springframework.security.config.annotation.web.builders.HttpSecurity;</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roofErr w:type="spellStart"/>
      <w:proofErr w:type="gramStart"/>
      <w:r w:rsidRPr="00673F5B">
        <w:rPr>
          <w:rFonts w:ascii="Consolas" w:eastAsia="Times New Roman" w:hAnsi="Consolas" w:cs="Times New Roman"/>
          <w:color w:val="0000FF"/>
          <w:sz w:val="18"/>
          <w:szCs w:val="18"/>
          <w:lang w:eastAsia="es-ES"/>
        </w:rPr>
        <w:t>import</w:t>
      </w:r>
      <w:proofErr w:type="spellEnd"/>
      <w:proofErr w:type="gramEnd"/>
      <w:r w:rsidRPr="00673F5B">
        <w:rPr>
          <w:rFonts w:ascii="Consolas" w:eastAsia="Times New Roman" w:hAnsi="Consolas" w:cs="Times New Roman"/>
          <w:color w:val="000000"/>
          <w:sz w:val="18"/>
          <w:szCs w:val="18"/>
          <w:lang w:eastAsia="es-ES"/>
        </w:rPr>
        <w:t xml:space="preserve"> org.springframework.security.config.annotation.web.configuration.</w:t>
      </w:r>
      <w:r w:rsidRPr="00673F5B">
        <w:rPr>
          <w:rFonts w:ascii="Consolas" w:eastAsia="Times New Roman" w:hAnsi="Consolas" w:cs="Times New Roman"/>
          <w:color w:val="0000FF"/>
          <w:sz w:val="18"/>
          <w:szCs w:val="18"/>
          <w:lang w:eastAsia="es-ES"/>
        </w:rPr>
        <w:t>EnableWebSecurity</w:t>
      </w:r>
      <w:r w:rsidRPr="00673F5B">
        <w:rPr>
          <w:rFonts w:ascii="Consolas" w:eastAsia="Times New Roman" w:hAnsi="Consolas" w:cs="Times New Roman"/>
          <w:color w:val="000000"/>
          <w:sz w:val="18"/>
          <w:szCs w:val="18"/>
          <w:lang w:eastAsia="es-ES"/>
        </w:rPr>
        <w:t>;</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roofErr w:type="spellStart"/>
      <w:proofErr w:type="gramStart"/>
      <w:r w:rsidRPr="00673F5B">
        <w:rPr>
          <w:rFonts w:ascii="Consolas" w:eastAsia="Times New Roman" w:hAnsi="Consolas" w:cs="Times New Roman"/>
          <w:color w:val="0000FF"/>
          <w:sz w:val="18"/>
          <w:szCs w:val="18"/>
          <w:lang w:eastAsia="es-ES"/>
        </w:rPr>
        <w:t>import</w:t>
      </w:r>
      <w:proofErr w:type="spellEnd"/>
      <w:proofErr w:type="gramEnd"/>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00"/>
          <w:sz w:val="18"/>
          <w:szCs w:val="18"/>
          <w:lang w:eastAsia="es-ES"/>
        </w:rPr>
        <w:t>org.springframework.security.web.SecurityFilterChain</w:t>
      </w:r>
      <w:proofErr w:type="spellEnd"/>
      <w:r w:rsidRPr="00673F5B">
        <w:rPr>
          <w:rFonts w:ascii="Consolas" w:eastAsia="Times New Roman" w:hAnsi="Consolas" w:cs="Times New Roman"/>
          <w:color w:val="000000"/>
          <w:sz w:val="18"/>
          <w:szCs w:val="18"/>
          <w:lang w:eastAsia="es-ES"/>
        </w:rPr>
        <w:t>;</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w:t>
      </w:r>
      <w:proofErr w:type="spellStart"/>
      <w:r w:rsidRPr="00673F5B">
        <w:rPr>
          <w:rFonts w:ascii="Consolas" w:eastAsia="Times New Roman" w:hAnsi="Consolas" w:cs="Times New Roman"/>
          <w:color w:val="0000FF"/>
          <w:sz w:val="18"/>
          <w:szCs w:val="18"/>
          <w:lang w:eastAsia="es-ES"/>
        </w:rPr>
        <w:t>Configuration</w:t>
      </w:r>
      <w:proofErr w:type="spellEnd"/>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w:t>
      </w:r>
      <w:proofErr w:type="spellStart"/>
      <w:r w:rsidRPr="00673F5B">
        <w:rPr>
          <w:rFonts w:ascii="Consolas" w:eastAsia="Times New Roman" w:hAnsi="Consolas" w:cs="Times New Roman"/>
          <w:color w:val="0000FF"/>
          <w:sz w:val="18"/>
          <w:szCs w:val="18"/>
          <w:lang w:eastAsia="es-ES"/>
        </w:rPr>
        <w:t>EnableWebSecurity</w:t>
      </w:r>
      <w:proofErr w:type="spellEnd"/>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w:t>
      </w:r>
      <w:proofErr w:type="spellStart"/>
      <w:r w:rsidRPr="00673F5B">
        <w:rPr>
          <w:rFonts w:ascii="Consolas" w:eastAsia="Times New Roman" w:hAnsi="Consolas" w:cs="Times New Roman"/>
          <w:color w:val="0000FF"/>
          <w:sz w:val="18"/>
          <w:szCs w:val="18"/>
          <w:lang w:eastAsia="es-ES"/>
        </w:rPr>
        <w:t>EnableMethodSecurity</w:t>
      </w:r>
      <w:proofErr w:type="spellEnd"/>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roofErr w:type="spellStart"/>
      <w:proofErr w:type="gramStart"/>
      <w:r w:rsidRPr="00673F5B">
        <w:rPr>
          <w:rFonts w:ascii="Consolas" w:eastAsia="Times New Roman" w:hAnsi="Consolas" w:cs="Times New Roman"/>
          <w:color w:val="0000FF"/>
          <w:sz w:val="18"/>
          <w:szCs w:val="18"/>
          <w:lang w:eastAsia="es-ES"/>
        </w:rPr>
        <w:t>public</w:t>
      </w:r>
      <w:proofErr w:type="spellEnd"/>
      <w:proofErr w:type="gramEnd"/>
      <w:r w:rsidRPr="00673F5B">
        <w:rPr>
          <w:rFonts w:ascii="Consolas" w:eastAsia="Times New Roman" w:hAnsi="Consolas" w:cs="Times New Roman"/>
          <w:color w:val="000000"/>
          <w:sz w:val="18"/>
          <w:szCs w:val="18"/>
          <w:lang w:eastAsia="es-ES"/>
        </w:rPr>
        <w:t xml:space="preserve"> </w:t>
      </w:r>
      <w:r w:rsidRPr="00673F5B">
        <w:rPr>
          <w:rFonts w:ascii="Consolas" w:eastAsia="Times New Roman" w:hAnsi="Consolas" w:cs="Times New Roman"/>
          <w:color w:val="0000FF"/>
          <w:sz w:val="18"/>
          <w:szCs w:val="18"/>
          <w:lang w:eastAsia="es-ES"/>
        </w:rPr>
        <w:t>class</w:t>
      </w:r>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00"/>
          <w:sz w:val="18"/>
          <w:szCs w:val="18"/>
          <w:lang w:eastAsia="es-ES"/>
        </w:rPr>
        <w:t>SecurityConfig</w:t>
      </w:r>
      <w:proofErr w:type="spellEnd"/>
      <w:r w:rsidRPr="00673F5B">
        <w:rPr>
          <w:rFonts w:ascii="Consolas" w:eastAsia="Times New Roman" w:hAnsi="Consolas" w:cs="Times New Roman"/>
          <w:color w:val="000000"/>
          <w:sz w:val="18"/>
          <w:szCs w:val="18"/>
          <w:lang w:eastAsia="es-ES"/>
        </w:rPr>
        <w:t xml:space="preserve"> {</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    @</w:t>
      </w:r>
      <w:proofErr w:type="spellStart"/>
      <w:r w:rsidRPr="00673F5B">
        <w:rPr>
          <w:rFonts w:ascii="Consolas" w:eastAsia="Times New Roman" w:hAnsi="Consolas" w:cs="Times New Roman"/>
          <w:color w:val="0000FF"/>
          <w:sz w:val="18"/>
          <w:szCs w:val="18"/>
          <w:lang w:eastAsia="es-ES"/>
        </w:rPr>
        <w:t>Bean</w:t>
      </w:r>
      <w:proofErr w:type="spellEnd"/>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 xml:space="preserve">    </w:t>
      </w:r>
      <w:proofErr w:type="spellStart"/>
      <w:proofErr w:type="gramStart"/>
      <w:r w:rsidRPr="00673F5B">
        <w:rPr>
          <w:rFonts w:ascii="Consolas" w:eastAsia="Times New Roman" w:hAnsi="Consolas" w:cs="Times New Roman"/>
          <w:color w:val="0000FF"/>
          <w:sz w:val="18"/>
          <w:szCs w:val="18"/>
          <w:lang w:eastAsia="es-ES"/>
        </w:rPr>
        <w:t>public</w:t>
      </w:r>
      <w:proofErr w:type="spellEnd"/>
      <w:proofErr w:type="gramEnd"/>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FF"/>
          <w:sz w:val="18"/>
          <w:szCs w:val="18"/>
          <w:lang w:eastAsia="es-ES"/>
        </w:rPr>
        <w:t>SecurityFilterChain</w:t>
      </w:r>
      <w:proofErr w:type="spellEnd"/>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00"/>
          <w:sz w:val="18"/>
          <w:szCs w:val="18"/>
          <w:lang w:eastAsia="es-ES"/>
        </w:rPr>
        <w:t>securityFilterChain</w:t>
      </w:r>
      <w:proofErr w:type="spellEnd"/>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FF"/>
          <w:sz w:val="18"/>
          <w:szCs w:val="18"/>
          <w:lang w:eastAsia="es-ES"/>
        </w:rPr>
        <w:t>HttpSecurity</w:t>
      </w:r>
      <w:proofErr w:type="spellEnd"/>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00"/>
          <w:sz w:val="18"/>
          <w:szCs w:val="18"/>
          <w:lang w:eastAsia="es-ES"/>
        </w:rPr>
        <w:t>httpSecurity</w:t>
      </w:r>
      <w:proofErr w:type="spellEnd"/>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FF"/>
          <w:sz w:val="18"/>
          <w:szCs w:val="18"/>
          <w:lang w:eastAsia="es-ES"/>
        </w:rPr>
        <w:t>throws</w:t>
      </w:r>
      <w:proofErr w:type="spellEnd"/>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FF"/>
          <w:sz w:val="18"/>
          <w:szCs w:val="18"/>
          <w:lang w:eastAsia="es-ES"/>
        </w:rPr>
        <w:t>Exception</w:t>
      </w:r>
      <w:proofErr w:type="spellEnd"/>
      <w:r w:rsidRPr="00673F5B">
        <w:rPr>
          <w:rFonts w:ascii="Consolas" w:eastAsia="Times New Roman" w:hAnsi="Consolas" w:cs="Times New Roman"/>
          <w:color w:val="000000"/>
          <w:sz w:val="18"/>
          <w:szCs w:val="18"/>
          <w:lang w:eastAsia="es-ES"/>
        </w:rPr>
        <w:t xml:space="preserve"> {</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 xml:space="preserve">        </w:t>
      </w:r>
      <w:proofErr w:type="spellStart"/>
      <w:proofErr w:type="gramStart"/>
      <w:r w:rsidRPr="00673F5B">
        <w:rPr>
          <w:rFonts w:ascii="Consolas" w:eastAsia="Times New Roman" w:hAnsi="Consolas" w:cs="Times New Roman"/>
          <w:color w:val="0000FF"/>
          <w:sz w:val="18"/>
          <w:szCs w:val="18"/>
          <w:lang w:eastAsia="es-ES"/>
        </w:rPr>
        <w:t>return</w:t>
      </w:r>
      <w:proofErr w:type="spellEnd"/>
      <w:proofErr w:type="gramEnd"/>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00"/>
          <w:sz w:val="18"/>
          <w:szCs w:val="18"/>
          <w:lang w:eastAsia="es-ES"/>
        </w:rPr>
        <w:t>httpSecurity</w:t>
      </w:r>
      <w:proofErr w:type="spellEnd"/>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                .</w:t>
      </w:r>
      <w:proofErr w:type="gramStart"/>
      <w:r w:rsidRPr="00673F5B">
        <w:rPr>
          <w:rFonts w:ascii="Consolas" w:eastAsia="Times New Roman" w:hAnsi="Consolas" w:cs="Times New Roman"/>
          <w:color w:val="000000"/>
          <w:sz w:val="18"/>
          <w:szCs w:val="18"/>
          <w:lang w:eastAsia="es-ES"/>
        </w:rPr>
        <w:t>csrf(</w:t>
      </w:r>
      <w:proofErr w:type="gramEnd"/>
      <w:r w:rsidRPr="00673F5B">
        <w:rPr>
          <w:rFonts w:ascii="Consolas" w:eastAsia="Times New Roman" w:hAnsi="Consolas" w:cs="Times New Roman"/>
          <w:color w:val="000000"/>
          <w:sz w:val="18"/>
          <w:szCs w:val="18"/>
          <w:lang w:eastAsia="es-ES"/>
        </w:rPr>
        <w:t xml:space="preserve">csrf </w:t>
      </w:r>
      <w:r w:rsidRPr="00673F5B">
        <w:rPr>
          <w:rFonts w:ascii="Consolas" w:eastAsia="Times New Roman" w:hAnsi="Consolas" w:cs="Times New Roman"/>
          <w:color w:val="0000FF"/>
          <w:sz w:val="18"/>
          <w:szCs w:val="18"/>
          <w:lang w:eastAsia="es-ES"/>
        </w:rPr>
        <w:t>-&gt;</w:t>
      </w:r>
      <w:r w:rsidRPr="00673F5B">
        <w:rPr>
          <w:rFonts w:ascii="Consolas" w:eastAsia="Times New Roman" w:hAnsi="Consolas" w:cs="Times New Roman"/>
          <w:color w:val="000000"/>
          <w:sz w:val="18"/>
          <w:szCs w:val="18"/>
          <w:lang w:eastAsia="es-ES"/>
        </w:rPr>
        <w:t xml:space="preserve"> </w:t>
      </w:r>
      <w:proofErr w:type="spellStart"/>
      <w:r w:rsidRPr="00673F5B">
        <w:rPr>
          <w:rFonts w:ascii="Consolas" w:eastAsia="Times New Roman" w:hAnsi="Consolas" w:cs="Times New Roman"/>
          <w:color w:val="000000"/>
          <w:sz w:val="18"/>
          <w:szCs w:val="18"/>
          <w:lang w:eastAsia="es-ES"/>
        </w:rPr>
        <w:t>csrf.disable</w:t>
      </w:r>
      <w:proofErr w:type="spellEnd"/>
      <w:r w:rsidRPr="00673F5B">
        <w:rPr>
          <w:rFonts w:ascii="Consolas" w:eastAsia="Times New Roman" w:hAnsi="Consolas" w:cs="Times New Roman"/>
          <w:color w:val="000000"/>
          <w:sz w:val="18"/>
          <w:szCs w:val="18"/>
          <w:lang w:eastAsia="es-ES"/>
        </w:rPr>
        <w:t>())</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                .</w:t>
      </w:r>
      <w:proofErr w:type="spellStart"/>
      <w:proofErr w:type="gramStart"/>
      <w:r w:rsidRPr="00673F5B">
        <w:rPr>
          <w:rFonts w:ascii="Consolas" w:eastAsia="Times New Roman" w:hAnsi="Consolas" w:cs="Times New Roman"/>
          <w:color w:val="000000"/>
          <w:sz w:val="18"/>
          <w:szCs w:val="18"/>
          <w:lang w:eastAsia="es-ES"/>
        </w:rPr>
        <w:t>formLogin</w:t>
      </w:r>
      <w:proofErr w:type="spellEnd"/>
      <w:r w:rsidRPr="00673F5B">
        <w:rPr>
          <w:rFonts w:ascii="Consolas" w:eastAsia="Times New Roman" w:hAnsi="Consolas" w:cs="Times New Roman"/>
          <w:color w:val="000000"/>
          <w:sz w:val="18"/>
          <w:szCs w:val="18"/>
          <w:lang w:eastAsia="es-ES"/>
        </w:rPr>
        <w:t>(</w:t>
      </w:r>
      <w:proofErr w:type="spellStart"/>
      <w:proofErr w:type="gramEnd"/>
      <w:r w:rsidRPr="00673F5B">
        <w:rPr>
          <w:rFonts w:ascii="Consolas" w:eastAsia="Times New Roman" w:hAnsi="Consolas" w:cs="Times New Roman"/>
          <w:color w:val="000000"/>
          <w:sz w:val="18"/>
          <w:szCs w:val="18"/>
          <w:lang w:eastAsia="es-ES"/>
        </w:rPr>
        <w:t>Customizer.withDefaults</w:t>
      </w:r>
      <w:proofErr w:type="spellEnd"/>
      <w:r w:rsidRPr="00673F5B">
        <w:rPr>
          <w:rFonts w:ascii="Consolas" w:eastAsia="Times New Roman" w:hAnsi="Consolas" w:cs="Times New Roman"/>
          <w:color w:val="000000"/>
          <w:sz w:val="18"/>
          <w:szCs w:val="18"/>
          <w:lang w:eastAsia="es-ES"/>
        </w:rPr>
        <w:t>())</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                .</w:t>
      </w:r>
      <w:proofErr w:type="gramStart"/>
      <w:r w:rsidRPr="00673F5B">
        <w:rPr>
          <w:rFonts w:ascii="Consolas" w:eastAsia="Times New Roman" w:hAnsi="Consolas" w:cs="Times New Roman"/>
          <w:color w:val="000000"/>
          <w:sz w:val="18"/>
          <w:szCs w:val="18"/>
          <w:lang w:eastAsia="es-ES"/>
        </w:rPr>
        <w:t>oauth2Login(</w:t>
      </w:r>
      <w:proofErr w:type="spellStart"/>
      <w:proofErr w:type="gramEnd"/>
      <w:r w:rsidRPr="00673F5B">
        <w:rPr>
          <w:rFonts w:ascii="Consolas" w:eastAsia="Times New Roman" w:hAnsi="Consolas" w:cs="Times New Roman"/>
          <w:color w:val="000000"/>
          <w:sz w:val="18"/>
          <w:szCs w:val="18"/>
          <w:lang w:eastAsia="es-ES"/>
        </w:rPr>
        <w:t>Customizer.withDefaults</w:t>
      </w:r>
      <w:proofErr w:type="spellEnd"/>
      <w:r w:rsidRPr="00673F5B">
        <w:rPr>
          <w:rFonts w:ascii="Consolas" w:eastAsia="Times New Roman" w:hAnsi="Consolas" w:cs="Times New Roman"/>
          <w:color w:val="000000"/>
          <w:sz w:val="18"/>
          <w:szCs w:val="18"/>
          <w:lang w:eastAsia="es-ES"/>
        </w:rPr>
        <w:t>())</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                .</w:t>
      </w:r>
      <w:proofErr w:type="spellStart"/>
      <w:proofErr w:type="gramStart"/>
      <w:r w:rsidRPr="00673F5B">
        <w:rPr>
          <w:rFonts w:ascii="Consolas" w:eastAsia="Times New Roman" w:hAnsi="Consolas" w:cs="Times New Roman"/>
          <w:color w:val="000000"/>
          <w:sz w:val="18"/>
          <w:szCs w:val="18"/>
          <w:lang w:eastAsia="es-ES"/>
        </w:rPr>
        <w:t>build</w:t>
      </w:r>
      <w:proofErr w:type="spellEnd"/>
      <w:r w:rsidRPr="00673F5B">
        <w:rPr>
          <w:rFonts w:ascii="Consolas" w:eastAsia="Times New Roman" w:hAnsi="Consolas" w:cs="Times New Roman"/>
          <w:color w:val="000000"/>
          <w:sz w:val="18"/>
          <w:szCs w:val="18"/>
          <w:lang w:eastAsia="es-ES"/>
        </w:rPr>
        <w:t>(</w:t>
      </w:r>
      <w:proofErr w:type="gramEnd"/>
      <w:r w:rsidRPr="00673F5B">
        <w:rPr>
          <w:rFonts w:ascii="Consolas" w:eastAsia="Times New Roman" w:hAnsi="Consolas" w:cs="Times New Roman"/>
          <w:color w:val="000000"/>
          <w:sz w:val="18"/>
          <w:szCs w:val="18"/>
          <w:lang w:eastAsia="es-ES"/>
        </w:rPr>
        <w:t>);</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    }</w:t>
      </w:r>
    </w:p>
    <w:p w:rsidR="00673F5B" w:rsidRPr="00673F5B" w:rsidRDefault="00673F5B" w:rsidP="00673F5B">
      <w:pPr>
        <w:shd w:val="clear" w:color="auto" w:fill="FFFFFF"/>
        <w:spacing w:after="0" w:line="238" w:lineRule="atLeast"/>
        <w:rPr>
          <w:rFonts w:ascii="Consolas" w:eastAsia="Times New Roman" w:hAnsi="Consolas" w:cs="Times New Roman"/>
          <w:color w:val="000000"/>
          <w:sz w:val="18"/>
          <w:szCs w:val="18"/>
          <w:lang w:eastAsia="es-ES"/>
        </w:rPr>
      </w:pPr>
      <w:r w:rsidRPr="00673F5B">
        <w:rPr>
          <w:rFonts w:ascii="Consolas" w:eastAsia="Times New Roman" w:hAnsi="Consolas" w:cs="Times New Roman"/>
          <w:color w:val="000000"/>
          <w:sz w:val="18"/>
          <w:szCs w:val="18"/>
          <w:lang w:eastAsia="es-ES"/>
        </w:rPr>
        <w:t>}</w:t>
      </w:r>
    </w:p>
    <w:p w:rsidR="00673F5B" w:rsidRPr="00673F5B" w:rsidRDefault="00673F5B" w:rsidP="00673F5B"/>
    <w:p w:rsidR="00832F9C" w:rsidRPr="006734F8" w:rsidRDefault="00832F9C" w:rsidP="006734F8">
      <w:pPr>
        <w:pStyle w:val="wp-dark-mode-bg-image"/>
        <w:shd w:val="clear" w:color="auto" w:fill="FFF6CB"/>
        <w:spacing w:before="0" w:beforeAutospacing="0" w:after="384" w:afterAutospacing="0"/>
        <w:jc w:val="both"/>
        <w:textAlignment w:val="baseline"/>
        <w:rPr>
          <w:rFonts w:ascii="Arial" w:hAnsi="Arial" w:cs="Arial"/>
          <w:sz w:val="22"/>
          <w:szCs w:val="19"/>
        </w:rPr>
      </w:pPr>
      <w:proofErr w:type="spellStart"/>
      <w:proofErr w:type="gramStart"/>
      <w:r w:rsidRPr="006734F8">
        <w:rPr>
          <w:rStyle w:val="Textoennegrita"/>
          <w:rFonts w:ascii="Arial" w:hAnsi="Arial" w:cs="Arial"/>
          <w:sz w:val="22"/>
          <w:szCs w:val="19"/>
          <w:bdr w:val="none" w:sz="0" w:space="0" w:color="auto" w:frame="1"/>
        </w:rPr>
        <w:t>formLogin</w:t>
      </w:r>
      <w:proofErr w:type="spellEnd"/>
      <w:r w:rsidRPr="006734F8">
        <w:rPr>
          <w:rStyle w:val="Textoennegrita"/>
          <w:rFonts w:ascii="Arial" w:hAnsi="Arial" w:cs="Arial"/>
          <w:sz w:val="22"/>
          <w:szCs w:val="19"/>
          <w:bdr w:val="none" w:sz="0" w:space="0" w:color="auto" w:frame="1"/>
        </w:rPr>
        <w:t>(</w:t>
      </w:r>
      <w:proofErr w:type="spellStart"/>
      <w:proofErr w:type="gramEnd"/>
      <w:r w:rsidRPr="006734F8">
        <w:rPr>
          <w:rStyle w:val="Textoennegrita"/>
          <w:rFonts w:ascii="Arial" w:hAnsi="Arial" w:cs="Arial"/>
          <w:sz w:val="22"/>
          <w:szCs w:val="19"/>
          <w:bdr w:val="none" w:sz="0" w:space="0" w:color="auto" w:frame="1"/>
        </w:rPr>
        <w:t>Customizer.withDefaults</w:t>
      </w:r>
      <w:proofErr w:type="spellEnd"/>
      <w:r w:rsidRPr="006734F8">
        <w:rPr>
          <w:rStyle w:val="Textoennegrita"/>
          <w:rFonts w:ascii="Arial" w:hAnsi="Arial" w:cs="Arial"/>
          <w:sz w:val="22"/>
          <w:szCs w:val="19"/>
          <w:bdr w:val="none" w:sz="0" w:space="0" w:color="auto" w:frame="1"/>
        </w:rPr>
        <w:t>()):</w:t>
      </w:r>
      <w:r w:rsidRPr="006734F8">
        <w:rPr>
          <w:rFonts w:ascii="Arial" w:hAnsi="Arial" w:cs="Arial"/>
          <w:sz w:val="22"/>
          <w:szCs w:val="19"/>
        </w:rPr>
        <w:br/>
        <w:t xml:space="preserve">Esta línea configura la autenticación basada en formularios en tu aplicación. Con </w:t>
      </w:r>
      <w:proofErr w:type="spellStart"/>
      <w:proofErr w:type="gramStart"/>
      <w:r w:rsidRPr="006734F8">
        <w:rPr>
          <w:rFonts w:ascii="Arial" w:hAnsi="Arial" w:cs="Arial"/>
          <w:sz w:val="22"/>
          <w:szCs w:val="19"/>
        </w:rPr>
        <w:t>formLogin</w:t>
      </w:r>
      <w:proofErr w:type="spellEnd"/>
      <w:r w:rsidRPr="006734F8">
        <w:rPr>
          <w:rFonts w:ascii="Arial" w:hAnsi="Arial" w:cs="Arial"/>
          <w:sz w:val="22"/>
          <w:szCs w:val="19"/>
        </w:rPr>
        <w:t>(</w:t>
      </w:r>
      <w:proofErr w:type="gramEnd"/>
      <w:r w:rsidRPr="006734F8">
        <w:rPr>
          <w:rFonts w:ascii="Arial" w:hAnsi="Arial" w:cs="Arial"/>
          <w:sz w:val="22"/>
          <w:szCs w:val="19"/>
        </w:rPr>
        <w:t xml:space="preserve">), Spring Security proporciona un formulario de inicio de sesión predeterminado en el que los usuarios pueden ingresar sus credenciales (nombre de usuario y contraseña) para autenticarse. El método </w:t>
      </w:r>
      <w:proofErr w:type="spellStart"/>
      <w:proofErr w:type="gramStart"/>
      <w:r w:rsidRPr="006734F8">
        <w:rPr>
          <w:rFonts w:ascii="Arial" w:hAnsi="Arial" w:cs="Arial"/>
          <w:sz w:val="22"/>
          <w:szCs w:val="19"/>
        </w:rPr>
        <w:t>Customizer.withDefaults</w:t>
      </w:r>
      <w:proofErr w:type="spellEnd"/>
      <w:r w:rsidRPr="006734F8">
        <w:rPr>
          <w:rFonts w:ascii="Arial" w:hAnsi="Arial" w:cs="Arial"/>
          <w:sz w:val="22"/>
          <w:szCs w:val="19"/>
        </w:rPr>
        <w:t>(</w:t>
      </w:r>
      <w:proofErr w:type="gramEnd"/>
      <w:r w:rsidRPr="006734F8">
        <w:rPr>
          <w:rFonts w:ascii="Arial" w:hAnsi="Arial" w:cs="Arial"/>
          <w:sz w:val="22"/>
          <w:szCs w:val="19"/>
        </w:rPr>
        <w:t>) se utiliza para aplicar la configuración predeterminada proporcionada por Spring Security para la autenticación basada en formularios. Esto incluye la configuración de rutas predeterminadas para el formulario de inicio de sesión (/login) y la página de error de inicio de sesión (/</w:t>
      </w:r>
      <w:proofErr w:type="spellStart"/>
      <w:r w:rsidRPr="006734F8">
        <w:rPr>
          <w:rFonts w:ascii="Arial" w:hAnsi="Arial" w:cs="Arial"/>
          <w:sz w:val="22"/>
          <w:szCs w:val="19"/>
        </w:rPr>
        <w:t>login?error</w:t>
      </w:r>
      <w:proofErr w:type="spellEnd"/>
      <w:r w:rsidRPr="006734F8">
        <w:rPr>
          <w:rFonts w:ascii="Arial" w:hAnsi="Arial" w:cs="Arial"/>
          <w:sz w:val="22"/>
          <w:szCs w:val="19"/>
        </w:rPr>
        <w:t>), entre otros.</w:t>
      </w:r>
      <w:r w:rsidRPr="006734F8">
        <w:rPr>
          <w:rFonts w:ascii="Arial" w:hAnsi="Arial" w:cs="Arial"/>
          <w:sz w:val="22"/>
          <w:szCs w:val="19"/>
        </w:rPr>
        <w:br/>
      </w:r>
    </w:p>
    <w:p w:rsidR="00832F9C" w:rsidRPr="006734F8" w:rsidRDefault="00832F9C" w:rsidP="006734F8">
      <w:pPr>
        <w:numPr>
          <w:ilvl w:val="0"/>
          <w:numId w:val="6"/>
        </w:numPr>
        <w:shd w:val="clear" w:color="auto" w:fill="FFF6CB"/>
        <w:spacing w:after="0" w:line="240" w:lineRule="auto"/>
        <w:jc w:val="both"/>
        <w:textAlignment w:val="baseline"/>
        <w:rPr>
          <w:rFonts w:ascii="Arial" w:hAnsi="Arial" w:cs="Arial"/>
          <w:szCs w:val="19"/>
        </w:rPr>
      </w:pPr>
      <w:proofErr w:type="gramStart"/>
      <w:r w:rsidRPr="006734F8">
        <w:rPr>
          <w:rStyle w:val="Textoennegrita"/>
          <w:rFonts w:ascii="Arial" w:hAnsi="Arial" w:cs="Arial"/>
          <w:szCs w:val="19"/>
          <w:bdr w:val="none" w:sz="0" w:space="0" w:color="auto" w:frame="1"/>
        </w:rPr>
        <w:t>oauth2Login(</w:t>
      </w:r>
      <w:proofErr w:type="spellStart"/>
      <w:proofErr w:type="gramEnd"/>
      <w:r w:rsidRPr="006734F8">
        <w:rPr>
          <w:rStyle w:val="Textoennegrita"/>
          <w:rFonts w:ascii="Arial" w:hAnsi="Arial" w:cs="Arial"/>
          <w:szCs w:val="19"/>
          <w:bdr w:val="none" w:sz="0" w:space="0" w:color="auto" w:frame="1"/>
        </w:rPr>
        <w:t>Customizer.withDefaults</w:t>
      </w:r>
      <w:proofErr w:type="spellEnd"/>
      <w:r w:rsidRPr="006734F8">
        <w:rPr>
          <w:rStyle w:val="Textoennegrita"/>
          <w:rFonts w:ascii="Arial" w:hAnsi="Arial" w:cs="Arial"/>
          <w:szCs w:val="19"/>
          <w:bdr w:val="none" w:sz="0" w:space="0" w:color="auto" w:frame="1"/>
        </w:rPr>
        <w:t>()): </w:t>
      </w:r>
      <w:r w:rsidRPr="006734F8">
        <w:rPr>
          <w:rFonts w:ascii="Arial" w:hAnsi="Arial" w:cs="Arial"/>
          <w:szCs w:val="19"/>
        </w:rPr>
        <w:t xml:space="preserve">Esta línea configura la autenticación mediante OAuth 2.0 en tu aplicación. Con oauth2Login(), Spring Security proporciona un flujo de inicio de sesión predeterminado para permitir que los usuarios inicien sesión utilizando proveedores de identidad externos que admiten OAuth 2.0, como Google, Facebook o GitHub. El método </w:t>
      </w:r>
      <w:proofErr w:type="spellStart"/>
      <w:r w:rsidRPr="006734F8">
        <w:rPr>
          <w:rFonts w:ascii="Arial" w:hAnsi="Arial" w:cs="Arial"/>
          <w:szCs w:val="19"/>
        </w:rPr>
        <w:t>Customizer.withDefaults</w:t>
      </w:r>
      <w:proofErr w:type="spellEnd"/>
      <w:r w:rsidRPr="006734F8">
        <w:rPr>
          <w:rFonts w:ascii="Arial" w:hAnsi="Arial" w:cs="Arial"/>
          <w:szCs w:val="19"/>
        </w:rPr>
        <w:t>() se utiliza aquí de manera similar para aplicar la configuración predeterminada proporcionada por Spring Security para la autenticación mediante OAuth 2.0</w:t>
      </w:r>
    </w:p>
    <w:p w:rsidR="006734F8" w:rsidRPr="006734F8" w:rsidRDefault="006734F8" w:rsidP="006734F8"/>
    <w:p w:rsidR="003B51E3" w:rsidRDefault="003B51E3" w:rsidP="00832F9C">
      <w:pPr>
        <w:pStyle w:val="Ttulo4"/>
        <w:spacing w:before="0" w:line="288" w:lineRule="atLeast"/>
        <w:textAlignment w:val="baseline"/>
        <w:rPr>
          <w:rStyle w:val="Textoennegrita"/>
          <w:rFonts w:ascii="Arial" w:hAnsi="Arial" w:cs="Arial"/>
          <w:b/>
          <w:bCs/>
          <w:sz w:val="30"/>
          <w:szCs w:val="30"/>
          <w:bdr w:val="none" w:sz="0" w:space="0" w:color="auto" w:frame="1"/>
        </w:rPr>
      </w:pPr>
    </w:p>
    <w:p w:rsidR="003B51E3" w:rsidRDefault="003B51E3" w:rsidP="00832F9C">
      <w:pPr>
        <w:pStyle w:val="Ttulo4"/>
        <w:spacing w:before="0" w:line="288" w:lineRule="atLeast"/>
        <w:textAlignment w:val="baseline"/>
        <w:rPr>
          <w:rStyle w:val="Textoennegrita"/>
          <w:rFonts w:ascii="Arial" w:hAnsi="Arial" w:cs="Arial"/>
          <w:b/>
          <w:bCs/>
          <w:sz w:val="30"/>
          <w:szCs w:val="30"/>
          <w:bdr w:val="none" w:sz="0" w:space="0" w:color="auto" w:frame="1"/>
        </w:rPr>
      </w:pPr>
    </w:p>
    <w:p w:rsidR="00832F9C" w:rsidRDefault="003B51E3" w:rsidP="00832F9C">
      <w:pPr>
        <w:pStyle w:val="Ttulo4"/>
        <w:spacing w:before="0" w:line="288" w:lineRule="atLeast"/>
        <w:textAlignment w:val="baseline"/>
        <w:rPr>
          <w:rStyle w:val="Textoennegrita"/>
          <w:rFonts w:ascii="Arial" w:hAnsi="Arial" w:cs="Arial"/>
          <w:b/>
          <w:bCs/>
          <w:sz w:val="30"/>
          <w:szCs w:val="30"/>
          <w:bdr w:val="none" w:sz="0" w:space="0" w:color="auto" w:frame="1"/>
        </w:rPr>
      </w:pPr>
      <w:r>
        <w:rPr>
          <w:rStyle w:val="Textoennegrita"/>
          <w:rFonts w:ascii="Arial" w:hAnsi="Arial" w:cs="Arial"/>
          <w:b/>
          <w:bCs/>
          <w:sz w:val="30"/>
          <w:szCs w:val="30"/>
          <w:bdr w:val="none" w:sz="0" w:space="0" w:color="auto" w:frame="1"/>
        </w:rPr>
        <w:t>Saludo</w:t>
      </w:r>
      <w:r w:rsidR="00832F9C">
        <w:rPr>
          <w:rStyle w:val="Textoennegrita"/>
          <w:rFonts w:ascii="Arial" w:hAnsi="Arial" w:cs="Arial"/>
          <w:b/>
          <w:bCs/>
          <w:sz w:val="30"/>
          <w:szCs w:val="30"/>
          <w:bdr w:val="none" w:sz="0" w:space="0" w:color="auto" w:frame="1"/>
        </w:rPr>
        <w:t xml:space="preserve"> Controller</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proofErr w:type="spellStart"/>
      <w:proofErr w:type="gramStart"/>
      <w:r w:rsidRPr="003B51E3">
        <w:rPr>
          <w:rFonts w:ascii="Consolas" w:eastAsia="Times New Roman" w:hAnsi="Consolas" w:cs="Times New Roman"/>
          <w:color w:val="0000FF"/>
          <w:szCs w:val="18"/>
          <w:lang w:eastAsia="es-ES"/>
        </w:rPr>
        <w:t>package</w:t>
      </w:r>
      <w:proofErr w:type="spellEnd"/>
      <w:proofErr w:type="gramEnd"/>
      <w:r w:rsidRPr="003B51E3">
        <w:rPr>
          <w:rFonts w:ascii="Consolas" w:eastAsia="Times New Roman" w:hAnsi="Consolas" w:cs="Times New Roman"/>
          <w:color w:val="000000"/>
          <w:szCs w:val="18"/>
          <w:lang w:eastAsia="es-ES"/>
        </w:rPr>
        <w:t xml:space="preserve"> ar.edu.centro8.ps.oauth2.controller;</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proofErr w:type="spellStart"/>
      <w:proofErr w:type="gramStart"/>
      <w:r w:rsidRPr="003B51E3">
        <w:rPr>
          <w:rFonts w:ascii="Consolas" w:eastAsia="Times New Roman" w:hAnsi="Consolas" w:cs="Times New Roman"/>
          <w:color w:val="0000FF"/>
          <w:szCs w:val="18"/>
          <w:lang w:eastAsia="es-ES"/>
        </w:rPr>
        <w:t>import</w:t>
      </w:r>
      <w:proofErr w:type="spellEnd"/>
      <w:proofErr w:type="gramEnd"/>
      <w:r w:rsidRPr="003B51E3">
        <w:rPr>
          <w:rFonts w:ascii="Consolas" w:eastAsia="Times New Roman" w:hAnsi="Consolas" w:cs="Times New Roman"/>
          <w:color w:val="000000"/>
          <w:szCs w:val="18"/>
          <w:lang w:eastAsia="es-ES"/>
        </w:rPr>
        <w:t xml:space="preserve"> </w:t>
      </w:r>
      <w:proofErr w:type="spellStart"/>
      <w:r w:rsidRPr="003B51E3">
        <w:rPr>
          <w:rFonts w:ascii="Consolas" w:eastAsia="Times New Roman" w:hAnsi="Consolas" w:cs="Times New Roman"/>
          <w:color w:val="000000"/>
          <w:szCs w:val="18"/>
          <w:lang w:eastAsia="es-ES"/>
        </w:rPr>
        <w:t>org.springframework.security.access.prepost.</w:t>
      </w:r>
      <w:r w:rsidRPr="003B51E3">
        <w:rPr>
          <w:rFonts w:ascii="Consolas" w:eastAsia="Times New Roman" w:hAnsi="Consolas" w:cs="Times New Roman"/>
          <w:color w:val="0000FF"/>
          <w:szCs w:val="18"/>
          <w:lang w:eastAsia="es-ES"/>
        </w:rPr>
        <w:t>PreAuthorize</w:t>
      </w:r>
      <w:proofErr w:type="spellEnd"/>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proofErr w:type="spellStart"/>
      <w:proofErr w:type="gramStart"/>
      <w:r w:rsidRPr="003B51E3">
        <w:rPr>
          <w:rFonts w:ascii="Consolas" w:eastAsia="Times New Roman" w:hAnsi="Consolas" w:cs="Times New Roman"/>
          <w:color w:val="0000FF"/>
          <w:szCs w:val="18"/>
          <w:lang w:eastAsia="es-ES"/>
        </w:rPr>
        <w:t>import</w:t>
      </w:r>
      <w:proofErr w:type="spellEnd"/>
      <w:proofErr w:type="gramEnd"/>
      <w:r w:rsidRPr="003B51E3">
        <w:rPr>
          <w:rFonts w:ascii="Consolas" w:eastAsia="Times New Roman" w:hAnsi="Consolas" w:cs="Times New Roman"/>
          <w:color w:val="000000"/>
          <w:szCs w:val="18"/>
          <w:lang w:eastAsia="es-ES"/>
        </w:rPr>
        <w:t xml:space="preserve"> </w:t>
      </w:r>
      <w:proofErr w:type="spellStart"/>
      <w:r w:rsidRPr="003B51E3">
        <w:rPr>
          <w:rFonts w:ascii="Consolas" w:eastAsia="Times New Roman" w:hAnsi="Consolas" w:cs="Times New Roman"/>
          <w:color w:val="000000"/>
          <w:szCs w:val="18"/>
          <w:lang w:eastAsia="es-ES"/>
        </w:rPr>
        <w:t>org.springframework.web.bind.annotation.</w:t>
      </w:r>
      <w:r w:rsidRPr="003B51E3">
        <w:rPr>
          <w:rFonts w:ascii="Consolas" w:eastAsia="Times New Roman" w:hAnsi="Consolas" w:cs="Times New Roman"/>
          <w:color w:val="0000FF"/>
          <w:szCs w:val="18"/>
          <w:lang w:eastAsia="es-ES"/>
        </w:rPr>
        <w:t>GetMapping</w:t>
      </w:r>
      <w:proofErr w:type="spellEnd"/>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proofErr w:type="spellStart"/>
      <w:proofErr w:type="gramStart"/>
      <w:r w:rsidRPr="003B51E3">
        <w:rPr>
          <w:rFonts w:ascii="Consolas" w:eastAsia="Times New Roman" w:hAnsi="Consolas" w:cs="Times New Roman"/>
          <w:color w:val="0000FF"/>
          <w:szCs w:val="18"/>
          <w:lang w:eastAsia="es-ES"/>
        </w:rPr>
        <w:t>import</w:t>
      </w:r>
      <w:proofErr w:type="spellEnd"/>
      <w:proofErr w:type="gramEnd"/>
      <w:r w:rsidRPr="003B51E3">
        <w:rPr>
          <w:rFonts w:ascii="Consolas" w:eastAsia="Times New Roman" w:hAnsi="Consolas" w:cs="Times New Roman"/>
          <w:color w:val="000000"/>
          <w:szCs w:val="18"/>
          <w:lang w:eastAsia="es-ES"/>
        </w:rPr>
        <w:t xml:space="preserve"> </w:t>
      </w:r>
      <w:proofErr w:type="spellStart"/>
      <w:r w:rsidRPr="003B51E3">
        <w:rPr>
          <w:rFonts w:ascii="Consolas" w:eastAsia="Times New Roman" w:hAnsi="Consolas" w:cs="Times New Roman"/>
          <w:color w:val="000000"/>
          <w:szCs w:val="18"/>
          <w:lang w:eastAsia="es-ES"/>
        </w:rPr>
        <w:t>org.springframework.web.bind.annotation.</w:t>
      </w:r>
      <w:r w:rsidRPr="003B51E3">
        <w:rPr>
          <w:rFonts w:ascii="Consolas" w:eastAsia="Times New Roman" w:hAnsi="Consolas" w:cs="Times New Roman"/>
          <w:color w:val="0000FF"/>
          <w:szCs w:val="18"/>
          <w:lang w:eastAsia="es-ES"/>
        </w:rPr>
        <w:t>RestController</w:t>
      </w:r>
      <w:proofErr w:type="spellEnd"/>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w:t>
      </w:r>
      <w:proofErr w:type="spellStart"/>
      <w:r w:rsidRPr="003B51E3">
        <w:rPr>
          <w:rFonts w:ascii="Consolas" w:eastAsia="Times New Roman" w:hAnsi="Consolas" w:cs="Times New Roman"/>
          <w:color w:val="0000FF"/>
          <w:szCs w:val="18"/>
          <w:lang w:eastAsia="es-ES"/>
        </w:rPr>
        <w:t>RestController</w:t>
      </w:r>
      <w:proofErr w:type="spellEnd"/>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proofErr w:type="gramStart"/>
      <w:r w:rsidRPr="003B51E3">
        <w:rPr>
          <w:rFonts w:ascii="Consolas" w:eastAsia="Times New Roman" w:hAnsi="Consolas" w:cs="Times New Roman"/>
          <w:color w:val="000000"/>
          <w:szCs w:val="18"/>
          <w:lang w:eastAsia="es-ES"/>
        </w:rPr>
        <w:t>@</w:t>
      </w:r>
      <w:proofErr w:type="spellStart"/>
      <w:r w:rsidRPr="003B51E3">
        <w:rPr>
          <w:rFonts w:ascii="Consolas" w:eastAsia="Times New Roman" w:hAnsi="Consolas" w:cs="Times New Roman"/>
          <w:color w:val="0000FF"/>
          <w:szCs w:val="18"/>
          <w:lang w:eastAsia="es-ES"/>
        </w:rPr>
        <w:t>PreAuthorize</w:t>
      </w:r>
      <w:proofErr w:type="spellEnd"/>
      <w:r w:rsidRPr="003B51E3">
        <w:rPr>
          <w:rFonts w:ascii="Consolas" w:eastAsia="Times New Roman" w:hAnsi="Consolas" w:cs="Times New Roman"/>
          <w:color w:val="000000"/>
          <w:szCs w:val="18"/>
          <w:lang w:eastAsia="es-ES"/>
        </w:rPr>
        <w:t>(</w:t>
      </w:r>
      <w:proofErr w:type="gramEnd"/>
      <w:r w:rsidRPr="003B51E3">
        <w:rPr>
          <w:rFonts w:ascii="Consolas" w:eastAsia="Times New Roman" w:hAnsi="Consolas" w:cs="Times New Roman"/>
          <w:color w:val="A31515"/>
          <w:szCs w:val="18"/>
          <w:lang w:eastAsia="es-ES"/>
        </w:rPr>
        <w:t>"</w:t>
      </w:r>
      <w:proofErr w:type="spellStart"/>
      <w:r w:rsidRPr="003B51E3">
        <w:rPr>
          <w:rFonts w:ascii="Consolas" w:eastAsia="Times New Roman" w:hAnsi="Consolas" w:cs="Times New Roman"/>
          <w:color w:val="A31515"/>
          <w:szCs w:val="18"/>
          <w:lang w:eastAsia="es-ES"/>
        </w:rPr>
        <w:t>denyAll</w:t>
      </w:r>
      <w:proofErr w:type="spellEnd"/>
      <w:r w:rsidRPr="003B51E3">
        <w:rPr>
          <w:rFonts w:ascii="Consolas" w:eastAsia="Times New Roman" w:hAnsi="Consolas" w:cs="Times New Roman"/>
          <w:color w:val="000000"/>
          <w:szCs w:val="18"/>
          <w:lang w:eastAsia="es-ES"/>
        </w:rPr>
        <w:t>()</w:t>
      </w:r>
      <w:r w:rsidRPr="003B51E3">
        <w:rPr>
          <w:rFonts w:ascii="Consolas" w:eastAsia="Times New Roman" w:hAnsi="Consolas" w:cs="Times New Roman"/>
          <w:color w:val="A31515"/>
          <w:szCs w:val="18"/>
          <w:lang w:eastAsia="es-ES"/>
        </w:rPr>
        <w:t>"</w:t>
      </w:r>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proofErr w:type="spellStart"/>
      <w:proofErr w:type="gramStart"/>
      <w:r w:rsidRPr="003B51E3">
        <w:rPr>
          <w:rFonts w:ascii="Consolas" w:eastAsia="Times New Roman" w:hAnsi="Consolas" w:cs="Times New Roman"/>
          <w:color w:val="0000FF"/>
          <w:szCs w:val="18"/>
          <w:lang w:eastAsia="es-ES"/>
        </w:rPr>
        <w:t>public</w:t>
      </w:r>
      <w:proofErr w:type="spellEnd"/>
      <w:proofErr w:type="gramEnd"/>
      <w:r w:rsidRPr="003B51E3">
        <w:rPr>
          <w:rFonts w:ascii="Consolas" w:eastAsia="Times New Roman" w:hAnsi="Consolas" w:cs="Times New Roman"/>
          <w:color w:val="000000"/>
          <w:szCs w:val="18"/>
          <w:lang w:eastAsia="es-ES"/>
        </w:rPr>
        <w:t xml:space="preserve"> </w:t>
      </w:r>
      <w:r w:rsidRPr="003B51E3">
        <w:rPr>
          <w:rFonts w:ascii="Consolas" w:eastAsia="Times New Roman" w:hAnsi="Consolas" w:cs="Times New Roman"/>
          <w:color w:val="0000FF"/>
          <w:szCs w:val="18"/>
          <w:lang w:eastAsia="es-ES"/>
        </w:rPr>
        <w:t>class</w:t>
      </w:r>
      <w:r w:rsidRPr="003B51E3">
        <w:rPr>
          <w:rFonts w:ascii="Consolas" w:eastAsia="Times New Roman" w:hAnsi="Consolas" w:cs="Times New Roman"/>
          <w:color w:val="000000"/>
          <w:szCs w:val="18"/>
          <w:lang w:eastAsia="es-ES"/>
        </w:rPr>
        <w:t xml:space="preserve"> </w:t>
      </w:r>
      <w:proofErr w:type="spellStart"/>
      <w:r w:rsidRPr="003B51E3">
        <w:rPr>
          <w:rFonts w:ascii="Consolas" w:eastAsia="Times New Roman" w:hAnsi="Consolas" w:cs="Times New Roman"/>
          <w:color w:val="000000"/>
          <w:szCs w:val="18"/>
          <w:lang w:eastAsia="es-ES"/>
        </w:rPr>
        <w:t>SaludoController</w:t>
      </w:r>
      <w:proofErr w:type="spellEnd"/>
      <w:r w:rsidRPr="003B51E3">
        <w:rPr>
          <w:rFonts w:ascii="Consolas" w:eastAsia="Times New Roman" w:hAnsi="Consolas" w:cs="Times New Roman"/>
          <w:color w:val="000000"/>
          <w:szCs w:val="18"/>
          <w:lang w:eastAsia="es-ES"/>
        </w:rPr>
        <w:t xml:space="preserve"> {</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 xml:space="preserve">    </w:t>
      </w:r>
      <w:proofErr w:type="gramStart"/>
      <w:r w:rsidRPr="003B51E3">
        <w:rPr>
          <w:rFonts w:ascii="Consolas" w:eastAsia="Times New Roman" w:hAnsi="Consolas" w:cs="Times New Roman"/>
          <w:color w:val="000000"/>
          <w:szCs w:val="18"/>
          <w:lang w:eastAsia="es-ES"/>
        </w:rPr>
        <w:t>@</w:t>
      </w:r>
      <w:proofErr w:type="spellStart"/>
      <w:r w:rsidRPr="003B51E3">
        <w:rPr>
          <w:rFonts w:ascii="Consolas" w:eastAsia="Times New Roman" w:hAnsi="Consolas" w:cs="Times New Roman"/>
          <w:color w:val="0000FF"/>
          <w:szCs w:val="18"/>
          <w:lang w:eastAsia="es-ES"/>
        </w:rPr>
        <w:t>GetMapping</w:t>
      </w:r>
      <w:proofErr w:type="spellEnd"/>
      <w:r w:rsidRPr="003B51E3">
        <w:rPr>
          <w:rFonts w:ascii="Consolas" w:eastAsia="Times New Roman" w:hAnsi="Consolas" w:cs="Times New Roman"/>
          <w:color w:val="000000"/>
          <w:szCs w:val="18"/>
          <w:lang w:eastAsia="es-ES"/>
        </w:rPr>
        <w:t>(</w:t>
      </w:r>
      <w:proofErr w:type="gramEnd"/>
      <w:r w:rsidRPr="003B51E3">
        <w:rPr>
          <w:rFonts w:ascii="Consolas" w:eastAsia="Times New Roman" w:hAnsi="Consolas" w:cs="Times New Roman"/>
          <w:color w:val="A31515"/>
          <w:szCs w:val="18"/>
          <w:lang w:eastAsia="es-ES"/>
        </w:rPr>
        <w:t>"/</w:t>
      </w:r>
      <w:proofErr w:type="spellStart"/>
      <w:r w:rsidRPr="003B51E3">
        <w:rPr>
          <w:rFonts w:ascii="Consolas" w:eastAsia="Times New Roman" w:hAnsi="Consolas" w:cs="Times New Roman"/>
          <w:color w:val="A31515"/>
          <w:szCs w:val="18"/>
          <w:lang w:eastAsia="es-ES"/>
        </w:rPr>
        <w:t>decirhola</w:t>
      </w:r>
      <w:proofErr w:type="spellEnd"/>
      <w:r w:rsidRPr="003B51E3">
        <w:rPr>
          <w:rFonts w:ascii="Consolas" w:eastAsia="Times New Roman" w:hAnsi="Consolas" w:cs="Times New Roman"/>
          <w:color w:val="A31515"/>
          <w:szCs w:val="18"/>
          <w:lang w:eastAsia="es-ES"/>
        </w:rPr>
        <w:t>"</w:t>
      </w:r>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 xml:space="preserve">    </w:t>
      </w:r>
      <w:proofErr w:type="gramStart"/>
      <w:r w:rsidRPr="003B51E3">
        <w:rPr>
          <w:rFonts w:ascii="Consolas" w:eastAsia="Times New Roman" w:hAnsi="Consolas" w:cs="Times New Roman"/>
          <w:color w:val="000000"/>
          <w:szCs w:val="18"/>
          <w:lang w:eastAsia="es-ES"/>
        </w:rPr>
        <w:t>@</w:t>
      </w:r>
      <w:proofErr w:type="spellStart"/>
      <w:r w:rsidRPr="003B51E3">
        <w:rPr>
          <w:rFonts w:ascii="Consolas" w:eastAsia="Times New Roman" w:hAnsi="Consolas" w:cs="Times New Roman"/>
          <w:color w:val="0000FF"/>
          <w:szCs w:val="18"/>
          <w:lang w:eastAsia="es-ES"/>
        </w:rPr>
        <w:t>PreAuthorize</w:t>
      </w:r>
      <w:proofErr w:type="spellEnd"/>
      <w:r w:rsidRPr="003B51E3">
        <w:rPr>
          <w:rFonts w:ascii="Consolas" w:eastAsia="Times New Roman" w:hAnsi="Consolas" w:cs="Times New Roman"/>
          <w:color w:val="000000"/>
          <w:szCs w:val="18"/>
          <w:lang w:eastAsia="es-ES"/>
        </w:rPr>
        <w:t>(</w:t>
      </w:r>
      <w:proofErr w:type="gramEnd"/>
      <w:r w:rsidRPr="003B51E3">
        <w:rPr>
          <w:rFonts w:ascii="Consolas" w:eastAsia="Times New Roman" w:hAnsi="Consolas" w:cs="Times New Roman"/>
          <w:color w:val="A31515"/>
          <w:szCs w:val="18"/>
          <w:lang w:eastAsia="es-ES"/>
        </w:rPr>
        <w:t>"</w:t>
      </w:r>
      <w:proofErr w:type="spellStart"/>
      <w:r w:rsidRPr="003B51E3">
        <w:rPr>
          <w:rFonts w:ascii="Consolas" w:eastAsia="Times New Roman" w:hAnsi="Consolas" w:cs="Times New Roman"/>
          <w:color w:val="A31515"/>
          <w:szCs w:val="18"/>
          <w:lang w:eastAsia="es-ES"/>
        </w:rPr>
        <w:t>permitAll</w:t>
      </w:r>
      <w:proofErr w:type="spellEnd"/>
      <w:r w:rsidRPr="003B51E3">
        <w:rPr>
          <w:rFonts w:ascii="Consolas" w:eastAsia="Times New Roman" w:hAnsi="Consolas" w:cs="Times New Roman"/>
          <w:color w:val="000000"/>
          <w:szCs w:val="18"/>
          <w:lang w:eastAsia="es-ES"/>
        </w:rPr>
        <w:t>()</w:t>
      </w:r>
      <w:r w:rsidRPr="003B51E3">
        <w:rPr>
          <w:rFonts w:ascii="Consolas" w:eastAsia="Times New Roman" w:hAnsi="Consolas" w:cs="Times New Roman"/>
          <w:color w:val="A31515"/>
          <w:szCs w:val="18"/>
          <w:lang w:eastAsia="es-ES"/>
        </w:rPr>
        <w:t>"</w:t>
      </w:r>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 xml:space="preserve">    </w:t>
      </w:r>
      <w:proofErr w:type="spellStart"/>
      <w:proofErr w:type="gramStart"/>
      <w:r w:rsidRPr="003B51E3">
        <w:rPr>
          <w:rFonts w:ascii="Consolas" w:eastAsia="Times New Roman" w:hAnsi="Consolas" w:cs="Times New Roman"/>
          <w:color w:val="0000FF"/>
          <w:szCs w:val="18"/>
          <w:lang w:eastAsia="es-ES"/>
        </w:rPr>
        <w:t>public</w:t>
      </w:r>
      <w:proofErr w:type="spellEnd"/>
      <w:proofErr w:type="gramEnd"/>
      <w:r w:rsidRPr="003B51E3">
        <w:rPr>
          <w:rFonts w:ascii="Consolas" w:eastAsia="Times New Roman" w:hAnsi="Consolas" w:cs="Times New Roman"/>
          <w:color w:val="000000"/>
          <w:szCs w:val="18"/>
          <w:lang w:eastAsia="es-ES"/>
        </w:rPr>
        <w:t xml:space="preserve"> </w:t>
      </w:r>
      <w:proofErr w:type="spellStart"/>
      <w:r w:rsidRPr="003B51E3">
        <w:rPr>
          <w:rFonts w:ascii="Consolas" w:eastAsia="Times New Roman" w:hAnsi="Consolas" w:cs="Times New Roman"/>
          <w:color w:val="0000FF"/>
          <w:szCs w:val="18"/>
          <w:lang w:eastAsia="es-ES"/>
        </w:rPr>
        <w:t>String</w:t>
      </w:r>
      <w:proofErr w:type="spellEnd"/>
      <w:r w:rsidRPr="003B51E3">
        <w:rPr>
          <w:rFonts w:ascii="Consolas" w:eastAsia="Times New Roman" w:hAnsi="Consolas" w:cs="Times New Roman"/>
          <w:color w:val="000000"/>
          <w:szCs w:val="18"/>
          <w:lang w:eastAsia="es-ES"/>
        </w:rPr>
        <w:t xml:space="preserve"> </w:t>
      </w:r>
      <w:proofErr w:type="spellStart"/>
      <w:r w:rsidRPr="003B51E3">
        <w:rPr>
          <w:rFonts w:ascii="Consolas" w:eastAsia="Times New Roman" w:hAnsi="Consolas" w:cs="Times New Roman"/>
          <w:color w:val="000000"/>
          <w:szCs w:val="18"/>
          <w:lang w:eastAsia="es-ES"/>
        </w:rPr>
        <w:t>decirHola</w:t>
      </w:r>
      <w:proofErr w:type="spellEnd"/>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 xml:space="preserve">        </w:t>
      </w:r>
      <w:proofErr w:type="spellStart"/>
      <w:proofErr w:type="gramStart"/>
      <w:r w:rsidRPr="003B51E3">
        <w:rPr>
          <w:rFonts w:ascii="Consolas" w:eastAsia="Times New Roman" w:hAnsi="Consolas" w:cs="Times New Roman"/>
          <w:color w:val="0000FF"/>
          <w:szCs w:val="18"/>
          <w:lang w:eastAsia="es-ES"/>
        </w:rPr>
        <w:t>return</w:t>
      </w:r>
      <w:proofErr w:type="spellEnd"/>
      <w:proofErr w:type="gramEnd"/>
      <w:r w:rsidRPr="003B51E3">
        <w:rPr>
          <w:rFonts w:ascii="Consolas" w:eastAsia="Times New Roman" w:hAnsi="Consolas" w:cs="Times New Roman"/>
          <w:color w:val="000000"/>
          <w:szCs w:val="18"/>
          <w:lang w:eastAsia="es-ES"/>
        </w:rPr>
        <w:t xml:space="preserve"> </w:t>
      </w:r>
      <w:r w:rsidRPr="003B51E3">
        <w:rPr>
          <w:rFonts w:ascii="Consolas" w:eastAsia="Times New Roman" w:hAnsi="Consolas" w:cs="Times New Roman"/>
          <w:color w:val="A31515"/>
          <w:szCs w:val="18"/>
          <w:lang w:eastAsia="es-ES"/>
        </w:rPr>
        <w:t xml:space="preserve">"Hola! Este endpoint no esta </w:t>
      </w:r>
      <w:proofErr w:type="spellStart"/>
      <w:r w:rsidRPr="003B51E3">
        <w:rPr>
          <w:rFonts w:ascii="Consolas" w:eastAsia="Times New Roman" w:hAnsi="Consolas" w:cs="Times New Roman"/>
          <w:color w:val="A31515"/>
          <w:szCs w:val="18"/>
          <w:lang w:eastAsia="es-ES"/>
        </w:rPr>
        <w:t>securizado</w:t>
      </w:r>
      <w:proofErr w:type="spellEnd"/>
      <w:r w:rsidRPr="003B51E3">
        <w:rPr>
          <w:rFonts w:ascii="Consolas" w:eastAsia="Times New Roman" w:hAnsi="Consolas" w:cs="Times New Roman"/>
          <w:color w:val="A31515"/>
          <w:szCs w:val="18"/>
          <w:lang w:eastAsia="es-ES"/>
        </w:rPr>
        <w:t>"</w:t>
      </w:r>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    }</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 xml:space="preserve">    </w:t>
      </w:r>
      <w:proofErr w:type="gramStart"/>
      <w:r w:rsidRPr="003B51E3">
        <w:rPr>
          <w:rFonts w:ascii="Consolas" w:eastAsia="Times New Roman" w:hAnsi="Consolas" w:cs="Times New Roman"/>
          <w:color w:val="000000"/>
          <w:szCs w:val="18"/>
          <w:lang w:eastAsia="es-ES"/>
        </w:rPr>
        <w:t>@</w:t>
      </w:r>
      <w:proofErr w:type="spellStart"/>
      <w:r w:rsidRPr="003B51E3">
        <w:rPr>
          <w:rFonts w:ascii="Consolas" w:eastAsia="Times New Roman" w:hAnsi="Consolas" w:cs="Times New Roman"/>
          <w:color w:val="0000FF"/>
          <w:szCs w:val="18"/>
          <w:lang w:eastAsia="es-ES"/>
        </w:rPr>
        <w:t>GetMapping</w:t>
      </w:r>
      <w:proofErr w:type="spellEnd"/>
      <w:r w:rsidRPr="003B51E3">
        <w:rPr>
          <w:rFonts w:ascii="Consolas" w:eastAsia="Times New Roman" w:hAnsi="Consolas" w:cs="Times New Roman"/>
          <w:color w:val="000000"/>
          <w:szCs w:val="18"/>
          <w:lang w:eastAsia="es-ES"/>
        </w:rPr>
        <w:t>(</w:t>
      </w:r>
      <w:proofErr w:type="gramEnd"/>
      <w:r w:rsidRPr="003B51E3">
        <w:rPr>
          <w:rFonts w:ascii="Consolas" w:eastAsia="Times New Roman" w:hAnsi="Consolas" w:cs="Times New Roman"/>
          <w:color w:val="A31515"/>
          <w:szCs w:val="18"/>
          <w:lang w:eastAsia="es-ES"/>
        </w:rPr>
        <w:t>"/</w:t>
      </w:r>
      <w:proofErr w:type="spellStart"/>
      <w:r w:rsidRPr="003B51E3">
        <w:rPr>
          <w:rFonts w:ascii="Consolas" w:eastAsia="Times New Roman" w:hAnsi="Consolas" w:cs="Times New Roman"/>
          <w:color w:val="A31515"/>
          <w:szCs w:val="18"/>
          <w:lang w:eastAsia="es-ES"/>
        </w:rPr>
        <w:t>decirholasec</w:t>
      </w:r>
      <w:proofErr w:type="spellEnd"/>
      <w:r w:rsidRPr="003B51E3">
        <w:rPr>
          <w:rFonts w:ascii="Consolas" w:eastAsia="Times New Roman" w:hAnsi="Consolas" w:cs="Times New Roman"/>
          <w:color w:val="A31515"/>
          <w:szCs w:val="18"/>
          <w:lang w:eastAsia="es-ES"/>
        </w:rPr>
        <w:t>"</w:t>
      </w:r>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 xml:space="preserve">    </w:t>
      </w:r>
      <w:proofErr w:type="gramStart"/>
      <w:r w:rsidRPr="003B51E3">
        <w:rPr>
          <w:rFonts w:ascii="Consolas" w:eastAsia="Times New Roman" w:hAnsi="Consolas" w:cs="Times New Roman"/>
          <w:color w:val="000000"/>
          <w:szCs w:val="18"/>
          <w:lang w:eastAsia="es-ES"/>
        </w:rPr>
        <w:t>@</w:t>
      </w:r>
      <w:proofErr w:type="spellStart"/>
      <w:r w:rsidRPr="003B51E3">
        <w:rPr>
          <w:rFonts w:ascii="Consolas" w:eastAsia="Times New Roman" w:hAnsi="Consolas" w:cs="Times New Roman"/>
          <w:color w:val="0000FF"/>
          <w:szCs w:val="18"/>
          <w:lang w:eastAsia="es-ES"/>
        </w:rPr>
        <w:t>PreAuthorize</w:t>
      </w:r>
      <w:proofErr w:type="spellEnd"/>
      <w:r w:rsidRPr="003B51E3">
        <w:rPr>
          <w:rFonts w:ascii="Consolas" w:eastAsia="Times New Roman" w:hAnsi="Consolas" w:cs="Times New Roman"/>
          <w:color w:val="000000"/>
          <w:szCs w:val="18"/>
          <w:lang w:eastAsia="es-ES"/>
        </w:rPr>
        <w:t>(</w:t>
      </w:r>
      <w:proofErr w:type="gramEnd"/>
      <w:r w:rsidRPr="003B51E3">
        <w:rPr>
          <w:rFonts w:ascii="Consolas" w:eastAsia="Times New Roman" w:hAnsi="Consolas" w:cs="Times New Roman"/>
          <w:color w:val="A31515"/>
          <w:szCs w:val="18"/>
          <w:lang w:eastAsia="es-ES"/>
        </w:rPr>
        <w:t>"</w:t>
      </w:r>
      <w:proofErr w:type="spellStart"/>
      <w:r w:rsidRPr="003B51E3">
        <w:rPr>
          <w:rFonts w:ascii="Consolas" w:eastAsia="Times New Roman" w:hAnsi="Consolas" w:cs="Times New Roman"/>
          <w:color w:val="A31515"/>
          <w:szCs w:val="18"/>
          <w:lang w:eastAsia="es-ES"/>
        </w:rPr>
        <w:t>isAuthenticated</w:t>
      </w:r>
      <w:proofErr w:type="spellEnd"/>
      <w:r w:rsidRPr="003B51E3">
        <w:rPr>
          <w:rFonts w:ascii="Consolas" w:eastAsia="Times New Roman" w:hAnsi="Consolas" w:cs="Times New Roman"/>
          <w:color w:val="000000"/>
          <w:szCs w:val="18"/>
          <w:lang w:eastAsia="es-ES"/>
        </w:rPr>
        <w:t>()</w:t>
      </w:r>
      <w:r w:rsidRPr="003B51E3">
        <w:rPr>
          <w:rFonts w:ascii="Consolas" w:eastAsia="Times New Roman" w:hAnsi="Consolas" w:cs="Times New Roman"/>
          <w:color w:val="A31515"/>
          <w:szCs w:val="18"/>
          <w:lang w:eastAsia="es-ES"/>
        </w:rPr>
        <w:t>"</w:t>
      </w:r>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 xml:space="preserve">    </w:t>
      </w:r>
      <w:proofErr w:type="spellStart"/>
      <w:proofErr w:type="gramStart"/>
      <w:r w:rsidRPr="003B51E3">
        <w:rPr>
          <w:rFonts w:ascii="Consolas" w:eastAsia="Times New Roman" w:hAnsi="Consolas" w:cs="Times New Roman"/>
          <w:color w:val="0000FF"/>
          <w:szCs w:val="18"/>
          <w:lang w:eastAsia="es-ES"/>
        </w:rPr>
        <w:t>public</w:t>
      </w:r>
      <w:proofErr w:type="spellEnd"/>
      <w:proofErr w:type="gramEnd"/>
      <w:r w:rsidRPr="003B51E3">
        <w:rPr>
          <w:rFonts w:ascii="Consolas" w:eastAsia="Times New Roman" w:hAnsi="Consolas" w:cs="Times New Roman"/>
          <w:color w:val="000000"/>
          <w:szCs w:val="18"/>
          <w:lang w:eastAsia="es-ES"/>
        </w:rPr>
        <w:t xml:space="preserve"> </w:t>
      </w:r>
      <w:proofErr w:type="spellStart"/>
      <w:r w:rsidRPr="003B51E3">
        <w:rPr>
          <w:rFonts w:ascii="Consolas" w:eastAsia="Times New Roman" w:hAnsi="Consolas" w:cs="Times New Roman"/>
          <w:color w:val="0000FF"/>
          <w:szCs w:val="18"/>
          <w:lang w:eastAsia="es-ES"/>
        </w:rPr>
        <w:t>String</w:t>
      </w:r>
      <w:proofErr w:type="spellEnd"/>
      <w:r w:rsidRPr="003B51E3">
        <w:rPr>
          <w:rFonts w:ascii="Consolas" w:eastAsia="Times New Roman" w:hAnsi="Consolas" w:cs="Times New Roman"/>
          <w:color w:val="000000"/>
          <w:szCs w:val="18"/>
          <w:lang w:eastAsia="es-ES"/>
        </w:rPr>
        <w:t xml:space="preserve"> </w:t>
      </w:r>
      <w:proofErr w:type="spellStart"/>
      <w:r w:rsidRPr="003B51E3">
        <w:rPr>
          <w:rFonts w:ascii="Consolas" w:eastAsia="Times New Roman" w:hAnsi="Consolas" w:cs="Times New Roman"/>
          <w:color w:val="000000"/>
          <w:szCs w:val="18"/>
          <w:lang w:eastAsia="es-ES"/>
        </w:rPr>
        <w:t>decirHolaSec</w:t>
      </w:r>
      <w:proofErr w:type="spellEnd"/>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 xml:space="preserve">        </w:t>
      </w:r>
      <w:proofErr w:type="spellStart"/>
      <w:proofErr w:type="gramStart"/>
      <w:r w:rsidRPr="003B51E3">
        <w:rPr>
          <w:rFonts w:ascii="Consolas" w:eastAsia="Times New Roman" w:hAnsi="Consolas" w:cs="Times New Roman"/>
          <w:color w:val="0000FF"/>
          <w:szCs w:val="18"/>
          <w:lang w:eastAsia="es-ES"/>
        </w:rPr>
        <w:t>return</w:t>
      </w:r>
      <w:proofErr w:type="spellEnd"/>
      <w:proofErr w:type="gramEnd"/>
      <w:r w:rsidRPr="003B51E3">
        <w:rPr>
          <w:rFonts w:ascii="Consolas" w:eastAsia="Times New Roman" w:hAnsi="Consolas" w:cs="Times New Roman"/>
          <w:color w:val="000000"/>
          <w:szCs w:val="18"/>
          <w:lang w:eastAsia="es-ES"/>
        </w:rPr>
        <w:t xml:space="preserve"> </w:t>
      </w:r>
      <w:r w:rsidRPr="003B51E3">
        <w:rPr>
          <w:rFonts w:ascii="Consolas" w:eastAsia="Times New Roman" w:hAnsi="Consolas" w:cs="Times New Roman"/>
          <w:color w:val="A31515"/>
          <w:szCs w:val="18"/>
          <w:lang w:eastAsia="es-ES"/>
        </w:rPr>
        <w:t xml:space="preserve">"Hola! Este endpoint esta </w:t>
      </w:r>
      <w:proofErr w:type="spellStart"/>
      <w:r w:rsidRPr="003B51E3">
        <w:rPr>
          <w:rFonts w:ascii="Consolas" w:eastAsia="Times New Roman" w:hAnsi="Consolas" w:cs="Times New Roman"/>
          <w:color w:val="A31515"/>
          <w:szCs w:val="18"/>
          <w:lang w:eastAsia="es-ES"/>
        </w:rPr>
        <w:t>securizado</w:t>
      </w:r>
      <w:proofErr w:type="spellEnd"/>
      <w:r w:rsidRPr="003B51E3">
        <w:rPr>
          <w:rFonts w:ascii="Consolas" w:eastAsia="Times New Roman" w:hAnsi="Consolas" w:cs="Times New Roman"/>
          <w:color w:val="A31515"/>
          <w:szCs w:val="18"/>
          <w:lang w:eastAsia="es-ES"/>
        </w:rPr>
        <w:t>"</w:t>
      </w:r>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    }</w:t>
      </w:r>
    </w:p>
    <w:p w:rsidR="003B51E3" w:rsidRPr="003B51E3" w:rsidRDefault="003B51E3" w:rsidP="003B51E3">
      <w:pPr>
        <w:shd w:val="clear" w:color="auto" w:fill="FFFFFF"/>
        <w:spacing w:after="0" w:line="238" w:lineRule="atLeast"/>
        <w:rPr>
          <w:rFonts w:ascii="Consolas" w:eastAsia="Times New Roman" w:hAnsi="Consolas" w:cs="Times New Roman"/>
          <w:color w:val="000000"/>
          <w:szCs w:val="18"/>
          <w:lang w:eastAsia="es-ES"/>
        </w:rPr>
      </w:pPr>
      <w:r w:rsidRPr="003B51E3">
        <w:rPr>
          <w:rFonts w:ascii="Consolas" w:eastAsia="Times New Roman" w:hAnsi="Consolas" w:cs="Times New Roman"/>
          <w:color w:val="000000"/>
          <w:szCs w:val="18"/>
          <w:lang w:eastAsia="es-ES"/>
        </w:rPr>
        <w:t>}</w:t>
      </w:r>
    </w:p>
    <w:p w:rsidR="003B51E3" w:rsidRPr="003B51E3" w:rsidRDefault="003B51E3" w:rsidP="003B51E3">
      <w:pPr>
        <w:shd w:val="clear" w:color="auto" w:fill="FFFFFF"/>
        <w:spacing w:after="0" w:line="238" w:lineRule="atLeast"/>
        <w:rPr>
          <w:rFonts w:ascii="Consolas" w:eastAsia="Times New Roman" w:hAnsi="Consolas" w:cs="Times New Roman"/>
          <w:color w:val="000000"/>
          <w:sz w:val="18"/>
          <w:szCs w:val="18"/>
          <w:lang w:eastAsia="es-ES"/>
        </w:rPr>
      </w:pPr>
    </w:p>
    <w:p w:rsidR="003B51E3" w:rsidRPr="003B51E3" w:rsidRDefault="003B51E3" w:rsidP="003B51E3"/>
    <w:p w:rsidR="00832F9C" w:rsidRDefault="00832F9C" w:rsidP="00832F9C">
      <w:pPr>
        <w:shd w:val="clear" w:color="auto" w:fill="FFFFFF"/>
        <w:tabs>
          <w:tab w:val="left" w:pos="213"/>
        </w:tabs>
        <w:textAlignment w:val="baseline"/>
        <w:rPr>
          <w:rFonts w:ascii="Segoe UI" w:hAnsi="Segoe UI" w:cs="Segoe UI"/>
          <w:color w:val="4B4F58"/>
          <w:sz w:val="19"/>
          <w:szCs w:val="19"/>
        </w:rPr>
      </w:pPr>
    </w:p>
    <w:p w:rsidR="00832F9C" w:rsidRDefault="00832F9C"/>
    <w:sectPr w:rsidR="00832F9C" w:rsidSect="00832F9C">
      <w:pgSz w:w="11906" w:h="16838"/>
      <w:pgMar w:top="567" w:right="849" w:bottom="567"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04BD6"/>
    <w:multiLevelType w:val="multilevel"/>
    <w:tmpl w:val="499E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7C2B9E"/>
    <w:multiLevelType w:val="multilevel"/>
    <w:tmpl w:val="FA7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9150DF"/>
    <w:multiLevelType w:val="multilevel"/>
    <w:tmpl w:val="653A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C65A22"/>
    <w:multiLevelType w:val="multilevel"/>
    <w:tmpl w:val="35B0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5A2396"/>
    <w:multiLevelType w:val="multilevel"/>
    <w:tmpl w:val="A5C6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EA2937"/>
    <w:multiLevelType w:val="multilevel"/>
    <w:tmpl w:val="D66A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32F9C"/>
    <w:rsid w:val="00342F53"/>
    <w:rsid w:val="003B51E3"/>
    <w:rsid w:val="006734F8"/>
    <w:rsid w:val="00673F5B"/>
    <w:rsid w:val="00757C9D"/>
    <w:rsid w:val="00832F9C"/>
    <w:rsid w:val="00BC1A24"/>
    <w:rsid w:val="00D7048B"/>
    <w:rsid w:val="00E66D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A24"/>
  </w:style>
  <w:style w:type="paragraph" w:styleId="Ttulo2">
    <w:name w:val="heading 2"/>
    <w:basedOn w:val="Normal"/>
    <w:link w:val="Ttulo2Car"/>
    <w:uiPriority w:val="9"/>
    <w:qFormat/>
    <w:rsid w:val="00832F9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32F9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32F9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32F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32F9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32F9C"/>
    <w:rPr>
      <w:rFonts w:ascii="Times New Roman" w:eastAsia="Times New Roman" w:hAnsi="Times New Roman" w:cs="Times New Roman"/>
      <w:b/>
      <w:bCs/>
      <w:sz w:val="27"/>
      <w:szCs w:val="27"/>
      <w:lang w:eastAsia="es-ES"/>
    </w:rPr>
  </w:style>
  <w:style w:type="paragraph" w:customStyle="1" w:styleId="wp-dark-mode-bg-image">
    <w:name w:val="wp-dark-mode-bg-image"/>
    <w:basedOn w:val="Normal"/>
    <w:rsid w:val="00832F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32F9C"/>
    <w:rPr>
      <w:b/>
      <w:bCs/>
    </w:rPr>
  </w:style>
  <w:style w:type="character" w:customStyle="1" w:styleId="wp-dark-mode-bg-image1">
    <w:name w:val="wp-dark-mode-bg-image1"/>
    <w:basedOn w:val="Fuentedeprrafopredeter"/>
    <w:rsid w:val="00832F9C"/>
  </w:style>
  <w:style w:type="paragraph" w:styleId="Textodeglobo">
    <w:name w:val="Balloon Text"/>
    <w:basedOn w:val="Normal"/>
    <w:link w:val="TextodegloboCar"/>
    <w:uiPriority w:val="99"/>
    <w:semiHidden/>
    <w:unhideWhenUsed/>
    <w:rsid w:val="00832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2F9C"/>
    <w:rPr>
      <w:rFonts w:ascii="Tahoma" w:hAnsi="Tahoma" w:cs="Tahoma"/>
      <w:sz w:val="16"/>
      <w:szCs w:val="16"/>
    </w:rPr>
  </w:style>
  <w:style w:type="character" w:customStyle="1" w:styleId="Ttulo5Car">
    <w:name w:val="Título 5 Car"/>
    <w:basedOn w:val="Fuentedeprrafopredeter"/>
    <w:link w:val="Ttulo5"/>
    <w:uiPriority w:val="9"/>
    <w:semiHidden/>
    <w:rsid w:val="00832F9C"/>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uiPriority w:val="9"/>
    <w:rsid w:val="00832F9C"/>
    <w:rPr>
      <w:rFonts w:asciiTheme="majorHAnsi" w:eastAsiaTheme="majorEastAsia" w:hAnsiTheme="majorHAnsi" w:cstheme="majorBidi"/>
      <w:b/>
      <w:bCs/>
      <w:i/>
      <w:iCs/>
      <w:color w:val="4F81BD" w:themeColor="accent1"/>
    </w:rPr>
  </w:style>
  <w:style w:type="paragraph" w:styleId="HTMLconformatoprevio">
    <w:name w:val="HTML Preformatted"/>
    <w:basedOn w:val="Normal"/>
    <w:link w:val="HTMLconformatoprevioCar"/>
    <w:uiPriority w:val="99"/>
    <w:unhideWhenUsed/>
    <w:rsid w:val="0083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32F9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32F9C"/>
    <w:rPr>
      <w:rFonts w:ascii="Courier New" w:eastAsia="Times New Roman" w:hAnsi="Courier New" w:cs="Courier New"/>
      <w:sz w:val="20"/>
      <w:szCs w:val="20"/>
    </w:rPr>
  </w:style>
  <w:style w:type="character" w:customStyle="1" w:styleId="hljs-keyword">
    <w:name w:val="hljs-keyword"/>
    <w:basedOn w:val="Fuentedeprrafopredeter"/>
    <w:rsid w:val="00832F9C"/>
  </w:style>
  <w:style w:type="character" w:customStyle="1" w:styleId="hljs-meta">
    <w:name w:val="hljs-meta"/>
    <w:basedOn w:val="Fuentedeprrafopredeter"/>
    <w:rsid w:val="00832F9C"/>
  </w:style>
  <w:style w:type="character" w:customStyle="1" w:styleId="hljs-title">
    <w:name w:val="hljs-title"/>
    <w:basedOn w:val="Fuentedeprrafopredeter"/>
    <w:rsid w:val="00832F9C"/>
  </w:style>
  <w:style w:type="character" w:customStyle="1" w:styleId="hljs-params">
    <w:name w:val="hljs-params"/>
    <w:basedOn w:val="Fuentedeprrafopredeter"/>
    <w:rsid w:val="00832F9C"/>
  </w:style>
  <w:style w:type="character" w:customStyle="1" w:styleId="hljs-string">
    <w:name w:val="hljs-string"/>
    <w:basedOn w:val="Fuentedeprrafopredeter"/>
    <w:rsid w:val="00832F9C"/>
  </w:style>
  <w:style w:type="character" w:styleId="Hipervnculo">
    <w:name w:val="Hyperlink"/>
    <w:basedOn w:val="Fuentedeprrafopredeter"/>
    <w:uiPriority w:val="99"/>
    <w:unhideWhenUsed/>
    <w:rsid w:val="00757C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4401957">
      <w:bodyDiv w:val="1"/>
      <w:marLeft w:val="0"/>
      <w:marRight w:val="0"/>
      <w:marTop w:val="0"/>
      <w:marBottom w:val="0"/>
      <w:divBdr>
        <w:top w:val="none" w:sz="0" w:space="0" w:color="auto"/>
        <w:left w:val="none" w:sz="0" w:space="0" w:color="auto"/>
        <w:bottom w:val="none" w:sz="0" w:space="0" w:color="auto"/>
        <w:right w:val="none" w:sz="0" w:space="0" w:color="auto"/>
      </w:divBdr>
      <w:divsChild>
        <w:div w:id="1428423273">
          <w:marLeft w:val="0"/>
          <w:marRight w:val="0"/>
          <w:marTop w:val="0"/>
          <w:marBottom w:val="0"/>
          <w:divBdr>
            <w:top w:val="none" w:sz="0" w:space="0" w:color="auto"/>
            <w:left w:val="none" w:sz="0" w:space="0" w:color="auto"/>
            <w:bottom w:val="none" w:sz="0" w:space="0" w:color="auto"/>
            <w:right w:val="none" w:sz="0" w:space="0" w:color="auto"/>
          </w:divBdr>
          <w:divsChild>
            <w:div w:id="1443719070">
              <w:marLeft w:val="0"/>
              <w:marRight w:val="0"/>
              <w:marTop w:val="0"/>
              <w:marBottom w:val="0"/>
              <w:divBdr>
                <w:top w:val="none" w:sz="0" w:space="0" w:color="auto"/>
                <w:left w:val="none" w:sz="0" w:space="0" w:color="auto"/>
                <w:bottom w:val="none" w:sz="0" w:space="0" w:color="auto"/>
                <w:right w:val="none" w:sz="0" w:space="0" w:color="auto"/>
              </w:divBdr>
            </w:div>
            <w:div w:id="970751697">
              <w:marLeft w:val="0"/>
              <w:marRight w:val="0"/>
              <w:marTop w:val="0"/>
              <w:marBottom w:val="0"/>
              <w:divBdr>
                <w:top w:val="none" w:sz="0" w:space="0" w:color="auto"/>
                <w:left w:val="none" w:sz="0" w:space="0" w:color="auto"/>
                <w:bottom w:val="none" w:sz="0" w:space="0" w:color="auto"/>
                <w:right w:val="none" w:sz="0" w:space="0" w:color="auto"/>
              </w:divBdr>
            </w:div>
            <w:div w:id="1120413619">
              <w:marLeft w:val="0"/>
              <w:marRight w:val="0"/>
              <w:marTop w:val="0"/>
              <w:marBottom w:val="0"/>
              <w:divBdr>
                <w:top w:val="none" w:sz="0" w:space="0" w:color="auto"/>
                <w:left w:val="none" w:sz="0" w:space="0" w:color="auto"/>
                <w:bottom w:val="none" w:sz="0" w:space="0" w:color="auto"/>
                <w:right w:val="none" w:sz="0" w:space="0" w:color="auto"/>
              </w:divBdr>
            </w:div>
            <w:div w:id="61293665">
              <w:marLeft w:val="0"/>
              <w:marRight w:val="0"/>
              <w:marTop w:val="0"/>
              <w:marBottom w:val="0"/>
              <w:divBdr>
                <w:top w:val="none" w:sz="0" w:space="0" w:color="auto"/>
                <w:left w:val="none" w:sz="0" w:space="0" w:color="auto"/>
                <w:bottom w:val="none" w:sz="0" w:space="0" w:color="auto"/>
                <w:right w:val="none" w:sz="0" w:space="0" w:color="auto"/>
              </w:divBdr>
            </w:div>
            <w:div w:id="16726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1967">
      <w:bodyDiv w:val="1"/>
      <w:marLeft w:val="0"/>
      <w:marRight w:val="0"/>
      <w:marTop w:val="0"/>
      <w:marBottom w:val="0"/>
      <w:divBdr>
        <w:top w:val="none" w:sz="0" w:space="0" w:color="auto"/>
        <w:left w:val="none" w:sz="0" w:space="0" w:color="auto"/>
        <w:bottom w:val="none" w:sz="0" w:space="0" w:color="auto"/>
        <w:right w:val="none" w:sz="0" w:space="0" w:color="auto"/>
      </w:divBdr>
      <w:divsChild>
        <w:div w:id="1957566440">
          <w:marLeft w:val="0"/>
          <w:marRight w:val="0"/>
          <w:marTop w:val="0"/>
          <w:marBottom w:val="0"/>
          <w:divBdr>
            <w:top w:val="none" w:sz="0" w:space="0" w:color="auto"/>
            <w:left w:val="none" w:sz="0" w:space="0" w:color="auto"/>
            <w:bottom w:val="none" w:sz="0" w:space="0" w:color="auto"/>
            <w:right w:val="none" w:sz="0" w:space="0" w:color="auto"/>
          </w:divBdr>
          <w:divsChild>
            <w:div w:id="963075692">
              <w:marLeft w:val="0"/>
              <w:marRight w:val="0"/>
              <w:marTop w:val="0"/>
              <w:marBottom w:val="0"/>
              <w:divBdr>
                <w:top w:val="none" w:sz="0" w:space="0" w:color="auto"/>
                <w:left w:val="none" w:sz="0" w:space="0" w:color="auto"/>
                <w:bottom w:val="none" w:sz="0" w:space="0" w:color="auto"/>
                <w:right w:val="none" w:sz="0" w:space="0" w:color="auto"/>
              </w:divBdr>
            </w:div>
          </w:divsChild>
        </w:div>
        <w:div w:id="566648509">
          <w:marLeft w:val="0"/>
          <w:marRight w:val="0"/>
          <w:marTop w:val="0"/>
          <w:marBottom w:val="0"/>
          <w:divBdr>
            <w:top w:val="none" w:sz="0" w:space="0" w:color="auto"/>
            <w:left w:val="none" w:sz="0" w:space="0" w:color="auto"/>
            <w:bottom w:val="none" w:sz="0" w:space="0" w:color="auto"/>
            <w:right w:val="none" w:sz="0" w:space="0" w:color="auto"/>
          </w:divBdr>
        </w:div>
      </w:divsChild>
    </w:div>
    <w:div w:id="608246524">
      <w:bodyDiv w:val="1"/>
      <w:marLeft w:val="0"/>
      <w:marRight w:val="0"/>
      <w:marTop w:val="0"/>
      <w:marBottom w:val="0"/>
      <w:divBdr>
        <w:top w:val="none" w:sz="0" w:space="0" w:color="auto"/>
        <w:left w:val="none" w:sz="0" w:space="0" w:color="auto"/>
        <w:bottom w:val="none" w:sz="0" w:space="0" w:color="auto"/>
        <w:right w:val="none" w:sz="0" w:space="0" w:color="auto"/>
      </w:divBdr>
      <w:divsChild>
        <w:div w:id="612133990">
          <w:marLeft w:val="0"/>
          <w:marRight w:val="0"/>
          <w:marTop w:val="0"/>
          <w:marBottom w:val="0"/>
          <w:divBdr>
            <w:top w:val="none" w:sz="0" w:space="0" w:color="auto"/>
            <w:left w:val="none" w:sz="0" w:space="0" w:color="auto"/>
            <w:bottom w:val="none" w:sz="0" w:space="0" w:color="auto"/>
            <w:right w:val="none" w:sz="0" w:space="0" w:color="auto"/>
          </w:divBdr>
          <w:divsChild>
            <w:div w:id="652174502">
              <w:marLeft w:val="0"/>
              <w:marRight w:val="0"/>
              <w:marTop w:val="0"/>
              <w:marBottom w:val="0"/>
              <w:divBdr>
                <w:top w:val="none" w:sz="0" w:space="0" w:color="auto"/>
                <w:left w:val="none" w:sz="0" w:space="0" w:color="auto"/>
                <w:bottom w:val="none" w:sz="0" w:space="0" w:color="auto"/>
                <w:right w:val="none" w:sz="0" w:space="0" w:color="auto"/>
              </w:divBdr>
            </w:div>
            <w:div w:id="1218395089">
              <w:marLeft w:val="0"/>
              <w:marRight w:val="0"/>
              <w:marTop w:val="0"/>
              <w:marBottom w:val="0"/>
              <w:divBdr>
                <w:top w:val="none" w:sz="0" w:space="0" w:color="auto"/>
                <w:left w:val="none" w:sz="0" w:space="0" w:color="auto"/>
                <w:bottom w:val="none" w:sz="0" w:space="0" w:color="auto"/>
                <w:right w:val="none" w:sz="0" w:space="0" w:color="auto"/>
              </w:divBdr>
            </w:div>
            <w:div w:id="1745102442">
              <w:marLeft w:val="0"/>
              <w:marRight w:val="0"/>
              <w:marTop w:val="0"/>
              <w:marBottom w:val="0"/>
              <w:divBdr>
                <w:top w:val="none" w:sz="0" w:space="0" w:color="auto"/>
                <w:left w:val="none" w:sz="0" w:space="0" w:color="auto"/>
                <w:bottom w:val="none" w:sz="0" w:space="0" w:color="auto"/>
                <w:right w:val="none" w:sz="0" w:space="0" w:color="auto"/>
              </w:divBdr>
            </w:div>
            <w:div w:id="1080832510">
              <w:marLeft w:val="0"/>
              <w:marRight w:val="0"/>
              <w:marTop w:val="0"/>
              <w:marBottom w:val="0"/>
              <w:divBdr>
                <w:top w:val="none" w:sz="0" w:space="0" w:color="auto"/>
                <w:left w:val="none" w:sz="0" w:space="0" w:color="auto"/>
                <w:bottom w:val="none" w:sz="0" w:space="0" w:color="auto"/>
                <w:right w:val="none" w:sz="0" w:space="0" w:color="auto"/>
              </w:divBdr>
            </w:div>
            <w:div w:id="1947299627">
              <w:marLeft w:val="0"/>
              <w:marRight w:val="0"/>
              <w:marTop w:val="0"/>
              <w:marBottom w:val="0"/>
              <w:divBdr>
                <w:top w:val="none" w:sz="0" w:space="0" w:color="auto"/>
                <w:left w:val="none" w:sz="0" w:space="0" w:color="auto"/>
                <w:bottom w:val="none" w:sz="0" w:space="0" w:color="auto"/>
                <w:right w:val="none" w:sz="0" w:space="0" w:color="auto"/>
              </w:divBdr>
            </w:div>
            <w:div w:id="1817843768">
              <w:marLeft w:val="0"/>
              <w:marRight w:val="0"/>
              <w:marTop w:val="0"/>
              <w:marBottom w:val="0"/>
              <w:divBdr>
                <w:top w:val="none" w:sz="0" w:space="0" w:color="auto"/>
                <w:left w:val="none" w:sz="0" w:space="0" w:color="auto"/>
                <w:bottom w:val="none" w:sz="0" w:space="0" w:color="auto"/>
                <w:right w:val="none" w:sz="0" w:space="0" w:color="auto"/>
              </w:divBdr>
            </w:div>
            <w:div w:id="576551774">
              <w:marLeft w:val="0"/>
              <w:marRight w:val="0"/>
              <w:marTop w:val="0"/>
              <w:marBottom w:val="0"/>
              <w:divBdr>
                <w:top w:val="none" w:sz="0" w:space="0" w:color="auto"/>
                <w:left w:val="none" w:sz="0" w:space="0" w:color="auto"/>
                <w:bottom w:val="none" w:sz="0" w:space="0" w:color="auto"/>
                <w:right w:val="none" w:sz="0" w:space="0" w:color="auto"/>
              </w:divBdr>
            </w:div>
            <w:div w:id="18554711">
              <w:marLeft w:val="0"/>
              <w:marRight w:val="0"/>
              <w:marTop w:val="0"/>
              <w:marBottom w:val="0"/>
              <w:divBdr>
                <w:top w:val="none" w:sz="0" w:space="0" w:color="auto"/>
                <w:left w:val="none" w:sz="0" w:space="0" w:color="auto"/>
                <w:bottom w:val="none" w:sz="0" w:space="0" w:color="auto"/>
                <w:right w:val="none" w:sz="0" w:space="0" w:color="auto"/>
              </w:divBdr>
            </w:div>
            <w:div w:id="1637489730">
              <w:marLeft w:val="0"/>
              <w:marRight w:val="0"/>
              <w:marTop w:val="0"/>
              <w:marBottom w:val="0"/>
              <w:divBdr>
                <w:top w:val="none" w:sz="0" w:space="0" w:color="auto"/>
                <w:left w:val="none" w:sz="0" w:space="0" w:color="auto"/>
                <w:bottom w:val="none" w:sz="0" w:space="0" w:color="auto"/>
                <w:right w:val="none" w:sz="0" w:space="0" w:color="auto"/>
              </w:divBdr>
            </w:div>
            <w:div w:id="821115723">
              <w:marLeft w:val="0"/>
              <w:marRight w:val="0"/>
              <w:marTop w:val="0"/>
              <w:marBottom w:val="0"/>
              <w:divBdr>
                <w:top w:val="none" w:sz="0" w:space="0" w:color="auto"/>
                <w:left w:val="none" w:sz="0" w:space="0" w:color="auto"/>
                <w:bottom w:val="none" w:sz="0" w:space="0" w:color="auto"/>
                <w:right w:val="none" w:sz="0" w:space="0" w:color="auto"/>
              </w:divBdr>
            </w:div>
            <w:div w:id="1350566466">
              <w:marLeft w:val="0"/>
              <w:marRight w:val="0"/>
              <w:marTop w:val="0"/>
              <w:marBottom w:val="0"/>
              <w:divBdr>
                <w:top w:val="none" w:sz="0" w:space="0" w:color="auto"/>
                <w:left w:val="none" w:sz="0" w:space="0" w:color="auto"/>
                <w:bottom w:val="none" w:sz="0" w:space="0" w:color="auto"/>
                <w:right w:val="none" w:sz="0" w:space="0" w:color="auto"/>
              </w:divBdr>
            </w:div>
            <w:div w:id="771052016">
              <w:marLeft w:val="0"/>
              <w:marRight w:val="0"/>
              <w:marTop w:val="0"/>
              <w:marBottom w:val="0"/>
              <w:divBdr>
                <w:top w:val="none" w:sz="0" w:space="0" w:color="auto"/>
                <w:left w:val="none" w:sz="0" w:space="0" w:color="auto"/>
                <w:bottom w:val="none" w:sz="0" w:space="0" w:color="auto"/>
                <w:right w:val="none" w:sz="0" w:space="0" w:color="auto"/>
              </w:divBdr>
            </w:div>
            <w:div w:id="282733920">
              <w:marLeft w:val="0"/>
              <w:marRight w:val="0"/>
              <w:marTop w:val="0"/>
              <w:marBottom w:val="0"/>
              <w:divBdr>
                <w:top w:val="none" w:sz="0" w:space="0" w:color="auto"/>
                <w:left w:val="none" w:sz="0" w:space="0" w:color="auto"/>
                <w:bottom w:val="none" w:sz="0" w:space="0" w:color="auto"/>
                <w:right w:val="none" w:sz="0" w:space="0" w:color="auto"/>
              </w:divBdr>
            </w:div>
            <w:div w:id="1174802685">
              <w:marLeft w:val="0"/>
              <w:marRight w:val="0"/>
              <w:marTop w:val="0"/>
              <w:marBottom w:val="0"/>
              <w:divBdr>
                <w:top w:val="none" w:sz="0" w:space="0" w:color="auto"/>
                <w:left w:val="none" w:sz="0" w:space="0" w:color="auto"/>
                <w:bottom w:val="none" w:sz="0" w:space="0" w:color="auto"/>
                <w:right w:val="none" w:sz="0" w:space="0" w:color="auto"/>
              </w:divBdr>
            </w:div>
            <w:div w:id="1248923391">
              <w:marLeft w:val="0"/>
              <w:marRight w:val="0"/>
              <w:marTop w:val="0"/>
              <w:marBottom w:val="0"/>
              <w:divBdr>
                <w:top w:val="none" w:sz="0" w:space="0" w:color="auto"/>
                <w:left w:val="none" w:sz="0" w:space="0" w:color="auto"/>
                <w:bottom w:val="none" w:sz="0" w:space="0" w:color="auto"/>
                <w:right w:val="none" w:sz="0" w:space="0" w:color="auto"/>
              </w:divBdr>
            </w:div>
            <w:div w:id="1191458018">
              <w:marLeft w:val="0"/>
              <w:marRight w:val="0"/>
              <w:marTop w:val="0"/>
              <w:marBottom w:val="0"/>
              <w:divBdr>
                <w:top w:val="none" w:sz="0" w:space="0" w:color="auto"/>
                <w:left w:val="none" w:sz="0" w:space="0" w:color="auto"/>
                <w:bottom w:val="none" w:sz="0" w:space="0" w:color="auto"/>
                <w:right w:val="none" w:sz="0" w:space="0" w:color="auto"/>
              </w:divBdr>
            </w:div>
            <w:div w:id="1682582021">
              <w:marLeft w:val="0"/>
              <w:marRight w:val="0"/>
              <w:marTop w:val="0"/>
              <w:marBottom w:val="0"/>
              <w:divBdr>
                <w:top w:val="none" w:sz="0" w:space="0" w:color="auto"/>
                <w:left w:val="none" w:sz="0" w:space="0" w:color="auto"/>
                <w:bottom w:val="none" w:sz="0" w:space="0" w:color="auto"/>
                <w:right w:val="none" w:sz="0" w:space="0" w:color="auto"/>
              </w:divBdr>
            </w:div>
            <w:div w:id="545992524">
              <w:marLeft w:val="0"/>
              <w:marRight w:val="0"/>
              <w:marTop w:val="0"/>
              <w:marBottom w:val="0"/>
              <w:divBdr>
                <w:top w:val="none" w:sz="0" w:space="0" w:color="auto"/>
                <w:left w:val="none" w:sz="0" w:space="0" w:color="auto"/>
                <w:bottom w:val="none" w:sz="0" w:space="0" w:color="auto"/>
                <w:right w:val="none" w:sz="0" w:space="0" w:color="auto"/>
              </w:divBdr>
            </w:div>
            <w:div w:id="471799694">
              <w:marLeft w:val="0"/>
              <w:marRight w:val="0"/>
              <w:marTop w:val="0"/>
              <w:marBottom w:val="0"/>
              <w:divBdr>
                <w:top w:val="none" w:sz="0" w:space="0" w:color="auto"/>
                <w:left w:val="none" w:sz="0" w:space="0" w:color="auto"/>
                <w:bottom w:val="none" w:sz="0" w:space="0" w:color="auto"/>
                <w:right w:val="none" w:sz="0" w:space="0" w:color="auto"/>
              </w:divBdr>
            </w:div>
            <w:div w:id="681392647">
              <w:marLeft w:val="0"/>
              <w:marRight w:val="0"/>
              <w:marTop w:val="0"/>
              <w:marBottom w:val="0"/>
              <w:divBdr>
                <w:top w:val="none" w:sz="0" w:space="0" w:color="auto"/>
                <w:left w:val="none" w:sz="0" w:space="0" w:color="auto"/>
                <w:bottom w:val="none" w:sz="0" w:space="0" w:color="auto"/>
                <w:right w:val="none" w:sz="0" w:space="0" w:color="auto"/>
              </w:divBdr>
            </w:div>
            <w:div w:id="9356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1647">
      <w:bodyDiv w:val="1"/>
      <w:marLeft w:val="0"/>
      <w:marRight w:val="0"/>
      <w:marTop w:val="0"/>
      <w:marBottom w:val="0"/>
      <w:divBdr>
        <w:top w:val="none" w:sz="0" w:space="0" w:color="auto"/>
        <w:left w:val="none" w:sz="0" w:space="0" w:color="auto"/>
        <w:bottom w:val="none" w:sz="0" w:space="0" w:color="auto"/>
        <w:right w:val="none" w:sz="0" w:space="0" w:color="auto"/>
      </w:divBdr>
      <w:divsChild>
        <w:div w:id="35009058">
          <w:marLeft w:val="0"/>
          <w:marRight w:val="0"/>
          <w:marTop w:val="0"/>
          <w:marBottom w:val="0"/>
          <w:divBdr>
            <w:top w:val="none" w:sz="0" w:space="0" w:color="auto"/>
            <w:left w:val="none" w:sz="0" w:space="0" w:color="auto"/>
            <w:bottom w:val="none" w:sz="0" w:space="0" w:color="auto"/>
            <w:right w:val="none" w:sz="0" w:space="0" w:color="auto"/>
          </w:divBdr>
          <w:divsChild>
            <w:div w:id="269316361">
              <w:marLeft w:val="0"/>
              <w:marRight w:val="0"/>
              <w:marTop w:val="0"/>
              <w:marBottom w:val="0"/>
              <w:divBdr>
                <w:top w:val="none" w:sz="0" w:space="0" w:color="auto"/>
                <w:left w:val="none" w:sz="0" w:space="0" w:color="auto"/>
                <w:bottom w:val="none" w:sz="0" w:space="0" w:color="auto"/>
                <w:right w:val="none" w:sz="0" w:space="0" w:color="auto"/>
              </w:divBdr>
              <w:divsChild>
                <w:div w:id="273634941">
                  <w:marLeft w:val="0"/>
                  <w:marRight w:val="0"/>
                  <w:marTop w:val="0"/>
                  <w:marBottom w:val="0"/>
                  <w:divBdr>
                    <w:top w:val="none" w:sz="0" w:space="0" w:color="auto"/>
                    <w:left w:val="none" w:sz="0" w:space="0" w:color="auto"/>
                    <w:bottom w:val="none" w:sz="0" w:space="0" w:color="auto"/>
                    <w:right w:val="none" w:sz="0" w:space="0" w:color="auto"/>
                  </w:divBdr>
                  <w:divsChild>
                    <w:div w:id="1642612365">
                      <w:marLeft w:val="0"/>
                      <w:marRight w:val="0"/>
                      <w:marTop w:val="0"/>
                      <w:marBottom w:val="0"/>
                      <w:divBdr>
                        <w:top w:val="none" w:sz="0" w:space="0" w:color="auto"/>
                        <w:left w:val="none" w:sz="0" w:space="0" w:color="auto"/>
                        <w:bottom w:val="none" w:sz="0" w:space="0" w:color="auto"/>
                        <w:right w:val="none" w:sz="0" w:space="0" w:color="auto"/>
                      </w:divBdr>
                      <w:divsChild>
                        <w:div w:id="2104716985">
                          <w:marLeft w:val="0"/>
                          <w:marRight w:val="0"/>
                          <w:marTop w:val="0"/>
                          <w:marBottom w:val="0"/>
                          <w:divBdr>
                            <w:top w:val="none" w:sz="0" w:space="0" w:color="auto"/>
                            <w:left w:val="none" w:sz="0" w:space="0" w:color="auto"/>
                            <w:bottom w:val="none" w:sz="0" w:space="0" w:color="auto"/>
                            <w:right w:val="none" w:sz="0" w:space="0" w:color="auto"/>
                          </w:divBdr>
                        </w:div>
                      </w:divsChild>
                    </w:div>
                    <w:div w:id="2046325932">
                      <w:marLeft w:val="0"/>
                      <w:marRight w:val="0"/>
                      <w:marTop w:val="0"/>
                      <w:marBottom w:val="0"/>
                      <w:divBdr>
                        <w:top w:val="none" w:sz="0" w:space="0" w:color="auto"/>
                        <w:left w:val="none" w:sz="0" w:space="0" w:color="auto"/>
                        <w:bottom w:val="none" w:sz="0" w:space="0" w:color="auto"/>
                        <w:right w:val="none" w:sz="0" w:space="0" w:color="auto"/>
                      </w:divBdr>
                      <w:divsChild>
                        <w:div w:id="1055466431">
                          <w:marLeft w:val="0"/>
                          <w:marRight w:val="11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9150">
          <w:marLeft w:val="0"/>
          <w:marRight w:val="0"/>
          <w:marTop w:val="0"/>
          <w:marBottom w:val="0"/>
          <w:divBdr>
            <w:top w:val="none" w:sz="0" w:space="0" w:color="auto"/>
            <w:left w:val="none" w:sz="0" w:space="0" w:color="auto"/>
            <w:bottom w:val="none" w:sz="0" w:space="0" w:color="auto"/>
            <w:right w:val="none" w:sz="0" w:space="0" w:color="auto"/>
          </w:divBdr>
          <w:divsChild>
            <w:div w:id="1225095818">
              <w:marLeft w:val="0"/>
              <w:marRight w:val="0"/>
              <w:marTop w:val="0"/>
              <w:marBottom w:val="0"/>
              <w:divBdr>
                <w:top w:val="none" w:sz="0" w:space="0" w:color="auto"/>
                <w:left w:val="none" w:sz="0" w:space="0" w:color="auto"/>
                <w:bottom w:val="none" w:sz="0" w:space="0" w:color="auto"/>
                <w:right w:val="none" w:sz="0" w:space="0" w:color="auto"/>
              </w:divBdr>
              <w:divsChild>
                <w:div w:id="412818309">
                  <w:marLeft w:val="0"/>
                  <w:marRight w:val="0"/>
                  <w:marTop w:val="0"/>
                  <w:marBottom w:val="0"/>
                  <w:divBdr>
                    <w:top w:val="none" w:sz="0" w:space="0" w:color="auto"/>
                    <w:left w:val="none" w:sz="0" w:space="0" w:color="auto"/>
                    <w:bottom w:val="none" w:sz="0" w:space="0" w:color="auto"/>
                    <w:right w:val="none" w:sz="0" w:space="0" w:color="auto"/>
                  </w:divBdr>
                  <w:divsChild>
                    <w:div w:id="219485673">
                      <w:marLeft w:val="0"/>
                      <w:marRight w:val="0"/>
                      <w:marTop w:val="0"/>
                      <w:marBottom w:val="0"/>
                      <w:divBdr>
                        <w:top w:val="none" w:sz="0" w:space="0" w:color="auto"/>
                        <w:left w:val="none" w:sz="0" w:space="0" w:color="auto"/>
                        <w:bottom w:val="none" w:sz="0" w:space="0" w:color="auto"/>
                        <w:right w:val="none" w:sz="0" w:space="0" w:color="auto"/>
                      </w:divBdr>
                      <w:divsChild>
                        <w:div w:id="1518035625">
                          <w:marLeft w:val="0"/>
                          <w:marRight w:val="0"/>
                          <w:marTop w:val="0"/>
                          <w:marBottom w:val="0"/>
                          <w:divBdr>
                            <w:top w:val="none" w:sz="0" w:space="0" w:color="auto"/>
                            <w:left w:val="none" w:sz="0" w:space="0" w:color="auto"/>
                            <w:bottom w:val="none" w:sz="0" w:space="0" w:color="auto"/>
                            <w:right w:val="none" w:sz="0" w:space="0" w:color="auto"/>
                          </w:divBdr>
                        </w:div>
                      </w:divsChild>
                    </w:div>
                    <w:div w:id="2142654212">
                      <w:marLeft w:val="0"/>
                      <w:marRight w:val="0"/>
                      <w:marTop w:val="0"/>
                      <w:marBottom w:val="0"/>
                      <w:divBdr>
                        <w:top w:val="none" w:sz="0" w:space="0" w:color="auto"/>
                        <w:left w:val="none" w:sz="0" w:space="0" w:color="auto"/>
                        <w:bottom w:val="none" w:sz="0" w:space="0" w:color="auto"/>
                        <w:right w:val="none" w:sz="0" w:space="0" w:color="auto"/>
                      </w:divBdr>
                      <w:divsChild>
                        <w:div w:id="383018268">
                          <w:marLeft w:val="0"/>
                          <w:marRight w:val="113"/>
                          <w:marTop w:val="0"/>
                          <w:marBottom w:val="0"/>
                          <w:divBdr>
                            <w:top w:val="none" w:sz="0" w:space="0" w:color="auto"/>
                            <w:left w:val="none" w:sz="0" w:space="0" w:color="auto"/>
                            <w:bottom w:val="none" w:sz="0" w:space="0" w:color="auto"/>
                            <w:right w:val="none" w:sz="0" w:space="0" w:color="auto"/>
                          </w:divBdr>
                        </w:div>
                      </w:divsChild>
                    </w:div>
                    <w:div w:id="735274522">
                      <w:marLeft w:val="0"/>
                      <w:marRight w:val="0"/>
                      <w:marTop w:val="0"/>
                      <w:marBottom w:val="0"/>
                      <w:divBdr>
                        <w:top w:val="none" w:sz="0" w:space="0" w:color="auto"/>
                        <w:left w:val="none" w:sz="0" w:space="0" w:color="auto"/>
                        <w:bottom w:val="none" w:sz="0" w:space="0" w:color="auto"/>
                        <w:right w:val="none" w:sz="0" w:space="0" w:color="auto"/>
                      </w:divBdr>
                      <w:divsChild>
                        <w:div w:id="3765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2448">
          <w:marLeft w:val="0"/>
          <w:marRight w:val="0"/>
          <w:marTop w:val="0"/>
          <w:marBottom w:val="0"/>
          <w:divBdr>
            <w:top w:val="none" w:sz="0" w:space="0" w:color="auto"/>
            <w:left w:val="none" w:sz="0" w:space="0" w:color="auto"/>
            <w:bottom w:val="none" w:sz="0" w:space="0" w:color="auto"/>
            <w:right w:val="none" w:sz="0" w:space="0" w:color="auto"/>
          </w:divBdr>
          <w:divsChild>
            <w:div w:id="1802723387">
              <w:marLeft w:val="0"/>
              <w:marRight w:val="0"/>
              <w:marTop w:val="0"/>
              <w:marBottom w:val="0"/>
              <w:divBdr>
                <w:top w:val="none" w:sz="0" w:space="0" w:color="auto"/>
                <w:left w:val="none" w:sz="0" w:space="0" w:color="auto"/>
                <w:bottom w:val="none" w:sz="0" w:space="0" w:color="auto"/>
                <w:right w:val="none" w:sz="0" w:space="0" w:color="auto"/>
              </w:divBdr>
              <w:divsChild>
                <w:div w:id="423111312">
                  <w:marLeft w:val="0"/>
                  <w:marRight w:val="0"/>
                  <w:marTop w:val="0"/>
                  <w:marBottom w:val="0"/>
                  <w:divBdr>
                    <w:top w:val="none" w:sz="0" w:space="0" w:color="auto"/>
                    <w:left w:val="none" w:sz="0" w:space="0" w:color="auto"/>
                    <w:bottom w:val="none" w:sz="0" w:space="0" w:color="auto"/>
                    <w:right w:val="none" w:sz="0" w:space="0" w:color="auto"/>
                  </w:divBdr>
                  <w:divsChild>
                    <w:div w:id="1315528564">
                      <w:marLeft w:val="0"/>
                      <w:marRight w:val="0"/>
                      <w:marTop w:val="0"/>
                      <w:marBottom w:val="0"/>
                      <w:divBdr>
                        <w:top w:val="none" w:sz="0" w:space="0" w:color="auto"/>
                        <w:left w:val="none" w:sz="0" w:space="0" w:color="auto"/>
                        <w:bottom w:val="none" w:sz="0" w:space="0" w:color="auto"/>
                        <w:right w:val="none" w:sz="0" w:space="0" w:color="auto"/>
                      </w:divBdr>
                      <w:divsChild>
                        <w:div w:id="1525091087">
                          <w:marLeft w:val="0"/>
                          <w:marRight w:val="0"/>
                          <w:marTop w:val="0"/>
                          <w:marBottom w:val="0"/>
                          <w:divBdr>
                            <w:top w:val="none" w:sz="0" w:space="0" w:color="auto"/>
                            <w:left w:val="none" w:sz="0" w:space="0" w:color="auto"/>
                            <w:bottom w:val="none" w:sz="0" w:space="0" w:color="auto"/>
                            <w:right w:val="none" w:sz="0" w:space="0" w:color="auto"/>
                          </w:divBdr>
                        </w:div>
                      </w:divsChild>
                    </w:div>
                    <w:div w:id="1505389733">
                      <w:marLeft w:val="0"/>
                      <w:marRight w:val="0"/>
                      <w:marTop w:val="0"/>
                      <w:marBottom w:val="0"/>
                      <w:divBdr>
                        <w:top w:val="none" w:sz="0" w:space="0" w:color="auto"/>
                        <w:left w:val="none" w:sz="0" w:space="0" w:color="auto"/>
                        <w:bottom w:val="none" w:sz="0" w:space="0" w:color="auto"/>
                        <w:right w:val="none" w:sz="0" w:space="0" w:color="auto"/>
                      </w:divBdr>
                      <w:divsChild>
                        <w:div w:id="449471304">
                          <w:marLeft w:val="0"/>
                          <w:marRight w:val="0"/>
                          <w:marTop w:val="0"/>
                          <w:marBottom w:val="0"/>
                          <w:divBdr>
                            <w:top w:val="none" w:sz="0" w:space="0" w:color="auto"/>
                            <w:left w:val="none" w:sz="0" w:space="0" w:color="auto"/>
                            <w:bottom w:val="none" w:sz="0" w:space="0" w:color="auto"/>
                            <w:right w:val="none" w:sz="0" w:space="0" w:color="auto"/>
                          </w:divBdr>
                        </w:div>
                      </w:divsChild>
                    </w:div>
                    <w:div w:id="1654413432">
                      <w:marLeft w:val="0"/>
                      <w:marRight w:val="0"/>
                      <w:marTop w:val="0"/>
                      <w:marBottom w:val="0"/>
                      <w:divBdr>
                        <w:top w:val="none" w:sz="0" w:space="0" w:color="auto"/>
                        <w:left w:val="none" w:sz="0" w:space="0" w:color="auto"/>
                        <w:bottom w:val="none" w:sz="0" w:space="0" w:color="auto"/>
                        <w:right w:val="none" w:sz="0" w:space="0" w:color="auto"/>
                      </w:divBdr>
                      <w:divsChild>
                        <w:div w:id="406735196">
                          <w:marLeft w:val="0"/>
                          <w:marRight w:val="113"/>
                          <w:marTop w:val="0"/>
                          <w:marBottom w:val="0"/>
                          <w:divBdr>
                            <w:top w:val="none" w:sz="0" w:space="0" w:color="auto"/>
                            <w:left w:val="none" w:sz="0" w:space="0" w:color="auto"/>
                            <w:bottom w:val="none" w:sz="0" w:space="0" w:color="auto"/>
                            <w:right w:val="none" w:sz="0" w:space="0" w:color="auto"/>
                          </w:divBdr>
                        </w:div>
                      </w:divsChild>
                    </w:div>
                    <w:div w:id="1050497375">
                      <w:marLeft w:val="0"/>
                      <w:marRight w:val="0"/>
                      <w:marTop w:val="0"/>
                      <w:marBottom w:val="0"/>
                      <w:divBdr>
                        <w:top w:val="none" w:sz="0" w:space="0" w:color="auto"/>
                        <w:left w:val="none" w:sz="0" w:space="0" w:color="auto"/>
                        <w:bottom w:val="none" w:sz="0" w:space="0" w:color="auto"/>
                        <w:right w:val="none" w:sz="0" w:space="0" w:color="auto"/>
                      </w:divBdr>
                      <w:divsChild>
                        <w:div w:id="1672638213">
                          <w:marLeft w:val="0"/>
                          <w:marRight w:val="0"/>
                          <w:marTop w:val="0"/>
                          <w:marBottom w:val="0"/>
                          <w:divBdr>
                            <w:top w:val="none" w:sz="0" w:space="0" w:color="auto"/>
                            <w:left w:val="none" w:sz="0" w:space="0" w:color="auto"/>
                            <w:bottom w:val="none" w:sz="0" w:space="0" w:color="auto"/>
                            <w:right w:val="none" w:sz="0" w:space="0" w:color="auto"/>
                          </w:divBdr>
                        </w:div>
                      </w:divsChild>
                    </w:div>
                    <w:div w:id="74013538">
                      <w:marLeft w:val="0"/>
                      <w:marRight w:val="0"/>
                      <w:marTop w:val="0"/>
                      <w:marBottom w:val="0"/>
                      <w:divBdr>
                        <w:top w:val="none" w:sz="0" w:space="0" w:color="auto"/>
                        <w:left w:val="none" w:sz="0" w:space="0" w:color="auto"/>
                        <w:bottom w:val="none" w:sz="0" w:space="0" w:color="auto"/>
                        <w:right w:val="none" w:sz="0" w:space="0" w:color="auto"/>
                      </w:divBdr>
                      <w:divsChild>
                        <w:div w:id="1416515319">
                          <w:marLeft w:val="0"/>
                          <w:marRight w:val="0"/>
                          <w:marTop w:val="0"/>
                          <w:marBottom w:val="0"/>
                          <w:divBdr>
                            <w:top w:val="none" w:sz="0" w:space="0" w:color="auto"/>
                            <w:left w:val="none" w:sz="0" w:space="0" w:color="auto"/>
                            <w:bottom w:val="none" w:sz="0" w:space="0" w:color="auto"/>
                            <w:right w:val="none" w:sz="0" w:space="0" w:color="auto"/>
                          </w:divBdr>
                        </w:div>
                      </w:divsChild>
                    </w:div>
                    <w:div w:id="490874012">
                      <w:marLeft w:val="0"/>
                      <w:marRight w:val="0"/>
                      <w:marTop w:val="0"/>
                      <w:marBottom w:val="0"/>
                      <w:divBdr>
                        <w:top w:val="none" w:sz="0" w:space="0" w:color="auto"/>
                        <w:left w:val="none" w:sz="0" w:space="0" w:color="auto"/>
                        <w:bottom w:val="none" w:sz="0" w:space="0" w:color="auto"/>
                        <w:right w:val="none" w:sz="0" w:space="0" w:color="auto"/>
                      </w:divBdr>
                      <w:divsChild>
                        <w:div w:id="1537768798">
                          <w:marLeft w:val="0"/>
                          <w:marRight w:val="11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6149">
      <w:bodyDiv w:val="1"/>
      <w:marLeft w:val="0"/>
      <w:marRight w:val="0"/>
      <w:marTop w:val="0"/>
      <w:marBottom w:val="0"/>
      <w:divBdr>
        <w:top w:val="none" w:sz="0" w:space="0" w:color="auto"/>
        <w:left w:val="none" w:sz="0" w:space="0" w:color="auto"/>
        <w:bottom w:val="none" w:sz="0" w:space="0" w:color="auto"/>
        <w:right w:val="none" w:sz="0" w:space="0" w:color="auto"/>
      </w:divBdr>
      <w:divsChild>
        <w:div w:id="1258248109">
          <w:marLeft w:val="0"/>
          <w:marRight w:val="0"/>
          <w:marTop w:val="0"/>
          <w:marBottom w:val="0"/>
          <w:divBdr>
            <w:top w:val="none" w:sz="0" w:space="0" w:color="auto"/>
            <w:left w:val="none" w:sz="0" w:space="0" w:color="auto"/>
            <w:bottom w:val="none" w:sz="0" w:space="0" w:color="auto"/>
            <w:right w:val="none" w:sz="0" w:space="0" w:color="auto"/>
          </w:divBdr>
          <w:divsChild>
            <w:div w:id="337733038">
              <w:marLeft w:val="0"/>
              <w:marRight w:val="0"/>
              <w:marTop w:val="0"/>
              <w:marBottom w:val="0"/>
              <w:divBdr>
                <w:top w:val="none" w:sz="0" w:space="0" w:color="auto"/>
                <w:left w:val="none" w:sz="0" w:space="0" w:color="auto"/>
                <w:bottom w:val="none" w:sz="0" w:space="0" w:color="auto"/>
                <w:right w:val="none" w:sz="0" w:space="0" w:color="auto"/>
              </w:divBdr>
            </w:div>
            <w:div w:id="1890799543">
              <w:marLeft w:val="0"/>
              <w:marRight w:val="0"/>
              <w:marTop w:val="0"/>
              <w:marBottom w:val="0"/>
              <w:divBdr>
                <w:top w:val="none" w:sz="0" w:space="0" w:color="auto"/>
                <w:left w:val="none" w:sz="0" w:space="0" w:color="auto"/>
                <w:bottom w:val="none" w:sz="0" w:space="0" w:color="auto"/>
                <w:right w:val="none" w:sz="0" w:space="0" w:color="auto"/>
              </w:divBdr>
            </w:div>
            <w:div w:id="1166363423">
              <w:marLeft w:val="0"/>
              <w:marRight w:val="0"/>
              <w:marTop w:val="0"/>
              <w:marBottom w:val="0"/>
              <w:divBdr>
                <w:top w:val="none" w:sz="0" w:space="0" w:color="auto"/>
                <w:left w:val="none" w:sz="0" w:space="0" w:color="auto"/>
                <w:bottom w:val="none" w:sz="0" w:space="0" w:color="auto"/>
                <w:right w:val="none" w:sz="0" w:space="0" w:color="auto"/>
              </w:divBdr>
            </w:div>
            <w:div w:id="1939362851">
              <w:marLeft w:val="0"/>
              <w:marRight w:val="0"/>
              <w:marTop w:val="0"/>
              <w:marBottom w:val="0"/>
              <w:divBdr>
                <w:top w:val="none" w:sz="0" w:space="0" w:color="auto"/>
                <w:left w:val="none" w:sz="0" w:space="0" w:color="auto"/>
                <w:bottom w:val="none" w:sz="0" w:space="0" w:color="auto"/>
                <w:right w:val="none" w:sz="0" w:space="0" w:color="auto"/>
              </w:divBdr>
            </w:div>
            <w:div w:id="1521703848">
              <w:marLeft w:val="0"/>
              <w:marRight w:val="0"/>
              <w:marTop w:val="0"/>
              <w:marBottom w:val="0"/>
              <w:divBdr>
                <w:top w:val="none" w:sz="0" w:space="0" w:color="auto"/>
                <w:left w:val="none" w:sz="0" w:space="0" w:color="auto"/>
                <w:bottom w:val="none" w:sz="0" w:space="0" w:color="auto"/>
                <w:right w:val="none" w:sz="0" w:space="0" w:color="auto"/>
              </w:divBdr>
            </w:div>
            <w:div w:id="1357190305">
              <w:marLeft w:val="0"/>
              <w:marRight w:val="0"/>
              <w:marTop w:val="0"/>
              <w:marBottom w:val="0"/>
              <w:divBdr>
                <w:top w:val="none" w:sz="0" w:space="0" w:color="auto"/>
                <w:left w:val="none" w:sz="0" w:space="0" w:color="auto"/>
                <w:bottom w:val="none" w:sz="0" w:space="0" w:color="auto"/>
                <w:right w:val="none" w:sz="0" w:space="0" w:color="auto"/>
              </w:divBdr>
            </w:div>
            <w:div w:id="1652128202">
              <w:marLeft w:val="0"/>
              <w:marRight w:val="0"/>
              <w:marTop w:val="0"/>
              <w:marBottom w:val="0"/>
              <w:divBdr>
                <w:top w:val="none" w:sz="0" w:space="0" w:color="auto"/>
                <w:left w:val="none" w:sz="0" w:space="0" w:color="auto"/>
                <w:bottom w:val="none" w:sz="0" w:space="0" w:color="auto"/>
                <w:right w:val="none" w:sz="0" w:space="0" w:color="auto"/>
              </w:divBdr>
            </w:div>
            <w:div w:id="1870335678">
              <w:marLeft w:val="0"/>
              <w:marRight w:val="0"/>
              <w:marTop w:val="0"/>
              <w:marBottom w:val="0"/>
              <w:divBdr>
                <w:top w:val="none" w:sz="0" w:space="0" w:color="auto"/>
                <w:left w:val="none" w:sz="0" w:space="0" w:color="auto"/>
                <w:bottom w:val="none" w:sz="0" w:space="0" w:color="auto"/>
                <w:right w:val="none" w:sz="0" w:space="0" w:color="auto"/>
              </w:divBdr>
            </w:div>
            <w:div w:id="497695178">
              <w:marLeft w:val="0"/>
              <w:marRight w:val="0"/>
              <w:marTop w:val="0"/>
              <w:marBottom w:val="0"/>
              <w:divBdr>
                <w:top w:val="none" w:sz="0" w:space="0" w:color="auto"/>
                <w:left w:val="none" w:sz="0" w:space="0" w:color="auto"/>
                <w:bottom w:val="none" w:sz="0" w:space="0" w:color="auto"/>
                <w:right w:val="none" w:sz="0" w:space="0" w:color="auto"/>
              </w:divBdr>
            </w:div>
            <w:div w:id="418217603">
              <w:marLeft w:val="0"/>
              <w:marRight w:val="0"/>
              <w:marTop w:val="0"/>
              <w:marBottom w:val="0"/>
              <w:divBdr>
                <w:top w:val="none" w:sz="0" w:space="0" w:color="auto"/>
                <w:left w:val="none" w:sz="0" w:space="0" w:color="auto"/>
                <w:bottom w:val="none" w:sz="0" w:space="0" w:color="auto"/>
                <w:right w:val="none" w:sz="0" w:space="0" w:color="auto"/>
              </w:divBdr>
            </w:div>
            <w:div w:id="560410059">
              <w:marLeft w:val="0"/>
              <w:marRight w:val="0"/>
              <w:marTop w:val="0"/>
              <w:marBottom w:val="0"/>
              <w:divBdr>
                <w:top w:val="none" w:sz="0" w:space="0" w:color="auto"/>
                <w:left w:val="none" w:sz="0" w:space="0" w:color="auto"/>
                <w:bottom w:val="none" w:sz="0" w:space="0" w:color="auto"/>
                <w:right w:val="none" w:sz="0" w:space="0" w:color="auto"/>
              </w:divBdr>
            </w:div>
            <w:div w:id="1237667927">
              <w:marLeft w:val="0"/>
              <w:marRight w:val="0"/>
              <w:marTop w:val="0"/>
              <w:marBottom w:val="0"/>
              <w:divBdr>
                <w:top w:val="none" w:sz="0" w:space="0" w:color="auto"/>
                <w:left w:val="none" w:sz="0" w:space="0" w:color="auto"/>
                <w:bottom w:val="none" w:sz="0" w:space="0" w:color="auto"/>
                <w:right w:val="none" w:sz="0" w:space="0" w:color="auto"/>
              </w:divBdr>
            </w:div>
            <w:div w:id="1175144147">
              <w:marLeft w:val="0"/>
              <w:marRight w:val="0"/>
              <w:marTop w:val="0"/>
              <w:marBottom w:val="0"/>
              <w:divBdr>
                <w:top w:val="none" w:sz="0" w:space="0" w:color="auto"/>
                <w:left w:val="none" w:sz="0" w:space="0" w:color="auto"/>
                <w:bottom w:val="none" w:sz="0" w:space="0" w:color="auto"/>
                <w:right w:val="none" w:sz="0" w:space="0" w:color="auto"/>
              </w:divBdr>
            </w:div>
            <w:div w:id="513571383">
              <w:marLeft w:val="0"/>
              <w:marRight w:val="0"/>
              <w:marTop w:val="0"/>
              <w:marBottom w:val="0"/>
              <w:divBdr>
                <w:top w:val="none" w:sz="0" w:space="0" w:color="auto"/>
                <w:left w:val="none" w:sz="0" w:space="0" w:color="auto"/>
                <w:bottom w:val="none" w:sz="0" w:space="0" w:color="auto"/>
                <w:right w:val="none" w:sz="0" w:space="0" w:color="auto"/>
              </w:divBdr>
            </w:div>
            <w:div w:id="723873879">
              <w:marLeft w:val="0"/>
              <w:marRight w:val="0"/>
              <w:marTop w:val="0"/>
              <w:marBottom w:val="0"/>
              <w:divBdr>
                <w:top w:val="none" w:sz="0" w:space="0" w:color="auto"/>
                <w:left w:val="none" w:sz="0" w:space="0" w:color="auto"/>
                <w:bottom w:val="none" w:sz="0" w:space="0" w:color="auto"/>
                <w:right w:val="none" w:sz="0" w:space="0" w:color="auto"/>
              </w:divBdr>
            </w:div>
            <w:div w:id="1907229383">
              <w:marLeft w:val="0"/>
              <w:marRight w:val="0"/>
              <w:marTop w:val="0"/>
              <w:marBottom w:val="0"/>
              <w:divBdr>
                <w:top w:val="none" w:sz="0" w:space="0" w:color="auto"/>
                <w:left w:val="none" w:sz="0" w:space="0" w:color="auto"/>
                <w:bottom w:val="none" w:sz="0" w:space="0" w:color="auto"/>
                <w:right w:val="none" w:sz="0" w:space="0" w:color="auto"/>
              </w:divBdr>
            </w:div>
            <w:div w:id="580066138">
              <w:marLeft w:val="0"/>
              <w:marRight w:val="0"/>
              <w:marTop w:val="0"/>
              <w:marBottom w:val="0"/>
              <w:divBdr>
                <w:top w:val="none" w:sz="0" w:space="0" w:color="auto"/>
                <w:left w:val="none" w:sz="0" w:space="0" w:color="auto"/>
                <w:bottom w:val="none" w:sz="0" w:space="0" w:color="auto"/>
                <w:right w:val="none" w:sz="0" w:space="0" w:color="auto"/>
              </w:divBdr>
            </w:div>
            <w:div w:id="15068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3678">
      <w:bodyDiv w:val="1"/>
      <w:marLeft w:val="0"/>
      <w:marRight w:val="0"/>
      <w:marTop w:val="0"/>
      <w:marBottom w:val="0"/>
      <w:divBdr>
        <w:top w:val="none" w:sz="0" w:space="0" w:color="auto"/>
        <w:left w:val="none" w:sz="0" w:space="0" w:color="auto"/>
        <w:bottom w:val="none" w:sz="0" w:space="0" w:color="auto"/>
        <w:right w:val="none" w:sz="0" w:space="0" w:color="auto"/>
      </w:divBdr>
      <w:divsChild>
        <w:div w:id="266742405">
          <w:marLeft w:val="0"/>
          <w:marRight w:val="0"/>
          <w:marTop w:val="0"/>
          <w:marBottom w:val="0"/>
          <w:divBdr>
            <w:top w:val="none" w:sz="0" w:space="0" w:color="auto"/>
            <w:left w:val="none" w:sz="0" w:space="0" w:color="auto"/>
            <w:bottom w:val="none" w:sz="0" w:space="0" w:color="auto"/>
            <w:right w:val="none" w:sz="0" w:space="0" w:color="auto"/>
          </w:divBdr>
          <w:divsChild>
            <w:div w:id="1991246869">
              <w:marLeft w:val="0"/>
              <w:marRight w:val="0"/>
              <w:marTop w:val="0"/>
              <w:marBottom w:val="0"/>
              <w:divBdr>
                <w:top w:val="none" w:sz="0" w:space="0" w:color="auto"/>
                <w:left w:val="none" w:sz="0" w:space="0" w:color="auto"/>
                <w:bottom w:val="none" w:sz="0" w:space="0" w:color="auto"/>
                <w:right w:val="none" w:sz="0" w:space="0" w:color="auto"/>
              </w:divBdr>
              <w:divsChild>
                <w:div w:id="287860393">
                  <w:marLeft w:val="0"/>
                  <w:marRight w:val="0"/>
                  <w:marTop w:val="0"/>
                  <w:marBottom w:val="0"/>
                  <w:divBdr>
                    <w:top w:val="none" w:sz="0" w:space="0" w:color="auto"/>
                    <w:left w:val="none" w:sz="0" w:space="0" w:color="auto"/>
                    <w:bottom w:val="none" w:sz="0" w:space="0" w:color="auto"/>
                    <w:right w:val="none" w:sz="0" w:space="0" w:color="auto"/>
                  </w:divBdr>
                  <w:divsChild>
                    <w:div w:id="1852260780">
                      <w:marLeft w:val="0"/>
                      <w:marRight w:val="0"/>
                      <w:marTop w:val="0"/>
                      <w:marBottom w:val="0"/>
                      <w:divBdr>
                        <w:top w:val="none" w:sz="0" w:space="0" w:color="auto"/>
                        <w:left w:val="none" w:sz="0" w:space="0" w:color="auto"/>
                        <w:bottom w:val="none" w:sz="0" w:space="0" w:color="auto"/>
                        <w:right w:val="none" w:sz="0" w:space="0" w:color="auto"/>
                      </w:divBdr>
                      <w:divsChild>
                        <w:div w:id="14429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27666">
          <w:marLeft w:val="0"/>
          <w:marRight w:val="0"/>
          <w:marTop w:val="0"/>
          <w:marBottom w:val="0"/>
          <w:divBdr>
            <w:top w:val="none" w:sz="0" w:space="0" w:color="auto"/>
            <w:left w:val="none" w:sz="0" w:space="0" w:color="auto"/>
            <w:bottom w:val="none" w:sz="0" w:space="0" w:color="auto"/>
            <w:right w:val="none" w:sz="0" w:space="0" w:color="auto"/>
          </w:divBdr>
          <w:divsChild>
            <w:div w:id="423451942">
              <w:marLeft w:val="0"/>
              <w:marRight w:val="0"/>
              <w:marTop w:val="0"/>
              <w:marBottom w:val="0"/>
              <w:divBdr>
                <w:top w:val="none" w:sz="0" w:space="0" w:color="auto"/>
                <w:left w:val="none" w:sz="0" w:space="0" w:color="auto"/>
                <w:bottom w:val="none" w:sz="0" w:space="0" w:color="auto"/>
                <w:right w:val="none" w:sz="0" w:space="0" w:color="auto"/>
              </w:divBdr>
              <w:divsChild>
                <w:div w:id="397292908">
                  <w:marLeft w:val="0"/>
                  <w:marRight w:val="0"/>
                  <w:marTop w:val="0"/>
                  <w:marBottom w:val="0"/>
                  <w:divBdr>
                    <w:top w:val="none" w:sz="0" w:space="0" w:color="auto"/>
                    <w:left w:val="none" w:sz="0" w:space="0" w:color="auto"/>
                    <w:bottom w:val="none" w:sz="0" w:space="0" w:color="auto"/>
                    <w:right w:val="none" w:sz="0" w:space="0" w:color="auto"/>
                  </w:divBdr>
                  <w:divsChild>
                    <w:div w:id="1981691355">
                      <w:marLeft w:val="0"/>
                      <w:marRight w:val="0"/>
                      <w:marTop w:val="0"/>
                      <w:marBottom w:val="0"/>
                      <w:divBdr>
                        <w:top w:val="none" w:sz="0" w:space="0" w:color="auto"/>
                        <w:left w:val="none" w:sz="0" w:space="0" w:color="auto"/>
                        <w:bottom w:val="none" w:sz="0" w:space="0" w:color="auto"/>
                        <w:right w:val="none" w:sz="0" w:space="0" w:color="auto"/>
                      </w:divBdr>
                      <w:divsChild>
                        <w:div w:id="12155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1357">
              <w:marLeft w:val="0"/>
              <w:marRight w:val="0"/>
              <w:marTop w:val="0"/>
              <w:marBottom w:val="0"/>
              <w:divBdr>
                <w:top w:val="none" w:sz="0" w:space="0" w:color="auto"/>
                <w:left w:val="none" w:sz="0" w:space="0" w:color="auto"/>
                <w:bottom w:val="none" w:sz="0" w:space="0" w:color="auto"/>
                <w:right w:val="none" w:sz="0" w:space="0" w:color="auto"/>
              </w:divBdr>
              <w:divsChild>
                <w:div w:id="391275879">
                  <w:marLeft w:val="0"/>
                  <w:marRight w:val="0"/>
                  <w:marTop w:val="0"/>
                  <w:marBottom w:val="0"/>
                  <w:divBdr>
                    <w:top w:val="none" w:sz="0" w:space="0" w:color="auto"/>
                    <w:left w:val="none" w:sz="0" w:space="0" w:color="auto"/>
                    <w:bottom w:val="none" w:sz="0" w:space="0" w:color="auto"/>
                    <w:right w:val="none" w:sz="0" w:space="0" w:color="auto"/>
                  </w:divBdr>
                  <w:divsChild>
                    <w:div w:id="8206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6645">
          <w:marLeft w:val="0"/>
          <w:marRight w:val="0"/>
          <w:marTop w:val="0"/>
          <w:marBottom w:val="0"/>
          <w:divBdr>
            <w:top w:val="none" w:sz="0" w:space="0" w:color="auto"/>
            <w:left w:val="none" w:sz="0" w:space="0" w:color="auto"/>
            <w:bottom w:val="none" w:sz="0" w:space="0" w:color="auto"/>
            <w:right w:val="none" w:sz="0" w:space="0" w:color="auto"/>
          </w:divBdr>
          <w:divsChild>
            <w:div w:id="1941177071">
              <w:marLeft w:val="0"/>
              <w:marRight w:val="0"/>
              <w:marTop w:val="0"/>
              <w:marBottom w:val="0"/>
              <w:divBdr>
                <w:top w:val="none" w:sz="0" w:space="0" w:color="auto"/>
                <w:left w:val="none" w:sz="0" w:space="0" w:color="auto"/>
                <w:bottom w:val="none" w:sz="0" w:space="0" w:color="auto"/>
                <w:right w:val="none" w:sz="0" w:space="0" w:color="auto"/>
              </w:divBdr>
              <w:divsChild>
                <w:div w:id="695037289">
                  <w:marLeft w:val="0"/>
                  <w:marRight w:val="0"/>
                  <w:marTop w:val="0"/>
                  <w:marBottom w:val="0"/>
                  <w:divBdr>
                    <w:top w:val="none" w:sz="0" w:space="0" w:color="auto"/>
                    <w:left w:val="none" w:sz="0" w:space="0" w:color="auto"/>
                    <w:bottom w:val="none" w:sz="0" w:space="0" w:color="auto"/>
                    <w:right w:val="none" w:sz="0" w:space="0" w:color="auto"/>
                  </w:divBdr>
                  <w:divsChild>
                    <w:div w:id="218365956">
                      <w:marLeft w:val="0"/>
                      <w:marRight w:val="0"/>
                      <w:marTop w:val="0"/>
                      <w:marBottom w:val="0"/>
                      <w:divBdr>
                        <w:top w:val="none" w:sz="0" w:space="0" w:color="auto"/>
                        <w:left w:val="none" w:sz="0" w:space="0" w:color="auto"/>
                        <w:bottom w:val="none" w:sz="0" w:space="0" w:color="auto"/>
                        <w:right w:val="none" w:sz="0" w:space="0" w:color="auto"/>
                      </w:divBdr>
                      <w:divsChild>
                        <w:div w:id="2742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03571">
          <w:marLeft w:val="0"/>
          <w:marRight w:val="0"/>
          <w:marTop w:val="0"/>
          <w:marBottom w:val="0"/>
          <w:divBdr>
            <w:top w:val="none" w:sz="0" w:space="0" w:color="auto"/>
            <w:left w:val="none" w:sz="0" w:space="0" w:color="auto"/>
            <w:bottom w:val="none" w:sz="0" w:space="0" w:color="auto"/>
            <w:right w:val="none" w:sz="0" w:space="0" w:color="auto"/>
          </w:divBdr>
          <w:divsChild>
            <w:div w:id="340472881">
              <w:marLeft w:val="0"/>
              <w:marRight w:val="0"/>
              <w:marTop w:val="0"/>
              <w:marBottom w:val="0"/>
              <w:divBdr>
                <w:top w:val="none" w:sz="0" w:space="0" w:color="auto"/>
                <w:left w:val="none" w:sz="0" w:space="0" w:color="auto"/>
                <w:bottom w:val="none" w:sz="0" w:space="0" w:color="auto"/>
                <w:right w:val="none" w:sz="0" w:space="0" w:color="auto"/>
              </w:divBdr>
              <w:divsChild>
                <w:div w:id="1820069799">
                  <w:marLeft w:val="0"/>
                  <w:marRight w:val="0"/>
                  <w:marTop w:val="0"/>
                  <w:marBottom w:val="0"/>
                  <w:divBdr>
                    <w:top w:val="none" w:sz="0" w:space="0" w:color="auto"/>
                    <w:left w:val="none" w:sz="0" w:space="0" w:color="auto"/>
                    <w:bottom w:val="none" w:sz="0" w:space="0" w:color="auto"/>
                    <w:right w:val="none" w:sz="0" w:space="0" w:color="auto"/>
                  </w:divBdr>
                  <w:divsChild>
                    <w:div w:id="1090353530">
                      <w:marLeft w:val="0"/>
                      <w:marRight w:val="0"/>
                      <w:marTop w:val="0"/>
                      <w:marBottom w:val="0"/>
                      <w:divBdr>
                        <w:top w:val="none" w:sz="0" w:space="0" w:color="auto"/>
                        <w:left w:val="none" w:sz="0" w:space="0" w:color="auto"/>
                        <w:bottom w:val="none" w:sz="0" w:space="0" w:color="auto"/>
                        <w:right w:val="none" w:sz="0" w:space="0" w:color="auto"/>
                      </w:divBdr>
                      <w:divsChild>
                        <w:div w:id="951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25682">
          <w:marLeft w:val="0"/>
          <w:marRight w:val="0"/>
          <w:marTop w:val="0"/>
          <w:marBottom w:val="0"/>
          <w:divBdr>
            <w:top w:val="none" w:sz="0" w:space="0" w:color="auto"/>
            <w:left w:val="none" w:sz="0" w:space="0" w:color="auto"/>
            <w:bottom w:val="none" w:sz="0" w:space="0" w:color="auto"/>
            <w:right w:val="none" w:sz="0" w:space="0" w:color="auto"/>
          </w:divBdr>
          <w:divsChild>
            <w:div w:id="1071347135">
              <w:marLeft w:val="0"/>
              <w:marRight w:val="0"/>
              <w:marTop w:val="0"/>
              <w:marBottom w:val="0"/>
              <w:divBdr>
                <w:top w:val="none" w:sz="0" w:space="0" w:color="auto"/>
                <w:left w:val="none" w:sz="0" w:space="0" w:color="auto"/>
                <w:bottom w:val="none" w:sz="0" w:space="0" w:color="auto"/>
                <w:right w:val="none" w:sz="0" w:space="0" w:color="auto"/>
              </w:divBdr>
              <w:divsChild>
                <w:div w:id="880897136">
                  <w:marLeft w:val="0"/>
                  <w:marRight w:val="0"/>
                  <w:marTop w:val="0"/>
                  <w:marBottom w:val="0"/>
                  <w:divBdr>
                    <w:top w:val="none" w:sz="0" w:space="0" w:color="auto"/>
                    <w:left w:val="none" w:sz="0" w:space="0" w:color="auto"/>
                    <w:bottom w:val="none" w:sz="0" w:space="0" w:color="auto"/>
                    <w:right w:val="none" w:sz="0" w:space="0" w:color="auto"/>
                  </w:divBdr>
                  <w:divsChild>
                    <w:div w:id="1019433457">
                      <w:marLeft w:val="0"/>
                      <w:marRight w:val="0"/>
                      <w:marTop w:val="0"/>
                      <w:marBottom w:val="0"/>
                      <w:divBdr>
                        <w:top w:val="none" w:sz="0" w:space="0" w:color="auto"/>
                        <w:left w:val="none" w:sz="0" w:space="0" w:color="auto"/>
                        <w:bottom w:val="none" w:sz="0" w:space="0" w:color="auto"/>
                        <w:right w:val="none" w:sz="0" w:space="0" w:color="auto"/>
                      </w:divBdr>
                      <w:divsChild>
                        <w:div w:id="3157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207306">
      <w:bodyDiv w:val="1"/>
      <w:marLeft w:val="0"/>
      <w:marRight w:val="0"/>
      <w:marTop w:val="0"/>
      <w:marBottom w:val="0"/>
      <w:divBdr>
        <w:top w:val="none" w:sz="0" w:space="0" w:color="auto"/>
        <w:left w:val="none" w:sz="0" w:space="0" w:color="auto"/>
        <w:bottom w:val="none" w:sz="0" w:space="0" w:color="auto"/>
        <w:right w:val="none" w:sz="0" w:space="0" w:color="auto"/>
      </w:divBdr>
      <w:divsChild>
        <w:div w:id="1782604189">
          <w:marLeft w:val="0"/>
          <w:marRight w:val="0"/>
          <w:marTop w:val="0"/>
          <w:marBottom w:val="0"/>
          <w:divBdr>
            <w:top w:val="none" w:sz="0" w:space="0" w:color="auto"/>
            <w:left w:val="none" w:sz="0" w:space="0" w:color="auto"/>
            <w:bottom w:val="none" w:sz="0" w:space="0" w:color="auto"/>
            <w:right w:val="none" w:sz="0" w:space="0" w:color="auto"/>
          </w:divBdr>
          <w:divsChild>
            <w:div w:id="1809666431">
              <w:marLeft w:val="0"/>
              <w:marRight w:val="0"/>
              <w:marTop w:val="0"/>
              <w:marBottom w:val="0"/>
              <w:divBdr>
                <w:top w:val="none" w:sz="0" w:space="0" w:color="auto"/>
                <w:left w:val="none" w:sz="0" w:space="0" w:color="auto"/>
                <w:bottom w:val="none" w:sz="0" w:space="0" w:color="auto"/>
                <w:right w:val="none" w:sz="0" w:space="0" w:color="auto"/>
              </w:divBdr>
            </w:div>
            <w:div w:id="181092465">
              <w:marLeft w:val="0"/>
              <w:marRight w:val="0"/>
              <w:marTop w:val="0"/>
              <w:marBottom w:val="0"/>
              <w:divBdr>
                <w:top w:val="none" w:sz="0" w:space="0" w:color="auto"/>
                <w:left w:val="none" w:sz="0" w:space="0" w:color="auto"/>
                <w:bottom w:val="none" w:sz="0" w:space="0" w:color="auto"/>
                <w:right w:val="none" w:sz="0" w:space="0" w:color="auto"/>
              </w:divBdr>
            </w:div>
            <w:div w:id="1177959431">
              <w:marLeft w:val="0"/>
              <w:marRight w:val="0"/>
              <w:marTop w:val="0"/>
              <w:marBottom w:val="0"/>
              <w:divBdr>
                <w:top w:val="none" w:sz="0" w:space="0" w:color="auto"/>
                <w:left w:val="none" w:sz="0" w:space="0" w:color="auto"/>
                <w:bottom w:val="none" w:sz="0" w:space="0" w:color="auto"/>
                <w:right w:val="none" w:sz="0" w:space="0" w:color="auto"/>
              </w:divBdr>
            </w:div>
            <w:div w:id="1922130622">
              <w:marLeft w:val="0"/>
              <w:marRight w:val="0"/>
              <w:marTop w:val="0"/>
              <w:marBottom w:val="0"/>
              <w:divBdr>
                <w:top w:val="none" w:sz="0" w:space="0" w:color="auto"/>
                <w:left w:val="none" w:sz="0" w:space="0" w:color="auto"/>
                <w:bottom w:val="none" w:sz="0" w:space="0" w:color="auto"/>
                <w:right w:val="none" w:sz="0" w:space="0" w:color="auto"/>
              </w:divBdr>
            </w:div>
            <w:div w:id="917254297">
              <w:marLeft w:val="0"/>
              <w:marRight w:val="0"/>
              <w:marTop w:val="0"/>
              <w:marBottom w:val="0"/>
              <w:divBdr>
                <w:top w:val="none" w:sz="0" w:space="0" w:color="auto"/>
                <w:left w:val="none" w:sz="0" w:space="0" w:color="auto"/>
                <w:bottom w:val="none" w:sz="0" w:space="0" w:color="auto"/>
                <w:right w:val="none" w:sz="0" w:space="0" w:color="auto"/>
              </w:divBdr>
            </w:div>
            <w:div w:id="1695500681">
              <w:marLeft w:val="0"/>
              <w:marRight w:val="0"/>
              <w:marTop w:val="0"/>
              <w:marBottom w:val="0"/>
              <w:divBdr>
                <w:top w:val="none" w:sz="0" w:space="0" w:color="auto"/>
                <w:left w:val="none" w:sz="0" w:space="0" w:color="auto"/>
                <w:bottom w:val="none" w:sz="0" w:space="0" w:color="auto"/>
                <w:right w:val="none" w:sz="0" w:space="0" w:color="auto"/>
              </w:divBdr>
            </w:div>
            <w:div w:id="1011949303">
              <w:marLeft w:val="0"/>
              <w:marRight w:val="0"/>
              <w:marTop w:val="0"/>
              <w:marBottom w:val="0"/>
              <w:divBdr>
                <w:top w:val="none" w:sz="0" w:space="0" w:color="auto"/>
                <w:left w:val="none" w:sz="0" w:space="0" w:color="auto"/>
                <w:bottom w:val="none" w:sz="0" w:space="0" w:color="auto"/>
                <w:right w:val="none" w:sz="0" w:space="0" w:color="auto"/>
              </w:divBdr>
            </w:div>
            <w:div w:id="11802459">
              <w:marLeft w:val="0"/>
              <w:marRight w:val="0"/>
              <w:marTop w:val="0"/>
              <w:marBottom w:val="0"/>
              <w:divBdr>
                <w:top w:val="none" w:sz="0" w:space="0" w:color="auto"/>
                <w:left w:val="none" w:sz="0" w:space="0" w:color="auto"/>
                <w:bottom w:val="none" w:sz="0" w:space="0" w:color="auto"/>
                <w:right w:val="none" w:sz="0" w:space="0" w:color="auto"/>
              </w:divBdr>
            </w:div>
            <w:div w:id="209460704">
              <w:marLeft w:val="0"/>
              <w:marRight w:val="0"/>
              <w:marTop w:val="0"/>
              <w:marBottom w:val="0"/>
              <w:divBdr>
                <w:top w:val="none" w:sz="0" w:space="0" w:color="auto"/>
                <w:left w:val="none" w:sz="0" w:space="0" w:color="auto"/>
                <w:bottom w:val="none" w:sz="0" w:space="0" w:color="auto"/>
                <w:right w:val="none" w:sz="0" w:space="0" w:color="auto"/>
              </w:divBdr>
            </w:div>
            <w:div w:id="429666125">
              <w:marLeft w:val="0"/>
              <w:marRight w:val="0"/>
              <w:marTop w:val="0"/>
              <w:marBottom w:val="0"/>
              <w:divBdr>
                <w:top w:val="none" w:sz="0" w:space="0" w:color="auto"/>
                <w:left w:val="none" w:sz="0" w:space="0" w:color="auto"/>
                <w:bottom w:val="none" w:sz="0" w:space="0" w:color="auto"/>
                <w:right w:val="none" w:sz="0" w:space="0" w:color="auto"/>
              </w:divBdr>
            </w:div>
            <w:div w:id="851262471">
              <w:marLeft w:val="0"/>
              <w:marRight w:val="0"/>
              <w:marTop w:val="0"/>
              <w:marBottom w:val="0"/>
              <w:divBdr>
                <w:top w:val="none" w:sz="0" w:space="0" w:color="auto"/>
                <w:left w:val="none" w:sz="0" w:space="0" w:color="auto"/>
                <w:bottom w:val="none" w:sz="0" w:space="0" w:color="auto"/>
                <w:right w:val="none" w:sz="0" w:space="0" w:color="auto"/>
              </w:divBdr>
            </w:div>
            <w:div w:id="2140763579">
              <w:marLeft w:val="0"/>
              <w:marRight w:val="0"/>
              <w:marTop w:val="0"/>
              <w:marBottom w:val="0"/>
              <w:divBdr>
                <w:top w:val="none" w:sz="0" w:space="0" w:color="auto"/>
                <w:left w:val="none" w:sz="0" w:space="0" w:color="auto"/>
                <w:bottom w:val="none" w:sz="0" w:space="0" w:color="auto"/>
                <w:right w:val="none" w:sz="0" w:space="0" w:color="auto"/>
              </w:divBdr>
            </w:div>
            <w:div w:id="961501183">
              <w:marLeft w:val="0"/>
              <w:marRight w:val="0"/>
              <w:marTop w:val="0"/>
              <w:marBottom w:val="0"/>
              <w:divBdr>
                <w:top w:val="none" w:sz="0" w:space="0" w:color="auto"/>
                <w:left w:val="none" w:sz="0" w:space="0" w:color="auto"/>
                <w:bottom w:val="none" w:sz="0" w:space="0" w:color="auto"/>
                <w:right w:val="none" w:sz="0" w:space="0" w:color="auto"/>
              </w:divBdr>
            </w:div>
            <w:div w:id="2131973818">
              <w:marLeft w:val="0"/>
              <w:marRight w:val="0"/>
              <w:marTop w:val="0"/>
              <w:marBottom w:val="0"/>
              <w:divBdr>
                <w:top w:val="none" w:sz="0" w:space="0" w:color="auto"/>
                <w:left w:val="none" w:sz="0" w:space="0" w:color="auto"/>
                <w:bottom w:val="none" w:sz="0" w:space="0" w:color="auto"/>
                <w:right w:val="none" w:sz="0" w:space="0" w:color="auto"/>
              </w:divBdr>
            </w:div>
            <w:div w:id="1341587539">
              <w:marLeft w:val="0"/>
              <w:marRight w:val="0"/>
              <w:marTop w:val="0"/>
              <w:marBottom w:val="0"/>
              <w:divBdr>
                <w:top w:val="none" w:sz="0" w:space="0" w:color="auto"/>
                <w:left w:val="none" w:sz="0" w:space="0" w:color="auto"/>
                <w:bottom w:val="none" w:sz="0" w:space="0" w:color="auto"/>
                <w:right w:val="none" w:sz="0" w:space="0" w:color="auto"/>
              </w:divBdr>
            </w:div>
            <w:div w:id="8334392">
              <w:marLeft w:val="0"/>
              <w:marRight w:val="0"/>
              <w:marTop w:val="0"/>
              <w:marBottom w:val="0"/>
              <w:divBdr>
                <w:top w:val="none" w:sz="0" w:space="0" w:color="auto"/>
                <w:left w:val="none" w:sz="0" w:space="0" w:color="auto"/>
                <w:bottom w:val="none" w:sz="0" w:space="0" w:color="auto"/>
                <w:right w:val="none" w:sz="0" w:space="0" w:color="auto"/>
              </w:divBdr>
            </w:div>
            <w:div w:id="1851210859">
              <w:marLeft w:val="0"/>
              <w:marRight w:val="0"/>
              <w:marTop w:val="0"/>
              <w:marBottom w:val="0"/>
              <w:divBdr>
                <w:top w:val="none" w:sz="0" w:space="0" w:color="auto"/>
                <w:left w:val="none" w:sz="0" w:space="0" w:color="auto"/>
                <w:bottom w:val="none" w:sz="0" w:space="0" w:color="auto"/>
                <w:right w:val="none" w:sz="0" w:space="0" w:color="auto"/>
              </w:divBdr>
            </w:div>
            <w:div w:id="19588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rt.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1608</Words>
  <Characters>8848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4</cp:revision>
  <dcterms:created xsi:type="dcterms:W3CDTF">2025-02-25T19:57:00Z</dcterms:created>
  <dcterms:modified xsi:type="dcterms:W3CDTF">2025-05-29T00:20:00Z</dcterms:modified>
</cp:coreProperties>
</file>