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9BE" w:rsidRPr="00281F34" w:rsidRDefault="00A249BE" w:rsidP="00A249B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s-AR"/>
        </w:rPr>
      </w:pPr>
      <w:r w:rsidRPr="00281F3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s-AR"/>
        </w:rPr>
        <w:t xml:space="preserve">Plan de prueba web de </w:t>
      </w:r>
      <w:proofErr w:type="spellStart"/>
      <w:r w:rsidRPr="00281F3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s-AR"/>
        </w:rPr>
        <w:t>JMeter</w:t>
      </w:r>
      <w:proofErr w:type="spellEnd"/>
    </w:p>
    <w:p w:rsidR="00A249BE" w:rsidRDefault="00A249BE" w:rsidP="00A249BE">
      <w:r>
        <w:rPr>
          <w:rFonts w:ascii="Segoe UI" w:hAnsi="Segoe UI" w:cs="Segoe UI"/>
          <w:color w:val="333333"/>
          <w:shd w:val="clear" w:color="auto" w:fill="FFFFFF"/>
        </w:rPr>
        <w:t>Para nuestro propósito de prueba, probaremos el rendimiento de la página web que se muestra en la URL: </w:t>
      </w:r>
      <w:hyperlink r:id="rId5" w:history="1">
        <w:r w:rsidRPr="00F172C8">
          <w:rPr>
            <w:rStyle w:val="Hipervnculo"/>
            <w:rFonts w:ascii="Segoe UI" w:hAnsi="Segoe UI" w:cs="Segoe UI"/>
            <w:shd w:val="clear" w:color="auto" w:fill="FFFFFF"/>
          </w:rPr>
          <w:t>https://www.mercadolibre.com.ar/</w:t>
        </w:r>
      </w:hyperlink>
    </w:p>
    <w:p w:rsidR="00A249BE" w:rsidRDefault="00A249BE" w:rsidP="00A249BE">
      <w:pPr>
        <w:pStyle w:val="Ttulo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Crear plan de prueba de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JMeter</w:t>
      </w:r>
      <w:proofErr w:type="spellEnd"/>
    </w:p>
    <w:p w:rsidR="00A249BE" w:rsidRDefault="00A249BE" w:rsidP="00A249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Vaya a la carpeta </w:t>
      </w:r>
      <w:proofErr w:type="spellStart"/>
      <w:r>
        <w:rPr>
          <w:rFonts w:ascii="Segoe UI" w:hAnsi="Segoe UI" w:cs="Segoe UI"/>
          <w:color w:val="000000"/>
        </w:rPr>
        <w:t>bin</w:t>
      </w:r>
      <w:proofErr w:type="spellEnd"/>
      <w:r>
        <w:rPr>
          <w:rFonts w:ascii="Segoe UI" w:hAnsi="Segoe UI" w:cs="Segoe UI"/>
          <w:color w:val="000000"/>
        </w:rPr>
        <w:t xml:space="preserve"> de </w:t>
      </w:r>
      <w:proofErr w:type="spellStart"/>
      <w:r>
        <w:rPr>
          <w:rFonts w:ascii="Segoe UI" w:hAnsi="Segoe UI" w:cs="Segoe UI"/>
          <w:color w:val="000000"/>
        </w:rPr>
        <w:t>JMeter</w:t>
      </w:r>
      <w:proofErr w:type="spellEnd"/>
      <w:r>
        <w:rPr>
          <w:rFonts w:ascii="Segoe UI" w:hAnsi="Segoe UI" w:cs="Segoe UI"/>
          <w:color w:val="000000"/>
        </w:rPr>
        <w:t xml:space="preserve"> y haga doble clic en el archivo ApacheJMeter.jar para iniciar la interfaz de </w:t>
      </w:r>
      <w:proofErr w:type="spellStart"/>
      <w:r>
        <w:rPr>
          <w:rFonts w:ascii="Segoe UI" w:hAnsi="Segoe UI" w:cs="Segoe UI"/>
          <w:color w:val="000000"/>
        </w:rPr>
        <w:t>JMeter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A249BE" w:rsidRDefault="00A249BE" w:rsidP="00A249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Haga clic en el nodo Plan de prueba.</w:t>
      </w:r>
    </w:p>
    <w:p w:rsidR="00A249BE" w:rsidRDefault="00A249BE" w:rsidP="00A249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Cambie el nombre del plan de prueba a Prueba de Rendimiento.</w:t>
      </w:r>
    </w:p>
    <w:p w:rsidR="00A249BE" w:rsidRDefault="00A249BE" w:rsidP="00A249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Seleccione el nodo Prueba de Rendimiento y haga clic con el botón derecho en el elemento seleccionado.</w:t>
      </w:r>
    </w:p>
    <w:p w:rsidR="00A249BE" w:rsidRDefault="00A249BE" w:rsidP="00A249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Pase el mouse sobre la opción "Agregar", luego se mostrará la lista de elementos.</w:t>
      </w:r>
    </w:p>
    <w:p w:rsidR="00A249BE" w:rsidRDefault="00A249BE" w:rsidP="00A249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Seleccione Hilos (Usuarios) &gt; Grupo de Hilos.</w:t>
      </w:r>
    </w:p>
    <w:p w:rsidR="00A249BE" w:rsidRDefault="00A249BE" w:rsidP="00A249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Cambie el nombre de este grupo de subprocesos a Usuarios.</w:t>
      </w:r>
    </w:p>
    <w:p w:rsidR="00A249BE" w:rsidRDefault="00A249BE" w:rsidP="00A249B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Para esta prueba, el elemento </w:t>
      </w:r>
      <w:r w:rsidRPr="00F84577">
        <w:rPr>
          <w:rFonts w:ascii="Segoe UI" w:hAnsi="Segoe UI" w:cs="Segoe UI"/>
          <w:b/>
          <w:color w:val="000000"/>
        </w:rPr>
        <w:t>Usuarios</w:t>
      </w:r>
      <w:r>
        <w:rPr>
          <w:rFonts w:ascii="Segoe UI" w:hAnsi="Segoe UI" w:cs="Segoe UI"/>
          <w:color w:val="000000"/>
        </w:rPr>
        <w:t xml:space="preserve"> significa el número de usuarios que visitan la página de inicio de </w:t>
      </w:r>
      <w:proofErr w:type="spellStart"/>
      <w:r w:rsidRPr="00F84577">
        <w:rPr>
          <w:rFonts w:ascii="Segoe UI" w:hAnsi="Segoe UI" w:cs="Segoe UI"/>
          <w:b/>
          <w:color w:val="000000"/>
        </w:rPr>
        <w:t>Mercadolibre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BA2AF2" w:rsidRDefault="00BA2AF2">
      <w:pPr>
        <w:rPr>
          <w:lang w:val="es-MX"/>
        </w:rPr>
      </w:pPr>
    </w:p>
    <w:p w:rsidR="00A249BE" w:rsidRDefault="00A249BE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746422" cy="353625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05" cy="353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9BE" w:rsidRDefault="00A249BE">
      <w:pPr>
        <w:rPr>
          <w:lang w:val="es-MX"/>
        </w:rPr>
      </w:pPr>
    </w:p>
    <w:p w:rsidR="00A249BE" w:rsidRDefault="00A249BE">
      <w:pPr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743700" cy="315658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9BE" w:rsidRDefault="00A249BE">
      <w:pPr>
        <w:rPr>
          <w:lang w:val="es-MX"/>
        </w:rPr>
      </w:pPr>
    </w:p>
    <w:p w:rsidR="00A249BE" w:rsidRDefault="00A249BE">
      <w:pPr>
        <w:rPr>
          <w:lang w:val="es-MX"/>
        </w:rPr>
      </w:pPr>
    </w:p>
    <w:p w:rsidR="00A249BE" w:rsidRDefault="00A249BE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749415" cy="35052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1A0" w:rsidRDefault="004E31A0" w:rsidP="004E31A0">
      <w:pPr>
        <w:pStyle w:val="Ttulo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Añadir muestra</w:t>
      </w:r>
    </w:p>
    <w:p w:rsidR="004E31A0" w:rsidRPr="004E31A0" w:rsidRDefault="004E31A0" w:rsidP="004E31A0">
      <w:pPr>
        <w:pStyle w:val="NormalWeb"/>
        <w:shd w:val="clear" w:color="auto" w:fill="FFFFFF"/>
        <w:jc w:val="both"/>
        <w:rPr>
          <w:rFonts w:ascii="Segoe UI" w:hAnsi="Segoe UI" w:cs="Segoe UI"/>
          <w:b/>
          <w:i/>
          <w:color w:val="333333"/>
        </w:rPr>
      </w:pPr>
      <w:r w:rsidRPr="004E31A0">
        <w:rPr>
          <w:rFonts w:ascii="Segoe UI" w:hAnsi="Segoe UI" w:cs="Segoe UI"/>
          <w:b/>
          <w:i/>
          <w:color w:val="333333"/>
        </w:rPr>
        <w:t>Tenemos que agregar una muestra en nuestro elemento Usuarios (Grupo de Hilos).</w:t>
      </w:r>
    </w:p>
    <w:p w:rsidR="004E31A0" w:rsidRDefault="004E31A0" w:rsidP="004E31A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Seleccione el elemento Usuarios (Grupo de subprocesos) y haga clic con el botón derecho en el elemento seleccionado.</w:t>
      </w:r>
    </w:p>
    <w:p w:rsidR="004E31A0" w:rsidRDefault="004E31A0" w:rsidP="004E31A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Pase el mouse sobre la opción "Agregar", luego se mostrará la lista de elementos.</w:t>
      </w:r>
    </w:p>
    <w:p w:rsidR="004E31A0" w:rsidRDefault="004E31A0" w:rsidP="004E31A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Seleccione </w:t>
      </w:r>
      <w:proofErr w:type="spellStart"/>
      <w:r w:rsidRPr="004E31A0">
        <w:rPr>
          <w:rFonts w:ascii="Segoe UI" w:hAnsi="Segoe UI" w:cs="Segoe UI"/>
          <w:b/>
          <w:color w:val="FF0000"/>
        </w:rPr>
        <w:t>Muestreador</w:t>
      </w:r>
      <w:proofErr w:type="spellEnd"/>
      <w:r>
        <w:rPr>
          <w:rFonts w:ascii="Segoe UI" w:hAnsi="Segoe UI" w:cs="Segoe UI"/>
          <w:color w:val="000000"/>
        </w:rPr>
        <w:t xml:space="preserve">&gt; opción de </w:t>
      </w:r>
      <w:r w:rsidRPr="004E31A0">
        <w:rPr>
          <w:rFonts w:ascii="Segoe UI" w:hAnsi="Segoe UI" w:cs="Segoe UI"/>
          <w:b/>
          <w:color w:val="00B050"/>
        </w:rPr>
        <w:t>Petición HTTP</w:t>
      </w:r>
      <w:r>
        <w:rPr>
          <w:rFonts w:ascii="Segoe UI" w:hAnsi="Segoe UI" w:cs="Segoe UI"/>
          <w:color w:val="000000"/>
        </w:rPr>
        <w:t>.</w:t>
      </w:r>
    </w:p>
    <w:p w:rsidR="00A249BE" w:rsidRDefault="004E31A0" w:rsidP="004E31A0">
      <w:pPr>
        <w:rPr>
          <w:lang w:val="es-MX"/>
        </w:rPr>
      </w:pPr>
      <w:r>
        <w:rPr>
          <w:rFonts w:ascii="Segoe UI" w:hAnsi="Segoe UI" w:cs="Segoe UI"/>
          <w:color w:val="000000"/>
        </w:rPr>
        <w:t>Agregará una muestra de solicitud HTTP vacía.</w:t>
      </w:r>
    </w:p>
    <w:p w:rsidR="00A249BE" w:rsidRDefault="00A249BE">
      <w:pPr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749415" cy="368490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1A0" w:rsidRPr="004E31A0" w:rsidRDefault="004E31A0" w:rsidP="004E31A0">
      <w:pPr>
        <w:pStyle w:val="NormalWeb"/>
        <w:shd w:val="clear" w:color="auto" w:fill="FFFFFF"/>
        <w:jc w:val="both"/>
        <w:rPr>
          <w:rFonts w:ascii="Segoe UI" w:hAnsi="Segoe UI" w:cs="Segoe UI"/>
          <w:b/>
          <w:i/>
          <w:color w:val="333333"/>
        </w:rPr>
      </w:pPr>
      <w:r w:rsidRPr="004E31A0">
        <w:rPr>
          <w:rFonts w:ascii="Segoe UI" w:hAnsi="Segoe UI" w:cs="Segoe UI"/>
          <w:b/>
          <w:i/>
          <w:color w:val="333333"/>
        </w:rPr>
        <w:t xml:space="preserve">Ahora, tenemos que configurar los campos de HTTP </w:t>
      </w:r>
      <w:proofErr w:type="spellStart"/>
      <w:r w:rsidRPr="004E31A0">
        <w:rPr>
          <w:rFonts w:ascii="Segoe UI" w:hAnsi="Segoe UI" w:cs="Segoe UI"/>
          <w:b/>
          <w:i/>
          <w:color w:val="333333"/>
        </w:rPr>
        <w:t>Request</w:t>
      </w:r>
      <w:proofErr w:type="spellEnd"/>
      <w:r w:rsidRPr="004E31A0">
        <w:rPr>
          <w:rFonts w:ascii="Segoe UI" w:hAnsi="Segoe UI" w:cs="Segoe UI"/>
          <w:b/>
          <w:i/>
          <w:color w:val="333333"/>
        </w:rPr>
        <w:t xml:space="preserve"> </w:t>
      </w:r>
      <w:proofErr w:type="spellStart"/>
      <w:r w:rsidRPr="004E31A0">
        <w:rPr>
          <w:rFonts w:ascii="Segoe UI" w:hAnsi="Segoe UI" w:cs="Segoe UI"/>
          <w:b/>
          <w:i/>
          <w:color w:val="333333"/>
        </w:rPr>
        <w:t>Sampler</w:t>
      </w:r>
      <w:proofErr w:type="spellEnd"/>
      <w:r w:rsidRPr="004E31A0">
        <w:rPr>
          <w:rFonts w:ascii="Segoe UI" w:hAnsi="Segoe UI" w:cs="Segoe UI"/>
          <w:b/>
          <w:i/>
          <w:color w:val="333333"/>
        </w:rPr>
        <w:t>. Incluye:</w:t>
      </w:r>
    </w:p>
    <w:p w:rsidR="004E31A0" w:rsidRDefault="004E31A0" w:rsidP="004E31A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 w:rsidRPr="004E31A0">
        <w:rPr>
          <w:rFonts w:ascii="Segoe UI" w:hAnsi="Segoe UI" w:cs="Segoe UI"/>
          <w:b/>
          <w:color w:val="FF0000"/>
        </w:rPr>
        <w:t>Nombre</w:t>
      </w:r>
      <w:r>
        <w:rPr>
          <w:rFonts w:ascii="Segoe UI" w:hAnsi="Segoe UI" w:cs="Segoe UI"/>
          <w:color w:val="000000"/>
        </w:rPr>
        <w:t xml:space="preserve">: visite la página de inicio de </w:t>
      </w:r>
      <w:r w:rsidRPr="004E31A0">
        <w:rPr>
          <w:rFonts w:ascii="Segoe UI" w:hAnsi="Segoe UI" w:cs="Segoe UI"/>
          <w:b/>
          <w:color w:val="000000"/>
        </w:rPr>
        <w:t>Mercado Libre</w:t>
      </w:r>
      <w:r>
        <w:rPr>
          <w:rFonts w:ascii="Segoe UI" w:hAnsi="Segoe UI" w:cs="Segoe UI"/>
          <w:color w:val="000000"/>
        </w:rPr>
        <w:t>.</w:t>
      </w:r>
    </w:p>
    <w:p w:rsidR="004E31A0" w:rsidRDefault="004E31A0" w:rsidP="004E31A0">
      <w:pPr>
        <w:shd w:val="clear" w:color="auto" w:fill="FFFFFF"/>
        <w:spacing w:after="0" w:line="360" w:lineRule="atLeast"/>
        <w:ind w:left="720"/>
        <w:jc w:val="both"/>
        <w:rPr>
          <w:rFonts w:ascii="Segoe UI" w:hAnsi="Segoe UI" w:cs="Segoe UI"/>
          <w:color w:val="333333"/>
        </w:rPr>
      </w:pPr>
      <w:r w:rsidRPr="004E31A0">
        <w:rPr>
          <w:rFonts w:ascii="Segoe UI" w:hAnsi="Segoe UI" w:cs="Segoe UI"/>
          <w:b/>
          <w:color w:val="FF0000"/>
        </w:rPr>
        <w:t>Nombre del servidor o IP</w:t>
      </w:r>
      <w:r>
        <w:rPr>
          <w:rFonts w:ascii="Segoe UI" w:hAnsi="Segoe UI" w:cs="Segoe UI"/>
          <w:color w:val="333333"/>
        </w:rPr>
        <w:t>: en nuestro caso, el nombre del servidor web será </w:t>
      </w:r>
      <w:r w:rsidRPr="005D395B">
        <w:rPr>
          <w:rFonts w:ascii="Segoe UI" w:hAnsi="Segoe UI" w:cs="Segoe UI"/>
          <w:b/>
          <w:color w:val="333333"/>
        </w:rPr>
        <w:t>www.mercadolibre.com.ar</w:t>
      </w:r>
      <w:r>
        <w:rPr>
          <w:rFonts w:ascii="Segoe UI" w:hAnsi="Segoe UI" w:cs="Segoe UI"/>
          <w:color w:val="333333"/>
        </w:rPr>
        <w:t>. Protocolo: este campo no se modifica. Ruta: la escribiremos como "/" (barra oblicua). Indica que queremos la página raíz del servidor.</w:t>
      </w:r>
    </w:p>
    <w:p w:rsidR="00A249BE" w:rsidRDefault="00A249BE">
      <w:pPr>
        <w:rPr>
          <w:lang w:val="es-MX"/>
        </w:rPr>
      </w:pPr>
    </w:p>
    <w:p w:rsidR="00A249BE" w:rsidRDefault="00A249BE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743700" cy="341249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1A0" w:rsidRDefault="004E31A0" w:rsidP="004E31A0">
      <w:pPr>
        <w:pStyle w:val="Ttulo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4E31A0" w:rsidRDefault="004E31A0" w:rsidP="004E31A0">
      <w:pPr>
        <w:pStyle w:val="Ttulo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Añadir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listener</w:t>
      </w:r>
      <w:proofErr w:type="spellEnd"/>
    </w:p>
    <w:p w:rsidR="004E31A0" w:rsidRDefault="004E31A0" w:rsidP="004E31A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Seleccione el elemento </w:t>
      </w:r>
      <w:r w:rsidRPr="004E31A0">
        <w:rPr>
          <w:rFonts w:ascii="Segoe UI" w:hAnsi="Segoe UI" w:cs="Segoe UI"/>
          <w:b/>
          <w:color w:val="000000"/>
        </w:rPr>
        <w:t>Petición HTTP</w:t>
      </w:r>
      <w:r>
        <w:rPr>
          <w:rFonts w:ascii="Segoe UI" w:hAnsi="Segoe UI" w:cs="Segoe UI"/>
          <w:color w:val="000000"/>
        </w:rPr>
        <w:t>.</w:t>
      </w:r>
    </w:p>
    <w:p w:rsidR="004E31A0" w:rsidRDefault="004E31A0" w:rsidP="004E31A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Pase el mouse sobre la opción "Agregar", luego se mostrará la lista de elementos.</w:t>
      </w:r>
    </w:p>
    <w:p w:rsidR="00A249BE" w:rsidRDefault="004E31A0" w:rsidP="004E31A0">
      <w:pPr>
        <w:rPr>
          <w:lang w:val="es-MX"/>
        </w:rPr>
      </w:pPr>
      <w:r>
        <w:rPr>
          <w:rFonts w:ascii="Segoe UI" w:hAnsi="Segoe UI" w:cs="Segoe UI"/>
          <w:color w:val="000000"/>
        </w:rPr>
        <w:t xml:space="preserve">Seleccione la opción </w:t>
      </w:r>
      <w:r w:rsidRPr="004E31A0">
        <w:rPr>
          <w:rFonts w:ascii="Segoe UI" w:hAnsi="Segoe UI" w:cs="Segoe UI"/>
          <w:b/>
          <w:color w:val="FF0000"/>
        </w:rPr>
        <w:t>Receptor</w:t>
      </w:r>
      <w:r>
        <w:rPr>
          <w:rFonts w:ascii="Segoe UI" w:hAnsi="Segoe UI" w:cs="Segoe UI"/>
          <w:color w:val="000000"/>
        </w:rPr>
        <w:t xml:space="preserve"> &gt; </w:t>
      </w:r>
      <w:r w:rsidRPr="004E31A0">
        <w:rPr>
          <w:rFonts w:ascii="Segoe UI" w:hAnsi="Segoe UI" w:cs="Segoe UI"/>
          <w:b/>
          <w:color w:val="00B050"/>
        </w:rPr>
        <w:t>Ver árbol de resultados</w:t>
      </w:r>
      <w:r>
        <w:rPr>
          <w:rFonts w:ascii="Segoe UI" w:hAnsi="Segoe UI" w:cs="Segoe UI"/>
          <w:color w:val="000000"/>
        </w:rPr>
        <w:t>.</w:t>
      </w:r>
    </w:p>
    <w:p w:rsidR="00A249BE" w:rsidRDefault="00A249BE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749415" cy="349440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1A0" w:rsidRDefault="004E31A0" w:rsidP="004E31A0">
      <w:pPr>
        <w:pStyle w:val="Ttulo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Guardar y ejecutar el plan de prueba</w:t>
      </w:r>
    </w:p>
    <w:p w:rsidR="004E31A0" w:rsidRDefault="004E31A0" w:rsidP="004E31A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Haga clic en Archivo &gt; Guardar plan de prueba como.</w:t>
      </w:r>
    </w:p>
    <w:p w:rsidR="004E31A0" w:rsidRDefault="004E31A0" w:rsidP="004E31A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Guarde todo el plan de prueba como MercadoLibre_home.jmx.</w:t>
      </w:r>
    </w:p>
    <w:p w:rsidR="00A249BE" w:rsidRDefault="00A249BE">
      <w:pPr>
        <w:rPr>
          <w:lang w:val="es-MX"/>
        </w:rPr>
      </w:pPr>
    </w:p>
    <w:p w:rsidR="00A249BE" w:rsidRDefault="00A249BE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749415" cy="320611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9BE" w:rsidRDefault="00A249BE">
      <w:pPr>
        <w:rPr>
          <w:lang w:val="es-MX"/>
        </w:rPr>
      </w:pPr>
    </w:p>
    <w:p w:rsidR="00A249BE" w:rsidRPr="004E31A0" w:rsidRDefault="00A249BE" w:rsidP="004E31A0">
      <w:pPr>
        <w:jc w:val="both"/>
        <w:rPr>
          <w:rFonts w:ascii="Segoe UI" w:hAnsi="Segoe UI" w:cs="Segoe UI"/>
          <w:lang w:val="es-MX"/>
        </w:rPr>
      </w:pPr>
      <w:r w:rsidRPr="004E31A0">
        <w:rPr>
          <w:rFonts w:ascii="Segoe UI" w:hAnsi="Segoe UI" w:cs="Segoe UI"/>
          <w:lang w:val="es-MX"/>
        </w:rPr>
        <w:t xml:space="preserve">En el árbol de resultados de </w:t>
      </w:r>
      <w:proofErr w:type="spellStart"/>
      <w:r w:rsidRPr="004E31A0">
        <w:rPr>
          <w:rFonts w:ascii="Segoe UI" w:hAnsi="Segoe UI" w:cs="Segoe UI"/>
          <w:lang w:val="es-MX"/>
        </w:rPr>
        <w:t>JMeter</w:t>
      </w:r>
      <w:proofErr w:type="spellEnd"/>
      <w:r w:rsidRPr="004E31A0">
        <w:rPr>
          <w:rFonts w:ascii="Segoe UI" w:hAnsi="Segoe UI" w:cs="Segoe UI"/>
          <w:lang w:val="es-MX"/>
        </w:rPr>
        <w:t xml:space="preserve">, las métricas comunes que se utilizan para evaluar el rendimiento de las pruebas son el </w:t>
      </w:r>
      <w:r w:rsidRPr="004E31A0">
        <w:rPr>
          <w:rFonts w:ascii="Segoe UI" w:hAnsi="Segoe UI" w:cs="Segoe UI"/>
          <w:b/>
          <w:lang w:val="es-MX"/>
        </w:rPr>
        <w:t>"Tiempo de carga" (Load Time), el "Tiempo de conexión" (</w:t>
      </w:r>
      <w:proofErr w:type="spellStart"/>
      <w:r w:rsidRPr="004E31A0">
        <w:rPr>
          <w:rFonts w:ascii="Segoe UI" w:hAnsi="Segoe UI" w:cs="Segoe UI"/>
          <w:b/>
          <w:lang w:val="es-MX"/>
        </w:rPr>
        <w:t>Connect</w:t>
      </w:r>
      <w:proofErr w:type="spellEnd"/>
      <w:r w:rsidRPr="004E31A0">
        <w:rPr>
          <w:rFonts w:ascii="Segoe UI" w:hAnsi="Segoe UI" w:cs="Segoe UI"/>
          <w:b/>
          <w:lang w:val="es-MX"/>
        </w:rPr>
        <w:t xml:space="preserve"> Time) y la "Latencia" (</w:t>
      </w:r>
      <w:proofErr w:type="spellStart"/>
      <w:r w:rsidRPr="004E31A0">
        <w:rPr>
          <w:rFonts w:ascii="Segoe UI" w:hAnsi="Segoe UI" w:cs="Segoe UI"/>
          <w:b/>
          <w:lang w:val="es-MX"/>
        </w:rPr>
        <w:t>Latency</w:t>
      </w:r>
      <w:proofErr w:type="spellEnd"/>
      <w:r w:rsidRPr="004E31A0">
        <w:rPr>
          <w:rFonts w:ascii="Segoe UI" w:hAnsi="Segoe UI" w:cs="Segoe UI"/>
          <w:b/>
          <w:lang w:val="es-MX"/>
        </w:rPr>
        <w:t>)</w:t>
      </w:r>
      <w:r w:rsidRPr="004E31A0">
        <w:rPr>
          <w:rFonts w:ascii="Segoe UI" w:hAnsi="Segoe UI" w:cs="Segoe UI"/>
          <w:lang w:val="es-MX"/>
        </w:rPr>
        <w:t xml:space="preserve">. </w:t>
      </w:r>
    </w:p>
    <w:p w:rsidR="00A249BE" w:rsidRPr="004E31A0" w:rsidRDefault="00A249BE" w:rsidP="004E31A0">
      <w:pPr>
        <w:jc w:val="both"/>
        <w:rPr>
          <w:rFonts w:ascii="Segoe UI" w:hAnsi="Segoe UI" w:cs="Segoe UI"/>
          <w:lang w:val="es-MX"/>
        </w:rPr>
      </w:pPr>
    </w:p>
    <w:p w:rsidR="00A249BE" w:rsidRPr="004E31A0" w:rsidRDefault="00A249BE" w:rsidP="004E31A0">
      <w:pPr>
        <w:jc w:val="both"/>
        <w:rPr>
          <w:rFonts w:ascii="Segoe UI" w:hAnsi="Segoe UI" w:cs="Segoe UI"/>
          <w:lang w:val="es-MX"/>
        </w:rPr>
      </w:pPr>
      <w:r w:rsidRPr="004E31A0">
        <w:rPr>
          <w:rFonts w:ascii="Segoe UI" w:hAnsi="Segoe UI" w:cs="Segoe UI"/>
          <w:b/>
          <w:color w:val="FF0000"/>
          <w:lang w:val="es-MX"/>
        </w:rPr>
        <w:t>Tiempo de carga (Load Time):</w:t>
      </w:r>
      <w:r w:rsidRPr="004E31A0">
        <w:rPr>
          <w:rFonts w:ascii="Segoe UI" w:hAnsi="Segoe UI" w:cs="Segoe UI"/>
          <w:lang w:val="es-MX"/>
        </w:rPr>
        <w:t xml:space="preserve"> El tiempo de carga es el tiempo total que tarda en completarse una solicitud (</w:t>
      </w:r>
      <w:proofErr w:type="spellStart"/>
      <w:r w:rsidRPr="004E31A0">
        <w:rPr>
          <w:rFonts w:ascii="Segoe UI" w:hAnsi="Segoe UI" w:cs="Segoe UI"/>
          <w:lang w:val="es-MX"/>
        </w:rPr>
        <w:t>request</w:t>
      </w:r>
      <w:proofErr w:type="spellEnd"/>
      <w:r w:rsidRPr="004E31A0">
        <w:rPr>
          <w:rFonts w:ascii="Segoe UI" w:hAnsi="Segoe UI" w:cs="Segoe UI"/>
          <w:lang w:val="es-MX"/>
        </w:rPr>
        <w:t>) o transacción. Incluye el tiempo de conexión, el tiempo de respuesta del servidor y cualquier retraso adicional, como el tiempo de descarga de recursos adicionales (imágenes, scripts, etc.). El tiempo de carga es una métrica importante para evaluar el rendimiento general de una solicitud.</w:t>
      </w:r>
    </w:p>
    <w:p w:rsidR="00A249BE" w:rsidRPr="004E31A0" w:rsidRDefault="00A249BE" w:rsidP="004E31A0">
      <w:pPr>
        <w:jc w:val="both"/>
        <w:rPr>
          <w:rFonts w:ascii="Segoe UI" w:hAnsi="Segoe UI" w:cs="Segoe UI"/>
          <w:lang w:val="es-MX"/>
        </w:rPr>
      </w:pPr>
      <w:r w:rsidRPr="004E31A0">
        <w:rPr>
          <w:rFonts w:ascii="Segoe UI" w:hAnsi="Segoe UI" w:cs="Segoe UI"/>
          <w:b/>
          <w:color w:val="FF0000"/>
          <w:lang w:val="es-MX"/>
        </w:rPr>
        <w:t>Tiempo de conexión (</w:t>
      </w:r>
      <w:proofErr w:type="spellStart"/>
      <w:r w:rsidRPr="004E31A0">
        <w:rPr>
          <w:rFonts w:ascii="Segoe UI" w:hAnsi="Segoe UI" w:cs="Segoe UI"/>
          <w:b/>
          <w:color w:val="FF0000"/>
          <w:lang w:val="es-MX"/>
        </w:rPr>
        <w:t>Connect</w:t>
      </w:r>
      <w:proofErr w:type="spellEnd"/>
      <w:r w:rsidRPr="004E31A0">
        <w:rPr>
          <w:rFonts w:ascii="Segoe UI" w:hAnsi="Segoe UI" w:cs="Segoe UI"/>
          <w:b/>
          <w:color w:val="FF0000"/>
          <w:lang w:val="es-MX"/>
        </w:rPr>
        <w:t xml:space="preserve"> Time):</w:t>
      </w:r>
      <w:r w:rsidRPr="004E31A0">
        <w:rPr>
          <w:rFonts w:ascii="Segoe UI" w:hAnsi="Segoe UI" w:cs="Segoe UI"/>
          <w:lang w:val="es-MX"/>
        </w:rPr>
        <w:t xml:space="preserve"> El tiempo de conexión se refiere al tiempo que lleva establecer una conexión con el servidor. Incluye el tiempo necesario para establecer una conexión TCP/IP, realizar el </w:t>
      </w:r>
      <w:proofErr w:type="spellStart"/>
      <w:r w:rsidRPr="004E31A0">
        <w:rPr>
          <w:rFonts w:ascii="Segoe UI" w:hAnsi="Segoe UI" w:cs="Segoe UI"/>
          <w:lang w:val="es-MX"/>
        </w:rPr>
        <w:t>handshake</w:t>
      </w:r>
      <w:proofErr w:type="spellEnd"/>
      <w:r w:rsidRPr="004E31A0">
        <w:rPr>
          <w:rFonts w:ascii="Segoe UI" w:hAnsi="Segoe UI" w:cs="Segoe UI"/>
          <w:lang w:val="es-MX"/>
        </w:rPr>
        <w:t xml:space="preserve"> y establecer la comunicación inicial. El tiempo de conexión es relevante cuando se evalúa el rendimiento de aplicaciones que dependen de muchas conexiones simultáneas.</w:t>
      </w:r>
    </w:p>
    <w:p w:rsidR="00A249BE" w:rsidRPr="00A249BE" w:rsidRDefault="00A249BE" w:rsidP="004E31A0">
      <w:pPr>
        <w:jc w:val="both"/>
        <w:rPr>
          <w:lang w:val="es-MX"/>
        </w:rPr>
      </w:pPr>
      <w:r w:rsidRPr="004E31A0">
        <w:rPr>
          <w:rFonts w:ascii="Segoe UI" w:hAnsi="Segoe UI" w:cs="Segoe UI"/>
          <w:b/>
          <w:color w:val="FF0000"/>
          <w:lang w:val="es-MX"/>
        </w:rPr>
        <w:t>Latencia (</w:t>
      </w:r>
      <w:proofErr w:type="spellStart"/>
      <w:r w:rsidRPr="004E31A0">
        <w:rPr>
          <w:rFonts w:ascii="Segoe UI" w:hAnsi="Segoe UI" w:cs="Segoe UI"/>
          <w:b/>
          <w:color w:val="FF0000"/>
          <w:lang w:val="es-MX"/>
        </w:rPr>
        <w:t>Latency</w:t>
      </w:r>
      <w:proofErr w:type="spellEnd"/>
      <w:r w:rsidRPr="004E31A0">
        <w:rPr>
          <w:rFonts w:ascii="Segoe UI" w:hAnsi="Segoe UI" w:cs="Segoe UI"/>
          <w:b/>
          <w:color w:val="FF0000"/>
          <w:lang w:val="es-MX"/>
        </w:rPr>
        <w:t>):</w:t>
      </w:r>
      <w:r w:rsidRPr="004E31A0">
        <w:rPr>
          <w:rFonts w:ascii="Segoe UI" w:hAnsi="Segoe UI" w:cs="Segoe UI"/>
          <w:lang w:val="es-MX"/>
        </w:rPr>
        <w:t xml:space="preserve"> La latencia es el tiempo que tarda una solicitud en viajar desde el cliente hasta el servidor y regresar con la respuesta. Representa el tiempo de ida y vuelta de una solicitud y no incluye el tiempo de procesamiento en el servidor. La latencia se ve afectada principalmente por la distancia física entre el cliente y el servidor, así como por la calidad de la red. Una baja latencia indica una comunicación más rápida y eficiente.</w:t>
      </w:r>
    </w:p>
    <w:sectPr w:rsidR="00A249BE" w:rsidRPr="00A249BE" w:rsidSect="00A249B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990"/>
    <w:multiLevelType w:val="multilevel"/>
    <w:tmpl w:val="A98E3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1D1B99"/>
    <w:multiLevelType w:val="multilevel"/>
    <w:tmpl w:val="EE246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93D1525"/>
    <w:multiLevelType w:val="multilevel"/>
    <w:tmpl w:val="D458E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92047F8"/>
    <w:multiLevelType w:val="multilevel"/>
    <w:tmpl w:val="90E4DE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C1C4D15"/>
    <w:multiLevelType w:val="multilevel"/>
    <w:tmpl w:val="E8EC3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249BE"/>
    <w:rsid w:val="004E31A0"/>
    <w:rsid w:val="00A249BE"/>
    <w:rsid w:val="00BA2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AF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9B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9B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249B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9BE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s-AR"/>
    </w:rPr>
  </w:style>
  <w:style w:type="paragraph" w:styleId="NormalWeb">
    <w:name w:val="Normal (Web)"/>
    <w:basedOn w:val="Normal"/>
    <w:uiPriority w:val="99"/>
    <w:semiHidden/>
    <w:unhideWhenUsed/>
    <w:rsid w:val="004E3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ercadolibre.com.a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2024-06-12T16:45:00Z</dcterms:created>
  <dcterms:modified xsi:type="dcterms:W3CDTF">2024-06-12T17:02:00Z</dcterms:modified>
</cp:coreProperties>
</file>