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39" w:rsidRDefault="00DA0539" w:rsidP="00DA0539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Liberation Sans" w:hAnsi="Liberation Sans" w:cs="Liberation Sans"/>
          <w:b/>
          <w:bCs/>
          <w:sz w:val="56"/>
          <w:szCs w:val="56"/>
        </w:rPr>
      </w:pPr>
      <w:r>
        <w:rPr>
          <w:rFonts w:ascii="Liberation Sans" w:hAnsi="Liberation Sans" w:cs="Liberation Sans"/>
          <w:b/>
          <w:bCs/>
          <w:sz w:val="56"/>
          <w:szCs w:val="56"/>
        </w:rPr>
        <w:t xml:space="preserve">Suite de Test para </w:t>
      </w:r>
      <w:proofErr w:type="spellStart"/>
      <w:r>
        <w:rPr>
          <w:rFonts w:ascii="Liberation Sans" w:hAnsi="Liberation Sans" w:cs="Liberation Sans"/>
          <w:b/>
          <w:bCs/>
          <w:sz w:val="56"/>
          <w:szCs w:val="56"/>
        </w:rPr>
        <w:t>SumarService</w:t>
      </w:r>
      <w:proofErr w:type="spell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hAnsi="Liberation Serif" w:cs="Liberation Serif"/>
          <w:sz w:val="24"/>
          <w:szCs w:val="24"/>
        </w:rPr>
        <w:t>versión</w:t>
      </w:r>
      <w:proofErr w:type="gramEnd"/>
      <w:r>
        <w:rPr>
          <w:rFonts w:ascii="Liberation Serif" w:hAnsi="Liberation Serif" w:cs="Liberation Serif"/>
          <w:sz w:val="24"/>
          <w:szCs w:val="24"/>
        </w:rPr>
        <w:t>: 0,1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Fundamentos de la suite de prueba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Evaluar el funciona</w:t>
      </w:r>
      <w:r w:rsidR="00DC72CA">
        <w:rPr>
          <w:rFonts w:ascii="Liberation Serif" w:hAnsi="Liberation Serif" w:cs="Liberation Serif"/>
          <w:sz w:val="24"/>
          <w:szCs w:val="24"/>
        </w:rPr>
        <w:t>miento del servicio index.php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proofErr w:type="spellStart"/>
      <w:r>
        <w:rPr>
          <w:rFonts w:ascii="Liberation Sans" w:hAnsi="Liberation Sans" w:cs="Liberation Sans"/>
          <w:b/>
          <w:bCs/>
          <w:sz w:val="28"/>
          <w:szCs w:val="28"/>
        </w:rPr>
        <w:t>Check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</w:rPr>
        <w:t>List</w:t>
      </w:r>
      <w:proofErr w:type="spell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Ejecutar la siguientes pruebas en el programa </w:t>
      </w:r>
      <w:r w:rsidR="00DC72CA">
        <w:rPr>
          <w:rFonts w:ascii="Liberation Serif" w:hAnsi="Liberation Serif" w:cs="Liberation Serif"/>
          <w:sz w:val="24"/>
          <w:szCs w:val="24"/>
        </w:rPr>
        <w:t>index</w:t>
      </w:r>
      <w:r>
        <w:rPr>
          <w:rFonts w:ascii="Liberation Serif" w:hAnsi="Liberation Serif" w:cs="Liberation Serif"/>
          <w:sz w:val="24"/>
          <w:szCs w:val="24"/>
        </w:rPr>
        <w:t xml:space="preserve"> en un servidor de pruebas.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0- Testear Funcionamiento de APACHE Web Server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Fundamentos: verificar el funcionamiento del servidor de pruebas en la Terminal, encender el server e ingresar a la siguiente </w:t>
      </w:r>
      <w:proofErr w:type="spellStart"/>
      <w:r>
        <w:rPr>
          <w:rFonts w:ascii="Liberation Serif" w:hAnsi="Liberation Serif" w:cs="Liberation Serif"/>
          <w:sz w:val="24"/>
          <w:szCs w:val="24"/>
        </w:rPr>
        <w:t>url</w:t>
      </w:r>
      <w:proofErr w:type="spell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hyperlink r:id="rId4" w:history="1">
        <w:r>
          <w:rPr>
            <w:rFonts w:ascii="Liberation Mono" w:hAnsi="Liberation Mono" w:cs="Liberation Mono"/>
            <w:sz w:val="20"/>
            <w:szCs w:val="20"/>
          </w:rPr>
          <w:t>http://localhost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respuesta del servidor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1- Compilar programa</w:t>
      </w:r>
    </w:p>
    <w:p w:rsidR="00DA0539" w:rsidRDefault="00DA0539" w:rsidP="00DA0539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que el programa compile sin errores</w:t>
      </w:r>
    </w:p>
    <w:p w:rsidR="00DA0539" w:rsidRDefault="00DC72CA" w:rsidP="00DA0539">
      <w:pPr>
        <w:autoSpaceDE w:val="0"/>
        <w:autoSpaceDN w:val="0"/>
        <w:adjustRightInd w:val="0"/>
        <w:spacing w:after="0" w:line="240" w:lineRule="auto"/>
      </w:pPr>
      <w:hyperlink r:id="rId5" w:history="1">
        <w:r>
          <w:rPr>
            <w:rFonts w:ascii="Liberation Mono" w:hAnsi="Liberation Mono" w:cs="Liberation Mono"/>
            <w:sz w:val="20"/>
            <w:szCs w:val="20"/>
          </w:rPr>
          <w:t>http://localhost</w:t>
        </w:r>
      </w:hyperlink>
    </w:p>
    <w:p w:rsidR="00DC72CA" w:rsidRDefault="00DC72CA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Se espera la </w:t>
      </w:r>
      <w:proofErr w:type="spellStart"/>
      <w:r>
        <w:rPr>
          <w:rFonts w:ascii="Liberation Serif" w:hAnsi="Liberation Serif" w:cs="Liberation Serif"/>
          <w:sz w:val="24"/>
          <w:szCs w:val="24"/>
        </w:rPr>
        <w:t>interfase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del programa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2- Testear Programa sin parámetros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el funcionamiento del programa sin argumentos de entrada. Borrando los valores por defecto.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C72CA" w:rsidP="00DA0539">
      <w:pPr>
        <w:autoSpaceDE w:val="0"/>
        <w:autoSpaceDN w:val="0"/>
        <w:adjustRightInd w:val="0"/>
        <w:spacing w:after="0" w:line="240" w:lineRule="auto"/>
      </w:pPr>
      <w:hyperlink r:id="rId6" w:history="1">
        <w:r>
          <w:rPr>
            <w:rFonts w:ascii="Liberation Mono" w:hAnsi="Liberation Mono" w:cs="Liberation Mono"/>
            <w:sz w:val="20"/>
            <w:szCs w:val="20"/>
          </w:rPr>
          <w:t>http://localhost</w:t>
        </w:r>
      </w:hyperlink>
    </w:p>
    <w:p w:rsidR="00DC72CA" w:rsidRDefault="00DC72CA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aviso de ingreso de parámetros.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3- Testear Programa con un parámetro de entrada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hyperlink r:id="rId7" w:history="1">
        <w:r>
          <w:rPr>
            <w:rFonts w:ascii="Liberation Mono" w:hAnsi="Liberation Mono" w:cs="Liberation Mono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sz w:val="20"/>
            <w:szCs w:val="20"/>
          </w:rPr>
          <w:t>index.php</w:t>
        </w:r>
        <w:r>
          <w:rPr>
            <w:rFonts w:ascii="Liberation Mono" w:hAnsi="Liberation Mono" w:cs="Liberation Mono"/>
            <w:sz w:val="20"/>
            <w:szCs w:val="20"/>
          </w:rPr>
          <w:t>?nro1=4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el aviso de ingreso de parámetros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4- Testear Programa con dos parámetros de entrada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</w:rPr>
      </w:pPr>
      <w:r>
        <w:rPr>
          <w:rFonts w:ascii="Liberation Mono" w:hAnsi="Liberation Mono" w:cs="Liberation Mono"/>
          <w:sz w:val="20"/>
          <w:szCs w:val="20"/>
        </w:rPr>
        <w:tab/>
      </w:r>
      <w:hyperlink r:id="rId8" w:history="1">
        <w:r w:rsidR="00903263" w:rsidRPr="000B7393">
          <w:rPr>
            <w:rStyle w:val="Hipervnculo"/>
            <w:rFonts w:ascii="Liberation Mono" w:hAnsi="Liberation Mono" w:cs="Liberation Mono"/>
            <w:sz w:val="20"/>
            <w:szCs w:val="20"/>
          </w:rPr>
          <w:t>http://localhost/index.php?nro1=10&amp;nro2=10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parámetros de entrada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5- Testear Programa con parámetros de entrada no numéricos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9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?nro1=2&amp;nro2=4</w:t>
        </w:r>
      </w:hyperlink>
      <w:r>
        <w:rPr>
          <w:rFonts w:ascii="Liberation Mono" w:hAnsi="Liberation Mono" w:cs="Liberation Mono"/>
          <w:color w:val="000000"/>
          <w:sz w:val="20"/>
          <w:szCs w:val="20"/>
        </w:rPr>
        <w:t>-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0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?nro1=a&amp;nro2=4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1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?nro1=hola&amp;nro2=chau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2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?nro1=hola&amp;nro2=chau&amp;nro3=10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3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?nro1=*4&amp;nro2=10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4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?nro1=4*&amp;nro2=10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Se espera un aviso de error de parámetros de entrada o no permitir parámetros </w:t>
      </w:r>
      <w:proofErr w:type="gramStart"/>
      <w:r>
        <w:rPr>
          <w:rFonts w:ascii="Liberation Serif" w:hAnsi="Liberation Serif" w:cs="Liberation Serif"/>
          <w:sz w:val="24"/>
          <w:szCs w:val="24"/>
        </w:rPr>
        <w:t>un numéricos</w:t>
      </w:r>
      <w:proofErr w:type="gram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6- Testear Programa con parámetros de entrada no entero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5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?nro1=10&amp;nro2=10.0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6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?nro1=3.5&amp;nro2=5.5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7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?nro1=4.1&amp;nro2=4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18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?nro1=4&amp;nro2=5.6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dos primeros números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7- Testear Programa con parámetros de entrada neutros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neutro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81D41A"/>
          <w:sz w:val="20"/>
          <w:szCs w:val="20"/>
        </w:rPr>
        <w:tab/>
      </w:r>
      <w:hyperlink r:id="rId19" w:history="1">
        <w:r w:rsidR="00903263" w:rsidRPr="000B7393">
          <w:rPr>
            <w:rStyle w:val="Hipervnculo"/>
            <w:rFonts w:ascii="Liberation Mono" w:hAnsi="Liberation Mono" w:cs="Liberation Mono"/>
            <w:sz w:val="20"/>
            <w:szCs w:val="20"/>
          </w:rPr>
          <w:t>http://localhost/index.php?nro1=10&amp;nro2=0</w:t>
        </w:r>
      </w:hyperlink>
      <w:r w:rsidR="00D0110B">
        <w:t xml:space="preserve">   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0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?nro1=0&amp;nro2=10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1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?nro1=0&amp;nro2=0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dos primeros números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8- Testear Programa con parámetros de entrada negativos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negativos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2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?nro1=-10&amp;nro2=-10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3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?nro1=-5&amp;nro2=10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4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?nro1=10&amp;nro2=-50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5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?nro1=-5&amp;nro2=-5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6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?nro1=-10&amp;nro2=0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7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?nro1=-10&amp;nro2=-0</w:t>
        </w:r>
      </w:hyperlink>
      <w:r>
        <w:rPr>
          <w:rFonts w:ascii="Liberation Mono" w:hAnsi="Liberation Mono" w:cs="Liberation Mono"/>
          <w:color w:val="000000"/>
          <w:sz w:val="20"/>
          <w:szCs w:val="20"/>
        </w:rPr>
        <w:t xml:space="preserve"> 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dos primeros números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</w:rPr>
      </w:pPr>
      <w:r>
        <w:rPr>
          <w:rFonts w:ascii="Liberation Sans" w:hAnsi="Liberation Sans" w:cs="Liberation Sans"/>
          <w:b/>
          <w:bCs/>
          <w:sz w:val="28"/>
          <w:szCs w:val="28"/>
        </w:rPr>
        <w:t>9- Testear Programa con desbordamiento en números enteros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8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?nro1=2000000000&amp;nro2=2000000000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</w:rPr>
      </w:pPr>
      <w:r>
        <w:rPr>
          <w:rFonts w:ascii="Liberation Mono" w:hAnsi="Liberation Mono" w:cs="Liberation Mono"/>
          <w:color w:val="000000"/>
          <w:sz w:val="20"/>
          <w:szCs w:val="20"/>
        </w:rPr>
        <w:tab/>
      </w:r>
      <w:hyperlink r:id="rId29" w:history="1">
        <w:r>
          <w:rPr>
            <w:rFonts w:ascii="Liberation Mono" w:hAnsi="Liberation Mono" w:cs="Liberation Mono"/>
            <w:color w:val="000000"/>
            <w:sz w:val="20"/>
            <w:szCs w:val="20"/>
          </w:rPr>
          <w:t>http://localhost/</w:t>
        </w:r>
        <w:r w:rsidR="00903263" w:rsidRPr="00903263">
          <w:t xml:space="preserve"> </w:t>
        </w:r>
        <w:r w:rsidR="00903263" w:rsidRPr="00903263">
          <w:rPr>
            <w:rFonts w:ascii="Liberation Mono" w:hAnsi="Liberation Mono" w:cs="Liberation Mono"/>
            <w:color w:val="000000"/>
            <w:sz w:val="20"/>
            <w:szCs w:val="20"/>
          </w:rPr>
          <w:t>index.php</w:t>
        </w:r>
        <w:r>
          <w:rPr>
            <w:rFonts w:ascii="Liberation Mono" w:hAnsi="Liberation Mono" w:cs="Liberation Mono"/>
            <w:color w:val="000000"/>
            <w:sz w:val="20"/>
            <w:szCs w:val="20"/>
          </w:rPr>
          <w:t>?nro1=-2000000000&amp;nro2=-2000000000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Se espera la suma de los dos primeros números o aviso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32CDA" w:rsidRDefault="00F32CDA"/>
    <w:sectPr w:rsidR="00F32CDA" w:rsidSect="001B092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A0539"/>
    <w:rsid w:val="004B11E2"/>
    <w:rsid w:val="00903263"/>
    <w:rsid w:val="00D0110B"/>
    <w:rsid w:val="00DA0539"/>
    <w:rsid w:val="00DC72CA"/>
    <w:rsid w:val="00F3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3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dex.php?nro1=10&amp;nro2=10" TargetMode="External"/><Relationship Id="rId13" Type="http://schemas.openxmlformats.org/officeDocument/2006/relationships/hyperlink" Target="http://localhost/sumarService?nro1=*4&amp;nro2=10" TargetMode="External"/><Relationship Id="rId18" Type="http://schemas.openxmlformats.org/officeDocument/2006/relationships/hyperlink" Target="http://localhost/sumarService?nro1=4&amp;nro2=5.6" TargetMode="External"/><Relationship Id="rId26" Type="http://schemas.openxmlformats.org/officeDocument/2006/relationships/hyperlink" Target="http://localhost/sumarService?nro1=-10&amp;nro2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sumarService?nro1=0&amp;nro2=0" TargetMode="External"/><Relationship Id="rId7" Type="http://schemas.openxmlformats.org/officeDocument/2006/relationships/hyperlink" Target="http://localhost/sumarService?nro1=4" TargetMode="External"/><Relationship Id="rId12" Type="http://schemas.openxmlformats.org/officeDocument/2006/relationships/hyperlink" Target="http://localhost/sumarService?nro1=hola&amp;nro2=chau&amp;nro3=10" TargetMode="External"/><Relationship Id="rId17" Type="http://schemas.openxmlformats.org/officeDocument/2006/relationships/hyperlink" Target="http://localhost/sumarService?nro1=4.1&amp;nro2=4" TargetMode="External"/><Relationship Id="rId25" Type="http://schemas.openxmlformats.org/officeDocument/2006/relationships/hyperlink" Target="http://localhost/sumarService?nro1=-5&amp;nro2=-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sumarService?nro1=3.5&amp;nro2=5.5" TargetMode="External"/><Relationship Id="rId20" Type="http://schemas.openxmlformats.org/officeDocument/2006/relationships/hyperlink" Target="http://localhost/sumarService?nro1=0&amp;nro2=10" TargetMode="External"/><Relationship Id="rId29" Type="http://schemas.openxmlformats.org/officeDocument/2006/relationships/hyperlink" Target="http://localhost/sumarService?nro1=-2000000000&amp;nro2=-200000000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11" Type="http://schemas.openxmlformats.org/officeDocument/2006/relationships/hyperlink" Target="http://localhost/sumarService?nro1=hola&amp;nro2=chau" TargetMode="External"/><Relationship Id="rId24" Type="http://schemas.openxmlformats.org/officeDocument/2006/relationships/hyperlink" Target="http://localhost/sumarService?nro1=10&amp;nro2=-50" TargetMode="External"/><Relationship Id="rId5" Type="http://schemas.openxmlformats.org/officeDocument/2006/relationships/hyperlink" Target="http://localhost" TargetMode="External"/><Relationship Id="rId15" Type="http://schemas.openxmlformats.org/officeDocument/2006/relationships/hyperlink" Target="http://localhost/sumarService?nro1=10&amp;nro2=10.0" TargetMode="External"/><Relationship Id="rId23" Type="http://schemas.openxmlformats.org/officeDocument/2006/relationships/hyperlink" Target="http://localhost/sumarService?nro1=-5&amp;nro2=10" TargetMode="External"/><Relationship Id="rId28" Type="http://schemas.openxmlformats.org/officeDocument/2006/relationships/hyperlink" Target="http://localhost/sumarService?nro1=2000000000&amp;nro2=2000000000" TargetMode="External"/><Relationship Id="rId10" Type="http://schemas.openxmlformats.org/officeDocument/2006/relationships/hyperlink" Target="http://localhost/sumarService?nro1=a&amp;nro2=4" TargetMode="External"/><Relationship Id="rId19" Type="http://schemas.openxmlformats.org/officeDocument/2006/relationships/hyperlink" Target="http://localhost/index.php?nro1=10&amp;nro2=0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localhost" TargetMode="External"/><Relationship Id="rId9" Type="http://schemas.openxmlformats.org/officeDocument/2006/relationships/hyperlink" Target="http://localhost/sumarService?nro1=2&amp;nro2=4" TargetMode="External"/><Relationship Id="rId14" Type="http://schemas.openxmlformats.org/officeDocument/2006/relationships/hyperlink" Target="http://localhost/sumarService?nro1=4*&amp;nro2=10" TargetMode="External"/><Relationship Id="rId22" Type="http://schemas.openxmlformats.org/officeDocument/2006/relationships/hyperlink" Target="http://localhost/sumarService?nro1=-10&amp;nro2=-10" TargetMode="External"/><Relationship Id="rId27" Type="http://schemas.openxmlformats.org/officeDocument/2006/relationships/hyperlink" Target="http://localhost/sumarService?nro1=-10&amp;nro2=-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2023-03-31T17:16:00Z</dcterms:created>
  <dcterms:modified xsi:type="dcterms:W3CDTF">2024-09-27T21:37:00Z</dcterms:modified>
</cp:coreProperties>
</file>