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A5" w:rsidRPr="00BD5CA5" w:rsidRDefault="00BD5CA5" w:rsidP="00BD5CA5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D5CA5">
        <w:t>Abitia-Cárdenas LA, Galván-Mag</w:t>
      </w:r>
      <w:bookmarkStart w:id="0" w:name="_GoBack"/>
      <w:bookmarkEnd w:id="0"/>
      <w:r w:rsidRPr="00BD5CA5">
        <w:t>aña F, Cruz-Escalona VH</w:t>
      </w:r>
      <w:r w:rsidRPr="00BD5CA5">
        <w:rPr>
          <w:i/>
        </w:rPr>
        <w:t>, et al.</w:t>
      </w:r>
      <w:r w:rsidR="00515A75">
        <w:t xml:space="preserve"> 2011. Daily food intake of </w:t>
      </w:r>
      <w:r w:rsidR="00515A75" w:rsidRPr="00515A75">
        <w:rPr>
          <w:i/>
        </w:rPr>
        <w:t>K</w:t>
      </w:r>
      <w:r w:rsidRPr="00515A75">
        <w:rPr>
          <w:i/>
        </w:rPr>
        <w:t>ajikia audax</w:t>
      </w:r>
      <w:r w:rsidRPr="00BD5CA5">
        <w:t xml:space="preserve"> (</w:t>
      </w:r>
      <w:r w:rsidR="00515A75">
        <w:t>P</w:t>
      </w:r>
      <w:r w:rsidRPr="00BD5CA5">
        <w:t xml:space="preserve">hilippi, 1887) off </w:t>
      </w:r>
      <w:r w:rsidR="00515A75">
        <w:t>C</w:t>
      </w:r>
      <w:r w:rsidRPr="00BD5CA5">
        <w:t xml:space="preserve">abo </w:t>
      </w:r>
      <w:r w:rsidR="00515A75">
        <w:t>S</w:t>
      </w:r>
      <w:r w:rsidRPr="00BD5CA5">
        <w:t xml:space="preserve">an </w:t>
      </w:r>
      <w:r w:rsidR="00515A75">
        <w:t>L</w:t>
      </w:r>
      <w:r w:rsidRPr="00BD5CA5">
        <w:t xml:space="preserve">ucas, </w:t>
      </w:r>
      <w:r w:rsidR="00515A75">
        <w:t>G</w:t>
      </w:r>
      <w:r w:rsidRPr="00BD5CA5">
        <w:t xml:space="preserve">ulf of </w:t>
      </w:r>
      <w:r w:rsidR="00515A75">
        <w:t>C</w:t>
      </w:r>
      <w:r w:rsidRPr="00BD5CA5">
        <w:t xml:space="preserve">alifornia, </w:t>
      </w:r>
      <w:r w:rsidR="00515A75">
        <w:t>M</w:t>
      </w:r>
      <w:r w:rsidRPr="00BD5CA5">
        <w:t xml:space="preserve">exico. </w:t>
      </w:r>
      <w:r w:rsidRPr="00BD5CA5">
        <w:rPr>
          <w:i/>
        </w:rPr>
        <w:t xml:space="preserve">Lat Am Aquat Res </w:t>
      </w:r>
      <w:r w:rsidRPr="00BD5CA5">
        <w:rPr>
          <w:b/>
        </w:rPr>
        <w:t>39</w:t>
      </w:r>
      <w:r w:rsidRPr="00BD5CA5">
        <w:t>: 449–460.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Aguilar Castro NA. 2003. Ecología trófica de </w:t>
      </w:r>
      <w:r w:rsidR="00515A75">
        <w:t xml:space="preserve">juveniles del tiburón martillo </w:t>
      </w:r>
      <w:r w:rsidR="00515A75" w:rsidRPr="00515A75">
        <w:rPr>
          <w:i/>
        </w:rPr>
        <w:t>Sphyrna l</w:t>
      </w:r>
      <w:r w:rsidRPr="00515A75">
        <w:rPr>
          <w:i/>
        </w:rPr>
        <w:t>ewini</w:t>
      </w:r>
      <w:r w:rsidRPr="00BD5CA5">
        <w:t xml:space="preserve"> (</w:t>
      </w:r>
      <w:r w:rsidR="00515A75">
        <w:t>G</w:t>
      </w:r>
      <w:r w:rsidRPr="00BD5CA5">
        <w:t>riffith</w:t>
      </w:r>
      <w:r w:rsidR="00515A75">
        <w:t xml:space="preserve"> and S</w:t>
      </w:r>
      <w:r w:rsidRPr="00BD5CA5">
        <w:t xml:space="preserve">mith, 1834) en el </w:t>
      </w:r>
      <w:r w:rsidR="00515A75">
        <w:t>G</w:t>
      </w:r>
      <w:r w:rsidRPr="00BD5CA5">
        <w:t xml:space="preserve">olfo de </w:t>
      </w:r>
      <w:r w:rsidR="00515A75">
        <w:t>C</w:t>
      </w:r>
      <w:r w:rsidRPr="00BD5CA5">
        <w:t>alifornia</w:t>
      </w:r>
      <w:r w:rsidR="00515A75">
        <w:t xml:space="preserve">.  </w:t>
      </w:r>
      <w:r w:rsidRPr="00BD5CA5">
        <w:t>Instituto Politécnico Nacional. Centro Interdisciplinario de Ciencias Marinas.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Ainley DG, Spear LB, Allen SG</w:t>
      </w:r>
      <w:r w:rsidRPr="00BD5CA5">
        <w:rPr>
          <w:i/>
        </w:rPr>
        <w:t>, et al.</w:t>
      </w:r>
      <w:r w:rsidRPr="00BD5CA5">
        <w:t xml:space="preserve"> 1996. Temporal and spatial patterns in the diet of the common murre in </w:t>
      </w:r>
      <w:r w:rsidR="00515A75">
        <w:t>C</w:t>
      </w:r>
      <w:r w:rsidRPr="00BD5CA5">
        <w:t xml:space="preserve">alifornia waters. </w:t>
      </w:r>
      <w:r w:rsidRPr="00BD5CA5">
        <w:rPr>
          <w:i/>
        </w:rPr>
        <w:t>Condor</w:t>
      </w:r>
      <w:r w:rsidRPr="00BD5CA5">
        <w:t>: 691–705.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NOAA. 2013. Steller sea lion (</w:t>
      </w:r>
      <w:r w:rsidR="00515A75" w:rsidRPr="00515A75">
        <w:rPr>
          <w:i/>
        </w:rPr>
        <w:t>E</w:t>
      </w:r>
      <w:r w:rsidRPr="00515A75">
        <w:rPr>
          <w:i/>
        </w:rPr>
        <w:t>umetopias jubatus</w:t>
      </w:r>
      <w:r w:rsidRPr="00BD5CA5">
        <w:t xml:space="preserve">): Eastern </w:t>
      </w:r>
      <w:r w:rsidR="00515A75">
        <w:t xml:space="preserve">US </w:t>
      </w:r>
      <w:r w:rsidRPr="00BD5CA5">
        <w:t>Stock.</w:t>
      </w:r>
    </w:p>
    <w:p w:rsidR="007520AA" w:rsidRDefault="007520AA" w:rsidP="00BD5CA5">
      <w:pPr>
        <w:pStyle w:val="EndNoteBibliography"/>
        <w:spacing w:after="0"/>
      </w:pPr>
    </w:p>
    <w:p w:rsidR="007520AA" w:rsidRDefault="00BD5CA5" w:rsidP="00BD5CA5">
      <w:pPr>
        <w:pStyle w:val="EndNoteBibliography"/>
        <w:spacing w:after="0"/>
      </w:pPr>
      <w:r w:rsidRPr="00BD5CA5">
        <w:t xml:space="preserve">Austin HM and Walter JF. 1998. Food habits of large striped bass in the lower </w:t>
      </w:r>
      <w:r w:rsidR="00515A75">
        <w:t>C</w:t>
      </w:r>
      <w:r w:rsidRPr="00BD5CA5">
        <w:t xml:space="preserve">hesapeake </w:t>
      </w:r>
      <w:r w:rsidR="00515A75">
        <w:t>B</w:t>
      </w:r>
      <w:r w:rsidRPr="00BD5CA5">
        <w:t xml:space="preserve">ay and its tributaries, </w:t>
      </w:r>
      <w:r w:rsidR="00515A75">
        <w:t>M</w:t>
      </w:r>
      <w:r w:rsidRPr="00BD5CA5">
        <w:t>arch 1997–</w:t>
      </w:r>
      <w:r w:rsidR="00515A75">
        <w:t>M</w:t>
      </w:r>
      <w:r w:rsidRPr="00BD5CA5">
        <w:t>ay 1998.</w:t>
      </w:r>
      <w:r w:rsidR="00515A75">
        <w:t xml:space="preserve">  Report to Virginina Marine Resources Comission.  Virginia Marine Resource Report No 2001-7. 69pp.</w:t>
      </w:r>
      <w:r w:rsidRPr="00BD5CA5">
        <w:t xml:space="preserve"> </w:t>
      </w:r>
    </w:p>
    <w:p w:rsidR="00515A75" w:rsidRDefault="00515A75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Baltz DM and Morejohn GV. 1977. Food habits and niche ov</w:t>
      </w:r>
      <w:r w:rsidR="00515A75">
        <w:t>erlap of seabirds wintering on Monterey B</w:t>
      </w:r>
      <w:r w:rsidRPr="00BD5CA5">
        <w:t xml:space="preserve">ay, </w:t>
      </w:r>
      <w:r w:rsidR="00515A75">
        <w:t>C</w:t>
      </w:r>
      <w:r w:rsidRPr="00BD5CA5">
        <w:t xml:space="preserve">alifornia. </w:t>
      </w:r>
      <w:r w:rsidRPr="00BD5CA5">
        <w:rPr>
          <w:i/>
        </w:rPr>
        <w:t>The Auk</w:t>
      </w:r>
      <w:r w:rsidRPr="00BD5CA5">
        <w:t>: 526–543.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Bangley CW. 201</w:t>
      </w:r>
      <w:r w:rsidR="00D83248">
        <w:t>1</w:t>
      </w:r>
      <w:r w:rsidRPr="00BD5CA5">
        <w:t xml:space="preserve">. Food and feeding habits of the spiny dogfish </w:t>
      </w:r>
      <w:r w:rsidR="00515A75">
        <w:t>(</w:t>
      </w:r>
      <w:r w:rsidR="00515A75" w:rsidRPr="00515A75">
        <w:rPr>
          <w:i/>
        </w:rPr>
        <w:t>S</w:t>
      </w:r>
      <w:r w:rsidRPr="00515A75">
        <w:rPr>
          <w:i/>
        </w:rPr>
        <w:t>qualus acanthias</w:t>
      </w:r>
      <w:r w:rsidR="00515A75">
        <w:t>)</w:t>
      </w:r>
      <w:r w:rsidRPr="00BD5CA5">
        <w:t xml:space="preserve"> overwintering off the coast of </w:t>
      </w:r>
      <w:r w:rsidR="00515A75">
        <w:t>North C</w:t>
      </w:r>
      <w:r w:rsidRPr="00BD5CA5">
        <w:t xml:space="preserve">arolina and the effects on the marine community. </w:t>
      </w:r>
      <w:r w:rsidR="00D83248">
        <w:t>MS Thesis.  East Carolina University. 204p.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Barry KP, Condrey RE, Driggers WB</w:t>
      </w:r>
      <w:r w:rsidRPr="00BD5CA5">
        <w:rPr>
          <w:i/>
        </w:rPr>
        <w:t>, et al.</w:t>
      </w:r>
      <w:r w:rsidRPr="00BD5CA5">
        <w:t xml:space="preserve"> 2008. Feeding ecology and growth of neonate and juvenile blacktip sharks </w:t>
      </w:r>
      <w:r w:rsidR="00D83248">
        <w:t>(</w:t>
      </w:r>
      <w:r w:rsidR="00D83248" w:rsidRPr="00D83248">
        <w:rPr>
          <w:i/>
        </w:rPr>
        <w:t>C</w:t>
      </w:r>
      <w:r w:rsidRPr="00D83248">
        <w:rPr>
          <w:i/>
        </w:rPr>
        <w:t>archarhinus limbatus</w:t>
      </w:r>
      <w:r w:rsidR="00D83248">
        <w:t>)</w:t>
      </w:r>
      <w:r w:rsidRPr="00BD5CA5">
        <w:t xml:space="preserve"> in the </w:t>
      </w:r>
      <w:r w:rsidR="00D83248">
        <w:t>Timbalier–T</w:t>
      </w:r>
      <w:r w:rsidRPr="00BD5CA5">
        <w:t xml:space="preserve">errebone </w:t>
      </w:r>
      <w:r w:rsidR="00D83248">
        <w:t>B</w:t>
      </w:r>
      <w:r w:rsidRPr="00BD5CA5">
        <w:t xml:space="preserve">ay complex, </w:t>
      </w:r>
      <w:r w:rsidR="00D83248">
        <w:t>LA</w:t>
      </w:r>
      <w:r w:rsidRPr="00BD5CA5">
        <w:t xml:space="preserve">, USA. </w:t>
      </w:r>
      <w:r w:rsidRPr="00BD5CA5">
        <w:rPr>
          <w:i/>
        </w:rPr>
        <w:t xml:space="preserve">Journal of Fish Biology </w:t>
      </w:r>
      <w:r w:rsidRPr="00BD5CA5">
        <w:rPr>
          <w:b/>
        </w:rPr>
        <w:t>73</w:t>
      </w:r>
      <w:r w:rsidRPr="00BD5CA5">
        <w:t>: 650–662.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Bernard HJ, Hedgepeth JB and Reilly SB. 1985. Stomach contents of albacore, s</w:t>
      </w:r>
      <w:r w:rsidR="00D83248">
        <w:t>kipjack, and bonito caught off S</w:t>
      </w:r>
      <w:r w:rsidRPr="00BD5CA5">
        <w:t xml:space="preserve">outhern </w:t>
      </w:r>
      <w:r w:rsidR="00D83248">
        <w:t>C</w:t>
      </w:r>
      <w:r w:rsidRPr="00BD5CA5">
        <w:t xml:space="preserve">alifornia during summer 1983. </w:t>
      </w:r>
      <w:r w:rsidRPr="00BD5CA5">
        <w:rPr>
          <w:i/>
        </w:rPr>
        <w:t xml:space="preserve">CaCOFL Rep </w:t>
      </w:r>
      <w:r w:rsidRPr="00BD5CA5">
        <w:rPr>
          <w:b/>
        </w:rPr>
        <w:t>26</w:t>
      </w:r>
      <w:r w:rsidRPr="00BD5CA5">
        <w:t>: 175–183.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Bethea DM, Buckel JA and Carlson JK. 2004. Foraging ecology of the early life stages of four sympatric shark species. </w:t>
      </w:r>
      <w:r w:rsidRPr="00BD5CA5">
        <w:rPr>
          <w:i/>
        </w:rPr>
        <w:t xml:space="preserve">Marine Ecology Progress Series </w:t>
      </w:r>
      <w:r w:rsidRPr="00BD5CA5">
        <w:rPr>
          <w:b/>
        </w:rPr>
        <w:t>268</w:t>
      </w:r>
      <w:r w:rsidRPr="00BD5CA5">
        <w:t>: 245–264.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Bowen WD and Harrison GD. 1996. Comparison of harbour seal diets in two inshore habitats of </w:t>
      </w:r>
      <w:r w:rsidR="00D83248">
        <w:t>A</w:t>
      </w:r>
      <w:r w:rsidRPr="00BD5CA5">
        <w:t xml:space="preserve">tlantic </w:t>
      </w:r>
      <w:r w:rsidR="00D83248">
        <w:t>C</w:t>
      </w:r>
      <w:r w:rsidRPr="00BD5CA5">
        <w:t xml:space="preserve">anada. </w:t>
      </w:r>
      <w:r w:rsidRPr="00BD5CA5">
        <w:rPr>
          <w:i/>
        </w:rPr>
        <w:t xml:space="preserve">Canadian Journal of Zoology </w:t>
      </w:r>
      <w:r w:rsidRPr="00BD5CA5">
        <w:rPr>
          <w:b/>
        </w:rPr>
        <w:t>74</w:t>
      </w:r>
      <w:r w:rsidRPr="00BD5CA5">
        <w:t>: 125–135.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Bowen WD, Lawson JW and Beck B. 1993. Seasonal and geographic variation in the species composition and size of prey consumed by grey seals (</w:t>
      </w:r>
      <w:r w:rsidR="00D83248" w:rsidRPr="00D83248">
        <w:rPr>
          <w:i/>
        </w:rPr>
        <w:t>H</w:t>
      </w:r>
      <w:r w:rsidRPr="00D83248">
        <w:rPr>
          <w:i/>
        </w:rPr>
        <w:t>alichoerus grypus</w:t>
      </w:r>
      <w:r w:rsidRPr="00BD5CA5">
        <w:t xml:space="preserve">) on the </w:t>
      </w:r>
      <w:r w:rsidR="00D83248">
        <w:t>S</w:t>
      </w:r>
      <w:r w:rsidRPr="00BD5CA5">
        <w:t xml:space="preserve">cotian </w:t>
      </w:r>
      <w:r w:rsidR="00D83248">
        <w:t>S</w:t>
      </w:r>
      <w:r w:rsidRPr="00BD5CA5">
        <w:t xml:space="preserve">helf. </w:t>
      </w:r>
      <w:r w:rsidRPr="00BD5CA5">
        <w:rPr>
          <w:i/>
        </w:rPr>
        <w:t xml:space="preserve">Canadian Journal of Fisheries and Aquatic Sciences </w:t>
      </w:r>
      <w:r w:rsidRPr="00BD5CA5">
        <w:rPr>
          <w:b/>
        </w:rPr>
        <w:t>50</w:t>
      </w:r>
      <w:r w:rsidRPr="00BD5CA5">
        <w:t>: 1768–1778.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Bowman RE and Michaels WL. 198</w:t>
      </w:r>
      <w:r w:rsidR="00D83248">
        <w:t>4</w:t>
      </w:r>
      <w:r w:rsidRPr="00BD5CA5">
        <w:t xml:space="preserve">. Food of seventeen species of </w:t>
      </w:r>
      <w:r w:rsidR="009E2FCA">
        <w:t>N</w:t>
      </w:r>
      <w:r w:rsidRPr="00BD5CA5">
        <w:t xml:space="preserve">orthwest </w:t>
      </w:r>
      <w:r w:rsidR="009E2FCA">
        <w:t>A</w:t>
      </w:r>
      <w:r w:rsidRPr="00BD5CA5">
        <w:t>tlantic fish</w:t>
      </w:r>
      <w:r w:rsidR="009E2FCA">
        <w:t xml:space="preserve">.  NOAA Technical Memorandum NMFS-F/NEC-28. </w:t>
      </w:r>
      <w:r w:rsidRPr="00BD5CA5">
        <w:t>Northeast Fisherie</w:t>
      </w:r>
      <w:r w:rsidR="009E2FCA">
        <w:t>s Center, Woods Hole Laboratory, MA. 187p.</w:t>
      </w:r>
    </w:p>
    <w:p w:rsidR="007520AA" w:rsidRDefault="007520AA" w:rsidP="00BD5CA5">
      <w:pPr>
        <w:pStyle w:val="EndNoteBibliography"/>
        <w:spacing w:after="0"/>
      </w:pPr>
    </w:p>
    <w:p w:rsidR="00C5455A" w:rsidRDefault="00BD5CA5" w:rsidP="00BD5CA5">
      <w:pPr>
        <w:pStyle w:val="EndNoteBibliography"/>
        <w:spacing w:after="0"/>
      </w:pPr>
      <w:r w:rsidRPr="00BD5CA5">
        <w:t>Bowman RE, Stillwell CE, Michaels WL</w:t>
      </w:r>
      <w:r w:rsidRPr="00BD5CA5">
        <w:rPr>
          <w:i/>
        </w:rPr>
        <w:t>, et al.</w:t>
      </w:r>
      <w:r w:rsidRPr="00BD5CA5">
        <w:t xml:space="preserve"> 2000. Food of northwest atlantic fishes and two common species of squid.</w:t>
      </w:r>
      <w:r w:rsidR="00C5455A">
        <w:t xml:space="preserve">  NOAA Technical Memorandum NMFS-NE-155.  Northeast Fisheries Science Center, Woods Hole, MA. 149p.</w:t>
      </w:r>
      <w:r w:rsidRPr="00BD5CA5">
        <w:t xml:space="preserve"> </w:t>
      </w:r>
    </w:p>
    <w:p w:rsidR="00C5455A" w:rsidRDefault="00C5455A" w:rsidP="00BD5CA5">
      <w:pPr>
        <w:pStyle w:val="EndNoteBibliography"/>
        <w:spacing w:after="0"/>
      </w:pPr>
    </w:p>
    <w:p w:rsidR="007520AA" w:rsidRDefault="00BD5CA5" w:rsidP="00BD5CA5">
      <w:pPr>
        <w:pStyle w:val="EndNoteBibliography"/>
        <w:spacing w:after="0"/>
      </w:pPr>
      <w:r w:rsidRPr="00BD5CA5">
        <w:lastRenderedPageBreak/>
        <w:t>Brodeur RD, Lorz HV and Pearcy WG. 1987. Food habits and dietary variability of pelagic nekton off oregon and washington, 1979-1984.</w:t>
      </w:r>
      <w:r w:rsidR="00423C28">
        <w:t xml:space="preserve"> NOAA Technical Report NMFS 57. 36p.</w:t>
      </w:r>
      <w:r w:rsidRPr="00BD5CA5">
        <w:t xml:space="preserve"> </w:t>
      </w:r>
    </w:p>
    <w:p w:rsidR="00423C28" w:rsidRDefault="00423C28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Buckel JA, Fogarty MJ and Conover DO. 1999. Foraging habits of bluefish, </w:t>
      </w:r>
      <w:r w:rsidR="00423C28">
        <w:t>(</w:t>
      </w:r>
      <w:r w:rsidR="00423C28" w:rsidRPr="00423C28">
        <w:rPr>
          <w:i/>
        </w:rPr>
        <w:t>P</w:t>
      </w:r>
      <w:r w:rsidRPr="00423C28">
        <w:rPr>
          <w:i/>
        </w:rPr>
        <w:t>omatomus saltatrix</w:t>
      </w:r>
      <w:r w:rsidR="00423C28">
        <w:t xml:space="preserve">) </w:t>
      </w:r>
      <w:r w:rsidRPr="00BD5CA5">
        <w:t xml:space="preserve">on the </w:t>
      </w:r>
      <w:r w:rsidR="00423C28">
        <w:t>US</w:t>
      </w:r>
      <w:r w:rsidRPr="00BD5CA5">
        <w:t xml:space="preserve"> </w:t>
      </w:r>
      <w:r w:rsidR="00423C28">
        <w:t>E</w:t>
      </w:r>
      <w:r w:rsidRPr="00BD5CA5">
        <w:t xml:space="preserve">ast coast continental shelf. </w:t>
      </w:r>
      <w:r w:rsidR="00423C28">
        <w:rPr>
          <w:i/>
        </w:rPr>
        <w:t xml:space="preserve">Fishery Bulletin. </w:t>
      </w:r>
      <w:r w:rsidRPr="00BD5CA5">
        <w:rPr>
          <w:b/>
        </w:rPr>
        <w:t>97</w:t>
      </w:r>
      <w:r w:rsidRPr="00BD5CA5">
        <w:t>: 758–775.</w:t>
      </w:r>
    </w:p>
    <w:p w:rsidR="007520AA" w:rsidRDefault="007520AA" w:rsidP="00BD5CA5">
      <w:pPr>
        <w:pStyle w:val="EndNoteBibliography"/>
        <w:spacing w:after="0"/>
      </w:pPr>
    </w:p>
    <w:p w:rsidR="007520AA" w:rsidRDefault="00BD5CA5" w:rsidP="00BD5CA5">
      <w:pPr>
        <w:pStyle w:val="EndNoteBibliography"/>
        <w:spacing w:after="0"/>
      </w:pPr>
      <w:r w:rsidRPr="00BD5CA5">
        <w:t>Buckley TW, Tyler GE, Smith DM</w:t>
      </w:r>
      <w:r w:rsidRPr="00BD5CA5">
        <w:rPr>
          <w:i/>
        </w:rPr>
        <w:t>, et al.</w:t>
      </w:r>
      <w:r w:rsidRPr="00BD5CA5">
        <w:t xml:space="preserve"> 1999. Food habits of some commercially important groundfish off the coasts of </w:t>
      </w:r>
      <w:r w:rsidR="00E4276D">
        <w:t>C</w:t>
      </w:r>
      <w:r w:rsidRPr="00BD5CA5">
        <w:t xml:space="preserve">alifornia, </w:t>
      </w:r>
      <w:r w:rsidR="00E4276D">
        <w:t>O</w:t>
      </w:r>
      <w:r w:rsidRPr="00BD5CA5">
        <w:t xml:space="preserve">regon, </w:t>
      </w:r>
      <w:r w:rsidR="00E4276D">
        <w:t>W</w:t>
      </w:r>
      <w:r w:rsidRPr="00BD5CA5">
        <w:t xml:space="preserve">ashington, and </w:t>
      </w:r>
      <w:r w:rsidR="00E4276D">
        <w:t>B</w:t>
      </w:r>
      <w:r w:rsidRPr="00BD5CA5">
        <w:t xml:space="preserve">ritish </w:t>
      </w:r>
      <w:r w:rsidR="00E4276D">
        <w:t>C</w:t>
      </w:r>
      <w:r w:rsidRPr="00BD5CA5">
        <w:t>olumbia.</w:t>
      </w:r>
      <w:r w:rsidR="00E4276D">
        <w:t xml:space="preserve"> US Department of Commerce.  NOAA Technical Memorandum. NMFS-ASFS-102. 173p.</w:t>
      </w:r>
      <w:r w:rsidRPr="00BD5CA5">
        <w:t xml:space="preserve"> </w:t>
      </w:r>
    </w:p>
    <w:p w:rsidR="00E4276D" w:rsidRDefault="00E4276D" w:rsidP="00BD5CA5">
      <w:pPr>
        <w:pStyle w:val="EndNoteBibliography"/>
        <w:spacing w:after="0"/>
      </w:pPr>
    </w:p>
    <w:p w:rsidR="00E4276D" w:rsidRPr="00E4276D" w:rsidRDefault="00BD5CA5" w:rsidP="00BD5CA5">
      <w:pPr>
        <w:pStyle w:val="EndNoteBibliography"/>
        <w:spacing w:after="0"/>
      </w:pPr>
      <w:r w:rsidRPr="00BD5CA5">
        <w:t>Butler CM, Rudershausen PJ and Buckel JA. 2010. Feeding ecolog</w:t>
      </w:r>
      <w:r w:rsidR="00E4276D">
        <w:t>y of A</w:t>
      </w:r>
      <w:r w:rsidRPr="00BD5CA5">
        <w:t>tlantic bluefin tuna (</w:t>
      </w:r>
      <w:r w:rsidR="00E4276D" w:rsidRPr="00E4276D">
        <w:rPr>
          <w:i/>
        </w:rPr>
        <w:t>T</w:t>
      </w:r>
      <w:r w:rsidRPr="00E4276D">
        <w:rPr>
          <w:i/>
        </w:rPr>
        <w:t>hunnus thynnus</w:t>
      </w:r>
      <w:r w:rsidR="00E4276D">
        <w:t>) in North C</w:t>
      </w:r>
      <w:r w:rsidRPr="00BD5CA5">
        <w:t>arolina: Diet, daily ration, and consumption</w:t>
      </w:r>
      <w:r w:rsidR="00E4276D">
        <w:t xml:space="preserve"> </w:t>
      </w:r>
      <w:r w:rsidRPr="00BD5CA5">
        <w:t xml:space="preserve">of </w:t>
      </w:r>
      <w:r w:rsidR="00E4276D">
        <w:t>A</w:t>
      </w:r>
      <w:r w:rsidRPr="00BD5CA5">
        <w:t>tlantic menhaden (</w:t>
      </w:r>
      <w:r w:rsidR="00E4276D" w:rsidRPr="00E4276D">
        <w:rPr>
          <w:i/>
        </w:rPr>
        <w:t>B</w:t>
      </w:r>
      <w:r w:rsidRPr="00E4276D">
        <w:rPr>
          <w:i/>
        </w:rPr>
        <w:t>revoortia tyrannus</w:t>
      </w:r>
      <w:r w:rsidRPr="00BD5CA5">
        <w:t xml:space="preserve">). </w:t>
      </w:r>
      <w:r w:rsidR="00E4276D">
        <w:rPr>
          <w:i/>
        </w:rPr>
        <w:t>Fishery Bulletin</w:t>
      </w:r>
      <w:r w:rsidR="00E4276D">
        <w:t xml:space="preserve"> </w:t>
      </w:r>
      <w:r w:rsidR="00E4276D" w:rsidRPr="00E4276D">
        <w:rPr>
          <w:b/>
        </w:rPr>
        <w:t>108</w:t>
      </w:r>
      <w:r w:rsidR="00E4276D">
        <w:t xml:space="preserve">(1): 56-69. </w:t>
      </w:r>
    </w:p>
    <w:p w:rsidR="00E4276D" w:rsidRDefault="00E4276D" w:rsidP="00BD5CA5">
      <w:pPr>
        <w:pStyle w:val="EndNoteBibliography"/>
        <w:spacing w:after="0"/>
      </w:pPr>
    </w:p>
    <w:p w:rsidR="00BD5CA5" w:rsidRPr="00BD5CA5" w:rsidRDefault="00FC2C56" w:rsidP="00FC2C56">
      <w:pPr>
        <w:pStyle w:val="EndNoteBibliography"/>
        <w:spacing w:after="0"/>
      </w:pPr>
      <w:r>
        <w:t xml:space="preserve">Calambokidis, J and J Barlow. 2013. </w:t>
      </w:r>
      <w:r w:rsidR="00BD5CA5" w:rsidRPr="00BD5CA5">
        <w:t xml:space="preserve">Updated abundance estimates of blue and humpback whales off the </w:t>
      </w:r>
      <w:r>
        <w:t>US W</w:t>
      </w:r>
      <w:r w:rsidR="00BD5CA5" w:rsidRPr="00BD5CA5">
        <w:t>est coast incorporating photo-identifications from 2010 and 2011.</w:t>
      </w:r>
      <w:r>
        <w:t xml:space="preserve"> </w:t>
      </w:r>
      <w:r w:rsidRPr="00BD5CA5">
        <w:t>Document PSRG-2013-13 presented to the Pacific Scientific Review Group</w:t>
      </w:r>
      <w:r>
        <w:t xml:space="preserve"> in San Diego, CA Apr 2-4 2013. 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Campana SE, Marks L and Joyce W. 2005. The biology and fishery of shortfin mako sharks (</w:t>
      </w:r>
      <w:r w:rsidR="00FC2C56" w:rsidRPr="00FC2C56">
        <w:rPr>
          <w:i/>
        </w:rPr>
        <w:t>I</w:t>
      </w:r>
      <w:r w:rsidRPr="00FC2C56">
        <w:rPr>
          <w:i/>
        </w:rPr>
        <w:t>surus oxyrinchus</w:t>
      </w:r>
      <w:r w:rsidRPr="00BD5CA5">
        <w:t xml:space="preserve">) in </w:t>
      </w:r>
      <w:r w:rsidR="00FC2C56">
        <w:t>A</w:t>
      </w:r>
      <w:r w:rsidRPr="00BD5CA5">
        <w:t xml:space="preserve">tlantic </w:t>
      </w:r>
      <w:r w:rsidR="00FC2C56">
        <w:t>C</w:t>
      </w:r>
      <w:r w:rsidRPr="00BD5CA5">
        <w:t xml:space="preserve">anadian waters. </w:t>
      </w:r>
      <w:r w:rsidRPr="00BD5CA5">
        <w:rPr>
          <w:i/>
        </w:rPr>
        <w:t xml:space="preserve">Fisheries Research </w:t>
      </w:r>
      <w:r w:rsidRPr="00BD5CA5">
        <w:rPr>
          <w:b/>
        </w:rPr>
        <w:t>73</w:t>
      </w:r>
      <w:r w:rsidRPr="00BD5CA5">
        <w:t>: 341–352.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Carle RD, Beck JN, Calleri DM</w:t>
      </w:r>
      <w:r w:rsidRPr="00BD5CA5">
        <w:rPr>
          <w:i/>
        </w:rPr>
        <w:t>, et al.</w:t>
      </w:r>
      <w:r w:rsidRPr="00BD5CA5">
        <w:t xml:space="preserve"> 2015. Temporal and sex-specific variability in rhinoceros auklet diet in the central </w:t>
      </w:r>
      <w:r w:rsidR="00FC2C56">
        <w:t>C</w:t>
      </w:r>
      <w:r w:rsidRPr="00BD5CA5">
        <w:t xml:space="preserve">alifornia current system. </w:t>
      </w:r>
      <w:r w:rsidRPr="00BD5CA5">
        <w:rPr>
          <w:i/>
        </w:rPr>
        <w:t xml:space="preserve">Journal of Marine Systems </w:t>
      </w:r>
      <w:r w:rsidRPr="00BD5CA5">
        <w:rPr>
          <w:b/>
        </w:rPr>
        <w:t>146</w:t>
      </w:r>
      <w:r w:rsidRPr="00BD5CA5">
        <w:t>: 99–108.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NOAA. 2015. U</w:t>
      </w:r>
      <w:r w:rsidR="00FC2C56">
        <w:t>S P</w:t>
      </w:r>
      <w:r w:rsidRPr="00BD5CA5">
        <w:t>acific marine mammal stock assessments: 2014.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NOAA. 2014. U</w:t>
      </w:r>
      <w:r w:rsidR="00FC2C56">
        <w:t>S P</w:t>
      </w:r>
      <w:r w:rsidRPr="00BD5CA5">
        <w:t>acific marine mammal stock assessments: 2013.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A81C04" w:rsidP="00BD5CA5">
      <w:pPr>
        <w:pStyle w:val="EndNoteBibliography"/>
        <w:spacing w:after="0"/>
      </w:pPr>
      <w:r>
        <w:t xml:space="preserve">Northeast Fisheries Science Center. </w:t>
      </w:r>
      <w:r w:rsidR="00BD5CA5" w:rsidRPr="00BD5CA5">
        <w:t xml:space="preserve">2011. 51st </w:t>
      </w:r>
      <w:r>
        <w:t>N</w:t>
      </w:r>
      <w:r w:rsidR="00BD5CA5" w:rsidRPr="00BD5CA5">
        <w:t xml:space="preserve">ortheast regional stock assessment workshop (51st </w:t>
      </w:r>
      <w:r>
        <w:t>SAW</w:t>
      </w:r>
      <w:r w:rsidR="00BD5CA5" w:rsidRPr="00BD5CA5">
        <w:t>) assessment report.</w:t>
      </w:r>
      <w:r>
        <w:t xml:space="preserve"> US Department of Commerce. Northeast Fisheries Science Center Reference Document 11-02. 856p.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Chase BC. 2002. Differences in diet of </w:t>
      </w:r>
      <w:r w:rsidR="0047535B">
        <w:t>A</w:t>
      </w:r>
      <w:r w:rsidRPr="00BD5CA5">
        <w:t>tlantic bluefin tuna (</w:t>
      </w:r>
      <w:r w:rsidR="0047535B" w:rsidRPr="0047535B">
        <w:rPr>
          <w:i/>
        </w:rPr>
        <w:t>T</w:t>
      </w:r>
      <w:r w:rsidRPr="0047535B">
        <w:rPr>
          <w:i/>
        </w:rPr>
        <w:t>hunnus thynnus</w:t>
      </w:r>
      <w:r w:rsidRPr="00BD5CA5">
        <w:t>) at five seasonal</w:t>
      </w:r>
      <w:r w:rsidR="0047535B">
        <w:t xml:space="preserve"> feeding grounds on the N</w:t>
      </w:r>
      <w:r w:rsidRPr="00BD5CA5">
        <w:t xml:space="preserve">ew </w:t>
      </w:r>
      <w:r w:rsidR="0047535B">
        <w:t>E</w:t>
      </w:r>
      <w:r w:rsidRPr="00BD5CA5">
        <w:t xml:space="preserve">ngland continental shelf. </w:t>
      </w:r>
      <w:r w:rsidRPr="00BD5CA5">
        <w:rPr>
          <w:i/>
        </w:rPr>
        <w:t xml:space="preserve">Fishery Bulletin </w:t>
      </w:r>
      <w:r w:rsidRPr="00BD5CA5">
        <w:rPr>
          <w:b/>
        </w:rPr>
        <w:t>100</w:t>
      </w:r>
      <w:r w:rsidRPr="00BD5CA5">
        <w:t>: 168–180.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Clapham PJ, Leatherwood S, Szczepaniak I</w:t>
      </w:r>
      <w:r w:rsidRPr="00BD5CA5">
        <w:rPr>
          <w:i/>
        </w:rPr>
        <w:t>, et al.</w:t>
      </w:r>
      <w:r w:rsidRPr="00BD5CA5">
        <w:t xml:space="preserve"> 1997. Catches of humpback and other whales from shore stations at </w:t>
      </w:r>
      <w:r w:rsidR="0047535B">
        <w:t>Moss Landing and T</w:t>
      </w:r>
      <w:r w:rsidRPr="00BD5CA5">
        <w:t xml:space="preserve">rinidad, </w:t>
      </w:r>
      <w:r w:rsidR="0047535B">
        <w:t>C</w:t>
      </w:r>
      <w:r w:rsidRPr="00BD5CA5">
        <w:t xml:space="preserve">alifornia, 1919–1926. </w:t>
      </w:r>
      <w:r w:rsidRPr="00BD5CA5">
        <w:rPr>
          <w:i/>
        </w:rPr>
        <w:t xml:space="preserve">Marine Mammal Science </w:t>
      </w:r>
      <w:r w:rsidRPr="00BD5CA5">
        <w:rPr>
          <w:b/>
        </w:rPr>
        <w:t>13</w:t>
      </w:r>
      <w:r w:rsidRPr="00BD5CA5">
        <w:t>: 368–394.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Ehrhardt NM. 1991. Potential impact of a seasonal migratory jumbo squid (</w:t>
      </w:r>
      <w:r w:rsidR="0047535B" w:rsidRPr="0047535B">
        <w:rPr>
          <w:i/>
        </w:rPr>
        <w:t>D</w:t>
      </w:r>
      <w:r w:rsidRPr="0047535B">
        <w:rPr>
          <w:i/>
        </w:rPr>
        <w:t>osidicus gigas</w:t>
      </w:r>
      <w:r w:rsidR="0047535B">
        <w:t>) stock on a Gulf of C</w:t>
      </w:r>
      <w:r w:rsidRPr="00BD5CA5">
        <w:t>alifornia sardine (</w:t>
      </w:r>
      <w:r w:rsidR="0047535B" w:rsidRPr="0047535B">
        <w:rPr>
          <w:i/>
        </w:rPr>
        <w:t>S</w:t>
      </w:r>
      <w:r w:rsidRPr="0047535B">
        <w:rPr>
          <w:i/>
        </w:rPr>
        <w:t>ardinops sagax caerulea</w:t>
      </w:r>
      <w:r w:rsidRPr="00BD5CA5">
        <w:t xml:space="preserve">) population. </w:t>
      </w:r>
      <w:r w:rsidRPr="00BD5CA5">
        <w:rPr>
          <w:i/>
        </w:rPr>
        <w:t xml:space="preserve">Bulletin of Marine Science </w:t>
      </w:r>
      <w:r w:rsidRPr="00BD5CA5">
        <w:rPr>
          <w:b/>
        </w:rPr>
        <w:t>49</w:t>
      </w:r>
      <w:r w:rsidRPr="00BD5CA5">
        <w:t>: 325–332.</w:t>
      </w:r>
    </w:p>
    <w:p w:rsidR="007520AA" w:rsidRDefault="007520AA" w:rsidP="00BD5CA5">
      <w:pPr>
        <w:pStyle w:val="EndNoteBibliography"/>
        <w:spacing w:after="0"/>
      </w:pPr>
    </w:p>
    <w:p w:rsidR="00BD5CA5" w:rsidRDefault="00BD5CA5" w:rsidP="00BD5CA5">
      <w:pPr>
        <w:pStyle w:val="EndNoteBibliography"/>
        <w:spacing w:after="0"/>
      </w:pPr>
      <w:r w:rsidRPr="00BD5CA5">
        <w:t>Elliott ML, Bradley RW, Robinette DP</w:t>
      </w:r>
      <w:r w:rsidRPr="00BD5CA5">
        <w:rPr>
          <w:i/>
        </w:rPr>
        <w:t>, et al.</w:t>
      </w:r>
      <w:r w:rsidRPr="00BD5CA5">
        <w:t xml:space="preserve"> 2015. Changes in forage fish communit</w:t>
      </w:r>
      <w:r w:rsidR="0047535B">
        <w:t>y indicated by the diet of the B</w:t>
      </w:r>
      <w:r w:rsidRPr="00BD5CA5">
        <w:t>randt's cormorant (</w:t>
      </w:r>
      <w:r w:rsidR="0047535B" w:rsidRPr="0047535B">
        <w:rPr>
          <w:i/>
        </w:rPr>
        <w:t>P</w:t>
      </w:r>
      <w:r w:rsidRPr="0047535B">
        <w:rPr>
          <w:i/>
        </w:rPr>
        <w:t>halacrocorax penicillatus</w:t>
      </w:r>
      <w:r w:rsidRPr="00BD5CA5">
        <w:t xml:space="preserve">) in the central </w:t>
      </w:r>
      <w:r w:rsidR="0047535B">
        <w:t>C</w:t>
      </w:r>
      <w:r w:rsidRPr="00BD5CA5">
        <w:t xml:space="preserve">alifornia current. </w:t>
      </w:r>
      <w:r w:rsidRPr="00BD5CA5">
        <w:rPr>
          <w:i/>
        </w:rPr>
        <w:t xml:space="preserve">Journal of Marine Systems </w:t>
      </w:r>
      <w:r w:rsidRPr="00BD5CA5">
        <w:rPr>
          <w:b/>
        </w:rPr>
        <w:t>146</w:t>
      </w:r>
      <w:r w:rsidRPr="00BD5CA5">
        <w:t>: 50–58.</w:t>
      </w:r>
    </w:p>
    <w:p w:rsidR="0047535B" w:rsidRPr="00BD5CA5" w:rsidRDefault="0047535B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lastRenderedPageBreak/>
        <w:t xml:space="preserve">Emmett RL and Krutzikowsky GK. 2008. Nocturnal feeding of </w:t>
      </w:r>
      <w:r w:rsidR="0047535B">
        <w:t>P</w:t>
      </w:r>
      <w:r w:rsidRPr="00BD5CA5">
        <w:t xml:space="preserve">acific hake and jack mackerel off the mouth of the </w:t>
      </w:r>
      <w:r w:rsidR="0047535B">
        <w:t>C</w:t>
      </w:r>
      <w:r w:rsidRPr="00BD5CA5">
        <w:t xml:space="preserve">olumbia river, 1998-2004: Implications for juvenile salmon predation. </w:t>
      </w:r>
      <w:r w:rsidRPr="00BD5CA5">
        <w:rPr>
          <w:i/>
        </w:rPr>
        <w:t xml:space="preserve">Transactions of the American Fisheries Society </w:t>
      </w:r>
      <w:r w:rsidRPr="00BD5CA5">
        <w:rPr>
          <w:b/>
        </w:rPr>
        <w:t>137</w:t>
      </w:r>
      <w:r w:rsidRPr="00BD5CA5">
        <w:t>: 657–676.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Emmett RL, Brodeur RD, Miller TW</w:t>
      </w:r>
      <w:r w:rsidRPr="00BD5CA5">
        <w:rPr>
          <w:i/>
        </w:rPr>
        <w:t>, et al.</w:t>
      </w:r>
      <w:r w:rsidRPr="00BD5CA5">
        <w:t xml:space="preserve"> 2005. Pacific sardine (</w:t>
      </w:r>
      <w:r w:rsidR="0047535B" w:rsidRPr="0047535B">
        <w:rPr>
          <w:i/>
        </w:rPr>
        <w:t>S</w:t>
      </w:r>
      <w:r w:rsidRPr="0047535B">
        <w:rPr>
          <w:i/>
        </w:rPr>
        <w:t>ardinops sagax</w:t>
      </w:r>
      <w:r w:rsidRPr="00BD5CA5">
        <w:t xml:space="preserve">) abundance, distribution, and ecological relationships in the </w:t>
      </w:r>
      <w:r w:rsidR="0047535B">
        <w:t>P</w:t>
      </w:r>
      <w:r w:rsidRPr="00BD5CA5">
        <w:t xml:space="preserve">acific </w:t>
      </w:r>
      <w:r w:rsidR="0047535B">
        <w:t>N</w:t>
      </w:r>
      <w:r w:rsidRPr="00BD5CA5">
        <w:t xml:space="preserve">orthwest. </w:t>
      </w:r>
      <w:r w:rsidRPr="00BD5CA5">
        <w:rPr>
          <w:i/>
        </w:rPr>
        <w:t xml:space="preserve">California Cooperative Oceanic Fisheries Investigations Report </w:t>
      </w:r>
      <w:r w:rsidRPr="00BD5CA5">
        <w:rPr>
          <w:b/>
        </w:rPr>
        <w:t>46</w:t>
      </w:r>
      <w:r w:rsidRPr="00BD5CA5">
        <w:t>: 122.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Field JC, Baltz K, Phillips AJ</w:t>
      </w:r>
      <w:r w:rsidRPr="00BD5CA5">
        <w:rPr>
          <w:i/>
        </w:rPr>
        <w:t>, et al.</w:t>
      </w:r>
      <w:r w:rsidRPr="00BD5CA5">
        <w:t xml:space="preserve"> 2007. Range expansion and trophic interactions of the jumbo squid, </w:t>
      </w:r>
      <w:r w:rsidR="0047535B" w:rsidRPr="0047535B">
        <w:rPr>
          <w:i/>
        </w:rPr>
        <w:t>D</w:t>
      </w:r>
      <w:r w:rsidRPr="0047535B">
        <w:rPr>
          <w:i/>
        </w:rPr>
        <w:t>osidicus gigas</w:t>
      </w:r>
      <w:r w:rsidR="0047535B">
        <w:t>, in the Ca</w:t>
      </w:r>
      <w:r w:rsidRPr="00BD5CA5">
        <w:t xml:space="preserve">lifornia current. </w:t>
      </w:r>
      <w:r w:rsidRPr="00BD5CA5">
        <w:rPr>
          <w:i/>
        </w:rPr>
        <w:t xml:space="preserve">California Cooperative Oceanic Fisheries Investigations Report </w:t>
      </w:r>
      <w:r w:rsidRPr="00BD5CA5">
        <w:rPr>
          <w:b/>
        </w:rPr>
        <w:t>48</w:t>
      </w:r>
      <w:r w:rsidRPr="00BD5CA5">
        <w:t>: 131.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Field JC, Elliger C, Baltz K</w:t>
      </w:r>
      <w:r w:rsidRPr="00BD5CA5">
        <w:rPr>
          <w:i/>
        </w:rPr>
        <w:t>, et al.</w:t>
      </w:r>
      <w:r w:rsidRPr="00BD5CA5">
        <w:t xml:space="preserve"> 2013. Foraging ecology and movement patterns of jumbo squid (</w:t>
      </w:r>
      <w:r w:rsidR="0047535B" w:rsidRPr="0047535B">
        <w:rPr>
          <w:i/>
        </w:rPr>
        <w:t>D</w:t>
      </w:r>
      <w:r w:rsidRPr="0047535B">
        <w:rPr>
          <w:i/>
        </w:rPr>
        <w:t>osidicus gigas</w:t>
      </w:r>
      <w:r w:rsidRPr="00BD5CA5">
        <w:t xml:space="preserve">) in the </w:t>
      </w:r>
      <w:r w:rsidR="0047535B">
        <w:t>C</w:t>
      </w:r>
      <w:r w:rsidRPr="00BD5CA5">
        <w:t xml:space="preserve">alifornia current system. </w:t>
      </w:r>
      <w:r w:rsidRPr="00BD5CA5">
        <w:rPr>
          <w:i/>
        </w:rPr>
        <w:t xml:space="preserve">Deep Sea Research Part II: Topical Studies in Oceanography </w:t>
      </w:r>
      <w:r w:rsidRPr="00BD5CA5">
        <w:rPr>
          <w:b/>
        </w:rPr>
        <w:t>95</w:t>
      </w:r>
      <w:r w:rsidRPr="00BD5CA5">
        <w:t>: 37–51.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Gannon DP, Read AJ and Craddock JE. 1997. Feeding ecolo</w:t>
      </w:r>
      <w:r w:rsidR="0047535B">
        <w:t xml:space="preserve">gy of long-finned pilot whales </w:t>
      </w:r>
      <w:r w:rsidR="0047535B" w:rsidRPr="0047535B">
        <w:rPr>
          <w:i/>
        </w:rPr>
        <w:t>G</w:t>
      </w:r>
      <w:r w:rsidRPr="0047535B">
        <w:rPr>
          <w:i/>
        </w:rPr>
        <w:t>lobicephala melas</w:t>
      </w:r>
      <w:r w:rsidRPr="00BD5CA5">
        <w:t xml:space="preserve"> in the </w:t>
      </w:r>
      <w:r w:rsidR="0047535B">
        <w:t>W</w:t>
      </w:r>
      <w:r w:rsidRPr="00BD5CA5">
        <w:t xml:space="preserve">estern </w:t>
      </w:r>
      <w:r w:rsidR="0047535B">
        <w:t>N</w:t>
      </w:r>
      <w:r w:rsidRPr="00BD5CA5">
        <w:t xml:space="preserve">orth </w:t>
      </w:r>
      <w:r w:rsidR="0047535B">
        <w:t>A</w:t>
      </w:r>
      <w:r w:rsidRPr="00BD5CA5">
        <w:t xml:space="preserve">tlantic. </w:t>
      </w:r>
      <w:r w:rsidRPr="00BD5CA5">
        <w:rPr>
          <w:i/>
        </w:rPr>
        <w:t xml:space="preserve">Oceanographic Literature Review </w:t>
      </w:r>
      <w:r w:rsidRPr="00BD5CA5">
        <w:rPr>
          <w:b/>
        </w:rPr>
        <w:t>9</w:t>
      </w:r>
      <w:r w:rsidRPr="00BD5CA5">
        <w:t>: 1011.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Gannon DP, Craddock JE and Read AJ. 1998. Autumn food habits of harbor porpoises, </w:t>
      </w:r>
      <w:r w:rsidR="0047535B" w:rsidRPr="0047535B">
        <w:rPr>
          <w:i/>
        </w:rPr>
        <w:t>P</w:t>
      </w:r>
      <w:r w:rsidRPr="0047535B">
        <w:rPr>
          <w:i/>
        </w:rPr>
        <w:t>hocoena phocoena</w:t>
      </w:r>
      <w:r w:rsidRPr="00BD5CA5">
        <w:t xml:space="preserve">, in the </w:t>
      </w:r>
      <w:r w:rsidR="0047535B">
        <w:t>G</w:t>
      </w:r>
      <w:r w:rsidRPr="00BD5CA5">
        <w:t xml:space="preserve">ulf of </w:t>
      </w:r>
      <w:r w:rsidR="0047535B">
        <w:t>M</w:t>
      </w:r>
      <w:r w:rsidRPr="00BD5CA5">
        <w:t xml:space="preserve">aine. </w:t>
      </w:r>
      <w:r w:rsidRPr="00BD5CA5">
        <w:rPr>
          <w:i/>
        </w:rPr>
        <w:t xml:space="preserve">Fishery Bulletin </w:t>
      </w:r>
      <w:r w:rsidRPr="00BD5CA5">
        <w:rPr>
          <w:b/>
        </w:rPr>
        <w:t>96</w:t>
      </w:r>
      <w:r w:rsidRPr="00BD5CA5">
        <w:t>: 428–437.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Garcia-Rodriguez FJ and Aurioles-Gamboa D. 2004. Spatial and temporal variation in the diet of the </w:t>
      </w:r>
      <w:r w:rsidR="0047535B">
        <w:t>C</w:t>
      </w:r>
      <w:r w:rsidRPr="00BD5CA5">
        <w:t>alifornia sea lion (</w:t>
      </w:r>
      <w:r w:rsidR="0047535B" w:rsidRPr="0047535B">
        <w:rPr>
          <w:i/>
        </w:rPr>
        <w:t>Z</w:t>
      </w:r>
      <w:r w:rsidRPr="0047535B">
        <w:rPr>
          <w:i/>
        </w:rPr>
        <w:t>alophus californianus</w:t>
      </w:r>
      <w:r w:rsidRPr="00BD5CA5">
        <w:t xml:space="preserve">) in the </w:t>
      </w:r>
      <w:r w:rsidR="0047535B">
        <w:t>G</w:t>
      </w:r>
      <w:r w:rsidRPr="00BD5CA5">
        <w:t xml:space="preserve">ulf of </w:t>
      </w:r>
      <w:r w:rsidR="0047535B">
        <w:t>C</w:t>
      </w:r>
      <w:r w:rsidRPr="00BD5CA5">
        <w:t xml:space="preserve">alifornia, </w:t>
      </w:r>
      <w:r w:rsidR="0047535B">
        <w:t>M</w:t>
      </w:r>
      <w:r w:rsidRPr="00BD5CA5">
        <w:t xml:space="preserve">exico. </w:t>
      </w:r>
      <w:r w:rsidRPr="00BD5CA5">
        <w:rPr>
          <w:i/>
        </w:rPr>
        <w:t xml:space="preserve">Fishery Bulletin </w:t>
      </w:r>
      <w:r w:rsidRPr="00BD5CA5">
        <w:rPr>
          <w:b/>
        </w:rPr>
        <w:t>102</w:t>
      </w:r>
      <w:r w:rsidRPr="00BD5CA5">
        <w:t>: 47–62.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Garrison LP and Link JS. 2000. Diets of five hake species in the </w:t>
      </w:r>
      <w:r w:rsidR="0047535B">
        <w:t>Northeast U</w:t>
      </w:r>
      <w:r w:rsidRPr="00BD5CA5">
        <w:t xml:space="preserve">nited </w:t>
      </w:r>
      <w:r w:rsidR="0047535B">
        <w:t>S</w:t>
      </w:r>
      <w:r w:rsidRPr="00BD5CA5">
        <w:t xml:space="preserve">tates continental shelf ecosystem. </w:t>
      </w:r>
      <w:r w:rsidRPr="00BD5CA5">
        <w:rPr>
          <w:i/>
        </w:rPr>
        <w:t xml:space="preserve">Marine Ecology Progress Series </w:t>
      </w:r>
      <w:r w:rsidRPr="00BD5CA5">
        <w:rPr>
          <w:b/>
        </w:rPr>
        <w:t>204</w:t>
      </w:r>
      <w:r w:rsidRPr="00BD5CA5">
        <w:t>: 243–255.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Glaser SM, Waechter KE and Bransome NC. 2015. Through the stomach of a predator: Regional patterns of forage in the diet of albacore tuna in the </w:t>
      </w:r>
      <w:r w:rsidR="0047535B">
        <w:t>C</w:t>
      </w:r>
      <w:r w:rsidRPr="00BD5CA5">
        <w:t xml:space="preserve">alifornia current system and metrics needed for ecosystem-based management. </w:t>
      </w:r>
      <w:r w:rsidRPr="00BD5CA5">
        <w:rPr>
          <w:i/>
        </w:rPr>
        <w:t xml:space="preserve">Journal of Marine Systems </w:t>
      </w:r>
      <w:r w:rsidRPr="00BD5CA5">
        <w:rPr>
          <w:b/>
        </w:rPr>
        <w:t>146</w:t>
      </w:r>
      <w:r w:rsidRPr="00BD5CA5">
        <w:t>: 38–49.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Glass KA and Watts BD. 2009. Osprey diet composition and quality in high-and low-salinity areas of lower </w:t>
      </w:r>
      <w:r w:rsidR="0047535B">
        <w:t>Chesapeake B</w:t>
      </w:r>
      <w:r w:rsidRPr="00BD5CA5">
        <w:t xml:space="preserve">ay. </w:t>
      </w:r>
      <w:r w:rsidRPr="00BD5CA5">
        <w:rPr>
          <w:i/>
        </w:rPr>
        <w:t xml:space="preserve">Journal of Raptor Research </w:t>
      </w:r>
      <w:r w:rsidRPr="00BD5CA5">
        <w:rPr>
          <w:b/>
        </w:rPr>
        <w:t>43</w:t>
      </w:r>
      <w:r w:rsidRPr="00BD5CA5">
        <w:t>: 27–36.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Griffin JC and Margraf FJ. 2003. The diet of </w:t>
      </w:r>
      <w:r w:rsidR="0047535B">
        <w:t>C</w:t>
      </w:r>
      <w:r w:rsidRPr="00BD5CA5">
        <w:t xml:space="preserve">hesapeake </w:t>
      </w:r>
      <w:r w:rsidR="0047535B">
        <w:t>B</w:t>
      </w:r>
      <w:r w:rsidRPr="00BD5CA5">
        <w:t xml:space="preserve">ay striped bass in the late 1950s. </w:t>
      </w:r>
      <w:r w:rsidRPr="00BD5CA5">
        <w:rPr>
          <w:i/>
        </w:rPr>
        <w:t xml:space="preserve">Fisheries Management and Ecology </w:t>
      </w:r>
      <w:r w:rsidRPr="00BD5CA5">
        <w:rPr>
          <w:b/>
        </w:rPr>
        <w:t>10</w:t>
      </w:r>
      <w:r w:rsidRPr="00BD5CA5">
        <w:t>: 323–328.</w:t>
      </w:r>
    </w:p>
    <w:p w:rsidR="007520AA" w:rsidRDefault="007520AA" w:rsidP="00BD5CA5">
      <w:pPr>
        <w:pStyle w:val="EndNoteBibliography"/>
        <w:spacing w:after="0"/>
      </w:pPr>
    </w:p>
    <w:p w:rsidR="007520AA" w:rsidRDefault="00BD5CA5" w:rsidP="00BD5CA5">
      <w:pPr>
        <w:pStyle w:val="EndNoteBibliography"/>
        <w:spacing w:after="0"/>
      </w:pPr>
      <w:r w:rsidRPr="00BD5CA5">
        <w:t xml:space="preserve">International Scientific Committee for Tuna and Tuna-like Species in the North Pacific Ocean. 2014. Stock assessment of </w:t>
      </w:r>
      <w:r w:rsidR="00A31FFA">
        <w:t xml:space="preserve">Pacific </w:t>
      </w:r>
      <w:r w:rsidRPr="00BD5CA5">
        <w:t>bluefin tuna</w:t>
      </w:r>
      <w:r w:rsidR="00A31FFA">
        <w:t>. 19p.</w:t>
      </w:r>
    </w:p>
    <w:p w:rsidR="00A31FFA" w:rsidRDefault="00A31FF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Hamilton CD, Carter HR and Golightly RT. 2004. D</w:t>
      </w:r>
      <w:r w:rsidR="00A31FFA">
        <w:t>iet of Xantus's murrelets in the Southern C</w:t>
      </w:r>
      <w:r w:rsidRPr="00BD5CA5">
        <w:t xml:space="preserve">alifornia bight. </w:t>
      </w:r>
      <w:r w:rsidRPr="00BD5CA5">
        <w:rPr>
          <w:i/>
        </w:rPr>
        <w:t xml:space="preserve">The Wilson Bulletin </w:t>
      </w:r>
      <w:r w:rsidRPr="00BD5CA5">
        <w:rPr>
          <w:b/>
        </w:rPr>
        <w:t>116</w:t>
      </w:r>
      <w:r w:rsidRPr="00BD5CA5">
        <w:t>: 152–157.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Horn MH and Whitcombe CD. 2015. A shallow-diving seabird predator as an ind</w:t>
      </w:r>
      <w:r w:rsidR="00A31FFA">
        <w:t>icator of prey availability in Southern C</w:t>
      </w:r>
      <w:r w:rsidRPr="00BD5CA5">
        <w:t xml:space="preserve">alifornia waters: A longitudinal study. </w:t>
      </w:r>
      <w:r w:rsidRPr="00BD5CA5">
        <w:rPr>
          <w:i/>
        </w:rPr>
        <w:t xml:space="preserve">Journal of Marine Systems </w:t>
      </w:r>
      <w:r w:rsidRPr="00BD5CA5">
        <w:rPr>
          <w:b/>
        </w:rPr>
        <w:t>146</w:t>
      </w:r>
      <w:r w:rsidRPr="00BD5CA5">
        <w:t>: 89–98.</w:t>
      </w:r>
    </w:p>
    <w:p w:rsidR="007520AA" w:rsidRDefault="00BD5CA5" w:rsidP="00BD5CA5">
      <w:pPr>
        <w:pStyle w:val="EndNoteBibliography"/>
        <w:spacing w:after="0"/>
      </w:pPr>
      <w:r w:rsidRPr="00BD5CA5">
        <w:lastRenderedPageBreak/>
        <w:t>Hunt Jr GL and Butler JL.</w:t>
      </w:r>
      <w:r w:rsidR="00A31FFA">
        <w:t xml:space="preserve"> 1980. Reproductive ecology of Western gulls and X</w:t>
      </w:r>
      <w:r w:rsidRPr="00BD5CA5">
        <w:t>antus’ murrelets with re</w:t>
      </w:r>
      <w:r w:rsidR="00A31FFA">
        <w:t>spect to food resources in the Southern C</w:t>
      </w:r>
      <w:r w:rsidRPr="00BD5CA5">
        <w:t xml:space="preserve">alifornia bight. </w:t>
      </w:r>
      <w:r w:rsidRPr="00BD5CA5">
        <w:rPr>
          <w:i/>
        </w:rPr>
        <w:t xml:space="preserve">California Cooperative Oceanic Fisheries Investigation Report </w:t>
      </w:r>
      <w:r w:rsidRPr="00BD5CA5">
        <w:rPr>
          <w:b/>
        </w:rPr>
        <w:t>21</w:t>
      </w:r>
      <w:r w:rsidRPr="00BD5CA5">
        <w:t>: 62–67.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A31FFA" w:rsidP="00A31FFA">
      <w:pPr>
        <w:pStyle w:val="EndNoteBibliography"/>
        <w:spacing w:after="0"/>
      </w:pPr>
      <w:r>
        <w:t xml:space="preserve">Hunt Jr GL, Pitman RL, Naughton M, Winnett K, Newman A, Kelly PR and KT Briggs. </w:t>
      </w:r>
      <w:r w:rsidR="00BD5CA5" w:rsidRPr="00BD5CA5">
        <w:t>19</w:t>
      </w:r>
      <w:r>
        <w:t>81</w:t>
      </w:r>
      <w:r w:rsidR="00BD5CA5" w:rsidRPr="00BD5CA5">
        <w:t>. Distribution, status, reproductive ecology, and foraging habits of breeding seabirds. Summary of marine mam</w:t>
      </w:r>
      <w:r>
        <w:t>mal and seabird surveys of the Southern C</w:t>
      </w:r>
      <w:r w:rsidR="00BD5CA5" w:rsidRPr="00BD5CA5">
        <w:t xml:space="preserve">alifornia bight area, 1975-1978. </w:t>
      </w:r>
      <w:r w:rsidR="00A47604">
        <w:t xml:space="preserve">US Department of Commerce, Bureau of Land Management.  </w:t>
      </w:r>
      <w:r>
        <w:t xml:space="preserve">Technical Report No. </w:t>
      </w:r>
      <w:r w:rsidRPr="00BD5CA5">
        <w:t>P</w:t>
      </w:r>
      <w:r>
        <w:t>B</w:t>
      </w:r>
      <w:r w:rsidRPr="00BD5CA5">
        <w:t>81-248205.</w:t>
      </w:r>
    </w:p>
    <w:p w:rsidR="007520AA" w:rsidRDefault="007520AA" w:rsidP="00A31FFA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Hunt SL, Mulligan TJ and Komori K. 1999. Oceanic feeding habits of chinook salmon, </w:t>
      </w:r>
      <w:r w:rsidR="00A47604" w:rsidRPr="00A47604">
        <w:rPr>
          <w:i/>
        </w:rPr>
        <w:t>O</w:t>
      </w:r>
      <w:r w:rsidRPr="00A47604">
        <w:rPr>
          <w:i/>
        </w:rPr>
        <w:t>ncorhynchus tshawytscha</w:t>
      </w:r>
      <w:r w:rsidRPr="00BD5CA5">
        <w:t xml:space="preserve">, off </w:t>
      </w:r>
      <w:r w:rsidR="00A47604">
        <w:t>Northern C</w:t>
      </w:r>
      <w:r w:rsidRPr="00BD5CA5">
        <w:t xml:space="preserve">alifornia. </w:t>
      </w:r>
      <w:r w:rsidR="00A47604">
        <w:rPr>
          <w:i/>
        </w:rPr>
        <w:t xml:space="preserve">Fishery Bulletin. </w:t>
      </w:r>
      <w:r w:rsidRPr="00BD5CA5">
        <w:rPr>
          <w:b/>
        </w:rPr>
        <w:t>97</w:t>
      </w:r>
      <w:r w:rsidRPr="00BD5CA5">
        <w:t>: 717–721.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Keitt BS, Croll DA and Tershy BR. 2000. Dive depth and diet of the black-vented shearwater (</w:t>
      </w:r>
      <w:r w:rsidR="00A47604" w:rsidRPr="00A47604">
        <w:rPr>
          <w:i/>
        </w:rPr>
        <w:t>P</w:t>
      </w:r>
      <w:r w:rsidRPr="00A47604">
        <w:rPr>
          <w:i/>
        </w:rPr>
        <w:t>uffinus opisthomelas</w:t>
      </w:r>
      <w:r w:rsidRPr="00BD5CA5">
        <w:t xml:space="preserve">). </w:t>
      </w:r>
      <w:r w:rsidRPr="00BD5CA5">
        <w:rPr>
          <w:i/>
        </w:rPr>
        <w:t xml:space="preserve">The Auk </w:t>
      </w:r>
      <w:r w:rsidRPr="00BD5CA5">
        <w:rPr>
          <w:b/>
        </w:rPr>
        <w:t>117</w:t>
      </w:r>
      <w:r w:rsidRPr="00BD5CA5">
        <w:t>: 507-510.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Kleisner KM. 2008. A spatio-tem</w:t>
      </w:r>
      <w:r w:rsidR="00A47604">
        <w:t xml:space="preserve">poral analysis of dolphinfish; </w:t>
      </w:r>
      <w:r w:rsidR="00A47604" w:rsidRPr="00A47604">
        <w:rPr>
          <w:i/>
        </w:rPr>
        <w:t>C</w:t>
      </w:r>
      <w:r w:rsidRPr="00A47604">
        <w:rPr>
          <w:i/>
        </w:rPr>
        <w:t>oryphaena hippurus</w:t>
      </w:r>
      <w:r w:rsidR="00A47604">
        <w:t>, abundance in the W</w:t>
      </w:r>
      <w:r w:rsidRPr="00BD5CA5">
        <w:t xml:space="preserve">estern </w:t>
      </w:r>
      <w:r w:rsidR="00A47604">
        <w:t>A</w:t>
      </w:r>
      <w:r w:rsidRPr="00BD5CA5">
        <w:t>tlantic: Implications for stock assessment of a data-limited pelagic resource</w:t>
      </w:r>
      <w:r w:rsidR="00A47604">
        <w:t>.  University of Miami. PhD Thesis. 349p.</w:t>
      </w:r>
      <w:r w:rsidRPr="00BD5CA5">
        <w:t xml:space="preserve"> 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Lee DE, Abraham CL, Warzybok PM</w:t>
      </w:r>
      <w:r w:rsidRPr="00BD5CA5">
        <w:rPr>
          <w:i/>
        </w:rPr>
        <w:t>, et al.</w:t>
      </w:r>
      <w:r w:rsidRPr="00BD5CA5">
        <w:t xml:space="preserve"> 2008. Age-specific survival, breeding success, and recruitment in common murres (</w:t>
      </w:r>
      <w:r w:rsidR="00A47604" w:rsidRPr="00A47604">
        <w:rPr>
          <w:i/>
        </w:rPr>
        <w:t>U</w:t>
      </w:r>
      <w:r w:rsidRPr="00A47604">
        <w:rPr>
          <w:i/>
        </w:rPr>
        <w:t>ria aalge</w:t>
      </w:r>
      <w:r w:rsidRPr="00BD5CA5">
        <w:t xml:space="preserve">) of the </w:t>
      </w:r>
      <w:r w:rsidR="00A47604">
        <w:t>c</w:t>
      </w:r>
      <w:r w:rsidRPr="00BD5CA5">
        <w:t xml:space="preserve">alifornia current system. </w:t>
      </w:r>
      <w:r w:rsidRPr="00BD5CA5">
        <w:rPr>
          <w:i/>
        </w:rPr>
        <w:t xml:space="preserve">The Auk </w:t>
      </w:r>
      <w:r w:rsidRPr="00BD5CA5">
        <w:rPr>
          <w:b/>
        </w:rPr>
        <w:t>125</w:t>
      </w:r>
      <w:r w:rsidRPr="00BD5CA5">
        <w:t>: 316–325.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Lee Y-W and Sampson DB. 2009. Dietary variations in three co-occu</w:t>
      </w:r>
      <w:r w:rsidR="00A47604">
        <w:t>rring rockfish species off the P</w:t>
      </w:r>
      <w:r w:rsidRPr="00BD5CA5">
        <w:t xml:space="preserve">acific </w:t>
      </w:r>
      <w:r w:rsidR="00A47604">
        <w:t>N</w:t>
      </w:r>
      <w:r w:rsidRPr="00BD5CA5">
        <w:t xml:space="preserve">orthwest during anomalous oceanographic events in 1998 and 1999. </w:t>
      </w:r>
      <w:r w:rsidRPr="00BD5CA5">
        <w:rPr>
          <w:i/>
        </w:rPr>
        <w:t xml:space="preserve">Fishery Bulletin </w:t>
      </w:r>
      <w:r w:rsidRPr="00BD5CA5">
        <w:rPr>
          <w:b/>
        </w:rPr>
        <w:t>107</w:t>
      </w:r>
      <w:r w:rsidRPr="00BD5CA5">
        <w:t>: 510–522.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A47604" w:rsidP="00BD5CA5">
      <w:pPr>
        <w:pStyle w:val="EndNoteBibliography"/>
        <w:spacing w:after="0"/>
      </w:pPr>
      <w:r>
        <w:t xml:space="preserve">Lewis, M. 2010. Status of the fisheries report through 2008: Pacific bonito, </w:t>
      </w:r>
      <w:r w:rsidRPr="00A47604">
        <w:rPr>
          <w:i/>
        </w:rPr>
        <w:t>S</w:t>
      </w:r>
      <w:r w:rsidR="00BD5CA5" w:rsidRPr="00A47604">
        <w:rPr>
          <w:i/>
        </w:rPr>
        <w:t>arda chiliensis</w:t>
      </w:r>
      <w:r w:rsidR="00BD5CA5" w:rsidRPr="00BD5CA5">
        <w:t>.</w:t>
      </w:r>
      <w:r>
        <w:t xml:space="preserve"> </w:t>
      </w:r>
      <w:r w:rsidRPr="00BD5CA5">
        <w:t>California Department of Fish a</w:t>
      </w:r>
      <w:r>
        <w:t xml:space="preserve">nd Game. </w:t>
      </w:r>
      <w:r>
        <w:t>p9.1-9.9.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Link JS and Garriso</w:t>
      </w:r>
      <w:r w:rsidR="00A47604">
        <w:t>n LP. 2002. Trophic ecology of A</w:t>
      </w:r>
      <w:r w:rsidRPr="00BD5CA5">
        <w:t xml:space="preserve">tlantic cod </w:t>
      </w:r>
      <w:r w:rsidR="00A47604" w:rsidRPr="00A47604">
        <w:rPr>
          <w:i/>
        </w:rPr>
        <w:t>G</w:t>
      </w:r>
      <w:r w:rsidRPr="00A47604">
        <w:rPr>
          <w:i/>
        </w:rPr>
        <w:t>adus morhua</w:t>
      </w:r>
      <w:r w:rsidRPr="00BD5CA5">
        <w:t xml:space="preserve"> on the </w:t>
      </w:r>
      <w:r w:rsidR="00A47604">
        <w:t>N</w:t>
      </w:r>
      <w:r w:rsidRPr="00BD5CA5">
        <w:t xml:space="preserve">ortheast </w:t>
      </w:r>
      <w:r w:rsidR="00A47604">
        <w:t>US</w:t>
      </w:r>
      <w:r w:rsidRPr="00BD5CA5">
        <w:t xml:space="preserve"> continental shelf. </w:t>
      </w:r>
      <w:r w:rsidRPr="00BD5CA5">
        <w:rPr>
          <w:i/>
        </w:rPr>
        <w:t xml:space="preserve">Marine Ecology Progress Series </w:t>
      </w:r>
      <w:r w:rsidRPr="00BD5CA5">
        <w:rPr>
          <w:b/>
        </w:rPr>
        <w:t>227</w:t>
      </w:r>
      <w:r w:rsidRPr="00BD5CA5">
        <w:t>: 109–123.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Link JS, Bolles K and Milliken CG. 2002. The feed</w:t>
      </w:r>
      <w:r w:rsidR="00A47604">
        <w:t>ing ecology of flatfish in the Northwest A</w:t>
      </w:r>
      <w:r w:rsidRPr="00BD5CA5">
        <w:t xml:space="preserve">tlantic. </w:t>
      </w:r>
      <w:r w:rsidRPr="00BD5CA5">
        <w:rPr>
          <w:i/>
        </w:rPr>
        <w:t xml:space="preserve">Journal of Northwest Atlantic Fishery Science </w:t>
      </w:r>
      <w:r w:rsidRPr="00BD5CA5">
        <w:rPr>
          <w:b/>
        </w:rPr>
        <w:t>30</w:t>
      </w:r>
      <w:r w:rsidRPr="00BD5CA5">
        <w:t>: 1–18.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Logan JM, Toppin R, Smith S</w:t>
      </w:r>
      <w:r w:rsidRPr="00BD5CA5">
        <w:rPr>
          <w:i/>
        </w:rPr>
        <w:t>, et al.</w:t>
      </w:r>
      <w:r w:rsidRPr="00BD5CA5">
        <w:t xml:space="preserve"> 2013. Contribution of cephalopod prey to the diet of large pelagic</w:t>
      </w:r>
      <w:r w:rsidR="00FF0DC0">
        <w:t xml:space="preserve"> fish predators in the central North A</w:t>
      </w:r>
      <w:r w:rsidRPr="00BD5CA5">
        <w:t xml:space="preserve">tlantic ocean. </w:t>
      </w:r>
      <w:r w:rsidRPr="00BD5CA5">
        <w:rPr>
          <w:i/>
        </w:rPr>
        <w:t xml:space="preserve">Deep Sea Research Part II: Topical Studies in Oceanography </w:t>
      </w:r>
      <w:r w:rsidRPr="00BD5CA5">
        <w:rPr>
          <w:b/>
        </w:rPr>
        <w:t>95</w:t>
      </w:r>
      <w:r w:rsidRPr="00BD5CA5">
        <w:t>: 74–82.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Lowry MS and Carretta JV. 1999. Market squid (</w:t>
      </w:r>
      <w:r w:rsidR="00FF0DC0" w:rsidRPr="00FF0DC0">
        <w:rPr>
          <w:i/>
        </w:rPr>
        <w:t>L</w:t>
      </w:r>
      <w:r w:rsidRPr="00FF0DC0">
        <w:rPr>
          <w:i/>
        </w:rPr>
        <w:t>oligo opalescens</w:t>
      </w:r>
      <w:r w:rsidR="00FF0DC0">
        <w:t>) in the diet of C</w:t>
      </w:r>
      <w:r w:rsidRPr="00BD5CA5">
        <w:t>alifornia sea lions (</w:t>
      </w:r>
      <w:r w:rsidR="00FF0DC0" w:rsidRPr="00FF0DC0">
        <w:rPr>
          <w:i/>
        </w:rPr>
        <w:t>Z</w:t>
      </w:r>
      <w:r w:rsidRPr="00FF0DC0">
        <w:rPr>
          <w:i/>
        </w:rPr>
        <w:t>alophus californianus</w:t>
      </w:r>
      <w:r w:rsidRPr="00BD5CA5">
        <w:t xml:space="preserve">) in </w:t>
      </w:r>
      <w:r w:rsidR="00FF0DC0">
        <w:t>S</w:t>
      </w:r>
      <w:r w:rsidRPr="00BD5CA5">
        <w:t xml:space="preserve">outhern </w:t>
      </w:r>
      <w:r w:rsidR="00FF0DC0">
        <w:t>C</w:t>
      </w:r>
      <w:r w:rsidRPr="00BD5CA5">
        <w:t xml:space="preserve">alifornia (1981-1995). </w:t>
      </w:r>
      <w:r w:rsidRPr="00BD5CA5">
        <w:rPr>
          <w:i/>
        </w:rPr>
        <w:t>California Cooperative Oceanic Fisheríes Investigations Report</w:t>
      </w:r>
      <w:r w:rsidRPr="00BD5CA5">
        <w:t>: 196–207.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Luxa K and Acevedo-Gutiérrez A. 2013. Food habits of harbor seals (</w:t>
      </w:r>
      <w:r w:rsidR="00006115" w:rsidRPr="00006115">
        <w:rPr>
          <w:i/>
        </w:rPr>
        <w:t>P</w:t>
      </w:r>
      <w:r w:rsidRPr="00006115">
        <w:rPr>
          <w:i/>
        </w:rPr>
        <w:t>hoca vitulina</w:t>
      </w:r>
      <w:r w:rsidRPr="00BD5CA5">
        <w:t xml:space="preserve">) in two estuaries in the central </w:t>
      </w:r>
      <w:r w:rsidR="00006115">
        <w:t>S</w:t>
      </w:r>
      <w:r w:rsidRPr="00BD5CA5">
        <w:t xml:space="preserve">alish </w:t>
      </w:r>
      <w:r w:rsidR="00006115">
        <w:t>S</w:t>
      </w:r>
      <w:r w:rsidRPr="00BD5CA5">
        <w:t xml:space="preserve">ea. </w:t>
      </w:r>
      <w:r w:rsidRPr="00BD5CA5">
        <w:rPr>
          <w:i/>
        </w:rPr>
        <w:t xml:space="preserve">Aquatic Mammals </w:t>
      </w:r>
      <w:r w:rsidRPr="00BD5CA5">
        <w:rPr>
          <w:b/>
        </w:rPr>
        <w:t>39</w:t>
      </w:r>
      <w:r w:rsidRPr="00BD5CA5">
        <w:t>: 10–22.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Markaida U and Sosa-Nishizaki O. 2010. Food and feeding habits of the blue shark </w:t>
      </w:r>
      <w:r w:rsidR="00006115" w:rsidRPr="00006115">
        <w:rPr>
          <w:i/>
        </w:rPr>
        <w:t>P</w:t>
      </w:r>
      <w:r w:rsidRPr="00006115">
        <w:rPr>
          <w:i/>
        </w:rPr>
        <w:t>rionace glauca</w:t>
      </w:r>
      <w:r w:rsidRPr="00BD5CA5">
        <w:t xml:space="preserve"> caught off </w:t>
      </w:r>
      <w:r w:rsidR="00006115">
        <w:t>E</w:t>
      </w:r>
      <w:r w:rsidRPr="00BD5CA5">
        <w:t xml:space="preserve">nsenada, </w:t>
      </w:r>
      <w:r w:rsidR="00006115">
        <w:t>B</w:t>
      </w:r>
      <w:r w:rsidRPr="00BD5CA5">
        <w:t xml:space="preserve">aja </w:t>
      </w:r>
      <w:r w:rsidR="00006115">
        <w:t>C</w:t>
      </w:r>
      <w:r w:rsidRPr="00BD5CA5">
        <w:t xml:space="preserve">alifornia, </w:t>
      </w:r>
      <w:r w:rsidR="00006115">
        <w:t>M</w:t>
      </w:r>
      <w:r w:rsidRPr="00BD5CA5">
        <w:t xml:space="preserve">exico, with a review on its feeding. </w:t>
      </w:r>
      <w:r w:rsidRPr="00BD5CA5">
        <w:rPr>
          <w:i/>
        </w:rPr>
        <w:t xml:space="preserve">Journal of the Marine Biological Association of the United Kingdom </w:t>
      </w:r>
      <w:r w:rsidRPr="00BD5CA5">
        <w:rPr>
          <w:b/>
        </w:rPr>
        <w:t>90</w:t>
      </w:r>
      <w:r w:rsidRPr="00BD5CA5">
        <w:t>: 977–994.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McLean PK and Byrd MA. 1991. Feeding ecology of </w:t>
      </w:r>
      <w:r w:rsidR="00E85A9E">
        <w:t>C</w:t>
      </w:r>
      <w:r w:rsidRPr="00BD5CA5">
        <w:t xml:space="preserve">hesapeake </w:t>
      </w:r>
      <w:r w:rsidR="00E85A9E">
        <w:t>B</w:t>
      </w:r>
      <w:r w:rsidRPr="00BD5CA5">
        <w:t xml:space="preserve">ay ospreys and growth and behavior of their young. </w:t>
      </w:r>
      <w:r w:rsidRPr="00BD5CA5">
        <w:rPr>
          <w:i/>
        </w:rPr>
        <w:t>The Wilson Bulletin</w:t>
      </w:r>
      <w:r w:rsidRPr="00BD5CA5">
        <w:t>: 105–111.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Molina RE, Manrique FA and Velasco HE. 1996. Filtering apparatus and feeding of the </w:t>
      </w:r>
      <w:r w:rsidR="00E85A9E">
        <w:t>P</w:t>
      </w:r>
      <w:r w:rsidRPr="00BD5CA5">
        <w:t>acific mackerel (</w:t>
      </w:r>
      <w:r w:rsidR="00E85A9E" w:rsidRPr="00E85A9E">
        <w:rPr>
          <w:i/>
        </w:rPr>
        <w:t>S</w:t>
      </w:r>
      <w:r w:rsidRPr="00E85A9E">
        <w:rPr>
          <w:i/>
        </w:rPr>
        <w:t>comber japonicus</w:t>
      </w:r>
      <w:r w:rsidRPr="00BD5CA5">
        <w:t xml:space="preserve">) in the </w:t>
      </w:r>
      <w:r w:rsidR="00E85A9E">
        <w:t>G</w:t>
      </w:r>
      <w:r w:rsidRPr="00BD5CA5">
        <w:t xml:space="preserve">ulf of </w:t>
      </w:r>
      <w:r w:rsidR="00E85A9E">
        <w:t>C</w:t>
      </w:r>
      <w:r w:rsidRPr="00BD5CA5">
        <w:t xml:space="preserve">alifornia. </w:t>
      </w:r>
      <w:r w:rsidR="00E85A9E" w:rsidRPr="00BD5CA5">
        <w:rPr>
          <w:i/>
        </w:rPr>
        <w:t>California Cooperative Oceanic Fisheríes Investigations Report</w:t>
      </w:r>
      <w:r w:rsidR="00E85A9E" w:rsidRPr="00BD5CA5">
        <w:t>:</w:t>
      </w:r>
      <w:r w:rsidR="00E85A9E">
        <w:t xml:space="preserve"> </w:t>
      </w:r>
      <w:r w:rsidRPr="00BD5CA5">
        <w:t>251-256.</w:t>
      </w:r>
    </w:p>
    <w:p w:rsidR="007520AA" w:rsidRDefault="007520AA" w:rsidP="00BD5CA5">
      <w:pPr>
        <w:pStyle w:val="EndNoteBibliography"/>
        <w:spacing w:after="0"/>
      </w:pPr>
    </w:p>
    <w:p w:rsidR="007520AA" w:rsidRDefault="00BD5CA5" w:rsidP="00BD5CA5">
      <w:pPr>
        <w:pStyle w:val="EndNoteBibliography"/>
        <w:spacing w:after="0"/>
      </w:pPr>
      <w:r w:rsidRPr="00BD5CA5">
        <w:t xml:space="preserve">Morejohn GV, Harvey JT and Krasnow LT. 1978. The importance of </w:t>
      </w:r>
      <w:r w:rsidR="00E85A9E" w:rsidRPr="00E85A9E">
        <w:rPr>
          <w:i/>
        </w:rPr>
        <w:t>Lo</w:t>
      </w:r>
      <w:r w:rsidRPr="00E85A9E">
        <w:rPr>
          <w:i/>
        </w:rPr>
        <w:t>ligo opalescens</w:t>
      </w:r>
      <w:r w:rsidRPr="00BD5CA5">
        <w:t xml:space="preserve"> in the foo</w:t>
      </w:r>
      <w:r w:rsidR="00E85A9E">
        <w:t>d web of marine vertebrates in M</w:t>
      </w:r>
      <w:r w:rsidRPr="00BD5CA5">
        <w:t xml:space="preserve">onterey </w:t>
      </w:r>
      <w:r w:rsidR="00E85A9E">
        <w:t>B</w:t>
      </w:r>
      <w:r w:rsidRPr="00BD5CA5">
        <w:t xml:space="preserve">ay, </w:t>
      </w:r>
      <w:r w:rsidR="00E85A9E">
        <w:t>C</w:t>
      </w:r>
      <w:r w:rsidRPr="00BD5CA5">
        <w:t>alifornia.</w:t>
      </w:r>
      <w:r w:rsidR="006A1DE1">
        <w:t xml:space="preserve">  </w:t>
      </w:r>
      <w:r w:rsidR="006A1DE1">
        <w:rPr>
          <w:i/>
        </w:rPr>
        <w:t>Fish Bulletin - California Department of Fish and Game</w:t>
      </w:r>
      <w:r w:rsidR="006A1DE1">
        <w:t xml:space="preserve">. </w:t>
      </w:r>
      <w:r w:rsidR="006A1DE1">
        <w:rPr>
          <w:b/>
        </w:rPr>
        <w:t>169:</w:t>
      </w:r>
      <w:r w:rsidR="006A1DE1">
        <w:t xml:space="preserve"> 67-98.</w:t>
      </w:r>
      <w:r w:rsidRPr="00BD5CA5">
        <w:t xml:space="preserve"> </w:t>
      </w:r>
    </w:p>
    <w:p w:rsidR="00E85A9E" w:rsidRDefault="00E85A9E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Nelson GA, Chase BC and Stockwell J. 2003. Food habits of striped bass (</w:t>
      </w:r>
      <w:r w:rsidR="006A1DE1" w:rsidRPr="006A1DE1">
        <w:rPr>
          <w:i/>
        </w:rPr>
        <w:t>M</w:t>
      </w:r>
      <w:r w:rsidRPr="006A1DE1">
        <w:rPr>
          <w:i/>
        </w:rPr>
        <w:t>orone saxatilis</w:t>
      </w:r>
      <w:r w:rsidR="006A1DE1">
        <w:t>) in coastal waters of M</w:t>
      </w:r>
      <w:r w:rsidRPr="00BD5CA5">
        <w:t xml:space="preserve">assachusetts. </w:t>
      </w:r>
      <w:r w:rsidRPr="00BD5CA5">
        <w:rPr>
          <w:i/>
        </w:rPr>
        <w:t xml:space="preserve">Journal of Northwest Atlantic Fishery Science </w:t>
      </w:r>
      <w:r w:rsidRPr="00BD5CA5">
        <w:rPr>
          <w:b/>
        </w:rPr>
        <w:t>32</w:t>
      </w:r>
      <w:r w:rsidRPr="00BD5CA5">
        <w:t>: 1</w:t>
      </w:r>
      <w:r w:rsidR="006A1DE1">
        <w:t>-25</w:t>
      </w:r>
      <w:r w:rsidRPr="00BD5CA5">
        <w:t>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Olesiuk PF. 1993. Annual prey consumption by harbor seals (</w:t>
      </w:r>
      <w:r w:rsidR="006A1DE1" w:rsidRPr="006A1DE1">
        <w:rPr>
          <w:i/>
        </w:rPr>
        <w:t>P</w:t>
      </w:r>
      <w:r w:rsidRPr="006A1DE1">
        <w:rPr>
          <w:i/>
        </w:rPr>
        <w:t>hoca</w:t>
      </w:r>
      <w:r w:rsidR="006A1DE1" w:rsidRPr="006A1DE1">
        <w:rPr>
          <w:i/>
        </w:rPr>
        <w:t xml:space="preserve"> </w:t>
      </w:r>
      <w:r w:rsidRPr="006A1DE1">
        <w:rPr>
          <w:i/>
        </w:rPr>
        <w:t>vitulina</w:t>
      </w:r>
      <w:r w:rsidRPr="00BD5CA5">
        <w:t xml:space="preserve">) in the </w:t>
      </w:r>
      <w:r w:rsidR="006A1DE1">
        <w:t>Strait of Georgia, B</w:t>
      </w:r>
      <w:r w:rsidRPr="00BD5CA5">
        <w:t>ritish</w:t>
      </w:r>
      <w:r w:rsidR="006A1DE1">
        <w:t xml:space="preserve"> C</w:t>
      </w:r>
      <w:r w:rsidRPr="00BD5CA5">
        <w:t xml:space="preserve">olumbia. </w:t>
      </w:r>
      <w:r w:rsidRPr="00BD5CA5">
        <w:rPr>
          <w:i/>
        </w:rPr>
        <w:t xml:space="preserve">Fishery Bulletin </w:t>
      </w:r>
      <w:r w:rsidRPr="00BD5CA5">
        <w:rPr>
          <w:b/>
        </w:rPr>
        <w:t>91</w:t>
      </w:r>
      <w:r w:rsidRPr="00BD5CA5">
        <w:t>: 491–515.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Orr A, VanBlaricom G, DeLong R</w:t>
      </w:r>
      <w:r w:rsidRPr="00BD5CA5">
        <w:rPr>
          <w:i/>
        </w:rPr>
        <w:t>, et al.</w:t>
      </w:r>
      <w:r w:rsidRPr="00BD5CA5">
        <w:t xml:space="preserve"> 2011. Intra</w:t>
      </w:r>
      <w:r w:rsidR="00680DAD">
        <w:t>specific comparison of diet of C</w:t>
      </w:r>
      <w:r w:rsidRPr="00BD5CA5">
        <w:t>alifornia sea lions (</w:t>
      </w:r>
      <w:r w:rsidR="00680DAD" w:rsidRPr="00680DAD">
        <w:rPr>
          <w:i/>
        </w:rPr>
        <w:t>Z</w:t>
      </w:r>
      <w:r w:rsidRPr="00680DAD">
        <w:rPr>
          <w:i/>
        </w:rPr>
        <w:t>alophus californianus</w:t>
      </w:r>
      <w:r w:rsidRPr="00BD5CA5">
        <w:t xml:space="preserve">) assessed using fecal and stable isotope analyses. </w:t>
      </w:r>
      <w:r w:rsidRPr="00BD5CA5">
        <w:rPr>
          <w:i/>
        </w:rPr>
        <w:t xml:space="preserve">Canadian Journal of Zoology </w:t>
      </w:r>
      <w:r w:rsidRPr="00BD5CA5">
        <w:rPr>
          <w:b/>
        </w:rPr>
        <w:t>89</w:t>
      </w:r>
      <w:r w:rsidRPr="00BD5CA5">
        <w:t>: 109-122.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Orr AJ, Banks AS, Mellman S</w:t>
      </w:r>
      <w:r w:rsidRPr="00BD5CA5">
        <w:rPr>
          <w:i/>
        </w:rPr>
        <w:t>, et al.</w:t>
      </w:r>
      <w:r w:rsidRPr="00BD5CA5">
        <w:t xml:space="preserve"> 2004. Examination of the foraging habits of </w:t>
      </w:r>
      <w:r w:rsidR="00680DAD">
        <w:t>P</w:t>
      </w:r>
      <w:r w:rsidRPr="00BD5CA5">
        <w:t>acific harbor seal (</w:t>
      </w:r>
      <w:r w:rsidR="00680DAD" w:rsidRPr="00680DAD">
        <w:rPr>
          <w:i/>
        </w:rPr>
        <w:t>P</w:t>
      </w:r>
      <w:r w:rsidRPr="00680DAD">
        <w:rPr>
          <w:i/>
        </w:rPr>
        <w:t>hoca vitulina richardsi</w:t>
      </w:r>
      <w:r w:rsidR="00680DAD">
        <w:t>) to describe their use of the Umpqua River, O</w:t>
      </w:r>
      <w:r w:rsidRPr="00BD5CA5">
        <w:t xml:space="preserve">regon, and their predation on salmonids. </w:t>
      </w:r>
      <w:r w:rsidRPr="00BD5CA5">
        <w:rPr>
          <w:i/>
        </w:rPr>
        <w:t xml:space="preserve">Fishery Bulletin </w:t>
      </w:r>
      <w:r w:rsidRPr="00BD5CA5">
        <w:rPr>
          <w:b/>
        </w:rPr>
        <w:t>102</w:t>
      </w:r>
      <w:r w:rsidRPr="00BD5CA5">
        <w:t>: 108–117.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Osnes-Erie LD. 1999. Food habits of common dolphin (</w:t>
      </w:r>
      <w:r w:rsidR="00680DAD" w:rsidRPr="00680DAD">
        <w:rPr>
          <w:i/>
        </w:rPr>
        <w:t>D</w:t>
      </w:r>
      <w:r w:rsidRPr="00680DAD">
        <w:rPr>
          <w:i/>
        </w:rPr>
        <w:t>elphinus delphis</w:t>
      </w:r>
      <w:r w:rsidRPr="00BD5CA5">
        <w:t xml:space="preserve"> and </w:t>
      </w:r>
      <w:r w:rsidR="00680DAD" w:rsidRPr="00680DAD">
        <w:rPr>
          <w:i/>
        </w:rPr>
        <w:t>D</w:t>
      </w:r>
      <w:r w:rsidRPr="00680DAD">
        <w:rPr>
          <w:i/>
        </w:rPr>
        <w:t xml:space="preserve">. </w:t>
      </w:r>
      <w:r w:rsidR="00680DAD" w:rsidRPr="00680DAD">
        <w:rPr>
          <w:i/>
        </w:rPr>
        <w:t>c</w:t>
      </w:r>
      <w:r w:rsidRPr="00680DAD">
        <w:rPr>
          <w:i/>
        </w:rPr>
        <w:t>apensis</w:t>
      </w:r>
      <w:r w:rsidR="00680DAD">
        <w:t>) off C</w:t>
      </w:r>
      <w:r w:rsidRPr="00BD5CA5">
        <w:t>alifornia.</w:t>
      </w:r>
      <w:r w:rsidR="00CE651A">
        <w:t xml:space="preserve"> Moss Landings Marine Labs, San Jose State University. MS Thesis. 66p.</w:t>
      </w:r>
      <w:r w:rsidR="00680DAD">
        <w:t xml:space="preserve"> </w:t>
      </w:r>
      <w:r w:rsidRPr="00BD5CA5">
        <w:t xml:space="preserve"> 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Overholtz WJ and Link JS. 2007. Consumption impacts by marine mamm</w:t>
      </w:r>
      <w:r w:rsidR="00CE651A">
        <w:t>als, fish, and seabirds on the G</w:t>
      </w:r>
      <w:r w:rsidRPr="00BD5CA5">
        <w:t xml:space="preserve">ulf of </w:t>
      </w:r>
      <w:r w:rsidR="00CE651A">
        <w:t>Maine–G</w:t>
      </w:r>
      <w:r w:rsidRPr="00BD5CA5">
        <w:t xml:space="preserve">eorges </w:t>
      </w:r>
      <w:r w:rsidR="00CE651A">
        <w:t>B</w:t>
      </w:r>
      <w:r w:rsidRPr="00BD5CA5">
        <w:t xml:space="preserve">ank </w:t>
      </w:r>
      <w:r w:rsidR="00CE651A">
        <w:t>A</w:t>
      </w:r>
      <w:r w:rsidRPr="00BD5CA5">
        <w:t>tlantic herring (</w:t>
      </w:r>
      <w:r w:rsidR="00CE651A" w:rsidRPr="00CE651A">
        <w:rPr>
          <w:i/>
        </w:rPr>
        <w:t>C</w:t>
      </w:r>
      <w:r w:rsidRPr="00CE651A">
        <w:rPr>
          <w:i/>
        </w:rPr>
        <w:t>lupea harengus</w:t>
      </w:r>
      <w:r w:rsidRPr="00BD5CA5">
        <w:t xml:space="preserve">) complex during the years 1977–2002. </w:t>
      </w:r>
      <w:r w:rsidRPr="00BD5CA5">
        <w:rPr>
          <w:i/>
        </w:rPr>
        <w:t xml:space="preserve">ICES Journal of Marine Science: Journal du Conseil </w:t>
      </w:r>
      <w:r w:rsidRPr="00BD5CA5">
        <w:rPr>
          <w:b/>
        </w:rPr>
        <w:t>64</w:t>
      </w:r>
      <w:r w:rsidRPr="00BD5CA5">
        <w:t>: 83–96.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Overton AS, Manooch III CS, Smith JW</w:t>
      </w:r>
      <w:r w:rsidRPr="00BD5CA5">
        <w:rPr>
          <w:i/>
        </w:rPr>
        <w:t>, et al.</w:t>
      </w:r>
      <w:r w:rsidRPr="00BD5CA5">
        <w:t xml:space="preserve"> 2008. Interactions between adult migratory striped bass (</w:t>
      </w:r>
      <w:r w:rsidR="00CE651A" w:rsidRPr="00CE651A">
        <w:rPr>
          <w:i/>
        </w:rPr>
        <w:t>M</w:t>
      </w:r>
      <w:r w:rsidRPr="00CE651A">
        <w:rPr>
          <w:i/>
        </w:rPr>
        <w:t>orone saxatilis</w:t>
      </w:r>
      <w:r w:rsidRPr="00BD5CA5">
        <w:t xml:space="preserve">) and their prey during winter off the </w:t>
      </w:r>
      <w:r w:rsidR="00CE651A">
        <w:t>V</w:t>
      </w:r>
      <w:r w:rsidRPr="00BD5CA5">
        <w:t xml:space="preserve">irginia and </w:t>
      </w:r>
      <w:r w:rsidR="00CE651A">
        <w:t>North C</w:t>
      </w:r>
      <w:r w:rsidRPr="00BD5CA5">
        <w:t xml:space="preserve">arolina </w:t>
      </w:r>
      <w:r w:rsidR="00CE651A">
        <w:t>A</w:t>
      </w:r>
      <w:r w:rsidRPr="00BD5CA5">
        <w:t xml:space="preserve">tlantic coast from 1994 through 2007. </w:t>
      </w:r>
      <w:r w:rsidRPr="00BD5CA5">
        <w:rPr>
          <w:i/>
        </w:rPr>
        <w:t xml:space="preserve">Fishery Bulletin </w:t>
      </w:r>
      <w:r w:rsidRPr="00BD5CA5">
        <w:rPr>
          <w:b/>
        </w:rPr>
        <w:t>106</w:t>
      </w:r>
      <w:r w:rsidRPr="00BD5CA5">
        <w:t>: 174–182.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Pincas L, Oliphant S and Iverson I. 1971. Food habits of albaco</w:t>
      </w:r>
      <w:r w:rsidR="00CE651A">
        <w:t>re, bluefin tuna and bonito in C</w:t>
      </w:r>
      <w:r w:rsidRPr="00BD5CA5">
        <w:t xml:space="preserve">alifornian waters. </w:t>
      </w:r>
      <w:r w:rsidR="00CE651A">
        <w:rPr>
          <w:i/>
        </w:rPr>
        <w:t xml:space="preserve">Fish Bulletin - California Department of Fish and </w:t>
      </w:r>
      <w:r w:rsidR="00CE651A" w:rsidRPr="00CE651A">
        <w:t>Game</w:t>
      </w:r>
      <w:r w:rsidR="00CE651A">
        <w:t xml:space="preserve">. </w:t>
      </w:r>
      <w:r w:rsidRPr="00BD5CA5">
        <w:rPr>
          <w:b/>
        </w:rPr>
        <w:t>152</w:t>
      </w:r>
      <w:r w:rsidRPr="00BD5CA5">
        <w:t>: 1-105.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Plummer KM, DeMartini EE and Roberts DA. 1983. The feeding habits and distribution of juvenile-small adult </w:t>
      </w:r>
      <w:r w:rsidR="00AA11D9">
        <w:t>C</w:t>
      </w:r>
      <w:r w:rsidRPr="00BD5CA5">
        <w:t>alifornia halibut (</w:t>
      </w:r>
      <w:r w:rsidR="00AA11D9" w:rsidRPr="00AA11D9">
        <w:rPr>
          <w:i/>
        </w:rPr>
        <w:t>P</w:t>
      </w:r>
      <w:r w:rsidRPr="00AA11D9">
        <w:rPr>
          <w:i/>
        </w:rPr>
        <w:t>aralichthys californicus</w:t>
      </w:r>
      <w:r w:rsidRPr="00BD5CA5">
        <w:t xml:space="preserve">) in coastal waters off </w:t>
      </w:r>
      <w:r w:rsidR="00AA11D9">
        <w:t>N</w:t>
      </w:r>
      <w:r w:rsidRPr="00BD5CA5">
        <w:t xml:space="preserve">orthern </w:t>
      </w:r>
      <w:r w:rsidR="00AA11D9">
        <w:t>S</w:t>
      </w:r>
      <w:r w:rsidRPr="00BD5CA5">
        <w:t xml:space="preserve">an </w:t>
      </w:r>
      <w:r w:rsidR="00AA11D9">
        <w:t>D</w:t>
      </w:r>
      <w:r w:rsidRPr="00BD5CA5">
        <w:t xml:space="preserve">iego county. </w:t>
      </w:r>
      <w:r w:rsidRPr="00BD5CA5">
        <w:rPr>
          <w:i/>
        </w:rPr>
        <w:t xml:space="preserve">CalCOFI Rep </w:t>
      </w:r>
      <w:r w:rsidRPr="00BD5CA5">
        <w:rPr>
          <w:b/>
        </w:rPr>
        <w:t>24</w:t>
      </w:r>
      <w:r w:rsidRPr="00BD5CA5">
        <w:t>: 194–201.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Preti A, Smith SE and Ramon DA. 2004. Diet differences in the thresher shark (</w:t>
      </w:r>
      <w:r w:rsidR="007854F6" w:rsidRPr="007854F6">
        <w:rPr>
          <w:i/>
        </w:rPr>
        <w:t>A</w:t>
      </w:r>
      <w:r w:rsidRPr="007854F6">
        <w:rPr>
          <w:i/>
        </w:rPr>
        <w:t>lopias vulpinus</w:t>
      </w:r>
      <w:r w:rsidRPr="00BD5CA5">
        <w:t xml:space="preserve">) during transition from a warm-water regime to a cool-water regime off </w:t>
      </w:r>
      <w:r w:rsidR="007854F6">
        <w:t>C</w:t>
      </w:r>
      <w:r w:rsidRPr="00BD5CA5">
        <w:t>alifornia-</w:t>
      </w:r>
      <w:r w:rsidR="007854F6">
        <w:t>O</w:t>
      </w:r>
      <w:r w:rsidRPr="00BD5CA5">
        <w:t xml:space="preserve">regon, 1998-2000. </w:t>
      </w:r>
      <w:r w:rsidRPr="00BD5CA5">
        <w:rPr>
          <w:i/>
        </w:rPr>
        <w:t xml:space="preserve">California Cooperative Oceanic Fisheries Investigations Report </w:t>
      </w:r>
      <w:r w:rsidRPr="00BD5CA5">
        <w:rPr>
          <w:b/>
        </w:rPr>
        <w:t>45</w:t>
      </w:r>
      <w:r w:rsidRPr="00BD5CA5">
        <w:t>: 118.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lastRenderedPageBreak/>
        <w:t>Preti A, Soykan CU, Dewar H</w:t>
      </w:r>
      <w:r w:rsidRPr="00BD5CA5">
        <w:rPr>
          <w:i/>
        </w:rPr>
        <w:t>, et al.</w:t>
      </w:r>
      <w:r w:rsidRPr="00BD5CA5">
        <w:t xml:space="preserve"> 2012. Comparative feeding ecology of shortfin mako, blue and thresher sharks in the </w:t>
      </w:r>
      <w:r w:rsidR="007854F6">
        <w:t>C</w:t>
      </w:r>
      <w:r w:rsidRPr="00BD5CA5">
        <w:t xml:space="preserve">alifornia current. </w:t>
      </w:r>
      <w:r w:rsidRPr="00BD5CA5">
        <w:rPr>
          <w:i/>
        </w:rPr>
        <w:t xml:space="preserve">Environmental Biology of Fishes </w:t>
      </w:r>
      <w:r w:rsidRPr="00BD5CA5">
        <w:rPr>
          <w:b/>
        </w:rPr>
        <w:t>95</w:t>
      </w:r>
      <w:r w:rsidRPr="00BD5CA5">
        <w:t>: 127–146.</w:t>
      </w:r>
    </w:p>
    <w:p w:rsidR="007854F6" w:rsidRDefault="007854F6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Recchia CA and Read AJ. 1989. Stomach contents of harbour porpoises, </w:t>
      </w:r>
      <w:r w:rsidR="007854F6" w:rsidRPr="007854F6">
        <w:rPr>
          <w:i/>
        </w:rPr>
        <w:t>P</w:t>
      </w:r>
      <w:r w:rsidRPr="007854F6">
        <w:rPr>
          <w:i/>
        </w:rPr>
        <w:t>hocoena phocoena</w:t>
      </w:r>
      <w:r w:rsidRPr="00BD5CA5">
        <w:t xml:space="preserve"> from the </w:t>
      </w:r>
      <w:r w:rsidR="007854F6">
        <w:t>B</w:t>
      </w:r>
      <w:r w:rsidRPr="00BD5CA5">
        <w:t xml:space="preserve">ay of </w:t>
      </w:r>
      <w:r w:rsidR="007854F6">
        <w:t>F</w:t>
      </w:r>
      <w:r w:rsidRPr="00BD5CA5">
        <w:t xml:space="preserve">undy. </w:t>
      </w:r>
      <w:r w:rsidRPr="00BD5CA5">
        <w:rPr>
          <w:i/>
        </w:rPr>
        <w:t xml:space="preserve">Canadian Journal of Zoology </w:t>
      </w:r>
      <w:r w:rsidRPr="00BD5CA5">
        <w:rPr>
          <w:b/>
        </w:rPr>
        <w:t>67</w:t>
      </w:r>
      <w:r w:rsidRPr="00BD5CA5">
        <w:t>: 2140–2146.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Riemer SD, Wright BE and Brown RF. 2011. Food habits of </w:t>
      </w:r>
      <w:r w:rsidR="007854F6">
        <w:t>S</w:t>
      </w:r>
      <w:r w:rsidRPr="00BD5CA5">
        <w:t>teller sea lions (</w:t>
      </w:r>
      <w:r w:rsidR="007854F6" w:rsidRPr="007854F6">
        <w:rPr>
          <w:i/>
        </w:rPr>
        <w:t>E</w:t>
      </w:r>
      <w:r w:rsidRPr="007854F6">
        <w:rPr>
          <w:i/>
        </w:rPr>
        <w:t>umetopias jubatus</w:t>
      </w:r>
      <w:r w:rsidR="007854F6">
        <w:t>) off O</w:t>
      </w:r>
      <w:r w:rsidRPr="00BD5CA5">
        <w:t xml:space="preserve">regon and </w:t>
      </w:r>
      <w:r w:rsidR="007854F6">
        <w:t>Northern C</w:t>
      </w:r>
      <w:r w:rsidRPr="00BD5CA5">
        <w:t xml:space="preserve">alifornia, 1986–2007. </w:t>
      </w:r>
      <w:r w:rsidRPr="00BD5CA5">
        <w:rPr>
          <w:i/>
        </w:rPr>
        <w:t xml:space="preserve">Fishery Bulletin </w:t>
      </w:r>
      <w:r w:rsidRPr="00BD5CA5">
        <w:rPr>
          <w:b/>
        </w:rPr>
        <w:t>109</w:t>
      </w:r>
      <w:r w:rsidRPr="00BD5CA5">
        <w:t>: 369–381.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Sagarese SR, Cerrato RM and Frisk MG. 2011. Diet composition and feeding habits of common fishes in </w:t>
      </w:r>
      <w:r w:rsidR="007854F6">
        <w:t>Long I</w:t>
      </w:r>
      <w:r w:rsidRPr="00BD5CA5">
        <w:t xml:space="preserve">sland bays, </w:t>
      </w:r>
      <w:r w:rsidR="007854F6">
        <w:t>New Y</w:t>
      </w:r>
      <w:r w:rsidRPr="00BD5CA5">
        <w:t xml:space="preserve">ork. </w:t>
      </w:r>
      <w:r w:rsidRPr="00BD5CA5">
        <w:rPr>
          <w:i/>
        </w:rPr>
        <w:t xml:space="preserve">Northeastern Naturalist </w:t>
      </w:r>
      <w:r w:rsidRPr="00BD5CA5">
        <w:rPr>
          <w:b/>
        </w:rPr>
        <w:t>18</w:t>
      </w:r>
      <w:r w:rsidRPr="00BD5CA5">
        <w:t>: 291–314.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Schaffner FC. 1986. Trends in elegant tern and </w:t>
      </w:r>
      <w:r w:rsidR="007854F6">
        <w:t>N</w:t>
      </w:r>
      <w:r w:rsidRPr="00BD5CA5">
        <w:t xml:space="preserve">orthern anchovy populations in </w:t>
      </w:r>
      <w:r w:rsidR="007854F6">
        <w:t>C</w:t>
      </w:r>
      <w:r w:rsidRPr="00BD5CA5">
        <w:t xml:space="preserve">alifornia. </w:t>
      </w:r>
      <w:r w:rsidRPr="00BD5CA5">
        <w:rPr>
          <w:i/>
        </w:rPr>
        <w:t>Condor</w:t>
      </w:r>
      <w:r w:rsidRPr="00BD5CA5">
        <w:t>: 347–354.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Scharf FS and Schlicht KK. 2000. Feeding habits of red drum (</w:t>
      </w:r>
      <w:r w:rsidR="007854F6" w:rsidRPr="007854F6">
        <w:rPr>
          <w:i/>
        </w:rPr>
        <w:t>S</w:t>
      </w:r>
      <w:r w:rsidRPr="007854F6">
        <w:rPr>
          <w:i/>
        </w:rPr>
        <w:t>ciaenops ocellatus</w:t>
      </w:r>
      <w:r w:rsidRPr="00BD5CA5">
        <w:t xml:space="preserve">) in </w:t>
      </w:r>
      <w:r w:rsidR="007854F6">
        <w:t>G</w:t>
      </w:r>
      <w:r w:rsidRPr="00BD5CA5">
        <w:t xml:space="preserve">alveston </w:t>
      </w:r>
      <w:r w:rsidR="007854F6">
        <w:t>B</w:t>
      </w:r>
      <w:r w:rsidRPr="00BD5CA5">
        <w:t xml:space="preserve">ay, </w:t>
      </w:r>
      <w:r w:rsidR="007854F6">
        <w:t>T</w:t>
      </w:r>
      <w:r w:rsidRPr="00BD5CA5">
        <w:t xml:space="preserve">exas: Seasonal diet variation and predator-prey size relationships. </w:t>
      </w:r>
      <w:r w:rsidRPr="00BD5CA5">
        <w:rPr>
          <w:i/>
        </w:rPr>
        <w:t xml:space="preserve">Estuaries </w:t>
      </w:r>
      <w:r w:rsidRPr="00BD5CA5">
        <w:rPr>
          <w:b/>
        </w:rPr>
        <w:t>23</w:t>
      </w:r>
      <w:r w:rsidRPr="00BD5CA5">
        <w:t>: 128–139.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Sekiguchi K. 1995. Occurrence, behavior and feeding habits of harbor porpoises</w:t>
      </w:r>
      <w:r w:rsidR="007854F6">
        <w:t xml:space="preserve"> </w:t>
      </w:r>
      <w:r w:rsidRPr="00BD5CA5">
        <w:t>(</w:t>
      </w:r>
      <w:r w:rsidR="007854F6" w:rsidRPr="007854F6">
        <w:rPr>
          <w:i/>
        </w:rPr>
        <w:t>P</w:t>
      </w:r>
      <w:r w:rsidRPr="007854F6">
        <w:rPr>
          <w:i/>
        </w:rPr>
        <w:t>hocoena phocoena</w:t>
      </w:r>
      <w:r w:rsidRPr="00BD5CA5">
        <w:t xml:space="preserve">) at </w:t>
      </w:r>
      <w:r w:rsidR="007854F6">
        <w:t>P</w:t>
      </w:r>
      <w:r w:rsidRPr="00BD5CA5">
        <w:t xml:space="preserve">ajaro </w:t>
      </w:r>
      <w:r w:rsidR="007854F6">
        <w:t>Dunes, M</w:t>
      </w:r>
      <w:r w:rsidRPr="00BD5CA5">
        <w:t xml:space="preserve">onterey </w:t>
      </w:r>
      <w:r w:rsidR="007854F6">
        <w:t>B</w:t>
      </w:r>
      <w:r w:rsidRPr="00BD5CA5">
        <w:t xml:space="preserve">ay, </w:t>
      </w:r>
      <w:r w:rsidR="007854F6">
        <w:t>C</w:t>
      </w:r>
      <w:r w:rsidRPr="00BD5CA5">
        <w:t xml:space="preserve">alifornia. </w:t>
      </w:r>
      <w:r w:rsidRPr="00BD5CA5">
        <w:rPr>
          <w:i/>
        </w:rPr>
        <w:t xml:space="preserve">Aquatic Mammals </w:t>
      </w:r>
      <w:r w:rsidRPr="00BD5CA5">
        <w:rPr>
          <w:b/>
        </w:rPr>
        <w:t>21</w:t>
      </w:r>
      <w:r w:rsidRPr="00BD5CA5">
        <w:t>: 91–103.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Selzer L, Early G, Fiorelli PM</w:t>
      </w:r>
      <w:r w:rsidRPr="00BD5CA5">
        <w:rPr>
          <w:i/>
        </w:rPr>
        <w:t>, et al.</w:t>
      </w:r>
      <w:r w:rsidRPr="00BD5CA5">
        <w:t xml:space="preserve"> 1986. Stranded animals as indicators of pre</w:t>
      </w:r>
      <w:r w:rsidR="007854F6">
        <w:t xml:space="preserve">y utilization by harbor seals, </w:t>
      </w:r>
      <w:r w:rsidR="007854F6" w:rsidRPr="007854F6">
        <w:rPr>
          <w:i/>
        </w:rPr>
        <w:t>P</w:t>
      </w:r>
      <w:r w:rsidRPr="007854F6">
        <w:rPr>
          <w:i/>
        </w:rPr>
        <w:t>hoca vitulina concolor</w:t>
      </w:r>
      <w:r w:rsidRPr="00BD5CA5">
        <w:t xml:space="preserve">, in </w:t>
      </w:r>
      <w:r w:rsidR="007854F6">
        <w:t>S</w:t>
      </w:r>
      <w:r w:rsidRPr="00BD5CA5">
        <w:t xml:space="preserve">outhern </w:t>
      </w:r>
      <w:r w:rsidR="007854F6">
        <w:t>New E</w:t>
      </w:r>
      <w:r w:rsidRPr="00BD5CA5">
        <w:t xml:space="preserve">ngland. </w:t>
      </w:r>
      <w:r w:rsidRPr="00BD5CA5">
        <w:rPr>
          <w:i/>
        </w:rPr>
        <w:t xml:space="preserve">Fishery Bulletin </w:t>
      </w:r>
      <w:r w:rsidRPr="00BD5CA5">
        <w:rPr>
          <w:b/>
        </w:rPr>
        <w:t>84</w:t>
      </w:r>
      <w:r w:rsidRPr="00BD5CA5">
        <w:t>: 217–219.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Silliman RP. 1941. Fluctuations in the diet of the chinook and silver salmons (</w:t>
      </w:r>
      <w:r w:rsidR="007854F6" w:rsidRPr="007854F6">
        <w:rPr>
          <w:i/>
        </w:rPr>
        <w:t>O</w:t>
      </w:r>
      <w:r w:rsidRPr="007854F6">
        <w:rPr>
          <w:i/>
        </w:rPr>
        <w:t>ncorhynchus tschawytscha</w:t>
      </w:r>
      <w:r w:rsidRPr="00BD5CA5">
        <w:t xml:space="preserve"> and </w:t>
      </w:r>
      <w:r w:rsidR="007854F6" w:rsidRPr="007854F6">
        <w:rPr>
          <w:i/>
        </w:rPr>
        <w:t>O</w:t>
      </w:r>
      <w:r w:rsidRPr="007854F6">
        <w:rPr>
          <w:i/>
        </w:rPr>
        <w:t xml:space="preserve">. </w:t>
      </w:r>
      <w:r w:rsidR="007854F6" w:rsidRPr="007854F6">
        <w:rPr>
          <w:i/>
        </w:rPr>
        <w:t>k</w:t>
      </w:r>
      <w:r w:rsidRPr="007854F6">
        <w:rPr>
          <w:i/>
        </w:rPr>
        <w:t>isutch</w:t>
      </w:r>
      <w:r w:rsidR="007854F6">
        <w:t>) off W</w:t>
      </w:r>
      <w:r w:rsidRPr="00BD5CA5">
        <w:t xml:space="preserve">ashington, as related to the troll catch of salmon. </w:t>
      </w:r>
      <w:r w:rsidRPr="00BD5CA5">
        <w:rPr>
          <w:i/>
        </w:rPr>
        <w:t>Copeia</w:t>
      </w:r>
      <w:r w:rsidRPr="00BD5CA5">
        <w:t>: 80–87.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Smith BE and Link JS. 2010. The trophic dynamics of 50 finfish and 2 squid species on the </w:t>
      </w:r>
      <w:r w:rsidR="007854F6">
        <w:t>N</w:t>
      </w:r>
      <w:r w:rsidRPr="00BD5CA5">
        <w:t xml:space="preserve">ortheast </w:t>
      </w:r>
      <w:r w:rsidR="007854F6">
        <w:t>US</w:t>
      </w:r>
      <w:r w:rsidRPr="00BD5CA5">
        <w:t xml:space="preserve"> continental shelf. </w:t>
      </w:r>
      <w:r w:rsidRPr="007854F6">
        <w:t>NOAA Technical Memorandum NMFS-NE 216</w:t>
      </w:r>
      <w:r w:rsidR="007854F6">
        <w:t xml:space="preserve">. </w:t>
      </w:r>
      <w:r w:rsidRPr="00BD5CA5">
        <w:t xml:space="preserve"> 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 xml:space="preserve">Staudinger MD. 2006. Seasonal and size-based predation on two species of squid by four fish predators on the </w:t>
      </w:r>
      <w:r w:rsidR="007854F6">
        <w:t>N</w:t>
      </w:r>
      <w:r w:rsidRPr="00BD5CA5">
        <w:t xml:space="preserve">orthwest </w:t>
      </w:r>
      <w:r w:rsidR="007854F6">
        <w:t>A</w:t>
      </w:r>
      <w:r w:rsidRPr="00BD5CA5">
        <w:t xml:space="preserve">tlantic continental shelf. </w:t>
      </w:r>
      <w:r w:rsidRPr="00BD5CA5">
        <w:rPr>
          <w:i/>
        </w:rPr>
        <w:t xml:space="preserve">Fishery Bulletin </w:t>
      </w:r>
      <w:r w:rsidRPr="00BD5CA5">
        <w:rPr>
          <w:b/>
        </w:rPr>
        <w:t>104</w:t>
      </w:r>
      <w:r w:rsidRPr="00BD5CA5">
        <w:t>: 605.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Stroud RK, Fiscus C and</w:t>
      </w:r>
      <w:r w:rsidR="007854F6">
        <w:t xml:space="preserve"> Kajimura H. 1981. Food of the P</w:t>
      </w:r>
      <w:r w:rsidRPr="00BD5CA5">
        <w:t>acif</w:t>
      </w:r>
      <w:r w:rsidR="007854F6">
        <w:t xml:space="preserve">ic white-sided dolphin, </w:t>
      </w:r>
      <w:r w:rsidR="007854F6" w:rsidRPr="007854F6">
        <w:rPr>
          <w:i/>
        </w:rPr>
        <w:t>L</w:t>
      </w:r>
      <w:r w:rsidRPr="007854F6">
        <w:rPr>
          <w:i/>
        </w:rPr>
        <w:t>agenorhynchus obliquidens</w:t>
      </w:r>
      <w:r w:rsidRPr="00BD5CA5">
        <w:t xml:space="preserve">, </w:t>
      </w:r>
      <w:r w:rsidR="007854F6">
        <w:t>D</w:t>
      </w:r>
      <w:r w:rsidRPr="00BD5CA5">
        <w:t xml:space="preserve">all’s porpoise, </w:t>
      </w:r>
      <w:r w:rsidR="007854F6" w:rsidRPr="007854F6">
        <w:rPr>
          <w:i/>
        </w:rPr>
        <w:t>P</w:t>
      </w:r>
      <w:r w:rsidRPr="007854F6">
        <w:rPr>
          <w:i/>
        </w:rPr>
        <w:t>hocoenoides dalli</w:t>
      </w:r>
      <w:r w:rsidR="007854F6">
        <w:t>, and N</w:t>
      </w:r>
      <w:r w:rsidRPr="00BD5CA5">
        <w:t xml:space="preserve">orthern fur seal, </w:t>
      </w:r>
      <w:r w:rsidR="007854F6" w:rsidRPr="007854F6">
        <w:rPr>
          <w:i/>
        </w:rPr>
        <w:t>C</w:t>
      </w:r>
      <w:r w:rsidRPr="007854F6">
        <w:rPr>
          <w:i/>
        </w:rPr>
        <w:t>allorhinus ursinus</w:t>
      </w:r>
      <w:r w:rsidR="007854F6">
        <w:t>, off California and W</w:t>
      </w:r>
      <w:r w:rsidRPr="00BD5CA5">
        <w:t xml:space="preserve">ashington. </w:t>
      </w:r>
      <w:r w:rsidRPr="00BD5CA5">
        <w:rPr>
          <w:i/>
        </w:rPr>
        <w:t>Fishery Bulletin</w:t>
      </w:r>
      <w:r w:rsidR="007854F6">
        <w:rPr>
          <w:i/>
        </w:rPr>
        <w:t xml:space="preserve"> </w:t>
      </w:r>
      <w:r w:rsidRPr="00BD5CA5">
        <w:rPr>
          <w:b/>
        </w:rPr>
        <w:t>78</w:t>
      </w:r>
      <w:r w:rsidRPr="00BD5CA5">
        <w:t>: 951–959.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Teffer AK, Staudinger MD and Juanes F. 2015. Trophic niche overlap among dolphinfish a</w:t>
      </w:r>
      <w:r w:rsidR="007854F6">
        <w:t>nd co-occurring tunas near the N</w:t>
      </w:r>
      <w:r w:rsidRPr="00BD5CA5">
        <w:t xml:space="preserve">orthern edge of their range in the </w:t>
      </w:r>
      <w:r w:rsidR="007854F6">
        <w:t>W</w:t>
      </w:r>
      <w:r w:rsidRPr="00BD5CA5">
        <w:t xml:space="preserve">estern </w:t>
      </w:r>
      <w:r w:rsidR="007854F6">
        <w:t>North A</w:t>
      </w:r>
      <w:r w:rsidRPr="00BD5CA5">
        <w:t xml:space="preserve">tlantic. </w:t>
      </w:r>
      <w:r w:rsidRPr="00BD5CA5">
        <w:rPr>
          <w:i/>
        </w:rPr>
        <w:t xml:space="preserve">Marine Biology </w:t>
      </w:r>
      <w:r w:rsidRPr="00BD5CA5">
        <w:rPr>
          <w:b/>
        </w:rPr>
        <w:t>162</w:t>
      </w:r>
      <w:r w:rsidRPr="00BD5CA5">
        <w:t>: 1823–1840.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Toperoff AK. 2002. Examination of diet of harbor porpoise (</w:t>
      </w:r>
      <w:r w:rsidR="007854F6" w:rsidRPr="007854F6">
        <w:rPr>
          <w:i/>
        </w:rPr>
        <w:t>P</w:t>
      </w:r>
      <w:r w:rsidRPr="007854F6">
        <w:rPr>
          <w:i/>
        </w:rPr>
        <w:t>hocoena phocoena</w:t>
      </w:r>
      <w:r w:rsidR="007854F6">
        <w:t>) from central C</w:t>
      </w:r>
      <w:r w:rsidRPr="00BD5CA5">
        <w:t>alifornia using stomach content and stable isotope analysis from multiple tissues.</w:t>
      </w:r>
      <w:r w:rsidR="007854F6">
        <w:t xml:space="preserve"> San Jost State University. MS Thesis. 120p.</w:t>
      </w:r>
      <w:r w:rsidRPr="00BD5CA5">
        <w:t xml:space="preserve"> 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Velarde E, Ezcurra E and Anderson DW. 2015. Seabird diet predicts follow</w:t>
      </w:r>
      <w:r w:rsidR="007D0FD2">
        <w:t>ing-season commercial catch of G</w:t>
      </w:r>
      <w:r w:rsidRPr="00BD5CA5">
        <w:t xml:space="preserve">ulf of </w:t>
      </w:r>
      <w:r w:rsidR="007D0FD2">
        <w:t>C</w:t>
      </w:r>
      <w:r w:rsidRPr="00BD5CA5">
        <w:t xml:space="preserve">alifornia </w:t>
      </w:r>
      <w:r w:rsidR="007D0FD2">
        <w:t>Pacific sardine and N</w:t>
      </w:r>
      <w:r w:rsidRPr="00BD5CA5">
        <w:t xml:space="preserve">orthern anchovy. </w:t>
      </w:r>
      <w:r w:rsidRPr="00BD5CA5">
        <w:rPr>
          <w:i/>
        </w:rPr>
        <w:t xml:space="preserve">Journal of Marine Systems </w:t>
      </w:r>
      <w:r w:rsidRPr="00BD5CA5">
        <w:rPr>
          <w:b/>
        </w:rPr>
        <w:t>146</w:t>
      </w:r>
      <w:r w:rsidRPr="00BD5CA5">
        <w:t>: 82–88.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lastRenderedPageBreak/>
        <w:t>Vinogradov VI. 1984. Food of silver hake</w:t>
      </w:r>
      <w:r w:rsidR="007D0FD2">
        <w:t>, red hake and other fishes of G</w:t>
      </w:r>
      <w:r w:rsidRPr="00BD5CA5">
        <w:t xml:space="preserve">eorges </w:t>
      </w:r>
      <w:r w:rsidR="007D0FD2">
        <w:t>B</w:t>
      </w:r>
      <w:r w:rsidRPr="00BD5CA5">
        <w:t xml:space="preserve">ank and adjacent waters, 1968-74. </w:t>
      </w:r>
      <w:r w:rsidR="007D0FD2">
        <w:rPr>
          <w:i/>
        </w:rPr>
        <w:t xml:space="preserve">NAFO Scientific Countil </w:t>
      </w:r>
      <w:r w:rsidR="007D0FD2" w:rsidRPr="007D0FD2">
        <w:rPr>
          <w:i/>
        </w:rPr>
        <w:t>Studies</w:t>
      </w:r>
      <w:r w:rsidR="007D0FD2">
        <w:rPr>
          <w:i/>
        </w:rPr>
        <w:t xml:space="preserve"> </w:t>
      </w:r>
      <w:r w:rsidR="007D0FD2">
        <w:rPr>
          <w:b/>
        </w:rPr>
        <w:t>7:</w:t>
      </w:r>
      <w:r w:rsidRPr="00BD5CA5">
        <w:t>87–94.</w:t>
      </w:r>
    </w:p>
    <w:p w:rsidR="007520AA" w:rsidRDefault="007520AA" w:rsidP="00BD5CA5">
      <w:pPr>
        <w:pStyle w:val="EndNoteBibliography"/>
        <w:spacing w:after="0"/>
      </w:pPr>
    </w:p>
    <w:p w:rsidR="00BD5CA5" w:rsidRPr="00BD5CA5" w:rsidRDefault="00BD5CA5" w:rsidP="00BD5CA5">
      <w:pPr>
        <w:pStyle w:val="EndNoteBibliography"/>
        <w:spacing w:after="0"/>
      </w:pPr>
      <w:r w:rsidRPr="00BD5CA5">
        <w:t>Waldron DE. 1992. Diet of silver hake (</w:t>
      </w:r>
      <w:r w:rsidR="00E15A92" w:rsidRPr="00E15A92">
        <w:rPr>
          <w:i/>
        </w:rPr>
        <w:t>M</w:t>
      </w:r>
      <w:r w:rsidRPr="00E15A92">
        <w:rPr>
          <w:i/>
        </w:rPr>
        <w:t>erluccius bilinearis</w:t>
      </w:r>
      <w:r w:rsidRPr="00BD5CA5">
        <w:t xml:space="preserve">) on the </w:t>
      </w:r>
      <w:r w:rsidR="00E15A92">
        <w:t>S</w:t>
      </w:r>
      <w:r w:rsidRPr="00BD5CA5">
        <w:t xml:space="preserve">cotian </w:t>
      </w:r>
      <w:r w:rsidR="00E15A92">
        <w:t>S</w:t>
      </w:r>
      <w:r w:rsidRPr="00BD5CA5">
        <w:t xml:space="preserve">helf. </w:t>
      </w:r>
      <w:r w:rsidRPr="00BD5CA5">
        <w:rPr>
          <w:i/>
        </w:rPr>
        <w:t xml:space="preserve">J Northwest Atl Fish Sci </w:t>
      </w:r>
      <w:r w:rsidRPr="00BD5CA5">
        <w:rPr>
          <w:b/>
        </w:rPr>
        <w:t>14</w:t>
      </w:r>
      <w:r w:rsidRPr="00BD5CA5">
        <w:t>: 87–101.</w:t>
      </w:r>
    </w:p>
    <w:p w:rsidR="007520AA" w:rsidRDefault="007520AA" w:rsidP="00BD5CA5">
      <w:pPr>
        <w:pStyle w:val="EndNoteBibliography"/>
        <w:spacing w:after="0"/>
      </w:pPr>
    </w:p>
    <w:p w:rsidR="00BD5CA5" w:rsidRPr="002F4197" w:rsidRDefault="00BD5CA5" w:rsidP="00BD5CA5">
      <w:pPr>
        <w:pStyle w:val="EndNoteBibliography"/>
        <w:spacing w:after="0"/>
      </w:pPr>
      <w:r w:rsidRPr="00BD5CA5">
        <w:t>Walker WA, Hanson MB, Baird RW</w:t>
      </w:r>
      <w:r w:rsidRPr="00BD5CA5">
        <w:rPr>
          <w:i/>
        </w:rPr>
        <w:t>, et al.</w:t>
      </w:r>
      <w:r w:rsidRPr="00BD5CA5">
        <w:t xml:space="preserve"> 1998. Food habits of the harbor porpoise, </w:t>
      </w:r>
      <w:r w:rsidR="002F4197" w:rsidRPr="002F4197">
        <w:rPr>
          <w:i/>
        </w:rPr>
        <w:t>P</w:t>
      </w:r>
      <w:r w:rsidRPr="002F4197">
        <w:rPr>
          <w:i/>
        </w:rPr>
        <w:t>hocoena phocoena</w:t>
      </w:r>
      <w:r w:rsidR="002F4197">
        <w:t>, and D</w:t>
      </w:r>
      <w:r w:rsidRPr="00BD5CA5">
        <w:t xml:space="preserve">all's porpoise, </w:t>
      </w:r>
      <w:r w:rsidR="002F4197" w:rsidRPr="002F4197">
        <w:rPr>
          <w:i/>
        </w:rPr>
        <w:t>P</w:t>
      </w:r>
      <w:r w:rsidRPr="002F4197">
        <w:rPr>
          <w:i/>
        </w:rPr>
        <w:t>hocoenoides dalli</w:t>
      </w:r>
      <w:r w:rsidRPr="00BD5CA5">
        <w:t xml:space="preserve">, in the inland waters of </w:t>
      </w:r>
      <w:r w:rsidR="002F4197">
        <w:t>B</w:t>
      </w:r>
      <w:r w:rsidRPr="00BD5CA5">
        <w:t xml:space="preserve">ritish </w:t>
      </w:r>
      <w:r w:rsidR="002F4197">
        <w:t>C</w:t>
      </w:r>
      <w:r w:rsidRPr="00BD5CA5">
        <w:t xml:space="preserve">olumbia and </w:t>
      </w:r>
      <w:r w:rsidR="002F4197">
        <w:t>W</w:t>
      </w:r>
      <w:r w:rsidRPr="00BD5CA5">
        <w:t xml:space="preserve">ashington. </w:t>
      </w:r>
      <w:r w:rsidRPr="002F4197">
        <w:t>AFSC Processed Report</w:t>
      </w:r>
      <w:r w:rsidR="0034143B">
        <w:t xml:space="preserve"> </w:t>
      </w:r>
      <w:r w:rsidRPr="002F4197">
        <w:t>98–10.</w:t>
      </w:r>
      <w:r w:rsidR="002F4197">
        <w:t xml:space="preserve"> 14p.</w:t>
      </w:r>
    </w:p>
    <w:p w:rsidR="005F2BC2" w:rsidRDefault="005F2BC2" w:rsidP="00BD5CA5">
      <w:pPr>
        <w:pStyle w:val="EndNoteBibliography"/>
      </w:pPr>
    </w:p>
    <w:p w:rsidR="00BD5CA5" w:rsidRPr="00BD5CA5" w:rsidRDefault="00BD5CA5" w:rsidP="00BD5CA5">
      <w:pPr>
        <w:pStyle w:val="EndNoteBibliography"/>
      </w:pPr>
      <w:r w:rsidRPr="00BD5CA5">
        <w:t xml:space="preserve">Webb LA. 2013. Spatiotemporal variability in the diet of nonbreeding </w:t>
      </w:r>
      <w:r w:rsidR="005F2BC2">
        <w:t>B</w:t>
      </w:r>
      <w:r w:rsidRPr="00BD5CA5">
        <w:t>randt's cormorant (</w:t>
      </w:r>
      <w:r w:rsidR="005F2BC2" w:rsidRPr="005F2BC2">
        <w:rPr>
          <w:i/>
        </w:rPr>
        <w:t>P</w:t>
      </w:r>
      <w:r w:rsidRPr="005F2BC2">
        <w:rPr>
          <w:i/>
        </w:rPr>
        <w:t>halacrocorax penicillatus</w:t>
      </w:r>
      <w:r w:rsidRPr="00BD5CA5">
        <w:t xml:space="preserve">) in the </w:t>
      </w:r>
      <w:r w:rsidR="005F2BC2">
        <w:t>M</w:t>
      </w:r>
      <w:r w:rsidRPr="00BD5CA5">
        <w:t xml:space="preserve">onterey </w:t>
      </w:r>
      <w:r w:rsidR="005F2BC2">
        <w:t>B</w:t>
      </w:r>
      <w:r w:rsidRPr="00BD5CA5">
        <w:t xml:space="preserve">ay region. </w:t>
      </w:r>
      <w:r w:rsidR="005F2BC2">
        <w:t>San Jose State University. MS Thesis. 76p.</w:t>
      </w:r>
    </w:p>
    <w:p w:rsidR="00471451" w:rsidRDefault="00BD5CA5">
      <w:r>
        <w:fldChar w:fldCharType="end"/>
      </w:r>
    </w:p>
    <w:sectPr w:rsidR="00471451" w:rsidSect="0075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Frontiers Ecol Environ New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f2zs95zvx2ze1e2zso59aala9ra2xdvfe02&quot;&gt;ForageFish_References&lt;record-ids&gt;&lt;item&gt;1&lt;/item&gt;&lt;item&gt;4&lt;/item&gt;&lt;item&gt;5&lt;/item&gt;&lt;item&gt;7&lt;/item&gt;&lt;item&gt;11&lt;/item&gt;&lt;item&gt;12&lt;/item&gt;&lt;item&gt;15&lt;/item&gt;&lt;item&gt;16&lt;/item&gt;&lt;item&gt;17&lt;/item&gt;&lt;item&gt;18&lt;/item&gt;&lt;item&gt;20&lt;/item&gt;&lt;item&gt;21&lt;/item&gt;&lt;item&gt;22&lt;/item&gt;&lt;item&gt;25&lt;/item&gt;&lt;item&gt;26&lt;/item&gt;&lt;item&gt;27&lt;/item&gt;&lt;item&gt;28&lt;/item&gt;&lt;item&gt;29&lt;/item&gt;&lt;item&gt;30&lt;/item&gt;&lt;item&gt;32&lt;/item&gt;&lt;item&gt;33&lt;/item&gt;&lt;item&gt;34&lt;/item&gt;&lt;item&gt;36&lt;/item&gt;&lt;item&gt;37&lt;/item&gt;&lt;item&gt;38&lt;/item&gt;&lt;item&gt;40&lt;/item&gt;&lt;item&gt;41&lt;/item&gt;&lt;item&gt;43&lt;/item&gt;&lt;item&gt;44&lt;/item&gt;&lt;item&gt;46&lt;/item&gt;&lt;item&gt;47&lt;/item&gt;&lt;item&gt;52&lt;/item&gt;&lt;item&gt;56&lt;/item&gt;&lt;item&gt;59&lt;/item&gt;&lt;item&gt;60&lt;/item&gt;&lt;item&gt;62&lt;/item&gt;&lt;item&gt;63&lt;/item&gt;&lt;item&gt;64&lt;/item&gt;&lt;item&gt;65&lt;/item&gt;&lt;item&gt;68&lt;/item&gt;&lt;item&gt;70&lt;/item&gt;&lt;item&gt;71&lt;/item&gt;&lt;item&gt;72&lt;/item&gt;&lt;item&gt;78&lt;/item&gt;&lt;item&gt;80&lt;/item&gt;&lt;item&gt;81&lt;/item&gt;&lt;item&gt;84&lt;/item&gt;&lt;item&gt;86&lt;/item&gt;&lt;item&gt;89&lt;/item&gt;&lt;item&gt;91&lt;/item&gt;&lt;item&gt;96&lt;/item&gt;&lt;item&gt;105&lt;/item&gt;&lt;item&gt;106&lt;/item&gt;&lt;item&gt;107&lt;/item&gt;&lt;item&gt;110&lt;/item&gt;&lt;item&gt;113&lt;/item&gt;&lt;item&gt;118&lt;/item&gt;&lt;item&gt;119&lt;/item&gt;&lt;item&gt;120&lt;/item&gt;&lt;item&gt;121&lt;/item&gt;&lt;item&gt;122&lt;/item&gt;&lt;item&gt;123&lt;/item&gt;&lt;item&gt;124&lt;/item&gt;&lt;item&gt;126&lt;/item&gt;&lt;item&gt;127&lt;/item&gt;&lt;item&gt;129&lt;/item&gt;&lt;item&gt;131&lt;/item&gt;&lt;item&gt;132&lt;/item&gt;&lt;item&gt;133&lt;/item&gt;&lt;item&gt;134&lt;/item&gt;&lt;item&gt;135&lt;/item&gt;&lt;item&gt;137&lt;/item&gt;&lt;item&gt;138&lt;/item&gt;&lt;item&gt;139&lt;/item&gt;&lt;item&gt;141&lt;/item&gt;&lt;item&gt;142&lt;/item&gt;&lt;item&gt;143&lt;/item&gt;&lt;item&gt;144&lt;/item&gt;&lt;item&gt;145&lt;/item&gt;&lt;item&gt;146&lt;/item&gt;&lt;item&gt;149&lt;/item&gt;&lt;item&gt;150&lt;/item&gt;&lt;item&gt;152&lt;/item&gt;&lt;item&gt;153&lt;/item&gt;&lt;item&gt;154&lt;/item&gt;&lt;item&gt;155&lt;/item&gt;&lt;item&gt;157&lt;/item&gt;&lt;item&gt;158&lt;/item&gt;&lt;/record-ids&gt;&lt;/item&gt;&lt;/Libraries&gt;"/>
  </w:docVars>
  <w:rsids>
    <w:rsidRoot w:val="00BD5CA5"/>
    <w:rsid w:val="00006115"/>
    <w:rsid w:val="001E629B"/>
    <w:rsid w:val="002F4197"/>
    <w:rsid w:val="0034143B"/>
    <w:rsid w:val="003C5821"/>
    <w:rsid w:val="00423C28"/>
    <w:rsid w:val="00471451"/>
    <w:rsid w:val="0047535B"/>
    <w:rsid w:val="00515A75"/>
    <w:rsid w:val="005F2BC2"/>
    <w:rsid w:val="00680DAD"/>
    <w:rsid w:val="006A1DE1"/>
    <w:rsid w:val="007520AA"/>
    <w:rsid w:val="007854F6"/>
    <w:rsid w:val="007D0FA2"/>
    <w:rsid w:val="007D0FD2"/>
    <w:rsid w:val="009E2FCA"/>
    <w:rsid w:val="00A31FFA"/>
    <w:rsid w:val="00A47604"/>
    <w:rsid w:val="00A81C04"/>
    <w:rsid w:val="00AA11D9"/>
    <w:rsid w:val="00BD5CA5"/>
    <w:rsid w:val="00C5455A"/>
    <w:rsid w:val="00CE651A"/>
    <w:rsid w:val="00D83248"/>
    <w:rsid w:val="00E15A92"/>
    <w:rsid w:val="00E4276D"/>
    <w:rsid w:val="00E85A9E"/>
    <w:rsid w:val="00FC2C56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4B62"/>
  <w15:chartTrackingRefBased/>
  <w15:docId w15:val="{DC08B92D-75B3-4ABC-9C20-23A1E5B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C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CA5"/>
    <w:rPr>
      <w:color w:val="954F72"/>
      <w:u w:val="single"/>
    </w:rPr>
  </w:style>
  <w:style w:type="paragraph" w:customStyle="1" w:styleId="msonormal0">
    <w:name w:val="msonormal"/>
    <w:basedOn w:val="Normal"/>
    <w:rsid w:val="00BD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BD5CA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font6">
    <w:name w:val="font6"/>
    <w:basedOn w:val="Normal"/>
    <w:rsid w:val="00BD5CA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xl65">
    <w:name w:val="xl65"/>
    <w:basedOn w:val="Normal"/>
    <w:rsid w:val="00BD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6">
    <w:name w:val="xl66"/>
    <w:basedOn w:val="Normal"/>
    <w:rsid w:val="00BD5CA5"/>
    <w:pP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C0006"/>
      <w:sz w:val="18"/>
      <w:szCs w:val="18"/>
    </w:rPr>
  </w:style>
  <w:style w:type="paragraph" w:customStyle="1" w:styleId="xl67">
    <w:name w:val="xl67"/>
    <w:basedOn w:val="Normal"/>
    <w:rsid w:val="00BD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68">
    <w:name w:val="xl68"/>
    <w:basedOn w:val="Normal"/>
    <w:rsid w:val="00BD5CA5"/>
    <w:pPr>
      <w:shd w:val="clear" w:color="000000" w:fill="FFC7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C0006"/>
      <w:sz w:val="18"/>
      <w:szCs w:val="18"/>
    </w:rPr>
  </w:style>
  <w:style w:type="paragraph" w:customStyle="1" w:styleId="xl69">
    <w:name w:val="xl69"/>
    <w:basedOn w:val="Normal"/>
    <w:rsid w:val="00BD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BD5CA5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5CA5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5CA5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5CA5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Baker</dc:creator>
  <cp:keywords/>
  <dc:description/>
  <cp:lastModifiedBy>Nicole Baker</cp:lastModifiedBy>
  <cp:revision>18</cp:revision>
  <dcterms:created xsi:type="dcterms:W3CDTF">2016-07-27T18:40:00Z</dcterms:created>
  <dcterms:modified xsi:type="dcterms:W3CDTF">2016-08-25T21:30:00Z</dcterms:modified>
</cp:coreProperties>
</file>