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D51" w:rsidRPr="00EA4D51" w:rsidRDefault="00EA4D51" w:rsidP="001846AA">
      <w:pPr>
        <w:pStyle w:val="ListParagraph"/>
        <w:spacing w:after="60" w:line="240" w:lineRule="exact"/>
        <w:ind w:left="0"/>
        <w:contextualSpacing w:val="0"/>
        <w:rPr>
          <w:b/>
          <w:color w:val="000000" w:themeColor="text1"/>
          <w:sz w:val="40"/>
          <w:szCs w:val="40"/>
          <w:vertAlign w:val="subscript"/>
        </w:rPr>
      </w:pPr>
      <w:r w:rsidRPr="00EA4D51">
        <w:rPr>
          <w:b/>
          <w:color w:val="000000" w:themeColor="text1"/>
          <w:sz w:val="40"/>
          <w:szCs w:val="40"/>
          <w:vertAlign w:val="subscript"/>
        </w:rPr>
        <w:t>Exercise: Create your first webpage</w:t>
      </w:r>
    </w:p>
    <w:p w:rsidR="00EA4D51" w:rsidRDefault="00EA4D51" w:rsidP="001846AA">
      <w:pPr>
        <w:pStyle w:val="ListParagraph"/>
        <w:spacing w:after="60" w:line="240" w:lineRule="exact"/>
        <w:ind w:left="0"/>
        <w:contextualSpacing w:val="0"/>
        <w:rPr>
          <w:b/>
          <w:color w:val="000000" w:themeColor="text1"/>
          <w:sz w:val="32"/>
          <w:szCs w:val="32"/>
          <w:vertAlign w:val="subscript"/>
        </w:rPr>
      </w:pPr>
    </w:p>
    <w:p w:rsidR="00EA4D51" w:rsidRDefault="0009289D" w:rsidP="001846AA">
      <w:pPr>
        <w:pStyle w:val="ListParagraph"/>
        <w:spacing w:after="60" w:line="240" w:lineRule="exact"/>
        <w:ind w:left="0"/>
        <w:contextualSpacing w:val="0"/>
        <w:rPr>
          <w:b/>
          <w:color w:val="000000" w:themeColor="text1"/>
          <w:sz w:val="32"/>
          <w:szCs w:val="32"/>
          <w:vertAlign w:val="subscript"/>
        </w:rPr>
      </w:pPr>
      <w:r>
        <w:rPr>
          <w:b/>
          <w:color w:val="000000" w:themeColor="text1"/>
          <w:sz w:val="32"/>
          <w:szCs w:val="32"/>
          <w:vertAlign w:val="subscript"/>
        </w:rPr>
        <w:t>Instructions: Create a</w:t>
      </w:r>
      <w:r w:rsidR="00EA4D51" w:rsidRPr="00EA4D51">
        <w:rPr>
          <w:b/>
          <w:color w:val="000000" w:themeColor="text1"/>
          <w:sz w:val="32"/>
          <w:szCs w:val="32"/>
          <w:vertAlign w:val="subscript"/>
        </w:rPr>
        <w:t xml:space="preserve"> webpage with title, heading, </w:t>
      </w:r>
      <w:r w:rsidR="00A753CE" w:rsidRPr="00EA4D51">
        <w:rPr>
          <w:b/>
          <w:color w:val="000000" w:themeColor="text1"/>
          <w:sz w:val="32"/>
          <w:szCs w:val="32"/>
          <w:vertAlign w:val="subscript"/>
        </w:rPr>
        <w:t xml:space="preserve">paragraph, </w:t>
      </w:r>
      <w:r w:rsidR="00A753CE">
        <w:rPr>
          <w:b/>
          <w:color w:val="000000" w:themeColor="text1"/>
          <w:sz w:val="32"/>
          <w:szCs w:val="32"/>
          <w:vertAlign w:val="subscript"/>
        </w:rPr>
        <w:t xml:space="preserve">Strong, </w:t>
      </w:r>
      <w:r w:rsidR="00EA4D51" w:rsidRPr="00EA4D51">
        <w:rPr>
          <w:b/>
          <w:color w:val="000000" w:themeColor="text1"/>
          <w:sz w:val="32"/>
          <w:szCs w:val="32"/>
          <w:vertAlign w:val="subscript"/>
        </w:rPr>
        <w:t>emphasis, line breaks</w:t>
      </w:r>
    </w:p>
    <w:p w:rsidR="0009289D" w:rsidRPr="00EA4D51" w:rsidRDefault="0009289D" w:rsidP="001846AA">
      <w:pPr>
        <w:pStyle w:val="ListParagraph"/>
        <w:spacing w:after="60" w:line="240" w:lineRule="exact"/>
        <w:ind w:left="0"/>
        <w:contextualSpacing w:val="0"/>
        <w:rPr>
          <w:b/>
          <w:color w:val="000000" w:themeColor="text1"/>
          <w:sz w:val="32"/>
          <w:szCs w:val="32"/>
          <w:vertAlign w:val="subscript"/>
        </w:rPr>
      </w:pPr>
    </w:p>
    <w:p w:rsidR="00EA4D51" w:rsidRPr="00EA4D51" w:rsidRDefault="00EA4D51" w:rsidP="001846AA">
      <w:pPr>
        <w:pStyle w:val="ListParagraph"/>
        <w:spacing w:after="60" w:line="240" w:lineRule="exact"/>
        <w:ind w:left="0"/>
        <w:contextualSpacing w:val="0"/>
        <w:rPr>
          <w:color w:val="000000" w:themeColor="text1"/>
          <w:sz w:val="32"/>
          <w:szCs w:val="32"/>
          <w:vertAlign w:val="subscript"/>
        </w:rPr>
      </w:pPr>
      <w:r w:rsidRPr="0009289D">
        <w:rPr>
          <w:b/>
          <w:color w:val="000000" w:themeColor="text1"/>
          <w:sz w:val="32"/>
          <w:szCs w:val="32"/>
          <w:vertAlign w:val="subscript"/>
        </w:rPr>
        <w:t>Title:</w:t>
      </w:r>
      <w:r w:rsidRPr="00EA4D51">
        <w:rPr>
          <w:color w:val="000000" w:themeColor="text1"/>
          <w:sz w:val="32"/>
          <w:szCs w:val="32"/>
          <w:vertAlign w:val="subscript"/>
        </w:rPr>
        <w:t xml:space="preserve"> Joe Smith Consulting</w:t>
      </w:r>
    </w:p>
    <w:p w:rsidR="00EA4D51" w:rsidRPr="00EA4D51" w:rsidRDefault="00EA4D51" w:rsidP="001846AA">
      <w:pPr>
        <w:pStyle w:val="ListParagraph"/>
        <w:spacing w:after="60" w:line="240" w:lineRule="exact"/>
        <w:ind w:left="0"/>
        <w:contextualSpacing w:val="0"/>
        <w:rPr>
          <w:color w:val="000000" w:themeColor="text1"/>
          <w:sz w:val="32"/>
          <w:szCs w:val="32"/>
          <w:vertAlign w:val="subscript"/>
        </w:rPr>
      </w:pPr>
      <w:r w:rsidRPr="0009289D">
        <w:rPr>
          <w:b/>
          <w:color w:val="000000" w:themeColor="text1"/>
          <w:sz w:val="32"/>
          <w:szCs w:val="32"/>
          <w:vertAlign w:val="subscript"/>
        </w:rPr>
        <w:t>Heading one:</w:t>
      </w:r>
      <w:r w:rsidRPr="00EA4D51">
        <w:rPr>
          <w:color w:val="000000" w:themeColor="text1"/>
          <w:sz w:val="32"/>
          <w:szCs w:val="32"/>
          <w:vertAlign w:val="subscript"/>
        </w:rPr>
        <w:t xml:space="preserve"> Joe Smith Consulting</w:t>
      </w:r>
    </w:p>
    <w:p w:rsidR="00EA4D51" w:rsidRPr="00EA4D51" w:rsidRDefault="00EA4D51" w:rsidP="001846AA">
      <w:pPr>
        <w:pStyle w:val="ListParagraph"/>
        <w:spacing w:after="60" w:line="240" w:lineRule="exact"/>
        <w:ind w:left="0"/>
        <w:contextualSpacing w:val="0"/>
        <w:rPr>
          <w:color w:val="000000" w:themeColor="text1"/>
          <w:sz w:val="32"/>
          <w:szCs w:val="32"/>
          <w:vertAlign w:val="subscript"/>
        </w:rPr>
      </w:pPr>
      <w:r w:rsidRPr="0009289D">
        <w:rPr>
          <w:b/>
          <w:color w:val="000000" w:themeColor="text1"/>
          <w:sz w:val="32"/>
          <w:szCs w:val="32"/>
          <w:vertAlign w:val="subscript"/>
        </w:rPr>
        <w:t>Heading Two:</w:t>
      </w:r>
      <w:r w:rsidRPr="00EA4D51">
        <w:rPr>
          <w:color w:val="000000" w:themeColor="text1"/>
          <w:sz w:val="32"/>
          <w:szCs w:val="32"/>
          <w:vertAlign w:val="subscript"/>
        </w:rPr>
        <w:t xml:space="preserve"> Helping Small Businesses Thrive</w:t>
      </w:r>
    </w:p>
    <w:p w:rsidR="0009289D" w:rsidRDefault="0009289D" w:rsidP="001846AA">
      <w:pPr>
        <w:pStyle w:val="ListParagraph"/>
        <w:spacing w:after="60" w:line="240" w:lineRule="exact"/>
        <w:ind w:left="0"/>
        <w:contextualSpacing w:val="0"/>
        <w:rPr>
          <w:color w:val="000000" w:themeColor="text1"/>
          <w:sz w:val="32"/>
          <w:szCs w:val="32"/>
          <w:vertAlign w:val="subscript"/>
        </w:rPr>
      </w:pPr>
    </w:p>
    <w:p w:rsidR="00EA4D51" w:rsidRPr="0009289D" w:rsidRDefault="00EA4D51" w:rsidP="001846AA">
      <w:pPr>
        <w:pStyle w:val="ListParagraph"/>
        <w:spacing w:after="60" w:line="240" w:lineRule="exact"/>
        <w:ind w:left="0"/>
        <w:contextualSpacing w:val="0"/>
        <w:rPr>
          <w:b/>
          <w:color w:val="000000" w:themeColor="text1"/>
          <w:sz w:val="32"/>
          <w:szCs w:val="32"/>
          <w:vertAlign w:val="subscript"/>
        </w:rPr>
      </w:pPr>
      <w:r w:rsidRPr="0009289D">
        <w:rPr>
          <w:b/>
          <w:color w:val="000000" w:themeColor="text1"/>
          <w:sz w:val="32"/>
          <w:szCs w:val="32"/>
          <w:vertAlign w:val="subscript"/>
        </w:rPr>
        <w:t>Paragraphs:</w:t>
      </w:r>
    </w:p>
    <w:p w:rsidR="0009289D" w:rsidRDefault="0009289D" w:rsidP="001846AA">
      <w:pPr>
        <w:pStyle w:val="ListParagraph"/>
        <w:spacing w:after="60" w:line="240" w:lineRule="exact"/>
        <w:ind w:left="0"/>
        <w:contextualSpacing w:val="0"/>
        <w:rPr>
          <w:color w:val="000000" w:themeColor="text1"/>
          <w:sz w:val="32"/>
          <w:szCs w:val="32"/>
          <w:vertAlign w:val="subscript"/>
        </w:rPr>
      </w:pPr>
    </w:p>
    <w:p w:rsidR="00EA4D51" w:rsidRPr="00EA4D51" w:rsidRDefault="0009289D" w:rsidP="001846AA">
      <w:pPr>
        <w:pStyle w:val="ListParagraph"/>
        <w:spacing w:after="60" w:line="240" w:lineRule="exact"/>
        <w:ind w:left="0"/>
        <w:contextualSpacing w:val="0"/>
        <w:rPr>
          <w:color w:val="000000" w:themeColor="text1"/>
          <w:sz w:val="32"/>
          <w:szCs w:val="32"/>
          <w:vertAlign w:val="subscript"/>
        </w:rPr>
      </w:pPr>
      <w:r w:rsidRPr="0009289D">
        <w:rPr>
          <w:b/>
          <w:color w:val="000000" w:themeColor="text1"/>
          <w:sz w:val="32"/>
          <w:szCs w:val="32"/>
          <w:vertAlign w:val="subscript"/>
        </w:rPr>
        <w:t>(</w:t>
      </w:r>
      <w:proofErr w:type="gramStart"/>
      <w:r w:rsidRPr="0009289D">
        <w:rPr>
          <w:b/>
          <w:color w:val="000000" w:themeColor="text1"/>
          <w:sz w:val="32"/>
          <w:szCs w:val="32"/>
          <w:vertAlign w:val="subscript"/>
        </w:rPr>
        <w:t>first</w:t>
      </w:r>
      <w:proofErr w:type="gramEnd"/>
      <w:r w:rsidRPr="0009289D">
        <w:rPr>
          <w:b/>
          <w:color w:val="000000" w:themeColor="text1"/>
          <w:sz w:val="32"/>
          <w:szCs w:val="32"/>
          <w:vertAlign w:val="subscript"/>
        </w:rPr>
        <w:t xml:space="preserve"> paragraph)</w:t>
      </w:r>
      <w:r w:rsidR="00FC16B0" w:rsidRPr="00FC16B0">
        <w:t xml:space="preserve"> </w:t>
      </w:r>
      <w:r w:rsidR="00FC16B0" w:rsidRPr="00FC16B0">
        <w:rPr>
          <w:color w:val="000000" w:themeColor="text1"/>
          <w:sz w:val="32"/>
          <w:szCs w:val="32"/>
          <w:vertAlign w:val="subscript"/>
        </w:rPr>
        <w:t xml:space="preserve">I help businesses of all sizes focus their branding and marketing efforts </w:t>
      </w:r>
      <w:proofErr w:type="gramStart"/>
      <w:r w:rsidR="00FC16B0" w:rsidRPr="00FC16B0">
        <w:rPr>
          <w:color w:val="000000" w:themeColor="text1"/>
          <w:sz w:val="32"/>
          <w:szCs w:val="32"/>
          <w:vertAlign w:val="subscript"/>
        </w:rPr>
        <w:t>and  build</w:t>
      </w:r>
      <w:proofErr w:type="gramEnd"/>
      <w:r w:rsidR="00FC16B0" w:rsidRPr="00FC16B0">
        <w:rPr>
          <w:color w:val="000000" w:themeColor="text1"/>
          <w:sz w:val="32"/>
          <w:szCs w:val="32"/>
          <w:vertAlign w:val="subscript"/>
        </w:rPr>
        <w:t xml:space="preserve"> a thriving business. I can show you how to avoid the "me too" approach that far too many businesses take, and I can help you leverage technology to learn what your customers want from you most.</w:t>
      </w:r>
      <w:r w:rsidR="00EA4D51" w:rsidRPr="00EA4D51">
        <w:rPr>
          <w:color w:val="000000" w:themeColor="text1"/>
          <w:sz w:val="32"/>
          <w:szCs w:val="32"/>
          <w:vertAlign w:val="subscript"/>
        </w:rPr>
        <w:cr/>
      </w:r>
    </w:p>
    <w:p w:rsidR="00EA4D51" w:rsidRPr="00EA4D51" w:rsidRDefault="0009289D" w:rsidP="001846AA">
      <w:pPr>
        <w:pStyle w:val="ListParagraph"/>
        <w:spacing w:after="60" w:line="240" w:lineRule="exact"/>
        <w:ind w:left="0"/>
        <w:contextualSpacing w:val="0"/>
        <w:rPr>
          <w:color w:val="000000" w:themeColor="text1"/>
          <w:sz w:val="32"/>
          <w:szCs w:val="32"/>
          <w:vertAlign w:val="subscript"/>
        </w:rPr>
      </w:pPr>
      <w:r w:rsidRPr="0009289D">
        <w:rPr>
          <w:b/>
          <w:color w:val="000000" w:themeColor="text1"/>
          <w:sz w:val="32"/>
          <w:szCs w:val="32"/>
          <w:vertAlign w:val="subscript"/>
        </w:rPr>
        <w:t>(</w:t>
      </w:r>
      <w:proofErr w:type="gramStart"/>
      <w:r>
        <w:rPr>
          <w:b/>
          <w:color w:val="000000" w:themeColor="text1"/>
          <w:sz w:val="32"/>
          <w:szCs w:val="32"/>
          <w:vertAlign w:val="subscript"/>
        </w:rPr>
        <w:t>second</w:t>
      </w:r>
      <w:proofErr w:type="gramEnd"/>
      <w:r w:rsidRPr="0009289D">
        <w:rPr>
          <w:b/>
          <w:color w:val="000000" w:themeColor="text1"/>
          <w:sz w:val="32"/>
          <w:szCs w:val="32"/>
          <w:vertAlign w:val="subscript"/>
        </w:rPr>
        <w:t xml:space="preserve"> paragraph</w:t>
      </w:r>
      <w:r>
        <w:rPr>
          <w:b/>
          <w:color w:val="000000" w:themeColor="text1"/>
          <w:sz w:val="32"/>
          <w:szCs w:val="32"/>
          <w:vertAlign w:val="subscript"/>
        </w:rPr>
        <w:t xml:space="preserve"> -</w:t>
      </w:r>
      <w:r w:rsidRPr="0009289D">
        <w:rPr>
          <w:color w:val="000000" w:themeColor="text1"/>
          <w:sz w:val="32"/>
          <w:szCs w:val="32"/>
          <w:vertAlign w:val="subscript"/>
        </w:rPr>
        <w:t xml:space="preserve"> </w:t>
      </w:r>
      <w:r w:rsidRPr="0009289D">
        <w:rPr>
          <w:color w:val="FF0000"/>
          <w:sz w:val="32"/>
          <w:szCs w:val="32"/>
          <w:vertAlign w:val="subscript"/>
        </w:rPr>
        <w:t>we’re going to make the first sentence bold</w:t>
      </w:r>
      <w:bookmarkStart w:id="0" w:name="_GoBack"/>
      <w:r w:rsidRPr="001846AA">
        <w:rPr>
          <w:b/>
          <w:color w:val="000000" w:themeColor="text1"/>
          <w:sz w:val="32"/>
          <w:szCs w:val="32"/>
          <w:vertAlign w:val="subscript"/>
        </w:rPr>
        <w:t xml:space="preserve">) </w:t>
      </w:r>
      <w:r w:rsidR="008831C2" w:rsidRPr="001846AA">
        <w:rPr>
          <w:b/>
          <w:color w:val="000000" w:themeColor="text1"/>
          <w:sz w:val="32"/>
          <w:szCs w:val="32"/>
          <w:vertAlign w:val="subscript"/>
        </w:rPr>
        <w:t>I'm happy to schedule a free 30-minute consulting session with you.</w:t>
      </w:r>
      <w:bookmarkEnd w:id="0"/>
      <w:r w:rsidR="00EA4D51" w:rsidRPr="00BE6F6D">
        <w:rPr>
          <w:color w:val="000000" w:themeColor="text1"/>
          <w:sz w:val="32"/>
          <w:szCs w:val="32"/>
          <w:vertAlign w:val="subscript"/>
        </w:rPr>
        <w:t xml:space="preserve"> </w:t>
      </w:r>
      <w:r w:rsidR="008831C2" w:rsidRPr="00BE6F6D">
        <w:rPr>
          <w:color w:val="000000" w:themeColor="text1"/>
          <w:sz w:val="32"/>
          <w:szCs w:val="32"/>
          <w:vertAlign w:val="subscript"/>
        </w:rPr>
        <w:t>You tell me what challenges you're facing and I'll give you some ideas about how we solve them.</w:t>
      </w:r>
    </w:p>
    <w:p w:rsidR="00EA4D51" w:rsidRPr="00EA4D51" w:rsidRDefault="00EA4D51" w:rsidP="001846AA">
      <w:pPr>
        <w:pStyle w:val="ListParagraph"/>
        <w:spacing w:after="60" w:line="240" w:lineRule="exact"/>
        <w:ind w:left="0"/>
        <w:contextualSpacing w:val="0"/>
        <w:rPr>
          <w:color w:val="000000" w:themeColor="text1"/>
          <w:sz w:val="32"/>
          <w:szCs w:val="32"/>
          <w:vertAlign w:val="subscript"/>
        </w:rPr>
      </w:pPr>
    </w:p>
    <w:p w:rsidR="0009289D" w:rsidRDefault="0009289D" w:rsidP="001846AA">
      <w:pPr>
        <w:pStyle w:val="ListParagraph"/>
        <w:spacing w:after="60" w:line="240" w:lineRule="exact"/>
        <w:ind w:left="0"/>
        <w:contextualSpacing w:val="0"/>
        <w:rPr>
          <w:color w:val="000000" w:themeColor="text1"/>
          <w:sz w:val="32"/>
          <w:szCs w:val="32"/>
          <w:vertAlign w:val="subscript"/>
        </w:rPr>
      </w:pPr>
      <w:r w:rsidRPr="0009289D">
        <w:rPr>
          <w:b/>
          <w:color w:val="000000" w:themeColor="text1"/>
          <w:sz w:val="32"/>
          <w:szCs w:val="32"/>
          <w:vertAlign w:val="subscript"/>
        </w:rPr>
        <w:t>(</w:t>
      </w:r>
      <w:proofErr w:type="gramStart"/>
      <w:r>
        <w:rPr>
          <w:b/>
          <w:color w:val="000000" w:themeColor="text1"/>
          <w:sz w:val="32"/>
          <w:szCs w:val="32"/>
          <w:vertAlign w:val="subscript"/>
        </w:rPr>
        <w:t>third</w:t>
      </w:r>
      <w:proofErr w:type="gramEnd"/>
      <w:r w:rsidRPr="0009289D">
        <w:rPr>
          <w:b/>
          <w:color w:val="000000" w:themeColor="text1"/>
          <w:sz w:val="32"/>
          <w:szCs w:val="32"/>
          <w:vertAlign w:val="subscript"/>
        </w:rPr>
        <w:t xml:space="preserve"> paragraph)</w:t>
      </w:r>
      <w:r w:rsidRPr="00EA4D51">
        <w:rPr>
          <w:color w:val="000000" w:themeColor="text1"/>
          <w:sz w:val="32"/>
          <w:szCs w:val="32"/>
          <w:vertAlign w:val="subscript"/>
        </w:rPr>
        <w:t xml:space="preserve"> </w:t>
      </w:r>
      <w:r w:rsidR="008831C2" w:rsidRPr="008831C2">
        <w:rPr>
          <w:color w:val="000000" w:themeColor="text1"/>
          <w:sz w:val="32"/>
          <w:szCs w:val="32"/>
          <w:vertAlign w:val="subscript"/>
        </w:rPr>
        <w:t>"When I met with Joe for the first time, he asked great deep-dive questions about my business, seeking to not only understand our needs, but help me understand my company's situation as well. While other marketing firms would have given up, Joe didn't - and the results speak for themselves."</w:t>
      </w:r>
    </w:p>
    <w:p w:rsidR="0058571B" w:rsidRDefault="0058571B" w:rsidP="001846AA">
      <w:pPr>
        <w:pStyle w:val="ListParagraph"/>
        <w:spacing w:after="60" w:line="240" w:lineRule="exact"/>
        <w:ind w:left="0"/>
        <w:contextualSpacing w:val="0"/>
        <w:rPr>
          <w:color w:val="000000" w:themeColor="text1"/>
          <w:sz w:val="32"/>
          <w:szCs w:val="32"/>
          <w:vertAlign w:val="subscript"/>
        </w:rPr>
      </w:pPr>
    </w:p>
    <w:p w:rsidR="0009289D" w:rsidRDefault="0009289D" w:rsidP="001846AA">
      <w:pPr>
        <w:pStyle w:val="ListParagraph"/>
        <w:spacing w:after="60" w:line="240" w:lineRule="exact"/>
        <w:ind w:left="0"/>
        <w:contextualSpacing w:val="0"/>
        <w:rPr>
          <w:color w:val="000000" w:themeColor="text1"/>
          <w:sz w:val="32"/>
          <w:szCs w:val="32"/>
          <w:vertAlign w:val="subscript"/>
        </w:rPr>
      </w:pPr>
      <w:r w:rsidRPr="0009289D">
        <w:rPr>
          <w:b/>
          <w:color w:val="000000" w:themeColor="text1"/>
          <w:sz w:val="32"/>
          <w:szCs w:val="32"/>
          <w:vertAlign w:val="subscript"/>
        </w:rPr>
        <w:t>(f</w:t>
      </w:r>
      <w:r>
        <w:rPr>
          <w:b/>
          <w:color w:val="000000" w:themeColor="text1"/>
          <w:sz w:val="32"/>
          <w:szCs w:val="32"/>
          <w:vertAlign w:val="subscript"/>
        </w:rPr>
        <w:t xml:space="preserve">ourth paragraph </w:t>
      </w:r>
      <w:r>
        <w:rPr>
          <w:color w:val="000000" w:themeColor="text1"/>
          <w:sz w:val="32"/>
          <w:szCs w:val="32"/>
          <w:vertAlign w:val="subscript"/>
        </w:rPr>
        <w:t>-</w:t>
      </w:r>
      <w:r w:rsidRPr="0009289D">
        <w:rPr>
          <w:color w:val="FF0000"/>
          <w:sz w:val="32"/>
          <w:szCs w:val="32"/>
          <w:vertAlign w:val="subscript"/>
        </w:rPr>
        <w:t>line break after Bill Dance), and job title&amp; description is emphasized)</w:t>
      </w:r>
    </w:p>
    <w:p w:rsidR="00EA4D51" w:rsidRPr="0009289D" w:rsidRDefault="00EA4D51" w:rsidP="001846AA">
      <w:pPr>
        <w:pStyle w:val="ListParagraph"/>
        <w:spacing w:after="60" w:line="240" w:lineRule="exact"/>
        <w:ind w:left="0"/>
        <w:contextualSpacing w:val="0"/>
        <w:rPr>
          <w:color w:val="000000" w:themeColor="text1"/>
          <w:sz w:val="32"/>
          <w:szCs w:val="32"/>
          <w:vertAlign w:val="subscript"/>
        </w:rPr>
      </w:pPr>
      <w:r w:rsidRPr="00EA4D51">
        <w:rPr>
          <w:color w:val="000000" w:themeColor="text1"/>
          <w:sz w:val="32"/>
          <w:szCs w:val="32"/>
          <w:vertAlign w:val="subscript"/>
        </w:rPr>
        <w:t>Bill Dance</w:t>
      </w:r>
      <w:r w:rsidR="0009289D">
        <w:rPr>
          <w:color w:val="000000" w:themeColor="text1"/>
          <w:sz w:val="32"/>
          <w:szCs w:val="32"/>
          <w:vertAlign w:val="subscript"/>
        </w:rPr>
        <w:br/>
      </w:r>
      <w:r w:rsidRPr="0009289D">
        <w:rPr>
          <w:i/>
          <w:color w:val="000000" w:themeColor="text1"/>
          <w:sz w:val="32"/>
          <w:szCs w:val="32"/>
          <w:vertAlign w:val="subscript"/>
        </w:rPr>
        <w:t>CEO, Dance Financial Services</w:t>
      </w:r>
      <w:r w:rsidRPr="0009289D">
        <w:rPr>
          <w:color w:val="000000" w:themeColor="text1"/>
          <w:sz w:val="32"/>
          <w:szCs w:val="32"/>
          <w:vertAlign w:val="subscript"/>
        </w:rPr>
        <w:br/>
      </w:r>
    </w:p>
    <w:p w:rsidR="00B54C5D" w:rsidRDefault="00B54C5D"/>
    <w:sectPr w:rsidR="00B54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D51"/>
    <w:rsid w:val="0009289D"/>
    <w:rsid w:val="000C7AE6"/>
    <w:rsid w:val="0011299F"/>
    <w:rsid w:val="001846AA"/>
    <w:rsid w:val="00195B6D"/>
    <w:rsid w:val="003314B9"/>
    <w:rsid w:val="00380292"/>
    <w:rsid w:val="0038461D"/>
    <w:rsid w:val="003871F7"/>
    <w:rsid w:val="004753C0"/>
    <w:rsid w:val="004E22F3"/>
    <w:rsid w:val="00560051"/>
    <w:rsid w:val="0058571B"/>
    <w:rsid w:val="0073107B"/>
    <w:rsid w:val="008831C2"/>
    <w:rsid w:val="008D3A95"/>
    <w:rsid w:val="008E432D"/>
    <w:rsid w:val="009E0896"/>
    <w:rsid w:val="00A40F48"/>
    <w:rsid w:val="00A753CE"/>
    <w:rsid w:val="00A83AD5"/>
    <w:rsid w:val="00AA3B53"/>
    <w:rsid w:val="00B20C53"/>
    <w:rsid w:val="00B43D67"/>
    <w:rsid w:val="00B54C5D"/>
    <w:rsid w:val="00B862BD"/>
    <w:rsid w:val="00BE6F6D"/>
    <w:rsid w:val="00C425B5"/>
    <w:rsid w:val="00D164B3"/>
    <w:rsid w:val="00DC4FF8"/>
    <w:rsid w:val="00EA4D51"/>
    <w:rsid w:val="00FC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D51"/>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D51"/>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10</cp:revision>
  <dcterms:created xsi:type="dcterms:W3CDTF">2015-01-15T14:52:00Z</dcterms:created>
  <dcterms:modified xsi:type="dcterms:W3CDTF">2015-01-16T12:31:00Z</dcterms:modified>
</cp:coreProperties>
</file>