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777F5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Exercise</w:t>
      </w:r>
      <w:r w:rsidR="008803B7">
        <w:rPr>
          <w:b/>
          <w:color w:val="000000" w:themeColor="text1"/>
          <w:sz w:val="40"/>
          <w:szCs w:val="40"/>
          <w:vertAlign w:val="subscript"/>
        </w:rPr>
        <w:t xml:space="preserve">: </w:t>
      </w:r>
      <w:r w:rsidR="00B2411C">
        <w:rPr>
          <w:b/>
          <w:color w:val="000000" w:themeColor="text1"/>
          <w:sz w:val="40"/>
          <w:szCs w:val="40"/>
          <w:vertAlign w:val="subscript"/>
        </w:rPr>
        <w:t>Setting Up StoreFront Category Page</w:t>
      </w:r>
    </w:p>
    <w:p w:rsidR="00EA4D51" w:rsidRDefault="00EA4D51" w:rsidP="00777F5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E40026" w:rsidRDefault="0009289D" w:rsidP="00777F5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EE49EA" w:rsidRDefault="00EE49EA" w:rsidP="00EE49EA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Style Category landing page heading</w:t>
      </w:r>
    </w:p>
    <w:p w:rsidR="00EE49EA" w:rsidRDefault="00EE49EA" w:rsidP="00EE49EA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and/or edit CSS classes and rules to match the PSD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EE49EA" w:rsidRPr="00EE49EA" w:rsidRDefault="00EE49EA" w:rsidP="00EE49EA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Style Category Landing page Sidebar</w:t>
      </w:r>
    </w:p>
    <w:p w:rsidR="00EE49EA" w:rsidRDefault="00EE49EA" w:rsidP="00EE49EA">
      <w:pPr>
        <w:pStyle w:val="ListParagraph"/>
        <w:numPr>
          <w:ilvl w:val="2"/>
          <w:numId w:val="1"/>
        </w:numPr>
        <w:spacing w:after="60" w:line="240" w:lineRule="exact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and/or edit CSS classes and rules to style the sidebar container layout and style to match the PSD</w:t>
      </w:r>
    </w:p>
    <w:p w:rsidR="00722F3E" w:rsidRDefault="00966AA8" w:rsidP="00722F3E">
      <w:pPr>
        <w:pStyle w:val="ListParagraph"/>
        <w:spacing w:after="60" w:line="240" w:lineRule="exact"/>
        <w:ind w:left="1980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and/or edit CSS classes and rules to style</w:t>
      </w:r>
      <w:r>
        <w:rPr>
          <w:color w:val="000000" w:themeColor="text1"/>
          <w:sz w:val="32"/>
          <w:szCs w:val="32"/>
          <w:vertAlign w:val="subscript"/>
        </w:rPr>
        <w:t xml:space="preserve"> the widget heading and links in the sidebar</w:t>
      </w:r>
    </w:p>
    <w:p w:rsidR="00B54C5D" w:rsidRDefault="00B54C5D">
      <w:bookmarkStart w:id="0" w:name="_GoBack"/>
      <w:bookmarkEnd w:id="0"/>
    </w:p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271D"/>
    <w:multiLevelType w:val="hybridMultilevel"/>
    <w:tmpl w:val="0C649D74"/>
    <w:lvl w:ilvl="0" w:tplc="AE4081B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FA8C6D94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C03CA2"/>
    <w:multiLevelType w:val="hybridMultilevel"/>
    <w:tmpl w:val="B9F0CA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9289D"/>
    <w:rsid w:val="000C7AE6"/>
    <w:rsid w:val="000F76CE"/>
    <w:rsid w:val="0011299F"/>
    <w:rsid w:val="00195B6D"/>
    <w:rsid w:val="002033A6"/>
    <w:rsid w:val="003314B9"/>
    <w:rsid w:val="00380292"/>
    <w:rsid w:val="0038461D"/>
    <w:rsid w:val="003871F7"/>
    <w:rsid w:val="00472695"/>
    <w:rsid w:val="004753C0"/>
    <w:rsid w:val="004E22F3"/>
    <w:rsid w:val="0051133A"/>
    <w:rsid w:val="00530A80"/>
    <w:rsid w:val="00560051"/>
    <w:rsid w:val="0058571B"/>
    <w:rsid w:val="00722F3E"/>
    <w:rsid w:val="0073107B"/>
    <w:rsid w:val="00777F5E"/>
    <w:rsid w:val="00865497"/>
    <w:rsid w:val="00876AAF"/>
    <w:rsid w:val="008803B7"/>
    <w:rsid w:val="008831C2"/>
    <w:rsid w:val="008D3A95"/>
    <w:rsid w:val="008E432D"/>
    <w:rsid w:val="00966AA8"/>
    <w:rsid w:val="009D1F0A"/>
    <w:rsid w:val="009E0896"/>
    <w:rsid w:val="009E5E80"/>
    <w:rsid w:val="00A30F2E"/>
    <w:rsid w:val="00A40F48"/>
    <w:rsid w:val="00A552CC"/>
    <w:rsid w:val="00A753CE"/>
    <w:rsid w:val="00A83AD5"/>
    <w:rsid w:val="00AA3B53"/>
    <w:rsid w:val="00B20C53"/>
    <w:rsid w:val="00B2411C"/>
    <w:rsid w:val="00B43D67"/>
    <w:rsid w:val="00B54C5D"/>
    <w:rsid w:val="00B862BD"/>
    <w:rsid w:val="00BE6F6D"/>
    <w:rsid w:val="00C128AD"/>
    <w:rsid w:val="00C425B5"/>
    <w:rsid w:val="00D164B3"/>
    <w:rsid w:val="00DC4FF8"/>
    <w:rsid w:val="00DF6902"/>
    <w:rsid w:val="00E40026"/>
    <w:rsid w:val="00EA4D51"/>
    <w:rsid w:val="00EE49EA"/>
    <w:rsid w:val="00F353DA"/>
    <w:rsid w:val="00F7069C"/>
    <w:rsid w:val="00F76278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17</cp:revision>
  <dcterms:created xsi:type="dcterms:W3CDTF">2015-05-21T15:53:00Z</dcterms:created>
  <dcterms:modified xsi:type="dcterms:W3CDTF">2015-05-22T14:49:00Z</dcterms:modified>
</cp:coreProperties>
</file>