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6FD8" w14:textId="72476C9E" w:rsidR="00F15A16" w:rsidRDefault="00761E0D" w:rsidP="00761E0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_Hlk145587774"/>
      <w:bookmarkStart w:id="1" w:name="_Hlk151470537"/>
      <w:r w:rsidRPr="000A15D9">
        <w:rPr>
          <w:rFonts w:ascii="Times New Roman" w:eastAsia="Times New Roman" w:hAnsi="Times New Roman" w:cs="Times New Roman"/>
          <w:b/>
          <w:bCs/>
          <w:color w:val="000000" w:themeColor="text1"/>
        </w:rPr>
        <w:t>Tables</w:t>
      </w:r>
    </w:p>
    <w:p w14:paraId="1D28A4CD" w14:textId="77777777" w:rsidR="00BA7338" w:rsidRPr="00BA3448" w:rsidRDefault="00BA7338" w:rsidP="00BA7338">
      <w:pPr>
        <w:spacing w:line="480" w:lineRule="auto"/>
        <w:rPr>
          <w:rFonts w:ascii="Times New Roman" w:eastAsia="Times New Roman" w:hAnsi="Times New Roman" w:cs="Times New Roman"/>
          <w:b/>
          <w:color w:val="FF0000"/>
        </w:rPr>
      </w:pPr>
      <w:r w:rsidRPr="00BA3448">
        <w:rPr>
          <w:rFonts w:ascii="Times New Roman" w:eastAsia="Times New Roman" w:hAnsi="Times New Roman" w:cs="Times New Roman"/>
          <w:b/>
          <w:color w:val="FF0000"/>
        </w:rPr>
        <w:t>Table 1</w:t>
      </w:r>
    </w:p>
    <w:p w14:paraId="1DE5C7E9" w14:textId="1A7F9269" w:rsidR="00BA7338" w:rsidRPr="000A15D9" w:rsidRDefault="00BA7338" w:rsidP="00BA7338">
      <w:pPr>
        <w:spacing w:line="48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Survey Data</w:t>
      </w:r>
    </w:p>
    <w:tbl>
      <w:tblPr>
        <w:tblW w:w="5028" w:type="dxa"/>
        <w:tblInd w:w="-108" w:type="dxa"/>
        <w:tblLook w:val="04A0" w:firstRow="1" w:lastRow="0" w:firstColumn="1" w:lastColumn="0" w:noHBand="0" w:noVBand="1"/>
      </w:tblPr>
      <w:tblGrid>
        <w:gridCol w:w="3528"/>
        <w:gridCol w:w="600"/>
        <w:gridCol w:w="900"/>
      </w:tblGrid>
      <w:tr w:rsidR="00BA7338" w:rsidRPr="00BA7338" w14:paraId="5E9A30B3" w14:textId="77777777" w:rsidTr="009322D5">
        <w:trPr>
          <w:trHeight w:val="300"/>
        </w:trPr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0A3B3AB" w14:textId="77777777" w:rsidR="00BA7338" w:rsidRPr="00BA7338" w:rsidRDefault="00BA7338" w:rsidP="00BA73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Category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330502F" w14:textId="77777777" w:rsidR="00BA7338" w:rsidRPr="00BA7338" w:rsidRDefault="00BA7338" w:rsidP="00BA73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F80E33C" w14:textId="77777777" w:rsidR="00BA7338" w:rsidRPr="00BA7338" w:rsidRDefault="00BA7338" w:rsidP="00BA73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%</w:t>
            </w:r>
          </w:p>
        </w:tc>
      </w:tr>
      <w:tr w:rsidR="00BA7338" w:rsidRPr="00BA7338" w14:paraId="3EF533CE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4B388D" w14:textId="77777777" w:rsidR="00BA7338" w:rsidRPr="00BA7338" w:rsidRDefault="00BA7338" w:rsidP="00BA7338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Total Participants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C56292" w14:textId="77777777" w:rsidR="00BA7338" w:rsidRPr="00BA7338" w:rsidRDefault="00BA7338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6363B7" w14:textId="77777777" w:rsidR="00BA7338" w:rsidRPr="00BA7338" w:rsidRDefault="00BA7338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</w:tr>
      <w:tr w:rsidR="00BA7338" w:rsidRPr="00BA7338" w14:paraId="6BAC84DA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D134E2" w14:textId="664952AB" w:rsidR="00BA7338" w:rsidRPr="00BA7338" w:rsidRDefault="00A37CB4" w:rsidP="00BA7338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>
              <w:rPr>
                <w:rFonts w:ascii="Times New Roman" w:eastAsia="Times New Roman" w:hAnsi="Times New Roman" w:cs="Times New Roman"/>
                <w:color w:val="374151"/>
              </w:rPr>
              <w:t>Gender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E6B424" w14:textId="77777777" w:rsidR="00BA7338" w:rsidRPr="00BA7338" w:rsidRDefault="00BA7338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99B473" w14:textId="77777777" w:rsidR="00BA7338" w:rsidRPr="00BA7338" w:rsidRDefault="00BA7338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</w:tr>
      <w:tr w:rsidR="00BA7338" w:rsidRPr="00BA7338" w14:paraId="22105C0B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71A0AC" w14:textId="6431D558" w:rsidR="00BA7338" w:rsidRPr="009322D5" w:rsidRDefault="00BA7338" w:rsidP="009322D5">
            <w:pPr>
              <w:pStyle w:val="ListParagraph"/>
              <w:numPr>
                <w:ilvl w:val="0"/>
                <w:numId w:val="8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Female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2DBB88" w14:textId="00C974AA" w:rsidR="00BA7338" w:rsidRPr="00BA7338" w:rsidRDefault="00B9147E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>
              <w:rPr>
                <w:rFonts w:ascii="Times New Roman" w:eastAsia="Times New Roman" w:hAnsi="Times New Roman" w:cs="Times New Roman"/>
                <w:color w:val="374151"/>
              </w:rPr>
              <w:t>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00A1A" w14:textId="77777777" w:rsidR="00BA7338" w:rsidRPr="00BA7338" w:rsidRDefault="00BA7338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52%</w:t>
            </w:r>
          </w:p>
        </w:tc>
      </w:tr>
      <w:tr w:rsidR="00BA7338" w:rsidRPr="00BA7338" w14:paraId="5C7D3677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A7C83E" w14:textId="35D34545" w:rsidR="00BA7338" w:rsidRPr="009322D5" w:rsidRDefault="00BA7338" w:rsidP="009322D5">
            <w:pPr>
              <w:pStyle w:val="ListParagraph"/>
              <w:numPr>
                <w:ilvl w:val="0"/>
                <w:numId w:val="8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Male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B9DFD9" w14:textId="4440BAB9" w:rsidR="00BA7338" w:rsidRPr="00BA7338" w:rsidRDefault="00BA7338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</w:t>
            </w:r>
            <w:r w:rsidR="00B9147E">
              <w:rPr>
                <w:rFonts w:ascii="Times New Roman" w:eastAsia="Times New Roman" w:hAnsi="Times New Roman" w:cs="Times New Roman"/>
                <w:color w:val="374151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CD3BD6" w14:textId="77777777" w:rsidR="00BA7338" w:rsidRPr="00BA7338" w:rsidRDefault="00BA7338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43%</w:t>
            </w:r>
          </w:p>
        </w:tc>
      </w:tr>
      <w:tr w:rsidR="008A7577" w:rsidRPr="00BA7338" w14:paraId="7577F6F9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1901400" w14:textId="20B07239" w:rsidR="008A7577" w:rsidRPr="008A7577" w:rsidRDefault="008A7577" w:rsidP="008A7577">
            <w:pPr>
              <w:pStyle w:val="ListParagraph"/>
              <w:numPr>
                <w:ilvl w:val="0"/>
                <w:numId w:val="10"/>
              </w:numPr>
              <w:ind w:left="360"/>
              <w:rPr>
                <w:color w:val="374151"/>
              </w:rPr>
            </w:pPr>
            <w:r>
              <w:rPr>
                <w:color w:val="374151"/>
              </w:rPr>
              <w:t>Non-binary/3</w:t>
            </w:r>
            <w:r w:rsidRPr="008A7577">
              <w:rPr>
                <w:color w:val="374151"/>
                <w:vertAlign w:val="superscript"/>
              </w:rPr>
              <w:t>rd</w:t>
            </w:r>
            <w:r>
              <w:rPr>
                <w:color w:val="374151"/>
              </w:rPr>
              <w:t xml:space="preserve"> gender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F5BF693" w14:textId="2C3A1FE4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</w:t>
            </w:r>
            <w:r w:rsidR="00B9147E">
              <w:rPr>
                <w:rFonts w:ascii="Times New Roman" w:eastAsia="Times New Roman" w:hAnsi="Times New Roman" w:cs="Times New Roman"/>
                <w:color w:val="37415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0F568B" w14:textId="31BD0EB2" w:rsidR="008A7577" w:rsidRPr="00BA7338" w:rsidRDefault="00B9147E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  3</w:t>
            </w:r>
            <w:r w:rsidR="008A7577" w:rsidRPr="00BA7338">
              <w:rPr>
                <w:rFonts w:ascii="Times New Roman" w:eastAsia="Times New Roman" w:hAnsi="Times New Roman" w:cs="Times New Roman"/>
                <w:color w:val="374151"/>
              </w:rPr>
              <w:t>%</w:t>
            </w:r>
          </w:p>
        </w:tc>
      </w:tr>
      <w:tr w:rsidR="008A7577" w:rsidRPr="00BA7338" w14:paraId="1818ECD3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EED117" w14:textId="07DAEA78" w:rsidR="008A7577" w:rsidRPr="008A7577" w:rsidRDefault="008A7577" w:rsidP="008A7577">
            <w:pPr>
              <w:pStyle w:val="ListParagraph"/>
              <w:numPr>
                <w:ilvl w:val="0"/>
                <w:numId w:val="11"/>
              </w:numPr>
              <w:ind w:left="360"/>
              <w:rPr>
                <w:color w:val="374151"/>
              </w:rPr>
            </w:pPr>
            <w:r>
              <w:rPr>
                <w:color w:val="374151"/>
              </w:rPr>
              <w:t>Prefer not so say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D854B1" w14:textId="15510E2F" w:rsidR="008A7577" w:rsidRPr="00BA7338" w:rsidRDefault="00B9147E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>
              <w:rPr>
                <w:rFonts w:ascii="Times New Roman" w:eastAsia="Times New Roman" w:hAnsi="Times New Roman" w:cs="Times New Roman"/>
                <w:color w:val="374151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335F587" w14:textId="7E75F9BF" w:rsidR="008A7577" w:rsidRPr="00BA7338" w:rsidRDefault="00B9147E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   </w:t>
            </w:r>
            <w:r w:rsidR="008A7577" w:rsidRPr="00BA7338">
              <w:rPr>
                <w:rFonts w:ascii="Times New Roman" w:eastAsia="Times New Roman" w:hAnsi="Times New Roman" w:cs="Times New Roman"/>
                <w:color w:val="374151"/>
              </w:rPr>
              <w:t>3%</w:t>
            </w:r>
          </w:p>
        </w:tc>
      </w:tr>
      <w:tr w:rsidR="008A7577" w:rsidRPr="00BA7338" w14:paraId="147CFEC3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9F5623" w14:textId="77777777" w:rsidR="008A7577" w:rsidRPr="00BA7338" w:rsidRDefault="008A7577" w:rsidP="008A7577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Age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85906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3C32FE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</w:tr>
      <w:tr w:rsidR="008A7577" w:rsidRPr="00BA7338" w14:paraId="1699A136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463311" w14:textId="37F99669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18-21 years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21DDCF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46FE61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52%</w:t>
            </w:r>
          </w:p>
        </w:tc>
      </w:tr>
      <w:tr w:rsidR="008A7577" w:rsidRPr="00BA7338" w14:paraId="3B560E48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CA6385" w14:textId="51289615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46+ years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58A30E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7443B3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18%</w:t>
            </w:r>
          </w:p>
        </w:tc>
      </w:tr>
      <w:tr w:rsidR="008A7577" w:rsidRPr="00BA7338" w14:paraId="0130B93C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6EBB57" w14:textId="6C2196B5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22-25 years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15FAFC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A4B20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14%</w:t>
            </w:r>
          </w:p>
        </w:tc>
      </w:tr>
      <w:tr w:rsidR="008A7577" w:rsidRPr="00BA7338" w14:paraId="48BD1527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3EE586" w14:textId="0833E07F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26-45 years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F81E66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B2F065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14%</w:t>
            </w:r>
          </w:p>
        </w:tc>
      </w:tr>
      <w:tr w:rsidR="008A7577" w:rsidRPr="00BA7338" w14:paraId="5F1AE309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E1576F" w14:textId="77777777" w:rsidR="008A7577" w:rsidRPr="00BA7338" w:rsidRDefault="008A7577" w:rsidP="008A7577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Instructors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E3F4C6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32134B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32%</w:t>
            </w:r>
          </w:p>
        </w:tc>
      </w:tr>
      <w:tr w:rsidR="008A7577" w:rsidRPr="00BA7338" w14:paraId="2688E487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84B25A" w14:textId="77777777" w:rsidR="008A7577" w:rsidRPr="00BA7338" w:rsidRDefault="008A7577" w:rsidP="008A7577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Students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AF79E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BA48D6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68%</w:t>
            </w:r>
          </w:p>
        </w:tc>
      </w:tr>
      <w:tr w:rsidR="008A7577" w:rsidRPr="00BA7338" w14:paraId="2FB0CA7C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3DE04" w14:textId="279E0BDF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Computer Science &amp; Mathematics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592A86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C14640" w14:textId="77777777" w:rsidR="008A7577" w:rsidRPr="00BA7338" w:rsidRDefault="008A7577" w:rsidP="00B9147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19%</w:t>
            </w:r>
          </w:p>
        </w:tc>
      </w:tr>
      <w:tr w:rsidR="008A7577" w:rsidRPr="00BA7338" w14:paraId="31155701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54CA98" w14:textId="52C0881D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Communication &amp; the Arts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ECF100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E6674A" w14:textId="77777777" w:rsidR="008A7577" w:rsidRPr="00BA7338" w:rsidRDefault="008A7577" w:rsidP="008A75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15%</w:t>
            </w:r>
          </w:p>
        </w:tc>
      </w:tr>
      <w:tr w:rsidR="008A7577" w:rsidRPr="00BA7338" w14:paraId="54B69F7C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B78207" w14:textId="15980CAF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Social &amp; Behavioral Sciences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41705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F3D170" w14:textId="77777777" w:rsidR="008A7577" w:rsidRPr="00BA7338" w:rsidRDefault="008A7577" w:rsidP="008A75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15%</w:t>
            </w:r>
          </w:p>
        </w:tc>
      </w:tr>
      <w:tr w:rsidR="008A7577" w:rsidRPr="00BA7338" w14:paraId="1D57BE41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11442A" w14:textId="6B83E807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School of Management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710395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A33C93" w14:textId="77777777" w:rsidR="008A7577" w:rsidRPr="00BA7338" w:rsidRDefault="008A7577" w:rsidP="008A75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10%</w:t>
            </w:r>
          </w:p>
        </w:tc>
      </w:tr>
      <w:tr w:rsidR="008A7577" w:rsidRPr="00BA7338" w14:paraId="5994497B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2A77FD" w14:textId="65B7A53E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Science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49FD79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8DFF9E" w14:textId="77777777" w:rsidR="008A7577" w:rsidRPr="00BA7338" w:rsidRDefault="008A7577" w:rsidP="008A75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7%</w:t>
            </w:r>
          </w:p>
        </w:tc>
      </w:tr>
      <w:tr w:rsidR="008A7577" w:rsidRPr="00BA7338" w14:paraId="4968265F" w14:textId="77777777" w:rsidTr="009322D5">
        <w:trPr>
          <w:trHeight w:val="300"/>
        </w:trPr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8D3E1E8" w14:textId="493FF9CB" w:rsidR="008A7577" w:rsidRPr="009322D5" w:rsidRDefault="008A7577" w:rsidP="008A7577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374151"/>
              </w:rPr>
            </w:pPr>
            <w:r w:rsidRPr="009322D5">
              <w:rPr>
                <w:color w:val="374151"/>
              </w:rPr>
              <w:t>Liberal Arts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8E3C2C" w14:textId="77777777" w:rsidR="008A7577" w:rsidRPr="00BA7338" w:rsidRDefault="008A7577" w:rsidP="008A757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A75B58" w14:textId="77777777" w:rsidR="008A7577" w:rsidRPr="00BA7338" w:rsidRDefault="008A7577" w:rsidP="008A75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74151"/>
              </w:rPr>
            </w:pPr>
            <w:r w:rsidRPr="00BA7338">
              <w:rPr>
                <w:rFonts w:ascii="Times New Roman" w:eastAsia="Times New Roman" w:hAnsi="Times New Roman" w:cs="Times New Roman"/>
                <w:color w:val="374151"/>
              </w:rPr>
              <w:t>2%</w:t>
            </w:r>
          </w:p>
        </w:tc>
      </w:tr>
    </w:tbl>
    <w:p w14:paraId="1942D82C" w14:textId="77777777" w:rsidR="008A7577" w:rsidRPr="008A7577" w:rsidRDefault="008A7577" w:rsidP="008A757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rFonts w:ascii="Times New Roman" w:eastAsia="Times New Roman" w:hAnsi="Times New Roman" w:cs="Times New Roman"/>
          <w:color w:val="000000" w:themeColor="text1"/>
          <w:sz w:val="8"/>
          <w:szCs w:val="8"/>
        </w:rPr>
      </w:pPr>
    </w:p>
    <w:p w14:paraId="7DC82EC0" w14:textId="686E177E" w:rsidR="001E4668" w:rsidRDefault="001E4668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6288370E" w14:textId="77777777" w:rsidR="00D96F49" w:rsidRPr="000A15D9" w:rsidRDefault="00D96F49" w:rsidP="000E100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14:paraId="04BEFE5E" w14:textId="451495E7" w:rsidR="00714B59" w:rsidRPr="00BA3448" w:rsidRDefault="00714B59" w:rsidP="00714B59">
      <w:pPr>
        <w:spacing w:line="480" w:lineRule="auto"/>
        <w:rPr>
          <w:rFonts w:ascii="Times New Roman" w:eastAsia="Times New Roman" w:hAnsi="Times New Roman" w:cs="Times New Roman"/>
          <w:b/>
          <w:color w:val="FF0000"/>
        </w:rPr>
      </w:pPr>
      <w:r w:rsidRPr="00BA3448">
        <w:rPr>
          <w:rFonts w:ascii="Times New Roman" w:eastAsia="Times New Roman" w:hAnsi="Times New Roman" w:cs="Times New Roman"/>
          <w:b/>
          <w:color w:val="FF0000"/>
        </w:rPr>
        <w:t xml:space="preserve">Table </w:t>
      </w:r>
      <w:r>
        <w:rPr>
          <w:rFonts w:ascii="Times New Roman" w:eastAsia="Times New Roman" w:hAnsi="Times New Roman" w:cs="Times New Roman"/>
          <w:b/>
          <w:color w:val="FF0000"/>
        </w:rPr>
        <w:t>2</w:t>
      </w:r>
    </w:p>
    <w:p w14:paraId="2E31025D" w14:textId="177928BB" w:rsidR="00714B59" w:rsidRDefault="00714B59" w:rsidP="00714B59">
      <w:pPr>
        <w:spacing w:line="48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Constructs and Composite Scores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2860"/>
        <w:gridCol w:w="2881"/>
      </w:tblGrid>
      <w:tr w:rsidR="00714B59" w:rsidRPr="00714B59" w14:paraId="5AF273D1" w14:textId="77777777" w:rsidTr="00714B59">
        <w:trPr>
          <w:trHeight w:val="285"/>
        </w:trPr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4AA4536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Category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32E1BEF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Composite score</w:t>
            </w:r>
          </w:p>
        </w:tc>
      </w:tr>
      <w:tr w:rsidR="00714B59" w:rsidRPr="00714B59" w14:paraId="49D3FC1B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520A85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Awareness &amp; Overall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6A51E1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AWARENESS</w:t>
            </w:r>
          </w:p>
        </w:tc>
      </w:tr>
      <w:tr w:rsidR="00714B59" w:rsidRPr="00714B59" w14:paraId="3D5A7DCD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7B69B4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Opinion of ChatGPT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930CAF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</w:tr>
      <w:tr w:rsidR="00714B59" w:rsidRPr="00714B59" w14:paraId="63DCC97E" w14:textId="77777777" w:rsidTr="00714B59">
        <w:trPr>
          <w:trHeight w:val="285"/>
        </w:trPr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98EE6C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Benefits, Implications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FF93FB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BENEFITS</w:t>
            </w:r>
          </w:p>
        </w:tc>
      </w:tr>
      <w:tr w:rsidR="00714B59" w:rsidRPr="00714B59" w14:paraId="16366A2A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2AC14A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Limitations of ChatGPT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45F78C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IMPLICATIONS</w:t>
            </w:r>
          </w:p>
        </w:tc>
      </w:tr>
      <w:tr w:rsidR="00714B59" w:rsidRPr="00714B59" w14:paraId="45B1EC83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93787E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824C31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LIMITATIONS</w:t>
            </w:r>
          </w:p>
        </w:tc>
      </w:tr>
      <w:tr w:rsidR="00714B59" w:rsidRPr="00714B59" w14:paraId="0691DD3D" w14:textId="77777777" w:rsidTr="00714B59">
        <w:trPr>
          <w:trHeight w:val="285"/>
        </w:trPr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CB290B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714B59">
              <w:rPr>
                <w:rFonts w:ascii="Times New Roman" w:eastAsia="Times New Roman" w:hAnsi="Times New Roman" w:cs="Times New Roman"/>
                <w:color w:val="32363A"/>
              </w:rPr>
              <w:t xml:space="preserve">ork Productivity </w:t>
            </w: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when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F26176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WORK_PRODUCTIVITY</w:t>
            </w:r>
          </w:p>
        </w:tc>
      </w:tr>
      <w:tr w:rsidR="00714B59" w:rsidRPr="00714B59" w14:paraId="438B49B2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E119E5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using ChatGPT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AB2A86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</w:tr>
      <w:tr w:rsidR="00714B59" w:rsidRPr="00714B59" w14:paraId="73955A53" w14:textId="77777777" w:rsidTr="00714B59">
        <w:trPr>
          <w:trHeight w:val="285"/>
        </w:trPr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970489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ChatGPT and Plagiarism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95D190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PLAGIARISM</w:t>
            </w:r>
          </w:p>
        </w:tc>
      </w:tr>
      <w:tr w:rsidR="00714B59" w:rsidRPr="00714B59" w14:paraId="182EE901" w14:textId="77777777" w:rsidTr="00714B59">
        <w:trPr>
          <w:trHeight w:val="285"/>
        </w:trPr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B71A43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Future of ChatGPT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75CC5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 xml:space="preserve">HIGHERED_BENEFIT </w:t>
            </w:r>
          </w:p>
        </w:tc>
      </w:tr>
      <w:tr w:rsidR="00714B59" w:rsidRPr="00714B59" w14:paraId="7B7834B9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AD935E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B6C57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 xml:space="preserve">SOCIAL_IMPACT </w:t>
            </w:r>
          </w:p>
        </w:tc>
      </w:tr>
      <w:tr w:rsidR="00714B59" w:rsidRPr="00714B59" w14:paraId="03BBA228" w14:textId="77777777" w:rsidTr="00714B59">
        <w:trPr>
          <w:trHeight w:val="285"/>
        </w:trPr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8B855B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374151"/>
              </w:rPr>
            </w:pPr>
            <w:r w:rsidRPr="00714B59">
              <w:rPr>
                <w:rFonts w:ascii="Times New Roman" w:eastAsia="Times New Roman" w:hAnsi="Times New Roman" w:cs="Times New Roman"/>
                <w:color w:val="374151"/>
              </w:rPr>
              <w:t>Usage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7E07A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USAGE</w:t>
            </w:r>
          </w:p>
        </w:tc>
      </w:tr>
      <w:tr w:rsidR="00714B59" w:rsidRPr="00714B59" w14:paraId="772868C3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8997E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Use, trust and benefits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56320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 xml:space="preserve">RESP_USE_TRUST_BENEF </w:t>
            </w:r>
          </w:p>
        </w:tc>
      </w:tr>
      <w:tr w:rsidR="00714B59" w:rsidRPr="00714B59" w14:paraId="0A9A1605" w14:textId="77777777" w:rsidTr="00714B59">
        <w:trPr>
          <w:trHeight w:val="285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7EC23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(matrix of 9 questions)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AD8C0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4B59" w:rsidRPr="00714B59" w14:paraId="2DD0154B" w14:textId="77777777" w:rsidTr="00714B59">
        <w:trPr>
          <w:trHeight w:val="285"/>
        </w:trPr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4B703E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Response to ChatGPT Output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1DDDBA" w14:textId="77777777" w:rsidR="00714B59" w:rsidRPr="00714B59" w:rsidRDefault="00714B59" w:rsidP="00714B5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14B59">
              <w:rPr>
                <w:rFonts w:ascii="Times New Roman" w:eastAsia="Times New Roman" w:hAnsi="Times New Roman" w:cs="Times New Roman"/>
                <w:color w:val="000000"/>
              </w:rPr>
              <w:t>TRUST</w:t>
            </w:r>
          </w:p>
        </w:tc>
      </w:tr>
    </w:tbl>
    <w:p w14:paraId="41365A94" w14:textId="77777777" w:rsidR="00714B59" w:rsidRPr="000A15D9" w:rsidRDefault="00714B59" w:rsidP="00714B59">
      <w:pPr>
        <w:spacing w:line="48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657558B3" w14:textId="77777777" w:rsidR="00714B59" w:rsidRDefault="00714B59">
      <w:pPr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br w:type="page"/>
      </w:r>
    </w:p>
    <w:p w14:paraId="610623BA" w14:textId="6874D752" w:rsidR="00513E74" w:rsidRPr="00BA3448" w:rsidRDefault="00513E74" w:rsidP="000A15D9">
      <w:pPr>
        <w:spacing w:line="480" w:lineRule="auto"/>
        <w:rPr>
          <w:rFonts w:ascii="Times New Roman" w:eastAsia="Times New Roman" w:hAnsi="Times New Roman" w:cs="Times New Roman"/>
          <w:b/>
          <w:color w:val="FF0000"/>
        </w:rPr>
      </w:pPr>
      <w:r w:rsidRPr="00BA3448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Table </w:t>
      </w:r>
      <w:r w:rsidR="00714B59">
        <w:rPr>
          <w:rFonts w:ascii="Times New Roman" w:eastAsia="Times New Roman" w:hAnsi="Times New Roman" w:cs="Times New Roman"/>
          <w:b/>
          <w:color w:val="FF0000"/>
        </w:rPr>
        <w:t>3</w:t>
      </w:r>
    </w:p>
    <w:p w14:paraId="7B6D9D49" w14:textId="3A6277C9" w:rsidR="00513E74" w:rsidRPr="000A15D9" w:rsidRDefault="00513E74" w:rsidP="000A15D9">
      <w:pPr>
        <w:spacing w:line="480" w:lineRule="auto"/>
        <w:rPr>
          <w:rFonts w:ascii="Times New Roman" w:eastAsia="Times New Roman" w:hAnsi="Times New Roman" w:cs="Times New Roman"/>
          <w:bCs/>
          <w:color w:val="000000"/>
        </w:rPr>
      </w:pPr>
      <w:r w:rsidRPr="000A15D9">
        <w:rPr>
          <w:rFonts w:ascii="Times New Roman" w:eastAsia="Times New Roman" w:hAnsi="Times New Roman" w:cs="Times New Roman"/>
          <w:bCs/>
          <w:color w:val="000000"/>
        </w:rPr>
        <w:t xml:space="preserve"> Descriptive statistics for all </w:t>
      </w:r>
      <w:r w:rsidR="00266CE7" w:rsidRPr="000A15D9">
        <w:rPr>
          <w:rFonts w:ascii="Times New Roman" w:eastAsia="Times New Roman" w:hAnsi="Times New Roman" w:cs="Times New Roman"/>
          <w:bCs/>
          <w:color w:val="000000"/>
        </w:rPr>
        <w:t>composite scores</w:t>
      </w:r>
    </w:p>
    <w:tbl>
      <w:tblPr>
        <w:tblW w:w="7461" w:type="dxa"/>
        <w:tblInd w:w="-108" w:type="dxa"/>
        <w:tblLook w:val="04A0" w:firstRow="1" w:lastRow="0" w:firstColumn="1" w:lastColumn="0" w:noHBand="0" w:noVBand="1"/>
      </w:tblPr>
      <w:tblGrid>
        <w:gridCol w:w="2881"/>
        <w:gridCol w:w="820"/>
        <w:gridCol w:w="840"/>
        <w:gridCol w:w="1000"/>
        <w:gridCol w:w="960"/>
        <w:gridCol w:w="960"/>
      </w:tblGrid>
      <w:tr w:rsidR="00630DB9" w:rsidRPr="000A15D9" w14:paraId="25F06E53" w14:textId="77777777" w:rsidTr="00353AD0">
        <w:trPr>
          <w:trHeight w:val="300"/>
        </w:trPr>
        <w:tc>
          <w:tcPr>
            <w:tcW w:w="2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3D070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0025CB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B68CB3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std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409276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F84C5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5537B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</w:tr>
      <w:tr w:rsidR="00630DB9" w:rsidRPr="000A15D9" w14:paraId="3118DEA1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53B6C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AWARENESS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56CD6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D15F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0CF32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96D8E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CC9DC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2.50</w:t>
            </w:r>
          </w:p>
        </w:tc>
      </w:tr>
      <w:tr w:rsidR="00630DB9" w:rsidRPr="000A15D9" w14:paraId="747A3587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19AEF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BENEFITS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1917F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7AAB3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C6EB7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04C94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6AB67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3.26</w:t>
            </w:r>
          </w:p>
        </w:tc>
      </w:tr>
      <w:tr w:rsidR="00630DB9" w:rsidRPr="000A15D9" w14:paraId="29190EC9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47535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LIMITATIONS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11ACB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D9B7E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2D7A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852A6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7857E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</w:tr>
      <w:tr w:rsidR="00630DB9" w:rsidRPr="000A15D9" w14:paraId="68294034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910F5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IMPLICATIONS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C5BFA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1388C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32B94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B82A3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F980F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</w:tr>
      <w:tr w:rsidR="00630DB9" w:rsidRPr="000A15D9" w14:paraId="69AC2A39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0F30B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WORK_PRODUCTIVITY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8B2E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433D1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C4A1FC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87035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98316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</w:p>
        </w:tc>
      </w:tr>
      <w:tr w:rsidR="00630DB9" w:rsidRPr="000A15D9" w14:paraId="0E556ADC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CC130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PLAGIARISM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C0810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DF512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AFBAA3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97C5E0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8EE0DE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2.23</w:t>
            </w:r>
          </w:p>
        </w:tc>
      </w:tr>
      <w:tr w:rsidR="00630DB9" w:rsidRPr="000A15D9" w14:paraId="6111FE2D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134F6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SOCIAL_IMPACT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9C6AB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46FE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B52F1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9CB21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29A2F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2.85</w:t>
            </w:r>
          </w:p>
        </w:tc>
      </w:tr>
      <w:tr w:rsidR="00630DB9" w:rsidRPr="000A15D9" w14:paraId="64CEF84F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0DCEB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HIGHERED_BENEFIT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7CB4E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F686D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5BF17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0B69E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A760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1.71</w:t>
            </w:r>
          </w:p>
        </w:tc>
      </w:tr>
      <w:tr w:rsidR="00630DB9" w:rsidRPr="000A15D9" w14:paraId="2275C9D1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18D2A7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USAGE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6365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FBA8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54218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978A11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988D6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</w:tr>
      <w:tr w:rsidR="00630DB9" w:rsidRPr="000A15D9" w14:paraId="2A8CA0AA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C1425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RESP_USE_TRUST_BENEF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D9246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18889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EFA20C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287BA0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1B9E16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2.42</w:t>
            </w:r>
          </w:p>
        </w:tc>
      </w:tr>
      <w:tr w:rsidR="00630DB9" w:rsidRPr="000A15D9" w14:paraId="47C7E0BE" w14:textId="77777777" w:rsidTr="00353AD0">
        <w:trPr>
          <w:trHeight w:val="300"/>
        </w:trPr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FC5818" w14:textId="77777777" w:rsidR="00630DB9" w:rsidRPr="000A15D9" w:rsidRDefault="00630DB9" w:rsidP="00630DB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TRUST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CC95B8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987734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921EB0A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42E714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A7BB44" w14:textId="77777777" w:rsidR="00630DB9" w:rsidRPr="000A15D9" w:rsidRDefault="00630DB9" w:rsidP="00630DB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A15D9">
              <w:rPr>
                <w:rFonts w:ascii="Times New Roman" w:eastAsia="Times New Roman" w:hAnsi="Times New Roman" w:cs="Times New Roman"/>
                <w:color w:val="000000"/>
              </w:rPr>
              <w:t>1.95</w:t>
            </w:r>
          </w:p>
        </w:tc>
      </w:tr>
    </w:tbl>
    <w:p w14:paraId="57BB55AB" w14:textId="0A14FE72" w:rsidR="00513E74" w:rsidRPr="000A15D9" w:rsidRDefault="00513E74" w:rsidP="00353AD0">
      <w:pPr>
        <w:spacing w:line="480" w:lineRule="auto"/>
        <w:rPr>
          <w:rFonts w:ascii="Times New Roman" w:eastAsia="Times New Roman" w:hAnsi="Times New Roman" w:cs="Times New Roman"/>
          <w:bCs/>
          <w:color w:val="000000"/>
        </w:rPr>
      </w:pPr>
      <w:r w:rsidRPr="000A15D9">
        <w:rPr>
          <w:rFonts w:ascii="Times New Roman" w:eastAsia="Times New Roman" w:hAnsi="Times New Roman" w:cs="Times New Roman"/>
          <w:bCs/>
          <w:color w:val="000000"/>
        </w:rPr>
        <w:t>n = 302 for all study constructs</w:t>
      </w:r>
    </w:p>
    <w:p w14:paraId="74D368BE" w14:textId="77777777" w:rsidR="00513E74" w:rsidRPr="000A15D9" w:rsidRDefault="00513E74" w:rsidP="00513E74">
      <w:pPr>
        <w:spacing w:line="48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07C60A2B" w14:textId="6FF9076F" w:rsidR="00513E74" w:rsidRPr="000A15D9" w:rsidRDefault="00513E74">
      <w:pPr>
        <w:rPr>
          <w:rFonts w:ascii="Times New Roman" w:eastAsia="Times New Roman" w:hAnsi="Times New Roman" w:cs="Times New Roman"/>
          <w:bCs/>
          <w:color w:val="000000"/>
        </w:rPr>
      </w:pPr>
      <w:r w:rsidRPr="000A15D9">
        <w:rPr>
          <w:rFonts w:ascii="Times New Roman" w:eastAsia="Times New Roman" w:hAnsi="Times New Roman" w:cs="Times New Roman"/>
          <w:bCs/>
          <w:color w:val="000000"/>
        </w:rPr>
        <w:br w:type="page"/>
      </w:r>
    </w:p>
    <w:p w14:paraId="35437520" w14:textId="7485A534" w:rsidR="0068784C" w:rsidRPr="00BA3448" w:rsidRDefault="0068784C" w:rsidP="0068784C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FF0000"/>
        </w:rPr>
      </w:pPr>
      <w:r w:rsidRPr="00BA3448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Table </w:t>
      </w:r>
      <w:r w:rsidR="00D71EFD">
        <w:rPr>
          <w:rFonts w:ascii="Times New Roman" w:eastAsia="Times New Roman" w:hAnsi="Times New Roman" w:cs="Times New Roman"/>
          <w:b/>
          <w:color w:val="FF0000"/>
        </w:rPr>
        <w:t>4</w:t>
      </w:r>
    </w:p>
    <w:p w14:paraId="23A84AAD" w14:textId="19F709E6" w:rsidR="0068784C" w:rsidRPr="000A15D9" w:rsidRDefault="0068784C" w:rsidP="0068784C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0A15D9">
        <w:rPr>
          <w:rFonts w:ascii="Times New Roman" w:eastAsia="Times New Roman" w:hAnsi="Times New Roman" w:cs="Times New Roman"/>
          <w:bCs/>
          <w:color w:val="000000"/>
        </w:rPr>
        <w:t xml:space="preserve"> Correlations for all constructs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540"/>
        <w:gridCol w:w="2498"/>
        <w:gridCol w:w="574"/>
        <w:gridCol w:w="574"/>
        <w:gridCol w:w="574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 w:rsidR="0068784C" w:rsidRPr="000A15D9" w14:paraId="7FA3F247" w14:textId="77777777" w:rsidTr="0068784C">
        <w:trPr>
          <w:trHeight w:val="360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A42A80C" w14:textId="77777777" w:rsidR="0068784C" w:rsidRPr="009714F7" w:rsidRDefault="0068784C" w:rsidP="0068784C">
            <w:pPr>
              <w:tabs>
                <w:tab w:val="left" w:pos="25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A359C4B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B9AB1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E61E0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1B9A2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F4FA3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301773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5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008033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6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43143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7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6C882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8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AF52B3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9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04686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10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262D4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11</w:t>
            </w:r>
          </w:p>
        </w:tc>
      </w:tr>
      <w:tr w:rsidR="0068784C" w:rsidRPr="000A15D9" w14:paraId="5C4878D6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286CD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A4DCD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AWARENESS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7777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E900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761A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A6E6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B4A3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B6BD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5BA21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24A5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B0150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E30C1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13C0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4DB1469E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08EA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2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E29AA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BENEFITS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115AF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99386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D30F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BE01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108A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5EC3F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351736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842C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726D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A99D7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CB7B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72520715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EF26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3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5BBBE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LIMITATIONS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06AED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0.15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2C62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8F85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C45E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3559D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82A9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6084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801C0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815E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D92D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6297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2A0465E5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6A1B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4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6073F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IMPLICATIONS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0F711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0.08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338B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-0.06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2BF5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0.39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3025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D6AC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6C79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3972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AFFA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E518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A9A2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8E2DF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4F1E85FF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5D6B7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5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AD9C3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WORK_PRODUCTIVITY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0D8E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0.02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E895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0.60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6E07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-0.06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1FA0F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-0.25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2BA10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8BC8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529D0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1CED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872AF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46AF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8FCFF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6DEFD4FE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76CC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6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56376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PLAGIARISM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59D2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-0.04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AC19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-0.26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2020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441D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0.23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E0FFD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-0.26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80DF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C0BD7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F102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BB6F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79CF7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D8B25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13D06AA4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B0A36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7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38FDD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SOCIAL_IMPACT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2C76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0.06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7D9F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27B2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-0.04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B6281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-0.04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ED8D0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07743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BF4B1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722B6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B75F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A248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8430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03624A09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7DC2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8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5EEC9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HIGHERED_BENEFIT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638F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4FC9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0.48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A9C3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0.06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8041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-0.10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27200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0.52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3CF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-0.16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AECA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0.25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67DB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2B426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5CC4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A9BA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38C55BEF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EF21D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9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B413C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USAGE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2A0F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0.30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71666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0.48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3371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49CA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-0.11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AC14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0.40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4CDD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-0.24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A0BF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A18E3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0.34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9969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637F7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ECDAF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739C1291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4C3D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10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A7D3A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RESP_USE_TRUST_BENEF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FDA7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9B28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0.66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1D99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5C18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-0.21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D8CE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0.71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2D98D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-0.36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0BE1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0.24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8E687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0.57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073A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0.59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29B41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ACA34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 </w:t>
            </w:r>
          </w:p>
        </w:tc>
      </w:tr>
      <w:tr w:rsidR="0068784C" w:rsidRPr="000A15D9" w14:paraId="7F34FD1E" w14:textId="77777777" w:rsidTr="0068784C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81312C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11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483F6D" w14:textId="77777777" w:rsidR="0068784C" w:rsidRPr="009714F7" w:rsidRDefault="0068784C" w:rsidP="0068784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TRUST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B5F54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-0.09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8FF6AB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0.31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F6CF58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-0.15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7D38EA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-0.26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FD299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0.36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319C16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-0.23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3DD919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0.20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BE7D82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0.30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E1AD83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0.17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CA206E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0.48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4AEB63" w14:textId="77777777" w:rsidR="0068784C" w:rsidRPr="009714F7" w:rsidRDefault="0068784C" w:rsidP="006878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9714F7">
              <w:rPr>
                <w:rFonts w:ascii="Times New Roman" w:eastAsia="Times New Roman" w:hAnsi="Times New Roman" w:cs="Times New Roman"/>
                <w:color w:val="000000"/>
                <w:sz w:val="16"/>
              </w:rPr>
              <w:t>1.00</w:t>
            </w:r>
          </w:p>
        </w:tc>
      </w:tr>
    </w:tbl>
    <w:p w14:paraId="5042F7D1" w14:textId="77777777" w:rsidR="0068784C" w:rsidRDefault="0068784C" w:rsidP="0068784C">
      <w:pPr>
        <w:spacing w:line="48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472AB258" w14:textId="77777777" w:rsidR="002C5E1C" w:rsidRDefault="002C5E1C">
      <w:pPr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br w:type="page"/>
      </w:r>
    </w:p>
    <w:p w14:paraId="54AA0B89" w14:textId="48BC6AD8" w:rsidR="002C5E1C" w:rsidRDefault="002C5E1C" w:rsidP="002C5E1C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FF0000"/>
        </w:rPr>
      </w:pPr>
      <w:r w:rsidRPr="00BA3448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Table </w:t>
      </w:r>
      <w:r w:rsidR="00D71EFD">
        <w:rPr>
          <w:rFonts w:ascii="Times New Roman" w:eastAsia="Times New Roman" w:hAnsi="Times New Roman" w:cs="Times New Roman"/>
          <w:b/>
          <w:color w:val="FF0000"/>
        </w:rPr>
        <w:t>5</w:t>
      </w:r>
    </w:p>
    <w:p w14:paraId="661F9663" w14:textId="2A02EC74" w:rsidR="009322D5" w:rsidRPr="009322D5" w:rsidRDefault="009322D5" w:rsidP="009322D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color w:val="000000" w:themeColor="text1"/>
        </w:rPr>
        <w:t xml:space="preserve">Results of </w:t>
      </w:r>
      <w:r>
        <w:rPr>
          <w:rFonts w:ascii="Times New Roman" w:eastAsia="Times New Roman" w:hAnsi="Times New Roman" w:cs="Times New Roman"/>
          <w:color w:val="000000" w:themeColor="text1"/>
        </w:rPr>
        <w:t>3-way Analysis of Variance- RQ1</w:t>
      </w:r>
    </w:p>
    <w:tbl>
      <w:tblPr>
        <w:tblW w:w="6527" w:type="dxa"/>
        <w:tblLook w:val="04A0" w:firstRow="1" w:lastRow="0" w:firstColumn="1" w:lastColumn="0" w:noHBand="0" w:noVBand="1"/>
      </w:tblPr>
      <w:tblGrid>
        <w:gridCol w:w="1316"/>
        <w:gridCol w:w="1900"/>
        <w:gridCol w:w="931"/>
        <w:gridCol w:w="580"/>
        <w:gridCol w:w="860"/>
        <w:gridCol w:w="940"/>
      </w:tblGrid>
      <w:tr w:rsidR="009322D5" w:rsidRPr="009322D5" w14:paraId="77159348" w14:textId="77777777" w:rsidTr="009322D5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472131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D11A43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E93E6E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SS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0CBD62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CA0DA7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7A8A3A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9322D5" w:rsidRPr="009322D5" w14:paraId="4DA23FE4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0248D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Awareness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6DE36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77ECF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4.545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87FBA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8C2B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1.194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2862C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0.313</w:t>
            </w:r>
          </w:p>
        </w:tc>
      </w:tr>
      <w:tr w:rsidR="009322D5" w:rsidRPr="009322D5" w14:paraId="6DD8CD75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9FC0C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7399E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A3366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16.367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29119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512AC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5.735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A18DE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9322D5" w:rsidRPr="009322D5" w14:paraId="215D1D44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EEAB4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ED621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9888D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87DE2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24043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8193D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0.833</w:t>
            </w:r>
          </w:p>
        </w:tc>
      </w:tr>
      <w:tr w:rsidR="009322D5" w:rsidRPr="009322D5" w14:paraId="7E1F9712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3886F5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9E22E4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AD8662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278.702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091353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373A0F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BB224C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322D5" w:rsidRPr="009322D5" w14:paraId="67DBF921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38919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Benefits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F4BCA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B57B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4.970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06DA2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AA02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1.285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E5913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0.276</w:t>
            </w:r>
          </w:p>
        </w:tc>
      </w:tr>
      <w:tr w:rsidR="009322D5" w:rsidRPr="009322D5" w14:paraId="72B168B9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14EE9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D3E60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EBAED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10.972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5C59B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A84ED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3.782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A6C16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</w:tr>
      <w:tr w:rsidR="009322D5" w:rsidRPr="009322D5" w14:paraId="7FE5E373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B6E28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DAC35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41F27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0.450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C1A51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A9F11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0.466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542F0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0.495</w:t>
            </w:r>
          </w:p>
        </w:tc>
      </w:tr>
      <w:tr w:rsidR="009322D5" w:rsidRPr="009322D5" w14:paraId="00859323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53B30E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08F8B9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3ACCD7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283.330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D122DA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3301B9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D61238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322D5" w:rsidRPr="009322D5" w14:paraId="492DABAD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A6050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Limitations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D9230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E187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7.802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D40EF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0D12F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2.005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5F966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</w:tr>
      <w:tr w:rsidR="009322D5" w:rsidRPr="009322D5" w14:paraId="7FE020B9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FDBCB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FF3AD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43AA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5.939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A9D16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94A5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2.035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563BC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0.109</w:t>
            </w:r>
          </w:p>
        </w:tc>
      </w:tr>
      <w:tr w:rsidR="009322D5" w:rsidRPr="009322D5" w14:paraId="27935BF8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45C1B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E5E3C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20941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0.751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9B3D7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525E9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0.772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C1737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0.380</w:t>
            </w:r>
          </w:p>
        </w:tc>
      </w:tr>
      <w:tr w:rsidR="009322D5" w:rsidRPr="009322D5" w14:paraId="36CA6116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3BFB67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28951B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ECFBDB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285.038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86F299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15C2F4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E4EFA5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322D5" w:rsidRPr="009322D5" w14:paraId="719AFDA7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B6229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Implications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17837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DAE19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6.205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CBFEF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C1F4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1.704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8860A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0.149</w:t>
            </w:r>
          </w:p>
        </w:tc>
      </w:tr>
      <w:tr w:rsidR="009322D5" w:rsidRPr="009322D5" w14:paraId="066F87B9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1EF92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09046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BE4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4.775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F4C2F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A8F3A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1.749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569FA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0.157</w:t>
            </w:r>
          </w:p>
        </w:tc>
      </w:tr>
      <w:tr w:rsidR="009322D5" w:rsidRPr="009322D5" w14:paraId="62E77479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666E5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66338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910EC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0.591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ADC57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3CEB3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0.650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D5B62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0.421</w:t>
            </w:r>
          </w:p>
        </w:tc>
      </w:tr>
      <w:tr w:rsidR="009322D5" w:rsidRPr="009322D5" w14:paraId="715F9C58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6C36CC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7F1F14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D81C7A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266.686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C968D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C79E9B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C5115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322D5" w:rsidRPr="009322D5" w14:paraId="2E8E57B3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DD6C6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 xml:space="preserve">Work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55F0B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BFF3D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4.457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BA3A0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0EA25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1.166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3700D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0.326</w:t>
            </w:r>
          </w:p>
        </w:tc>
      </w:tr>
      <w:tr w:rsidR="009322D5" w:rsidRPr="009322D5" w14:paraId="39F07F0D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7319D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Productivity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727BA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C06A7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13.481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806B8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67059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4.703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0E650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9322D5" w:rsidRPr="009322D5" w14:paraId="13F6CBCC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6F674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9AD15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2202E1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0.105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53C24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11913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0.110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BF299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</w:tr>
      <w:tr w:rsidR="009322D5" w:rsidRPr="009322D5" w14:paraId="5C1BAB91" w14:textId="77777777" w:rsidTr="009322D5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F52061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E8302F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8D5A28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279.937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C89DA0" w14:textId="77777777" w:rsidR="009322D5" w:rsidRPr="009322D5" w:rsidRDefault="009322D5" w:rsidP="009322D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293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53EEF3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02A25E" w14:textId="77777777" w:rsidR="009322D5" w:rsidRPr="009322D5" w:rsidRDefault="009322D5" w:rsidP="009322D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22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503ABE91" w14:textId="77777777" w:rsidR="0068784C" w:rsidRPr="000A15D9" w:rsidRDefault="0068784C" w:rsidP="00513E74">
      <w:pPr>
        <w:spacing w:line="48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7B4D029F" w14:textId="77777777" w:rsidR="0068784C" w:rsidRPr="000A15D9" w:rsidRDefault="0068784C" w:rsidP="00513E74">
      <w:pPr>
        <w:spacing w:line="48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</w:p>
    <w:bookmarkEnd w:id="0"/>
    <w:p w14:paraId="5D0C86E5" w14:textId="74EB7FE0" w:rsidR="00761E0D" w:rsidRPr="000A15D9" w:rsidRDefault="00761E0D" w:rsidP="00761E0D">
      <w:pPr>
        <w:rPr>
          <w:rFonts w:ascii="Times New Roman" w:eastAsia="Times New Roman" w:hAnsi="Times New Roman" w:cs="Times New Roman"/>
          <w:bCs/>
          <w:color w:val="000000"/>
        </w:rPr>
      </w:pPr>
    </w:p>
    <w:p w14:paraId="0D85B070" w14:textId="7E464C03" w:rsidR="009322D5" w:rsidRDefault="00B61478" w:rsidP="009322D5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FF0000"/>
        </w:rPr>
      </w:pPr>
      <w:r w:rsidRPr="000A15D9">
        <w:rPr>
          <w:rFonts w:ascii="Times New Roman" w:eastAsia="Times New Roman" w:hAnsi="Times New Roman" w:cs="Times New Roman"/>
          <w:bCs/>
          <w:color w:val="000000"/>
        </w:rPr>
        <w:br w:type="page"/>
      </w:r>
      <w:r w:rsidR="009322D5" w:rsidRPr="00BA3448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Table </w:t>
      </w:r>
      <w:r w:rsidR="00D71EFD">
        <w:rPr>
          <w:rFonts w:ascii="Times New Roman" w:eastAsia="Times New Roman" w:hAnsi="Times New Roman" w:cs="Times New Roman"/>
          <w:b/>
          <w:color w:val="FF0000"/>
        </w:rPr>
        <w:t>6</w:t>
      </w:r>
    </w:p>
    <w:p w14:paraId="27A8FD60" w14:textId="040AC4D2" w:rsidR="009322D5" w:rsidRDefault="009322D5" w:rsidP="009322D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color w:val="000000" w:themeColor="text1"/>
        </w:rPr>
        <w:t xml:space="preserve">Results of </w:t>
      </w:r>
      <w:r>
        <w:rPr>
          <w:rFonts w:ascii="Times New Roman" w:eastAsia="Times New Roman" w:hAnsi="Times New Roman" w:cs="Times New Roman"/>
          <w:color w:val="000000" w:themeColor="text1"/>
        </w:rPr>
        <w:t>3-way Analysis of Variance- RQ2</w:t>
      </w:r>
    </w:p>
    <w:tbl>
      <w:tblPr>
        <w:tblW w:w="6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900"/>
        <w:gridCol w:w="860"/>
        <w:gridCol w:w="580"/>
        <w:gridCol w:w="860"/>
        <w:gridCol w:w="940"/>
      </w:tblGrid>
      <w:tr w:rsidR="008712E7" w14:paraId="035CD184" w14:textId="77777777" w:rsidTr="008712E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EF135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85BC4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53C0F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SS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DB45B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df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D0E02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CF1B72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</w:tr>
      <w:tr w:rsidR="008712E7" w14:paraId="237E70FA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E540D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Plagiarism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B38CF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F3EFC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4.157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FFE9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6FE2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0544B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0.362</w:t>
            </w:r>
          </w:p>
        </w:tc>
      </w:tr>
      <w:tr w:rsidR="008712E7" w14:paraId="1DC5116E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0F558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11898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696114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DF84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ACEF4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23696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0.392</w:t>
            </w:r>
          </w:p>
        </w:tc>
      </w:tr>
      <w:tr w:rsidR="008712E7" w14:paraId="07C99C78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3A62E2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03B3C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D636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B7B39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32FDF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042A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0.687</w:t>
            </w:r>
          </w:p>
        </w:tc>
      </w:tr>
      <w:tr w:rsidR="008712E7" w14:paraId="1439EBBE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469FB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E29979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6A840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279.362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16B4E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E50D3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7F7F0C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712E7" w14:paraId="477ED124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59F95" w14:textId="2884A0BF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7DC84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36F1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6.309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F8EB71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D291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E256E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0.171</w:t>
            </w:r>
          </w:p>
        </w:tc>
      </w:tr>
      <w:tr w:rsidR="008712E7" w14:paraId="08A2F69D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A264C" w14:textId="4FD592DF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C11BE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1819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9.816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52FFC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E9DE1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B979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8712E7" w14:paraId="406043CB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BA373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A5860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BD66C4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1.719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1C4BD6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63A64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AEC8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0.186</w:t>
            </w:r>
          </w:p>
        </w:tc>
      </w:tr>
      <w:tr w:rsidR="008712E7" w14:paraId="0C566FF3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5934B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08832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5F23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286.269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9A17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40D46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E155D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712E7" w14:paraId="494A2204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11649D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Benefits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DC2BD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48F1F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3768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6B97C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6BCEA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0.425</w:t>
            </w:r>
          </w:p>
        </w:tc>
      </w:tr>
      <w:tr w:rsidR="008712E7" w14:paraId="6E6DDBA8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7D875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Higher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07D4A7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5BD79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9.661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F2844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96FE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7087F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</w:tr>
      <w:tr w:rsidR="008712E7" w14:paraId="02CC3E79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0AEFA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55282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B2D1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D28AB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DD7DA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E94B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0.070</w:t>
            </w:r>
          </w:p>
        </w:tc>
      </w:tr>
      <w:tr w:rsidR="008712E7" w14:paraId="5C5CBCE5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56373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51529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9A35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284.586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BBAC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89E3C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B4402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712E7" w14:paraId="00E23420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7718F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Usage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5C6905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5B83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E8CFD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79B42E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24371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0.637</w:t>
            </w:r>
          </w:p>
        </w:tc>
      </w:tr>
      <w:tr w:rsidR="008712E7" w14:paraId="0AB0A3EC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65C96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A9960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A9D4C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39.455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15EA0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7DDCA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15.314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47B0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8712E7" w14:paraId="7D66B786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D492F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D6F9D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F7DDA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BE74A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4EC9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14DCC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0.298</w:t>
            </w:r>
          </w:p>
        </w:tc>
      </w:tr>
      <w:tr w:rsidR="008712E7" w14:paraId="725B6FE1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B8BD5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069D5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8E91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251.630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319F4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7967B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4DBA7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712E7" w14:paraId="458E1498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FFF41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Trust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0257A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A6A0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6.638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24491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8D471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D2416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0.137</w:t>
            </w:r>
          </w:p>
        </w:tc>
      </w:tr>
      <w:tr w:rsidR="008712E7" w14:paraId="4084F019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8D253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9A274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A0FFD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9.590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41A3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E06B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3B14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0.019</w:t>
            </w:r>
          </w:p>
        </w:tc>
      </w:tr>
      <w:tr w:rsidR="008712E7" w14:paraId="7CFA93B5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BB9DC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61167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6662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98F7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1323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FBF4C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0.517</w:t>
            </w:r>
          </w:p>
        </w:tc>
      </w:tr>
      <w:tr w:rsidR="008712E7" w14:paraId="3E19FEEA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18370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C1CC1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87F361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276.552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08CDB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788560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18938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712E7" w14:paraId="3D9D4493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51B1F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 xml:space="preserve">Perception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FE2C03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AGE_RANGE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B27F5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9.608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8DD09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485FF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57EC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0.031</w:t>
            </w:r>
          </w:p>
        </w:tc>
      </w:tr>
      <w:tr w:rsidR="008712E7" w14:paraId="3BD856F3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CA2A7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of use,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8C60B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28AFB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23.279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AAA1C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2CAF5D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8.692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06FA8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8712E7" w14:paraId="4AC9B46F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C76B9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trust,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39E3B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C9FD3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3571C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18EE3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35967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0.613</w:t>
            </w:r>
          </w:p>
        </w:tc>
      </w:tr>
      <w:tr w:rsidR="008712E7" w14:paraId="2C853837" w14:textId="77777777" w:rsidTr="008712E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BF572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benefits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3D833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A08CD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261.567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06602" w14:textId="77777777" w:rsidR="008712E7" w:rsidRPr="008712E7" w:rsidRDefault="008712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623C8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78D51" w14:textId="77777777" w:rsidR="008712E7" w:rsidRPr="008712E7" w:rsidRDefault="008712E7">
            <w:pPr>
              <w:rPr>
                <w:rFonts w:ascii="Times New Roman" w:hAnsi="Times New Roman" w:cs="Times New Roman"/>
                <w:color w:val="000000"/>
              </w:rPr>
            </w:pPr>
            <w:r w:rsidRPr="008712E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6235E597" w14:textId="0DCA5D04" w:rsidR="009322D5" w:rsidRDefault="008712E7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9322D5">
        <w:rPr>
          <w:rFonts w:ascii="Times New Roman" w:eastAsia="Times New Roman" w:hAnsi="Times New Roman" w:cs="Times New Roman"/>
          <w:b/>
          <w:bCs/>
          <w:color w:val="FF0000"/>
        </w:rPr>
        <w:br w:type="page"/>
      </w:r>
    </w:p>
    <w:p w14:paraId="057DAF12" w14:textId="552B2EE8" w:rsidR="00180180" w:rsidRDefault="00180180" w:rsidP="0018018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FF0000"/>
        </w:rPr>
      </w:pPr>
      <w:r w:rsidRPr="00BA3448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Table </w:t>
      </w:r>
      <w:r w:rsidR="00B841F2">
        <w:rPr>
          <w:rFonts w:ascii="Times New Roman" w:eastAsia="Times New Roman" w:hAnsi="Times New Roman" w:cs="Times New Roman"/>
          <w:b/>
          <w:color w:val="FF0000"/>
        </w:rPr>
        <w:t>7</w:t>
      </w:r>
    </w:p>
    <w:p w14:paraId="41B1FDCF" w14:textId="6E2FD7E7" w:rsidR="00180180" w:rsidRDefault="00B841F2" w:rsidP="0018018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Multicollinearity Analysis using Variance Inflation Factor (VIF)</w:t>
      </w:r>
    </w:p>
    <w:p w14:paraId="0C4180B8" w14:textId="77777777" w:rsidR="00180180" w:rsidRDefault="00180180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1107"/>
        <w:gridCol w:w="1324"/>
        <w:gridCol w:w="1136"/>
        <w:gridCol w:w="1376"/>
        <w:gridCol w:w="1514"/>
        <w:gridCol w:w="1546"/>
        <w:gridCol w:w="1317"/>
      </w:tblGrid>
      <w:tr w:rsidR="00180180" w:rsidRPr="00180180" w14:paraId="3CC43137" w14:textId="77777777" w:rsidTr="00180180">
        <w:trPr>
          <w:trHeight w:val="525"/>
        </w:trPr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D0D338" w14:textId="77777777" w:rsidR="00180180" w:rsidRPr="00180180" w:rsidRDefault="00180180" w:rsidP="0018018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43D17A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AWARENESS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C80FC3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BENEFITS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116889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LIMITATIONS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E40831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IMPLICATIONS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1B1105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WORK PRODUCTIVITY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68E91E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PLAGIARISM</w:t>
            </w:r>
          </w:p>
        </w:tc>
      </w:tr>
      <w:tr w:rsidR="00180180" w:rsidRPr="00180180" w14:paraId="1485D93F" w14:textId="77777777" w:rsidTr="0018018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A0D4A2" w14:textId="77777777" w:rsidR="00180180" w:rsidRPr="00180180" w:rsidRDefault="00180180" w:rsidP="0018018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801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VIF_factor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0A39E6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5BE75F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C817E8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1.376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49E470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CD8FA1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0BDF64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1.227</w:t>
            </w:r>
          </w:p>
        </w:tc>
      </w:tr>
      <w:tr w:rsidR="00180180" w:rsidRPr="00180180" w14:paraId="23910C14" w14:textId="77777777" w:rsidTr="00180180">
        <w:trPr>
          <w:trHeight w:val="525"/>
        </w:trPr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EBF829" w14:textId="77777777" w:rsidR="00180180" w:rsidRPr="00180180" w:rsidRDefault="00180180" w:rsidP="0018018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9C3888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SOCIAL IMPACT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3161CB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HIGHERED BENEFIT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817EEB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USAGE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EEAC80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RESP_USE TRUST_BENEF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5C8E02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TRUST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C09E99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80180" w:rsidRPr="00180180" w14:paraId="4FBC0150" w14:textId="77777777" w:rsidTr="0018018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E893376" w14:textId="77777777" w:rsidR="00180180" w:rsidRPr="00180180" w:rsidRDefault="00180180" w:rsidP="0018018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801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VIF_factor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087E153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7DC147B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10A78AB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9C4049F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FF2330F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99DA47D" w14:textId="77777777" w:rsidR="00180180" w:rsidRPr="00180180" w:rsidRDefault="00180180" w:rsidP="001801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801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1D3D56C" w14:textId="77777777" w:rsidR="00B841F2" w:rsidRDefault="00B841F2" w:rsidP="00B841F2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1BA71830" w14:textId="56BCFA92" w:rsidR="00B841F2" w:rsidRPr="00B841F2" w:rsidRDefault="00B841F2" w:rsidP="00B841F2">
      <w:pPr>
        <w:rPr>
          <w:rFonts w:ascii="Times New Roman" w:eastAsia="Times New Roman" w:hAnsi="Times New Roman" w:cs="Times New Roman"/>
        </w:rPr>
      </w:pPr>
      <w:r w:rsidRPr="00B841F2">
        <w:rPr>
          <w:rFonts w:ascii="Times New Roman" w:eastAsia="Times New Roman" w:hAnsi="Times New Roman" w:cs="Times New Roman"/>
        </w:rPr>
        <w:t>VIF = 1: Not correlated to any other variables.</w:t>
      </w:r>
    </w:p>
    <w:p w14:paraId="74579A83" w14:textId="4D33515E" w:rsidR="00B841F2" w:rsidRPr="00B841F2" w:rsidRDefault="00B841F2" w:rsidP="00B841F2">
      <w:pPr>
        <w:rPr>
          <w:rFonts w:ascii="Times New Roman" w:eastAsia="Times New Roman" w:hAnsi="Times New Roman" w:cs="Times New Roman"/>
        </w:rPr>
      </w:pPr>
      <w:r w:rsidRPr="00B841F2">
        <w:rPr>
          <w:rFonts w:ascii="Times New Roman" w:eastAsia="Times New Roman" w:hAnsi="Times New Roman" w:cs="Times New Roman"/>
        </w:rPr>
        <w:t>1 &lt; VIF &lt; 5: Moderately correlated, but</w:t>
      </w:r>
      <w:r>
        <w:rPr>
          <w:rFonts w:ascii="Times New Roman" w:eastAsia="Times New Roman" w:hAnsi="Times New Roman" w:cs="Times New Roman"/>
        </w:rPr>
        <w:t xml:space="preserve"> within acceptable boundaries</w:t>
      </w:r>
      <w:r w:rsidRPr="00B841F2">
        <w:rPr>
          <w:rFonts w:ascii="Times New Roman" w:eastAsia="Times New Roman" w:hAnsi="Times New Roman" w:cs="Times New Roman"/>
        </w:rPr>
        <w:t>.</w:t>
      </w:r>
    </w:p>
    <w:p w14:paraId="711B7A9F" w14:textId="44C55498" w:rsidR="00180180" w:rsidRPr="00B841F2" w:rsidRDefault="00B841F2" w:rsidP="00B841F2">
      <w:pPr>
        <w:rPr>
          <w:rFonts w:ascii="Times New Roman" w:eastAsia="Times New Roman" w:hAnsi="Times New Roman" w:cs="Times New Roman"/>
        </w:rPr>
      </w:pPr>
      <w:r w:rsidRPr="00B841F2">
        <w:rPr>
          <w:rFonts w:ascii="Times New Roman" w:eastAsia="Times New Roman" w:hAnsi="Times New Roman" w:cs="Times New Roman"/>
        </w:rPr>
        <w:t xml:space="preserve">VIF &gt;= 5: Indicates potential problematic multicollinearity </w:t>
      </w:r>
    </w:p>
    <w:p w14:paraId="422F72DC" w14:textId="77777777" w:rsidR="00B841F2" w:rsidRDefault="00B841F2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br w:type="page"/>
      </w:r>
    </w:p>
    <w:p w14:paraId="2F516E6E" w14:textId="1FB76F0A" w:rsidR="00225871" w:rsidRPr="00BA3448" w:rsidRDefault="00225871" w:rsidP="00225871">
      <w:pPr>
        <w:spacing w:line="48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BA3448">
        <w:rPr>
          <w:rFonts w:ascii="Times New Roman" w:eastAsia="Times New Roman" w:hAnsi="Times New Roman" w:cs="Times New Roman"/>
          <w:b/>
          <w:bCs/>
          <w:color w:val="FF0000"/>
        </w:rPr>
        <w:lastRenderedPageBreak/>
        <w:t xml:space="preserve">Table </w:t>
      </w:r>
      <w:r w:rsidR="00B841F2">
        <w:rPr>
          <w:rFonts w:ascii="Times New Roman" w:eastAsia="Times New Roman" w:hAnsi="Times New Roman" w:cs="Times New Roman"/>
          <w:b/>
          <w:bCs/>
          <w:color w:val="FF0000"/>
        </w:rPr>
        <w:t>8</w:t>
      </w:r>
    </w:p>
    <w:p w14:paraId="54DC8815" w14:textId="1A2C623C" w:rsidR="00225871" w:rsidRDefault="00225871" w:rsidP="00225871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A15D9">
        <w:rPr>
          <w:rFonts w:ascii="Times New Roman" w:eastAsia="Times New Roman" w:hAnsi="Times New Roman" w:cs="Times New Roman"/>
          <w:color w:val="000000" w:themeColor="text1"/>
        </w:rPr>
        <w:t xml:space="preserve"> Results of Ord</w:t>
      </w:r>
      <w:r w:rsidR="00690D17" w:rsidRPr="000A15D9">
        <w:rPr>
          <w:rFonts w:ascii="Times New Roman" w:eastAsia="Times New Roman" w:hAnsi="Times New Roman" w:cs="Times New Roman"/>
          <w:color w:val="000000" w:themeColor="text1"/>
        </w:rPr>
        <w:t>ered</w:t>
      </w:r>
      <w:r w:rsidRPr="000A15D9">
        <w:rPr>
          <w:rFonts w:ascii="Times New Roman" w:eastAsia="Times New Roman" w:hAnsi="Times New Roman" w:cs="Times New Roman"/>
          <w:color w:val="000000" w:themeColor="text1"/>
        </w:rPr>
        <w:t xml:space="preserve"> Logistic Regression - Target AGE_RANGE</w:t>
      </w:r>
    </w:p>
    <w:p w14:paraId="5E673215" w14:textId="77777777" w:rsidR="002B79AC" w:rsidRDefault="002B79AC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460"/>
        <w:gridCol w:w="900"/>
        <w:gridCol w:w="826"/>
        <w:gridCol w:w="752"/>
        <w:gridCol w:w="816"/>
        <w:gridCol w:w="916"/>
        <w:gridCol w:w="1090"/>
        <w:gridCol w:w="1170"/>
      </w:tblGrid>
      <w:tr w:rsidR="002B79AC" w:rsidRPr="002B79AC" w14:paraId="78F64BCB" w14:textId="77777777" w:rsidTr="002B79AC">
        <w:trPr>
          <w:trHeight w:val="288"/>
        </w:trPr>
        <w:tc>
          <w:tcPr>
            <w:tcW w:w="2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437D4305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3780DE86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65E58DFF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stderr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32856F3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44095DD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P&gt;|z|</w:t>
            </w:r>
          </w:p>
        </w:tc>
        <w:tc>
          <w:tcPr>
            <w:tcW w:w="91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3660C88F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[0.025</w:t>
            </w:r>
          </w:p>
        </w:tc>
        <w:tc>
          <w:tcPr>
            <w:tcW w:w="10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39FAE12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0.975]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14:paraId="689D634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odd_ratio</w:t>
            </w:r>
            <w:proofErr w:type="spellEnd"/>
          </w:p>
        </w:tc>
      </w:tr>
      <w:tr w:rsidR="002B79AC" w:rsidRPr="002B79AC" w14:paraId="2039FD2D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C6A302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AWARENESS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684BBC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2E342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929EB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0E0C74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48AF33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762647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A710BD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1.388</w:t>
            </w:r>
          </w:p>
        </w:tc>
      </w:tr>
      <w:tr w:rsidR="002B79AC" w:rsidRPr="002B79AC" w14:paraId="2DD2F980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B27682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BENEFITS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79428A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EFA7A2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2E0C9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3A569C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D6B861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76C1B9C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6BF64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1.066</w:t>
            </w:r>
          </w:p>
        </w:tc>
      </w:tr>
      <w:tr w:rsidR="002B79AC" w:rsidRPr="002B79AC" w14:paraId="5DD9E73A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1BA6DD5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LIMITATIONS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143F0C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C391D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BDCC54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547E6B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882A8C8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791FFA9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709CBBD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1.009</w:t>
            </w:r>
          </w:p>
        </w:tc>
      </w:tr>
      <w:tr w:rsidR="002B79AC" w:rsidRPr="002B79AC" w14:paraId="27E9CB14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88868C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IMPLICATIONS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9E609C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9ECF98B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32E1E2B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4814D7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7543EF1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-0.792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5FF7E4A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9CB573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0.606</w:t>
            </w:r>
          </w:p>
        </w:tc>
      </w:tr>
      <w:tr w:rsidR="002B79AC" w:rsidRPr="002B79AC" w14:paraId="3C14385F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F2090FC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WORK_PRODUCTIVITY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F6701C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BB9D76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19488DD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A536DAF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DA3C5E3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EEB8449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C3EB0D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1.138</w:t>
            </w:r>
          </w:p>
        </w:tc>
      </w:tr>
      <w:tr w:rsidR="002B79AC" w:rsidRPr="002B79AC" w14:paraId="3279695F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EC37AF0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PLAGIARISM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C502EA4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1A2153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7D152B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-2.770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A1C5F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33BF03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-0.604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633B7B9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1C01AF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</w:t>
            </w:r>
          </w:p>
        </w:tc>
      </w:tr>
      <w:tr w:rsidR="002B79AC" w:rsidRPr="002B79AC" w14:paraId="6E2C6DDC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CC3055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SOCIAL_IMPACT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67306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B7CAB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E7866B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-1.376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1CB7D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5C4E45A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7954A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B112D6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</w:t>
            </w:r>
          </w:p>
        </w:tc>
      </w:tr>
      <w:tr w:rsidR="002B79AC" w:rsidRPr="002B79AC" w14:paraId="38382433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97F941F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HIGHERED_BENEFIT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E62453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058A7F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9F0361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-3.183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5516087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F0EF0A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-0.781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0F1DDC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F968D8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0.617</w:t>
            </w:r>
          </w:p>
        </w:tc>
      </w:tr>
      <w:tr w:rsidR="002B79AC" w:rsidRPr="002B79AC" w14:paraId="17F44961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CD18A6C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DB83F87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06A0644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7F520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7A523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0B033D7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2C1734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6F6EA3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1.161</w:t>
            </w:r>
          </w:p>
        </w:tc>
      </w:tr>
      <w:tr w:rsidR="002B79AC" w:rsidRPr="002B79AC" w14:paraId="162B5F42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1AFD785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TRUST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1EBD58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6B1EBD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87272D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F6E68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F79D2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25459D4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06D52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1.457</w:t>
            </w:r>
          </w:p>
        </w:tc>
      </w:tr>
      <w:tr w:rsidR="002B79AC" w:rsidRPr="002B79AC" w14:paraId="78861DDF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F232BB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GENDER_Male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E90FBEA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1CFA87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C3E18F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2B126F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130501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7D0F9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9CD0001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0.920</w:t>
            </w:r>
          </w:p>
        </w:tc>
      </w:tr>
      <w:tr w:rsidR="002B79AC" w:rsidRPr="002B79AC" w14:paraId="6306F42C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4C34E959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GENDER_NB3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24E8E68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-0.120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15E1ACA8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</w:t>
            </w:r>
          </w:p>
        </w:tc>
        <w:tc>
          <w:tcPr>
            <w:tcW w:w="752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0DA95F0F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-0.177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35B07481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916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4D72393A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-1.449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320A4109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1.208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solid" w:color="FFFFFF" w:fill="auto"/>
          </w:tcPr>
          <w:p w14:paraId="4E6DBD6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0.887</w:t>
            </w:r>
          </w:p>
        </w:tc>
      </w:tr>
      <w:tr w:rsidR="002B79AC" w:rsidRPr="002B79AC" w14:paraId="13FF9EFE" w14:textId="77777777" w:rsidTr="002B79AC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1CD23632" w14:textId="77777777" w:rsidR="002B79AC" w:rsidRPr="002B79AC" w:rsidRDefault="002B79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GENDER_PNTS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4775D975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-0.612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0F24275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7904D85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49EB745E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68DC0500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-2.477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5BB8BC7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solid" w:color="FFFFFF" w:fill="auto"/>
          </w:tcPr>
          <w:p w14:paraId="59224D62" w14:textId="77777777" w:rsidR="002B79AC" w:rsidRPr="002B79AC" w:rsidRDefault="002B79AC" w:rsidP="002B79A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9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0.542</w:t>
            </w:r>
          </w:p>
        </w:tc>
      </w:tr>
    </w:tbl>
    <w:p w14:paraId="364FF5E9" w14:textId="77777777" w:rsidR="004E683A" w:rsidRDefault="004E683A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290"/>
      </w:tblGrid>
      <w:tr w:rsidR="004E683A" w14:paraId="52932E75" w14:textId="77777777" w:rsidTr="00B24334">
        <w:tc>
          <w:tcPr>
            <w:tcW w:w="3060" w:type="dxa"/>
          </w:tcPr>
          <w:p w14:paraId="3499AAF6" w14:textId="77777777" w:rsidR="004E683A" w:rsidRPr="00CE6AC8" w:rsidRDefault="004E683A" w:rsidP="00B243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>n: 302</w:t>
            </w:r>
          </w:p>
          <w:p w14:paraId="06406581" w14:textId="77777777" w:rsidR="004E683A" w:rsidRPr="00CE6AC8" w:rsidRDefault="004E683A" w:rsidP="00B243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>Df Residuals: 286</w:t>
            </w:r>
          </w:p>
          <w:p w14:paraId="6F82B9F0" w14:textId="77777777" w:rsidR="004E683A" w:rsidRDefault="004E683A" w:rsidP="00B243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>DF model: 12</w:t>
            </w:r>
          </w:p>
        </w:tc>
        <w:tc>
          <w:tcPr>
            <w:tcW w:w="6290" w:type="dxa"/>
          </w:tcPr>
          <w:p w14:paraId="05240F3F" w14:textId="749E0CD6" w:rsidR="004E683A" w:rsidRPr="00CE6AC8" w:rsidRDefault="004E683A" w:rsidP="00B243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Wald chi-squared test statistic: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48.21</w:t>
            </w:r>
          </w:p>
          <w:p w14:paraId="53699C75" w14:textId="514C78E0" w:rsidR="004E683A" w:rsidRPr="00CE6AC8" w:rsidRDefault="004E683A" w:rsidP="00B243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Wald chi-squared test p-value: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6.01</w:t>
            </w:r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>e-0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  <w:p w14:paraId="15A413AA" w14:textId="2809ACB8" w:rsidR="004E683A" w:rsidRDefault="004E683A" w:rsidP="00B243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McKelvey &amp; </w:t>
            </w:r>
            <w:proofErr w:type="spellStart"/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>Zavoina's</w:t>
            </w:r>
            <w:proofErr w:type="spellEnd"/>
            <w:r w:rsidRPr="00CE6AC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R2: 0.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596</w:t>
            </w:r>
          </w:p>
        </w:tc>
      </w:tr>
      <w:bookmarkEnd w:id="1"/>
    </w:tbl>
    <w:p w14:paraId="41CA0917" w14:textId="66FFB5E4" w:rsidR="00046629" w:rsidRPr="007F7366" w:rsidRDefault="00046629" w:rsidP="007F7366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046629" w:rsidRPr="007F736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9A3F" w14:textId="77777777" w:rsidR="00C41F99" w:rsidRDefault="00C41F99" w:rsidP="008B7B53">
      <w:pPr>
        <w:spacing w:line="240" w:lineRule="auto"/>
      </w:pPr>
      <w:r>
        <w:separator/>
      </w:r>
    </w:p>
  </w:endnote>
  <w:endnote w:type="continuationSeparator" w:id="0">
    <w:p w14:paraId="2C297950" w14:textId="77777777" w:rsidR="00C41F99" w:rsidRDefault="00C41F99" w:rsidP="008B7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9CD2" w14:textId="21C46014" w:rsidR="00B24334" w:rsidRPr="008B7B53" w:rsidRDefault="00B24334">
    <w:pPr>
      <w:pStyle w:val="Footer"/>
      <w:jc w:val="right"/>
      <w:rPr>
        <w:rFonts w:ascii="Times New Roman" w:hAnsi="Times New Roman" w:cs="Times New Roman"/>
      </w:rPr>
    </w:pPr>
  </w:p>
  <w:p w14:paraId="1EA30913" w14:textId="77777777" w:rsidR="00B24334" w:rsidRDefault="00B24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C360" w14:textId="77777777" w:rsidR="00C41F99" w:rsidRDefault="00C41F99" w:rsidP="008B7B53">
      <w:pPr>
        <w:spacing w:line="240" w:lineRule="auto"/>
      </w:pPr>
      <w:r>
        <w:separator/>
      </w:r>
    </w:p>
  </w:footnote>
  <w:footnote w:type="continuationSeparator" w:id="0">
    <w:p w14:paraId="6500B859" w14:textId="77777777" w:rsidR="00C41F99" w:rsidRDefault="00C41F99" w:rsidP="008B7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290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</w:rPr>
    </w:sdtEndPr>
    <w:sdtContent>
      <w:p w14:paraId="6A216EE4" w14:textId="6D2ADA41" w:rsidR="00B24334" w:rsidRPr="0020728A" w:rsidRDefault="00B24334" w:rsidP="0020728A">
        <w:pPr>
          <w:pStyle w:val="Footer"/>
          <w:tabs>
            <w:tab w:val="left" w:pos="0"/>
          </w:tabs>
          <w:rPr>
            <w:rFonts w:ascii="Times New Roman" w:hAnsi="Times New Roman" w:cs="Times New Roman"/>
            <w:b/>
          </w:rPr>
        </w:pPr>
        <w:r w:rsidRPr="0020728A">
          <w:rPr>
            <w:rFonts w:ascii="Times New Roman" w:eastAsia="Times New Roman" w:hAnsi="Times New Roman" w:cs="Times New Roman"/>
            <w:b/>
          </w:rPr>
          <w:tab/>
        </w:r>
        <w:r>
          <w:rPr>
            <w:rFonts w:ascii="Times New Roman" w:eastAsia="Times New Roman" w:hAnsi="Times New Roman" w:cs="Times New Roman"/>
            <w:b/>
          </w:rPr>
          <w:tab/>
        </w:r>
        <w:r w:rsidRPr="0020728A">
          <w:rPr>
            <w:rFonts w:ascii="Times New Roman" w:eastAsia="Times New Roman" w:hAnsi="Times New Roman" w:cs="Times New Roman"/>
            <w:b/>
            <w:color w:val="000000"/>
          </w:rPr>
          <w:t xml:space="preserve"> </w:t>
        </w:r>
        <w:r w:rsidRPr="0020728A">
          <w:rPr>
            <w:rFonts w:ascii="Times New Roman" w:hAnsi="Times New Roman" w:cs="Times New Roman"/>
            <w:b/>
          </w:rPr>
          <w:fldChar w:fldCharType="begin"/>
        </w:r>
        <w:r w:rsidRPr="0020728A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20728A">
          <w:rPr>
            <w:rFonts w:ascii="Times New Roman" w:hAnsi="Times New Roman" w:cs="Times New Roman"/>
            <w:b/>
          </w:rPr>
          <w:fldChar w:fldCharType="separate"/>
        </w:r>
        <w:r w:rsidRPr="0020728A">
          <w:rPr>
            <w:rFonts w:ascii="Times New Roman" w:hAnsi="Times New Roman" w:cs="Times New Roman"/>
            <w:b/>
          </w:rPr>
          <w:t>1</w:t>
        </w:r>
        <w:r w:rsidRPr="0020728A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14:paraId="0C46B352" w14:textId="77777777" w:rsidR="00B24334" w:rsidRDefault="00B24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861"/>
    <w:multiLevelType w:val="multilevel"/>
    <w:tmpl w:val="FA0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B2A5F"/>
    <w:multiLevelType w:val="multilevel"/>
    <w:tmpl w:val="5C4C3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D43981"/>
    <w:multiLevelType w:val="multilevel"/>
    <w:tmpl w:val="739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B7F1E"/>
    <w:multiLevelType w:val="hybridMultilevel"/>
    <w:tmpl w:val="ECB81246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BE3"/>
    <w:multiLevelType w:val="multilevel"/>
    <w:tmpl w:val="5354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D1760"/>
    <w:multiLevelType w:val="hybridMultilevel"/>
    <w:tmpl w:val="5BEE229A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B3E00"/>
    <w:multiLevelType w:val="multilevel"/>
    <w:tmpl w:val="9E62946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506B2"/>
    <w:multiLevelType w:val="hybridMultilevel"/>
    <w:tmpl w:val="1832BB86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86234"/>
    <w:multiLevelType w:val="hybridMultilevel"/>
    <w:tmpl w:val="C484AA34"/>
    <w:lvl w:ilvl="0" w:tplc="41DE58D4">
      <w:start w:val="1"/>
      <w:numFmt w:val="bullet"/>
      <w:lvlText w:val="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83A77"/>
    <w:multiLevelType w:val="hybridMultilevel"/>
    <w:tmpl w:val="354E7E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075ED"/>
    <w:multiLevelType w:val="multilevel"/>
    <w:tmpl w:val="8FD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81502">
    <w:abstractNumId w:val="6"/>
  </w:num>
  <w:num w:numId="2" w16cid:durableId="1950501872">
    <w:abstractNumId w:val="1"/>
  </w:num>
  <w:num w:numId="3" w16cid:durableId="895121720">
    <w:abstractNumId w:val="0"/>
  </w:num>
  <w:num w:numId="4" w16cid:durableId="1635677635">
    <w:abstractNumId w:val="2"/>
  </w:num>
  <w:num w:numId="5" w16cid:durableId="712194724">
    <w:abstractNumId w:val="10"/>
  </w:num>
  <w:num w:numId="6" w16cid:durableId="1744528366">
    <w:abstractNumId w:val="4"/>
  </w:num>
  <w:num w:numId="7" w16cid:durableId="1820799926">
    <w:abstractNumId w:val="9"/>
  </w:num>
  <w:num w:numId="8" w16cid:durableId="1764255720">
    <w:abstractNumId w:val="5"/>
  </w:num>
  <w:num w:numId="9" w16cid:durableId="1009790093">
    <w:abstractNumId w:val="8"/>
  </w:num>
  <w:num w:numId="10" w16cid:durableId="817960526">
    <w:abstractNumId w:val="3"/>
  </w:num>
  <w:num w:numId="11" w16cid:durableId="1719431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E2"/>
    <w:rsid w:val="00014AB6"/>
    <w:rsid w:val="0002648D"/>
    <w:rsid w:val="00034AAA"/>
    <w:rsid w:val="00044C49"/>
    <w:rsid w:val="00046629"/>
    <w:rsid w:val="00071B19"/>
    <w:rsid w:val="00071B35"/>
    <w:rsid w:val="000A15D9"/>
    <w:rsid w:val="000A3F6A"/>
    <w:rsid w:val="000A559B"/>
    <w:rsid w:val="000A71D1"/>
    <w:rsid w:val="000B1FD7"/>
    <w:rsid w:val="000B2323"/>
    <w:rsid w:val="000B5CBD"/>
    <w:rsid w:val="000C44F1"/>
    <w:rsid w:val="000D1764"/>
    <w:rsid w:val="000E020B"/>
    <w:rsid w:val="000E029B"/>
    <w:rsid w:val="000E1001"/>
    <w:rsid w:val="000F3044"/>
    <w:rsid w:val="00110CF8"/>
    <w:rsid w:val="0011548C"/>
    <w:rsid w:val="00120C2A"/>
    <w:rsid w:val="00133A13"/>
    <w:rsid w:val="001568A6"/>
    <w:rsid w:val="00180180"/>
    <w:rsid w:val="001846C0"/>
    <w:rsid w:val="001B3AD6"/>
    <w:rsid w:val="001B69B8"/>
    <w:rsid w:val="001C01B2"/>
    <w:rsid w:val="001C5061"/>
    <w:rsid w:val="001C7531"/>
    <w:rsid w:val="001D7483"/>
    <w:rsid w:val="001E4668"/>
    <w:rsid w:val="001F61B8"/>
    <w:rsid w:val="002007C6"/>
    <w:rsid w:val="0020728A"/>
    <w:rsid w:val="00217346"/>
    <w:rsid w:val="00225871"/>
    <w:rsid w:val="002272E5"/>
    <w:rsid w:val="002325B0"/>
    <w:rsid w:val="002329DB"/>
    <w:rsid w:val="00246F8B"/>
    <w:rsid w:val="00255B46"/>
    <w:rsid w:val="002651CF"/>
    <w:rsid w:val="00266907"/>
    <w:rsid w:val="00266CE7"/>
    <w:rsid w:val="0027340E"/>
    <w:rsid w:val="002A0F9B"/>
    <w:rsid w:val="002B08D8"/>
    <w:rsid w:val="002B79AC"/>
    <w:rsid w:val="002C5E1C"/>
    <w:rsid w:val="002C658C"/>
    <w:rsid w:val="002F6083"/>
    <w:rsid w:val="00307709"/>
    <w:rsid w:val="003276D5"/>
    <w:rsid w:val="00340299"/>
    <w:rsid w:val="00343E7F"/>
    <w:rsid w:val="00344D68"/>
    <w:rsid w:val="003464A4"/>
    <w:rsid w:val="00353AD0"/>
    <w:rsid w:val="003632D1"/>
    <w:rsid w:val="003650CA"/>
    <w:rsid w:val="00366F15"/>
    <w:rsid w:val="00367140"/>
    <w:rsid w:val="00370BA4"/>
    <w:rsid w:val="003863B5"/>
    <w:rsid w:val="00390655"/>
    <w:rsid w:val="003A3D46"/>
    <w:rsid w:val="003A4EE2"/>
    <w:rsid w:val="003B1B86"/>
    <w:rsid w:val="003B48B7"/>
    <w:rsid w:val="003D366A"/>
    <w:rsid w:val="003E683F"/>
    <w:rsid w:val="0041271E"/>
    <w:rsid w:val="00412E4D"/>
    <w:rsid w:val="00421AD2"/>
    <w:rsid w:val="00422339"/>
    <w:rsid w:val="0042704A"/>
    <w:rsid w:val="00452990"/>
    <w:rsid w:val="0049307E"/>
    <w:rsid w:val="004A0EA8"/>
    <w:rsid w:val="004B1441"/>
    <w:rsid w:val="004B4388"/>
    <w:rsid w:val="004E1455"/>
    <w:rsid w:val="004E683A"/>
    <w:rsid w:val="00502C7D"/>
    <w:rsid w:val="005056DE"/>
    <w:rsid w:val="00511E3F"/>
    <w:rsid w:val="00513E74"/>
    <w:rsid w:val="00527F4C"/>
    <w:rsid w:val="0053019E"/>
    <w:rsid w:val="0053037C"/>
    <w:rsid w:val="00530DEA"/>
    <w:rsid w:val="0053185D"/>
    <w:rsid w:val="005363FA"/>
    <w:rsid w:val="005370A3"/>
    <w:rsid w:val="00543DA5"/>
    <w:rsid w:val="005620E3"/>
    <w:rsid w:val="0058723D"/>
    <w:rsid w:val="005A27CD"/>
    <w:rsid w:val="005A4B50"/>
    <w:rsid w:val="005A5F0D"/>
    <w:rsid w:val="005B730E"/>
    <w:rsid w:val="005C57DF"/>
    <w:rsid w:val="005E489C"/>
    <w:rsid w:val="005F128C"/>
    <w:rsid w:val="005F6BF7"/>
    <w:rsid w:val="00615DEC"/>
    <w:rsid w:val="00626D96"/>
    <w:rsid w:val="00630DB9"/>
    <w:rsid w:val="00634228"/>
    <w:rsid w:val="006508B5"/>
    <w:rsid w:val="00652B0C"/>
    <w:rsid w:val="006579EF"/>
    <w:rsid w:val="0068784C"/>
    <w:rsid w:val="00690D17"/>
    <w:rsid w:val="00691215"/>
    <w:rsid w:val="0069774E"/>
    <w:rsid w:val="006B2CAC"/>
    <w:rsid w:val="006B46DA"/>
    <w:rsid w:val="006B4AC4"/>
    <w:rsid w:val="006D0046"/>
    <w:rsid w:val="006D0DA0"/>
    <w:rsid w:val="006D4F53"/>
    <w:rsid w:val="006F3043"/>
    <w:rsid w:val="00710406"/>
    <w:rsid w:val="00714B59"/>
    <w:rsid w:val="00761E0D"/>
    <w:rsid w:val="007924F0"/>
    <w:rsid w:val="007D786C"/>
    <w:rsid w:val="007F7366"/>
    <w:rsid w:val="00804731"/>
    <w:rsid w:val="0082290B"/>
    <w:rsid w:val="00825D79"/>
    <w:rsid w:val="008374CB"/>
    <w:rsid w:val="00853415"/>
    <w:rsid w:val="008712E7"/>
    <w:rsid w:val="008713FE"/>
    <w:rsid w:val="008A23AD"/>
    <w:rsid w:val="008A7577"/>
    <w:rsid w:val="008B23D2"/>
    <w:rsid w:val="008B4BD7"/>
    <w:rsid w:val="008B7B53"/>
    <w:rsid w:val="009322D5"/>
    <w:rsid w:val="00940B2E"/>
    <w:rsid w:val="00950837"/>
    <w:rsid w:val="00956F5B"/>
    <w:rsid w:val="00964FB6"/>
    <w:rsid w:val="009714F7"/>
    <w:rsid w:val="009716FD"/>
    <w:rsid w:val="009B6D57"/>
    <w:rsid w:val="009D7A92"/>
    <w:rsid w:val="009F0BE0"/>
    <w:rsid w:val="00A101FA"/>
    <w:rsid w:val="00A27DB5"/>
    <w:rsid w:val="00A37CB4"/>
    <w:rsid w:val="00A426E1"/>
    <w:rsid w:val="00A51067"/>
    <w:rsid w:val="00A74468"/>
    <w:rsid w:val="00A757FB"/>
    <w:rsid w:val="00A86B69"/>
    <w:rsid w:val="00AA79FD"/>
    <w:rsid w:val="00AB4DEB"/>
    <w:rsid w:val="00AB576F"/>
    <w:rsid w:val="00AD3E26"/>
    <w:rsid w:val="00AD4EB3"/>
    <w:rsid w:val="00B036CE"/>
    <w:rsid w:val="00B069DA"/>
    <w:rsid w:val="00B10FEE"/>
    <w:rsid w:val="00B24334"/>
    <w:rsid w:val="00B2791F"/>
    <w:rsid w:val="00B27B33"/>
    <w:rsid w:val="00B30516"/>
    <w:rsid w:val="00B61478"/>
    <w:rsid w:val="00B61811"/>
    <w:rsid w:val="00B841F2"/>
    <w:rsid w:val="00B9147E"/>
    <w:rsid w:val="00B93FD5"/>
    <w:rsid w:val="00BA3448"/>
    <w:rsid w:val="00BA455F"/>
    <w:rsid w:val="00BA6011"/>
    <w:rsid w:val="00BA7338"/>
    <w:rsid w:val="00BB1399"/>
    <w:rsid w:val="00BB50B6"/>
    <w:rsid w:val="00BC5A23"/>
    <w:rsid w:val="00BC6191"/>
    <w:rsid w:val="00BD2249"/>
    <w:rsid w:val="00BE22DA"/>
    <w:rsid w:val="00BE7ABB"/>
    <w:rsid w:val="00BF7A9A"/>
    <w:rsid w:val="00C02B7A"/>
    <w:rsid w:val="00C130C5"/>
    <w:rsid w:val="00C13534"/>
    <w:rsid w:val="00C135AF"/>
    <w:rsid w:val="00C175F2"/>
    <w:rsid w:val="00C20493"/>
    <w:rsid w:val="00C41F99"/>
    <w:rsid w:val="00C51D74"/>
    <w:rsid w:val="00C738C1"/>
    <w:rsid w:val="00C77081"/>
    <w:rsid w:val="00C80CAA"/>
    <w:rsid w:val="00C8507D"/>
    <w:rsid w:val="00C92556"/>
    <w:rsid w:val="00CB4D86"/>
    <w:rsid w:val="00CB517E"/>
    <w:rsid w:val="00CB6146"/>
    <w:rsid w:val="00CE6AC8"/>
    <w:rsid w:val="00D154CE"/>
    <w:rsid w:val="00D17D61"/>
    <w:rsid w:val="00D20110"/>
    <w:rsid w:val="00D31BC0"/>
    <w:rsid w:val="00D32B94"/>
    <w:rsid w:val="00D37429"/>
    <w:rsid w:val="00D5364D"/>
    <w:rsid w:val="00D53657"/>
    <w:rsid w:val="00D567D1"/>
    <w:rsid w:val="00D61181"/>
    <w:rsid w:val="00D6153D"/>
    <w:rsid w:val="00D7166C"/>
    <w:rsid w:val="00D71EFD"/>
    <w:rsid w:val="00D96F49"/>
    <w:rsid w:val="00DB05A7"/>
    <w:rsid w:val="00DB5DD8"/>
    <w:rsid w:val="00DC3A0B"/>
    <w:rsid w:val="00DD60F5"/>
    <w:rsid w:val="00DE4EF4"/>
    <w:rsid w:val="00E34CB7"/>
    <w:rsid w:val="00E469C4"/>
    <w:rsid w:val="00E8098B"/>
    <w:rsid w:val="00E82440"/>
    <w:rsid w:val="00E90FA3"/>
    <w:rsid w:val="00EB2E15"/>
    <w:rsid w:val="00EE5B40"/>
    <w:rsid w:val="00F15A16"/>
    <w:rsid w:val="00F22494"/>
    <w:rsid w:val="00F274FA"/>
    <w:rsid w:val="00F3290E"/>
    <w:rsid w:val="00F41BA5"/>
    <w:rsid w:val="00F41EC8"/>
    <w:rsid w:val="00F77B30"/>
    <w:rsid w:val="00F909B7"/>
    <w:rsid w:val="00F92A93"/>
    <w:rsid w:val="00FA1CF7"/>
    <w:rsid w:val="00FE66D6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9C00E"/>
  <w15:docId w15:val="{CF5A3454-7AEC-41B0-99AF-A6A76404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1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9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D5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D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7D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10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64F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Segoe UI" w:hAnsi="Segoe UI" w:cs="Segoe UI"/>
      <w:sz w:val="18"/>
      <w:szCs w:val="18"/>
    </w:rPr>
  </w:style>
  <w:style w:type="character" w:customStyle="1" w:styleId="jpfdse">
    <w:name w:val="jpfdse"/>
    <w:basedOn w:val="DefaultParagraphFont"/>
    <w:rsid w:val="000A71D1"/>
  </w:style>
  <w:style w:type="paragraph" w:styleId="Header">
    <w:name w:val="header"/>
    <w:basedOn w:val="Normal"/>
    <w:link w:val="HeaderChar"/>
    <w:uiPriority w:val="99"/>
    <w:unhideWhenUsed/>
    <w:rsid w:val="008B7B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53"/>
  </w:style>
  <w:style w:type="paragraph" w:styleId="Footer">
    <w:name w:val="footer"/>
    <w:basedOn w:val="Normal"/>
    <w:link w:val="FooterChar"/>
    <w:uiPriority w:val="99"/>
    <w:unhideWhenUsed/>
    <w:rsid w:val="008B7B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53"/>
  </w:style>
  <w:style w:type="paragraph" w:styleId="FootnoteText">
    <w:name w:val="footnote text"/>
    <w:basedOn w:val="Normal"/>
    <w:link w:val="FootnoteTextChar"/>
    <w:uiPriority w:val="99"/>
    <w:semiHidden/>
    <w:unhideWhenUsed/>
    <w:rsid w:val="006F304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30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3043"/>
    <w:rPr>
      <w:vertAlign w:val="superscript"/>
    </w:rPr>
  </w:style>
  <w:style w:type="character" w:customStyle="1" w:styleId="marktd1b0ahsf">
    <w:name w:val="marktd1b0ahsf"/>
    <w:basedOn w:val="DefaultParagraphFont"/>
    <w:rsid w:val="00C51D74"/>
  </w:style>
  <w:style w:type="character" w:customStyle="1" w:styleId="markx7ztekbcv">
    <w:name w:val="markx7ztekbcv"/>
    <w:basedOn w:val="DefaultParagraphFont"/>
    <w:rsid w:val="00C51D74"/>
  </w:style>
  <w:style w:type="character" w:customStyle="1" w:styleId="fontstyle01">
    <w:name w:val="fontstyle01"/>
    <w:basedOn w:val="DefaultParagraphFont"/>
    <w:rsid w:val="00527F4C"/>
    <w:rPr>
      <w:rFonts w:ascii="Helvetica-Bold" w:hAnsi="Helvetica-Bold" w:hint="default"/>
      <w:b/>
      <w:bCs/>
      <w:i w:val="0"/>
      <w:iCs w:val="0"/>
      <w:color w:val="393A39"/>
      <w:sz w:val="10"/>
      <w:szCs w:val="10"/>
    </w:rPr>
  </w:style>
  <w:style w:type="table" w:styleId="TableGrid">
    <w:name w:val="Table Grid"/>
    <w:basedOn w:val="TableNormal"/>
    <w:uiPriority w:val="39"/>
    <w:rsid w:val="00225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F1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JFaopTS92HeDhZFvUibbJWSeA==">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6CA038CB2B44973DC55AB6246C79" ma:contentTypeVersion="11" ma:contentTypeDescription="Create a new document." ma:contentTypeScope="" ma:versionID="65d74ea0592beb9de514bd77db4f3823">
  <xsd:schema xmlns:xsd="http://www.w3.org/2001/XMLSchema" xmlns:xs="http://www.w3.org/2001/XMLSchema" xmlns:p="http://schemas.microsoft.com/office/2006/metadata/properties" xmlns:ns3="9772c25a-ffab-4a21-9513-fff66e69c366" xmlns:ns4="aa95572a-b684-4be5-866a-3478e6dddcc3" targetNamespace="http://schemas.microsoft.com/office/2006/metadata/properties" ma:root="true" ma:fieldsID="1ff35b6ce3a51bdf581eb87200a3df64" ns3:_="" ns4:_="">
    <xsd:import namespace="9772c25a-ffab-4a21-9513-fff66e69c366"/>
    <xsd:import namespace="aa95572a-b684-4be5-866a-3478e6ddd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2c25a-ffab-4a21-9513-fff66e69c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5572a-b684-4be5-866a-3478e6dddcc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72c25a-ffab-4a21-9513-fff66e69c36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EF54-3479-4E2A-861A-5BA393421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9D1572A-2F6D-4DE7-BFBA-7E2C06118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2c25a-ffab-4a21-9513-fff66e69c366"/>
    <ds:schemaRef ds:uri="aa95572a-b684-4be5-866a-3478e6ddd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991715-D020-49B7-8250-A55807B2AC76}">
  <ds:schemaRefs>
    <ds:schemaRef ds:uri="http://schemas.microsoft.com/office/2006/metadata/properties"/>
    <ds:schemaRef ds:uri="http://schemas.microsoft.com/office/infopath/2007/PartnerControls"/>
    <ds:schemaRef ds:uri="9772c25a-ffab-4a21-9513-fff66e69c366"/>
  </ds:schemaRefs>
</ds:datastoreItem>
</file>

<file path=customXml/itemProps5.xml><?xml version="1.0" encoding="utf-8"?>
<ds:datastoreItem xmlns:ds="http://schemas.openxmlformats.org/officeDocument/2006/customXml" ds:itemID="{E3042DA9-8464-497F-8846-4FDE247D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793</Words>
  <Characters>4526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2023-11-20T14:10:00Z</cp:lastPrinted>
  <dcterms:created xsi:type="dcterms:W3CDTF">2024-01-29T20:54:00Z</dcterms:created>
  <dcterms:modified xsi:type="dcterms:W3CDTF">2024-01-29T20:54:00Z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47a16c4e8ec3fb249121be98f1a66e2f94706459bf88701254f4c3a486787f7a</vt:lpwstr>
  </property>
  <property fmtid="{D5CDD505-2E9C-101B-9397-08002B2CF9AE}" pid="3" name="ContentTypeId">
    <vt:lpwstr>0x01010038E06CA038CB2B44973DC55AB6246C79</vt:lpwstr>
  </property>
</Properties>
</file>