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 </w:t>
      </w:r>
      <w:r>
        <w:rPr>
          <w:b/>
        </w:rPr>
        <w:t>Biology 313</w:t>
      </w:r>
    </w:p>
    <w:p>
      <w:pPr>
        <w:pStyle w:val="Normal"/>
        <w:rPr>
          <w:b/>
          <w:b/>
        </w:rPr>
      </w:pPr>
      <w:r>
        <w:rPr>
          <w:b/>
        </w:rPr>
        <w:t>Discussion 8, week of 10-30-2017</w:t>
      </w:r>
    </w:p>
    <w:p>
      <w:pPr>
        <w:pStyle w:val="Normal"/>
        <w:rPr>
          <w:b/>
          <w:b/>
        </w:rPr>
      </w:pPr>
      <w:r>
        <w:rPr>
          <w:b/>
        </w:rPr>
        <w:t>20 pts</w:t>
      </w:r>
    </w:p>
    <w:p>
      <w:pPr>
        <w:pStyle w:val="Style14"/>
        <w:rPr>
          <w:rFonts w:ascii="Times New Roman" w:hAnsi="Times New Roman"/>
          <w:sz w:val="24"/>
        </w:rPr>
      </w:pPr>
      <w:r>
        <w:rPr>
          <w:rFonts w:ascii="Times New Roman" w:hAnsi="Times New Roman"/>
          <w:sz w:val="24"/>
        </w:rPr>
      </w:r>
    </w:p>
    <w:p>
      <w:pPr>
        <w:pStyle w:val="Normal"/>
        <w:rPr/>
      </w:pPr>
      <w:r>
        <w:rPr>
          <w:b/>
        </w:rPr>
        <w:t>1.</w:t>
      </w:r>
      <w:r>
        <w:rPr/>
        <w:t xml:space="preserve"> Shown below are the responses of  neuron A in response  to action potentials fired by neuron B:</w:t>
      </w:r>
    </w:p>
    <w:p>
      <w:pPr>
        <w:pStyle w:val="Normal"/>
        <w:rPr/>
      </w:pPr>
      <w:r>
        <w:rPr/>
      </w:r>
    </w:p>
    <w:p>
      <w:pPr>
        <w:pStyle w:val="Normal"/>
        <w:rPr/>
      </w:pPr>
      <w:r>
        <mc:AlternateContent>
          <mc:Choice Requires="wps">
            <w:drawing>
              <wp:anchor behindDoc="0" distT="0" distB="0" distL="114300" distR="114300" simplePos="0" locked="0" layoutInCell="1" allowOverlap="1" relativeHeight="19" wp14:anchorId="585EA45E">
                <wp:simplePos x="0" y="0"/>
                <wp:positionH relativeFrom="column">
                  <wp:posOffset>4280535</wp:posOffset>
                </wp:positionH>
                <wp:positionV relativeFrom="paragraph">
                  <wp:posOffset>40640</wp:posOffset>
                </wp:positionV>
                <wp:extent cx="114935" cy="114935"/>
                <wp:effectExtent l="22860" t="29210" r="24765" b="18415"/>
                <wp:wrapNone/>
                <wp:docPr id="1" name="5-Point Star 3"/>
                <a:graphic xmlns:a="http://schemas.openxmlformats.org/drawingml/2006/main">
                  <a:graphicData uri="http://schemas.microsoft.com/office/word/2010/wordprocessingShape">
                    <wps:wsp>
                      <wps:cNvSpPr/>
                      <wps:spPr>
                        <a:xfrm>
                          <a:off x="0" y="0"/>
                          <a:ext cx="114480" cy="114480"/>
                        </a:xfrm>
                        <a:prstGeom prst="star5">
                          <a:avLst>
                            <a:gd name="adj" fmla="val 19098"/>
                            <a:gd name="hf" fmla="val 105146"/>
                            <a:gd name="vf" fmla="val 110557"/>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 coordsize="21600,21600" o:spt="12" adj="4125" path="m@9@13l@24@27l10800,l@25@27l@12@13l@26@28l@11@14l10800@29l@10@14l@23@28xe">
                <v:stroke joinstyle="miter"/>
                <v:formulas>
                  <v:f eqn="val #0"/>
                  <v:f eqn="prod 1 22712 2"/>
                  <v:f eqn="prod 1 23880 2"/>
                  <v:f eqn="sumangle 0 18 0"/>
                  <v:f eqn="cos @1 @3"/>
                  <v:f eqn="sumangle 0 306 0"/>
                  <v:f eqn="cos @1 @5"/>
                  <v:f eqn="sin @2 @3"/>
                  <v:f eqn="sin @2 @5"/>
                  <v:f eqn="sum 10800 0 @4"/>
                  <v:f eqn="sum 10800 0 @6"/>
                  <v:f eqn="sum 10800 @6 0"/>
                  <v:f eqn="sum 10800 @4 0"/>
                  <v:f eqn="sum @2 0 @7"/>
                  <v:f eqn="sum @2 0 @8"/>
                  <v:f eqn="prod @1 @0 10800"/>
                  <v:f eqn="prod @2 @0 10800"/>
                  <v:f eqn="sumangle 0 342 0"/>
                  <v:f eqn="cos @15 @17"/>
                  <v:f eqn="sumangle 0 54 0"/>
                  <v:f eqn="cos @15 @19"/>
                  <v:f eqn="sin @16 @19"/>
                  <v:f eqn="sin @16 @17"/>
                  <v:f eqn="sum 10800 0 @18"/>
                  <v:f eqn="sum 10800 0 @20"/>
                  <v:f eqn="sum 10800 @20 0"/>
                  <v:f eqn="sum 10800 @18 0"/>
                  <v:f eqn="sum @2 0 @21"/>
                  <v:f eqn="sum @2 0 @22"/>
                  <v:f eqn="sum @2 @16 0"/>
                  <v:f eqn="sum @2 0 @16"/>
                </v:formulas>
                <v:path gradientshapeok="t" o:connecttype="rect" textboxrect="@23,@27,@26,@29"/>
                <v:handles>
                  <v:h position="10800,@30"/>
                </v:handles>
              </v:shapetype>
              <v:shape id="shape_0" ID="5-Point Star 3" fillcolor="white" stroked="t" style="position:absolute;margin-left:337.05pt;margin-top:3.2pt;width:8.95pt;height:8.95pt" wp14:anchorId="585EA45E" type="shapetype_12">
                <w10:wrap type="none"/>
                <v:fill o:detectmouseclick="t" type="solid" color2="black"/>
                <v:stroke color="black" weight="9360" joinstyle="miter" endcap="flat"/>
              </v:shape>
            </w:pict>
          </mc:Fallback>
        </mc:AlternateContent>
      </w:r>
      <w:r>
        <w:rPr/>
        <w:t xml:space="preserve">neuron A   </w:t>
      </w:r>
    </w:p>
    <w:p>
      <w:pPr>
        <w:pStyle w:val="Normal"/>
        <w:rPr/>
      </w:pPr>
      <w:r>
        <w:rPr/>
      </w:r>
    </w:p>
    <w:p>
      <w:pPr>
        <w:pStyle w:val="Normal"/>
        <w:rPr/>
      </w:pPr>
      <w:r>
        <w:rPr/>
        <mc:AlternateContent>
          <mc:Choice Requires="wpg">
            <w:drawing>
              <wp:anchor behindDoc="0" distT="0" distB="0" distL="114300" distR="114300" simplePos="0" locked="0" layoutInCell="1" allowOverlap="1" relativeHeight="20" wp14:anchorId="1350B622">
                <wp:simplePos x="0" y="0"/>
                <wp:positionH relativeFrom="column">
                  <wp:posOffset>756285</wp:posOffset>
                </wp:positionH>
                <wp:positionV relativeFrom="paragraph">
                  <wp:posOffset>9525</wp:posOffset>
                </wp:positionV>
                <wp:extent cx="4229735" cy="197485"/>
                <wp:effectExtent l="0" t="38100" r="0" b="13335"/>
                <wp:wrapNone/>
                <wp:docPr id="2" name="Group 49"/>
                <a:graphic xmlns:a="http://schemas.openxmlformats.org/drawingml/2006/main">
                  <a:graphicData uri="http://schemas.microsoft.com/office/word/2010/wordprocessingGroup">
                    <wpg:wgp>
                      <wpg:cNvGrpSpPr/>
                      <wpg:grpSpPr>
                        <a:xfrm rot="3000">
                          <a:off x="0" y="0"/>
                          <a:ext cx="4229280" cy="196920"/>
                        </a:xfrm>
                      </wpg:grpSpPr>
                      <wps:wsp>
                        <wps:cNvSpPr/>
                        <wps:spPr>
                          <a:xfrm>
                            <a:off x="0" y="17280"/>
                            <a:ext cx="800280" cy="720"/>
                          </a:xfrm>
                          <a:prstGeom prst="line">
                            <a:avLst/>
                          </a:prstGeom>
                          <a:ln w="9360">
                            <a:solidFill>
                              <a:srgbClr val="000000"/>
                            </a:solidFill>
                            <a:round/>
                          </a:ln>
                        </wps:spPr>
                        <wps:style>
                          <a:lnRef idx="0"/>
                          <a:fillRef idx="0"/>
                          <a:effectRef idx="0"/>
                          <a:fontRef idx="minor"/>
                        </wps:style>
                        <wps:bodyPr/>
                      </wps:wsp>
                      <wps:wsp>
                        <wps:cNvSpPr/>
                        <wps:spPr>
                          <a:xfrm>
                            <a:off x="1143000" y="17280"/>
                            <a:ext cx="228600" cy="720"/>
                          </a:xfrm>
                          <a:prstGeom prst="line">
                            <a:avLst/>
                          </a:prstGeom>
                          <a:ln w="9360">
                            <a:solidFill>
                              <a:srgbClr val="000000"/>
                            </a:solidFill>
                            <a:round/>
                          </a:ln>
                        </wps:spPr>
                        <wps:style>
                          <a:lnRef idx="0"/>
                          <a:fillRef idx="0"/>
                          <a:effectRef idx="0"/>
                          <a:fontRef idx="minor"/>
                        </wps:style>
                        <wps:bodyPr/>
                      </wps:wsp>
                      <wps:wsp>
                        <wps:cNvSpPr/>
                        <wps:spPr>
                          <a:xfrm>
                            <a:off x="1714680" y="17280"/>
                            <a:ext cx="228600" cy="720"/>
                          </a:xfrm>
                          <a:prstGeom prst="line">
                            <a:avLst/>
                          </a:prstGeom>
                          <a:ln w="9360">
                            <a:solidFill>
                              <a:srgbClr val="000000"/>
                            </a:solidFill>
                            <a:round/>
                          </a:ln>
                        </wps:spPr>
                        <wps:style>
                          <a:lnRef idx="0"/>
                          <a:fillRef idx="0"/>
                          <a:effectRef idx="0"/>
                          <a:fontRef idx="minor"/>
                        </wps:style>
                        <wps:bodyPr/>
                      </wps:wsp>
                      <wps:wsp>
                        <wps:cNvSpPr/>
                        <wps:spPr>
                          <a:xfrm rot="10800000">
                            <a:off x="800640" y="12600"/>
                            <a:ext cx="342360" cy="78120"/>
                          </a:xfrm>
                          <a:custGeom>
                            <a:avLst/>
                            <a:gdLst/>
                            <a:ahLst/>
                            <a:rect l="l" t="t" r="r" b="b"/>
                            <a:pathLst>
                              <a:path w="540" h="420">
                                <a:moveTo>
                                  <a:pt x="0" y="420"/>
                                </a:moveTo>
                                <a:cubicBezTo>
                                  <a:pt x="60" y="270"/>
                                  <a:pt x="120" y="120"/>
                                  <a:pt x="180" y="60"/>
                                </a:cubicBezTo>
                                <a:cubicBezTo>
                                  <a:pt x="240" y="0"/>
                                  <a:pt x="300" y="0"/>
                                  <a:pt x="360" y="60"/>
                                </a:cubicBezTo>
                                <a:cubicBezTo>
                                  <a:pt x="420" y="120"/>
                                  <a:pt x="510" y="360"/>
                                  <a:pt x="540" y="420"/>
                                </a:cubicBezTo>
                              </a:path>
                            </a:pathLst>
                          </a:custGeom>
                          <a:noFill/>
                          <a:ln w="9360">
                            <a:solidFill>
                              <a:srgbClr val="000000"/>
                            </a:solidFill>
                            <a:round/>
                          </a:ln>
                        </wps:spPr>
                        <wps:style>
                          <a:lnRef idx="0"/>
                          <a:fillRef idx="0"/>
                          <a:effectRef idx="0"/>
                          <a:fontRef idx="minor"/>
                        </wps:style>
                        <wps:bodyPr/>
                      </wps:wsp>
                      <wps:wsp>
                        <wps:cNvSpPr/>
                        <wps:spPr>
                          <a:xfrm rot="10800000">
                            <a:off x="1372320" y="6840"/>
                            <a:ext cx="342360" cy="156960"/>
                          </a:xfrm>
                          <a:custGeom>
                            <a:avLst/>
                            <a:gdLst/>
                            <a:ahLst/>
                            <a:rect l="l" t="t" r="r" b="b"/>
                            <a:pathLst>
                              <a:path w="540" h="840">
                                <a:moveTo>
                                  <a:pt x="0" y="840"/>
                                </a:moveTo>
                                <a:cubicBezTo>
                                  <a:pt x="60" y="540"/>
                                  <a:pt x="120" y="240"/>
                                  <a:pt x="180" y="120"/>
                                </a:cubicBezTo>
                                <a:cubicBezTo>
                                  <a:pt x="240" y="0"/>
                                  <a:pt x="300" y="0"/>
                                  <a:pt x="360" y="120"/>
                                </a:cubicBezTo>
                                <a:cubicBezTo>
                                  <a:pt x="420" y="240"/>
                                  <a:pt x="510" y="720"/>
                                  <a:pt x="540" y="840"/>
                                </a:cubicBezTo>
                              </a:path>
                            </a:pathLst>
                          </a:custGeom>
                          <a:noFill/>
                          <a:ln w="9360">
                            <a:solidFill>
                              <a:srgbClr val="000000"/>
                            </a:solidFill>
                            <a:round/>
                          </a:ln>
                        </wps:spPr>
                        <wps:style>
                          <a:lnRef idx="0"/>
                          <a:fillRef idx="0"/>
                          <a:effectRef idx="0"/>
                          <a:fontRef idx="minor"/>
                        </wps:style>
                        <wps:bodyPr/>
                      </wps:wsp>
                      <wps:wsp>
                        <wps:cNvSpPr/>
                        <wps:spPr>
                          <a:xfrm rot="10800000">
                            <a:off x="1915200" y="6840"/>
                            <a:ext cx="456480" cy="189720"/>
                          </a:xfrm>
                          <a:custGeom>
                            <a:avLst/>
                            <a:gdLst/>
                            <a:ahLst/>
                            <a:rect l="l" t="t" r="r" b="b"/>
                            <a:pathLst>
                              <a:path w="540" h="840">
                                <a:moveTo>
                                  <a:pt x="0" y="840"/>
                                </a:moveTo>
                                <a:cubicBezTo>
                                  <a:pt x="60" y="540"/>
                                  <a:pt x="120" y="240"/>
                                  <a:pt x="180" y="120"/>
                                </a:cubicBezTo>
                                <a:cubicBezTo>
                                  <a:pt x="240" y="0"/>
                                  <a:pt x="300" y="0"/>
                                  <a:pt x="360" y="120"/>
                                </a:cubicBezTo>
                                <a:cubicBezTo>
                                  <a:pt x="420" y="240"/>
                                  <a:pt x="510" y="720"/>
                                  <a:pt x="540" y="840"/>
                                </a:cubicBezTo>
                              </a:path>
                            </a:pathLst>
                          </a:custGeom>
                          <a:noFill/>
                          <a:ln w="9360">
                            <a:solidFill>
                              <a:srgbClr val="000000"/>
                            </a:solidFill>
                            <a:round/>
                          </a:ln>
                        </wps:spPr>
                        <wps:style>
                          <a:lnRef idx="0"/>
                          <a:fillRef idx="0"/>
                          <a:effectRef idx="0"/>
                          <a:fontRef idx="minor"/>
                        </wps:style>
                        <wps:bodyPr/>
                      </wps:wsp>
                      <wps:wsp>
                        <wps:cNvSpPr/>
                        <wps:spPr>
                          <a:xfrm>
                            <a:off x="4000680" y="12240"/>
                            <a:ext cx="228600" cy="0"/>
                          </a:xfrm>
                          <a:prstGeom prst="line">
                            <a:avLst/>
                          </a:prstGeom>
                          <a:ln w="9360">
                            <a:solidFill>
                              <a:srgbClr val="000000"/>
                            </a:solidFill>
                            <a:round/>
                          </a:ln>
                        </wps:spPr>
                        <wps:style>
                          <a:lnRef idx="0"/>
                          <a:fillRef idx="0"/>
                          <a:effectRef idx="0"/>
                          <a:fontRef idx="minor"/>
                        </wps:style>
                        <wps:bodyPr/>
                      </wps:wsp>
                      <wps:wsp>
                        <wps:cNvSpPr/>
                        <wps:spPr>
                          <a:xfrm rot="10918800">
                            <a:off x="3299760" y="-104040"/>
                            <a:ext cx="341640" cy="98280"/>
                          </a:xfrm>
                          <a:custGeom>
                            <a:avLst/>
                            <a:gdLst/>
                            <a:ahLst/>
                            <a:rect l="l" t="t" r="r" b="b"/>
                            <a:pathLst>
                              <a:path w="540" h="420">
                                <a:moveTo>
                                  <a:pt x="0" y="420"/>
                                </a:moveTo>
                                <a:cubicBezTo>
                                  <a:pt x="60" y="270"/>
                                  <a:pt x="120" y="120"/>
                                  <a:pt x="180" y="60"/>
                                </a:cubicBezTo>
                                <a:cubicBezTo>
                                  <a:pt x="240" y="0"/>
                                  <a:pt x="300" y="0"/>
                                  <a:pt x="360" y="60"/>
                                </a:cubicBezTo>
                                <a:cubicBezTo>
                                  <a:pt x="420" y="120"/>
                                  <a:pt x="510" y="360"/>
                                  <a:pt x="540" y="420"/>
                                </a:cubicBezTo>
                              </a:path>
                            </a:pathLst>
                          </a:custGeom>
                          <a:noFill/>
                          <a:ln w="9360">
                            <a:solidFill>
                              <a:srgbClr val="000000"/>
                            </a:solidFill>
                            <a:round/>
                          </a:ln>
                        </wps:spPr>
                        <wps:style>
                          <a:lnRef idx="0"/>
                          <a:fillRef idx="0"/>
                          <a:effectRef idx="0"/>
                          <a:fontRef idx="minor"/>
                        </wps:style>
                        <wps:bodyPr/>
                      </wps:wsp>
                      <wps:wsp>
                        <wps:cNvSpPr/>
                        <wps:spPr>
                          <a:xfrm>
                            <a:off x="2400480" y="12240"/>
                            <a:ext cx="1257480" cy="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Group 49" style="position:absolute;margin-left:59.55pt;margin-top:1.1pt;width:333pt;height:15pt" coordorigin="1191,22" coordsize="6660,300">
                <v:line id="shape_0" from="1191,40" to="2450,40" ID="Line 13" stroked="t" style="position:absolute">
                  <v:stroke color="black" weight="9360" joinstyle="round" endcap="flat"/>
                  <v:fill o:detectmouseclick="t" on="false"/>
                </v:line>
                <v:line id="shape_0" from="2991,40" to="3350,40" ID="Line 14" stroked="t" style="position:absolute">
                  <v:stroke color="black" weight="9360" joinstyle="round" endcap="flat"/>
                  <v:fill o:detectmouseclick="t" on="false"/>
                </v:line>
                <v:line id="shape_0" from="3891,40" to="4250,40" ID="Line 15" stroked="t" style="position:absolute">
                  <v:stroke color="black" weight="9360" joinstyle="round" endcap="flat"/>
                  <v:fill o:detectmouseclick="t" on="false"/>
                </v:line>
                <v:line id="shape_0" from="7491,32" to="7850,32" ID="Line 19" stroked="t" style="position:absolute">
                  <v:stroke color="black" weight="9360" joinstyle="round" endcap="flat"/>
                  <v:fill o:detectmouseclick="t" on="false"/>
                </v:line>
                <v:line id="shape_0" from="4971,32" to="6950,32" ID="Line 21" stroked="t" style="position:absolute">
                  <v:stroke color="black" weight="9360" joinstyle="round" endcap="flat"/>
                  <v:fill o:detectmouseclick="t" on="false"/>
                </v:line>
              </v:group>
            </w:pict>
          </mc:Fallback>
        </mc:AlternateContent>
      </w:r>
    </w:p>
    <w:p>
      <w:pPr>
        <w:pStyle w:val="Normal"/>
        <w:rPr/>
      </w:pPr>
      <w:r>
        <w:rPr/>
        <mc:AlternateContent>
          <mc:Choice Requires="wps">
            <w:drawing>
              <wp:anchor behindDoc="0" distT="0" distB="0" distL="113665" distR="113665" simplePos="0" locked="0" layoutInCell="1" allowOverlap="1" relativeHeight="11" wp14:anchorId="50C3B7CD">
                <wp:simplePos x="0" y="0"/>
                <wp:positionH relativeFrom="column">
                  <wp:posOffset>1123950</wp:posOffset>
                </wp:positionH>
                <wp:positionV relativeFrom="paragraph">
                  <wp:posOffset>152400</wp:posOffset>
                </wp:positionV>
                <wp:extent cx="133985" cy="514985"/>
                <wp:effectExtent l="9525" t="9525" r="9525" b="9525"/>
                <wp:wrapNone/>
                <wp:docPr id="3" name="Freeform 18"/>
                <a:graphic xmlns:a="http://schemas.openxmlformats.org/drawingml/2006/main">
                  <a:graphicData uri="http://schemas.microsoft.com/office/word/2010/wordprocessingShape">
                    <wps:wsp>
                      <wps:cNvSpPr/>
                      <wps:spPr>
                        <a:xfrm>
                          <a:off x="0" y="0"/>
                          <a:ext cx="133200" cy="514440"/>
                        </a:xfrm>
                        <a:custGeom>
                          <a:avLst/>
                          <a:gdLst/>
                          <a:ahLst/>
                          <a:rect l="l" t="t"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3665" distR="113665" simplePos="0" locked="0" layoutInCell="1" allowOverlap="1" relativeHeight="12" wp14:anchorId="5A12AF3E">
                <wp:simplePos x="0" y="0"/>
                <wp:positionH relativeFrom="column">
                  <wp:posOffset>1714500</wp:posOffset>
                </wp:positionH>
                <wp:positionV relativeFrom="paragraph">
                  <wp:posOffset>152400</wp:posOffset>
                </wp:positionV>
                <wp:extent cx="114935" cy="534035"/>
                <wp:effectExtent l="9525" t="9525" r="9525" b="9525"/>
                <wp:wrapNone/>
                <wp:docPr id="4" name="Freeform 17"/>
                <a:graphic xmlns:a="http://schemas.openxmlformats.org/drawingml/2006/main">
                  <a:graphicData uri="http://schemas.microsoft.com/office/word/2010/wordprocessingShape">
                    <wps:wsp>
                      <wps:cNvSpPr/>
                      <wps:spPr>
                        <a:xfrm>
                          <a:off x="0" y="0"/>
                          <a:ext cx="114480" cy="533520"/>
                        </a:xfrm>
                        <a:custGeom>
                          <a:avLst/>
                          <a:gdLst/>
                          <a:ahLst/>
                          <a:rect l="l" t="t"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3665" distR="113665" simplePos="0" locked="0" layoutInCell="1" allowOverlap="1" relativeHeight="13" wp14:anchorId="0ADF71A6">
                <wp:simplePos x="0" y="0"/>
                <wp:positionH relativeFrom="column">
                  <wp:posOffset>2400300</wp:posOffset>
                </wp:positionH>
                <wp:positionV relativeFrom="paragraph">
                  <wp:posOffset>152400</wp:posOffset>
                </wp:positionV>
                <wp:extent cx="114935" cy="534035"/>
                <wp:effectExtent l="9525" t="9525" r="9525" b="9525"/>
                <wp:wrapNone/>
                <wp:docPr id="5" name="Freeform 7"/>
                <a:graphic xmlns:a="http://schemas.openxmlformats.org/drawingml/2006/main">
                  <a:graphicData uri="http://schemas.microsoft.com/office/word/2010/wordprocessingShape">
                    <wps:wsp>
                      <wps:cNvSpPr/>
                      <wps:spPr>
                        <a:xfrm>
                          <a:off x="0" y="0"/>
                          <a:ext cx="114480" cy="533520"/>
                        </a:xfrm>
                        <a:custGeom>
                          <a:avLst/>
                          <a:gdLst/>
                          <a:ahLst/>
                          <a:rect l="l" t="t"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3665" distR="113665" simplePos="0" locked="0" layoutInCell="1" allowOverlap="1" relativeHeight="14" wp14:anchorId="218D6427">
                <wp:simplePos x="0" y="0"/>
                <wp:positionH relativeFrom="column">
                  <wp:posOffset>4114800</wp:posOffset>
                </wp:positionH>
                <wp:positionV relativeFrom="paragraph">
                  <wp:posOffset>152400</wp:posOffset>
                </wp:positionV>
                <wp:extent cx="114935" cy="534035"/>
                <wp:effectExtent l="9525" t="9525" r="9525" b="9525"/>
                <wp:wrapNone/>
                <wp:docPr id="6" name="Freeform 6"/>
                <a:graphic xmlns:a="http://schemas.openxmlformats.org/drawingml/2006/main">
                  <a:graphicData uri="http://schemas.microsoft.com/office/word/2010/wordprocessingShape">
                    <wps:wsp>
                      <wps:cNvSpPr/>
                      <wps:spPr>
                        <a:xfrm>
                          <a:off x="0" y="0"/>
                          <a:ext cx="114480" cy="533520"/>
                        </a:xfrm>
                        <a:custGeom>
                          <a:avLst/>
                          <a:gdLst/>
                          <a:ahLst/>
                          <a:rect l="l" t="t"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Style21"/>
        <w:rPr/>
      </w:pPr>
      <w:r>
        <w:rPr/>
      </w:r>
    </w:p>
    <w:p>
      <w:pPr>
        <w:pStyle w:val="Normal"/>
        <w:rPr/>
      </w:pPr>
      <w:r>
        <mc:AlternateContent>
          <mc:Choice Requires="wps">
            <w:drawing>
              <wp:anchor behindDoc="0" distT="0" distB="0" distL="113665" distR="113665" simplePos="0" locked="0" layoutInCell="1" allowOverlap="1" relativeHeight="10" wp14:anchorId="64EADA36">
                <wp:simplePos x="0" y="0"/>
                <wp:positionH relativeFrom="column">
                  <wp:posOffset>685800</wp:posOffset>
                </wp:positionH>
                <wp:positionV relativeFrom="paragraph">
                  <wp:posOffset>144780</wp:posOffset>
                </wp:positionV>
                <wp:extent cx="457835" cy="1270"/>
                <wp:effectExtent l="9525" t="9525" r="9525" b="9525"/>
                <wp:wrapNone/>
                <wp:docPr id="7" name="Straight Connector 23"/>
                <a:graphic xmlns:a="http://schemas.openxmlformats.org/drawingml/2006/main">
                  <a:graphicData uri="http://schemas.microsoft.com/office/word/2010/wordprocessingShape">
                    <wps:wsp>
                      <wps:cNvSpPr/>
                      <wps:spPr>
                        <a:xfrm>
                          <a:off x="0" y="0"/>
                          <a:ext cx="45720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54pt,11.4pt" to="89.95pt,11.4pt" ID="Straight Connector 23" stroked="t" style="position:absolute" wp14:anchorId="64EADA36">
                <v:stroke color="black" weight="9360" joinstyle="round" endcap="flat"/>
                <v:fill o:detectmouseclick="t" on="false"/>
              </v:line>
            </w:pict>
          </mc:Fallback>
        </mc:AlternateContent>
        <mc:AlternateContent>
          <mc:Choice Requires="wps">
            <w:drawing>
              <wp:anchor behindDoc="0" distT="0" distB="0" distL="113665" distR="113665" simplePos="0" locked="0" layoutInCell="1" allowOverlap="1" relativeHeight="15" wp14:anchorId="38F3D634">
                <wp:simplePos x="0" y="0"/>
                <wp:positionH relativeFrom="column">
                  <wp:posOffset>1257300</wp:posOffset>
                </wp:positionH>
                <wp:positionV relativeFrom="paragraph">
                  <wp:posOffset>144780</wp:posOffset>
                </wp:positionV>
                <wp:extent cx="457835" cy="1270"/>
                <wp:effectExtent l="9525" t="9525" r="9525" b="9525"/>
                <wp:wrapNone/>
                <wp:docPr id="8" name="Straight Connector 22"/>
                <a:graphic xmlns:a="http://schemas.openxmlformats.org/drawingml/2006/main">
                  <a:graphicData uri="http://schemas.microsoft.com/office/word/2010/wordprocessingShape">
                    <wps:wsp>
                      <wps:cNvSpPr/>
                      <wps:spPr>
                        <a:xfrm>
                          <a:off x="0" y="0"/>
                          <a:ext cx="45720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99pt,11.4pt" to="134.95pt,11.4pt" ID="Straight Connector 22" stroked="t" style="position:absolute" wp14:anchorId="38F3D634">
                <v:stroke color="black" weight="9360" joinstyle="round" endcap="flat"/>
                <v:fill o:detectmouseclick="t" on="false"/>
              </v:line>
            </w:pict>
          </mc:Fallback>
        </mc:AlternateContent>
        <mc:AlternateContent>
          <mc:Choice Requires="wps">
            <w:drawing>
              <wp:anchor behindDoc="0" distT="0" distB="0" distL="113665" distR="113665" simplePos="0" locked="0" layoutInCell="1" allowOverlap="1" relativeHeight="16" wp14:anchorId="4A163C44">
                <wp:simplePos x="0" y="0"/>
                <wp:positionH relativeFrom="column">
                  <wp:posOffset>1828800</wp:posOffset>
                </wp:positionH>
                <wp:positionV relativeFrom="paragraph">
                  <wp:posOffset>144780</wp:posOffset>
                </wp:positionV>
                <wp:extent cx="572135" cy="1270"/>
                <wp:effectExtent l="9525" t="9525" r="9525" b="9525"/>
                <wp:wrapNone/>
                <wp:docPr id="9" name="Straight Connector 21"/>
                <a:graphic xmlns:a="http://schemas.openxmlformats.org/drawingml/2006/main">
                  <a:graphicData uri="http://schemas.microsoft.com/office/word/2010/wordprocessingShape">
                    <wps:wsp>
                      <wps:cNvSpPr/>
                      <wps:spPr>
                        <a:xfrm>
                          <a:off x="0" y="0"/>
                          <a:ext cx="57168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44pt,11.4pt" to="188.95pt,11.4pt" ID="Straight Connector 21" stroked="t" style="position:absolute" wp14:anchorId="4A163C44">
                <v:stroke color="black" weight="9360" joinstyle="round" endcap="flat"/>
                <v:fill o:detectmouseclick="t" on="false"/>
              </v:line>
            </w:pict>
          </mc:Fallback>
        </mc:AlternateContent>
        <mc:AlternateContent>
          <mc:Choice Requires="wps">
            <w:drawing>
              <wp:anchor behindDoc="0" distT="0" distB="0" distL="113665" distR="113665" simplePos="0" locked="0" layoutInCell="1" allowOverlap="1" relativeHeight="17" wp14:anchorId="1B2A6ABD">
                <wp:simplePos x="0" y="0"/>
                <wp:positionH relativeFrom="column">
                  <wp:posOffset>2514600</wp:posOffset>
                </wp:positionH>
                <wp:positionV relativeFrom="paragraph">
                  <wp:posOffset>144780</wp:posOffset>
                </wp:positionV>
                <wp:extent cx="1600835" cy="1270"/>
                <wp:effectExtent l="9525" t="9525" r="9525" b="9525"/>
                <wp:wrapNone/>
                <wp:docPr id="10" name="Straight Connector 20"/>
                <a:graphic xmlns:a="http://schemas.openxmlformats.org/drawingml/2006/main">
                  <a:graphicData uri="http://schemas.microsoft.com/office/word/2010/wordprocessingShape">
                    <wps:wsp>
                      <wps:cNvSpPr/>
                      <wps:spPr>
                        <a:xfrm>
                          <a:off x="0" y="0"/>
                          <a:ext cx="160020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98pt,11.4pt" to="323.95pt,11.4pt" ID="Straight Connector 20" stroked="t" style="position:absolute" wp14:anchorId="1B2A6ABD">
                <v:stroke color="black" weight="9360" joinstyle="round" endcap="flat"/>
                <v:fill o:detectmouseclick="t" on="false"/>
              </v:line>
            </w:pict>
          </mc:Fallback>
        </mc:AlternateContent>
        <mc:AlternateContent>
          <mc:Choice Requires="wps">
            <w:drawing>
              <wp:anchor behindDoc="0" distT="0" distB="0" distL="113665" distR="113665" simplePos="0" locked="0" layoutInCell="1" allowOverlap="1" relativeHeight="18" wp14:anchorId="6310BFB7">
                <wp:simplePos x="0" y="0"/>
                <wp:positionH relativeFrom="column">
                  <wp:posOffset>4229100</wp:posOffset>
                </wp:positionH>
                <wp:positionV relativeFrom="paragraph">
                  <wp:posOffset>144780</wp:posOffset>
                </wp:positionV>
                <wp:extent cx="686435" cy="1270"/>
                <wp:effectExtent l="9525" t="9525" r="9525" b="9525"/>
                <wp:wrapNone/>
                <wp:docPr id="11" name="Straight Connector 19"/>
                <a:graphic xmlns:a="http://schemas.openxmlformats.org/drawingml/2006/main">
                  <a:graphicData uri="http://schemas.microsoft.com/office/word/2010/wordprocessingShape">
                    <wps:wsp>
                      <wps:cNvSpPr/>
                      <wps:spPr>
                        <a:xfrm>
                          <a:off x="0" y="0"/>
                          <a:ext cx="68580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33pt,11.4pt" to="386.95pt,11.4pt" ID="Straight Connector 19" stroked="t" style="position:absolute" wp14:anchorId="6310BFB7">
                <v:stroke color="black" weight="9360" joinstyle="round" endcap="flat"/>
                <v:fill o:detectmouseclick="t" on="false"/>
              </v:line>
            </w:pict>
          </mc:Fallback>
        </mc:AlternateContent>
      </w:r>
      <w:r>
        <w:rPr/>
        <w:t>neuron B</w:t>
      </w:r>
    </w:p>
    <w:p>
      <w:pPr>
        <w:pStyle w:val="Normal"/>
        <w:rPr/>
      </w:pPr>
      <w:r>
        <w:rPr/>
      </w:r>
    </w:p>
    <w:p>
      <w:pPr>
        <w:pStyle w:val="Normal"/>
        <w:rPr/>
      </w:pPr>
      <w:r>
        <w:rPr/>
        <w:t xml:space="preserve">                                                   </w:t>
      </w:r>
    </w:p>
    <w:p>
      <w:pPr>
        <w:pStyle w:val="Header"/>
        <w:tabs>
          <w:tab w:val="left" w:pos="4320" w:leader="none"/>
        </w:tabs>
        <w:rPr>
          <w:sz w:val="24"/>
        </w:rPr>
      </w:pPr>
      <w:r>
        <w:rPr>
          <w:sz w:val="24"/>
        </w:rPr>
        <w:tab/>
        <w:t>time</w:t>
      </w:r>
    </w:p>
    <w:p>
      <w:pPr>
        <w:pStyle w:val="Normal"/>
        <w:jc w:val="left"/>
        <w:rPr>
          <w:b/>
          <w:b/>
          <w:bCs/>
        </w:rPr>
      </w:pPr>
      <w:r>
        <w:rPr>
          <w:b/>
          <w:bCs/>
        </w:rPr>
      </w:r>
    </w:p>
    <w:p>
      <w:pPr>
        <w:pStyle w:val="Normal"/>
        <w:tabs>
          <w:tab w:val="left" w:pos="4320" w:leader="none"/>
        </w:tabs>
        <w:jc w:val="left"/>
        <w:rPr/>
      </w:pPr>
      <w:r>
        <w:rPr>
          <w:b/>
          <w:bCs/>
        </w:rPr>
        <w:t>a)</w:t>
      </w:r>
      <w:r>
        <w:rPr/>
        <w:t>.(1pt) Draw out this circuit showing which cell is presynaptic and which is postsynaptic</w:t>
      </w:r>
    </w:p>
    <w:p>
      <w:pPr>
        <w:pStyle w:val="Normal"/>
        <w:tabs>
          <w:tab w:val="left" w:pos="4320" w:leader="none"/>
        </w:tabs>
        <w:jc w:val="left"/>
        <w:rPr/>
      </w:pPr>
      <w:r>
        <w:rPr/>
      </w:r>
    </w:p>
    <w:p>
      <w:pPr>
        <w:pStyle w:val="Normal"/>
        <w:tabs>
          <w:tab w:val="left" w:pos="4320" w:leader="none"/>
        </w:tabs>
        <w:jc w:val="left"/>
        <w:rPr>
          <w:b/>
          <w:b/>
        </w:rPr>
      </w:pPr>
      <w:r>
        <w:rPr>
          <w:b/>
        </w:rPr>
        <w:t>B is presynaptic, A is postsynaptic.</w:t>
      </w:r>
    </w:p>
    <w:p>
      <w:pPr>
        <w:pStyle w:val="Normal"/>
        <w:tabs>
          <w:tab w:val="left" w:pos="4320" w:leader="none"/>
        </w:tabs>
        <w:jc w:val="left"/>
        <w:rPr/>
      </w:pPr>
      <w:r>
        <w:rPr/>
      </w:r>
    </w:p>
    <w:p>
      <w:pPr>
        <w:pStyle w:val="Normal"/>
        <w:tabs>
          <w:tab w:val="left" w:pos="4320" w:leader="none"/>
        </w:tabs>
        <w:jc w:val="left"/>
        <w:rPr/>
      </w:pPr>
      <w:r>
        <w:rPr/>
      </w:r>
    </w:p>
    <w:p>
      <w:pPr>
        <w:pStyle w:val="Normal"/>
        <w:tabs>
          <w:tab w:val="left" w:pos="4320" w:leader="none"/>
        </w:tabs>
        <w:jc w:val="left"/>
        <w:rPr/>
      </w:pPr>
      <w:r>
        <w:rPr/>
      </w:r>
    </w:p>
    <w:p>
      <w:pPr>
        <w:pStyle w:val="Normal"/>
        <w:jc w:val="left"/>
        <w:rPr/>
      </w:pPr>
      <w:r>
        <w:rPr>
          <w:b/>
          <w:bCs/>
        </w:rPr>
        <w:t xml:space="preserve">b). </w:t>
      </w:r>
      <w:r>
        <w:rPr>
          <w:bCs/>
        </w:rPr>
        <w:t>(3pts)</w:t>
      </w:r>
      <w:r>
        <w:rPr>
          <w:b/>
          <w:bCs/>
        </w:rPr>
        <w:t xml:space="preserve"> </w:t>
      </w:r>
      <w:r>
        <w:rPr/>
        <w:t>Why do the psps in neuron A increase in amplitude with each new stimulus from neuron B?</w:t>
      </w:r>
    </w:p>
    <w:p>
      <w:pPr>
        <w:pStyle w:val="Normal"/>
        <w:jc w:val="left"/>
        <w:rPr/>
      </w:pPr>
      <w:r>
        <w:rPr/>
      </w:r>
    </w:p>
    <w:p>
      <w:pPr>
        <w:pStyle w:val="Normal"/>
        <w:jc w:val="left"/>
        <w:rPr>
          <w:b/>
          <w:b/>
        </w:rPr>
      </w:pPr>
      <w:r>
        <w:rPr>
          <w:b/>
        </w:rPr>
        <w:t>The buildup of Ca++ in the terminal allows for increasingly large amounts of nt to be released with each AP. The last AP is far enough from the previous AP’s where the Ca++ is allowed to diffuse out of the terminal and does not lead to a large psp.</w:t>
      </w:r>
    </w:p>
    <w:p>
      <w:pPr>
        <w:pStyle w:val="Normal"/>
        <w:jc w:val="left"/>
        <w:rPr/>
      </w:pPr>
      <w:r>
        <w:rPr/>
      </w:r>
    </w:p>
    <w:p>
      <w:pPr>
        <w:pStyle w:val="Normal"/>
        <w:jc w:val="left"/>
        <w:rPr>
          <w:bCs/>
        </w:rPr>
      </w:pPr>
      <w:r>
        <mc:AlternateContent>
          <mc:Choice Requires="wps">
            <w:drawing>
              <wp:anchor behindDoc="0" distT="0" distB="0" distL="114300" distR="114300" simplePos="0" locked="0" layoutInCell="1" allowOverlap="1" relativeHeight="21" wp14:anchorId="1199AADE">
                <wp:simplePos x="0" y="0"/>
                <wp:positionH relativeFrom="column">
                  <wp:posOffset>2404110</wp:posOffset>
                </wp:positionH>
                <wp:positionV relativeFrom="paragraph">
                  <wp:posOffset>8255</wp:posOffset>
                </wp:positionV>
                <wp:extent cx="114935" cy="114935"/>
                <wp:effectExtent l="19050" t="38100" r="38100" b="38100"/>
                <wp:wrapNone/>
                <wp:docPr id="12" name="5-Point Star 24"/>
                <a:graphic xmlns:a="http://schemas.openxmlformats.org/drawingml/2006/main">
                  <a:graphicData uri="http://schemas.microsoft.com/office/word/2010/wordprocessingShape">
                    <wps:wsp>
                      <wps:cNvSpPr/>
                      <wps:spPr>
                        <a:xfrm>
                          <a:off x="0" y="0"/>
                          <a:ext cx="114480" cy="114480"/>
                        </a:xfrm>
                        <a:prstGeom prst="star5">
                          <a:avLst>
                            <a:gd name="adj" fmla="val 19098"/>
                            <a:gd name="hf" fmla="val 105146"/>
                            <a:gd name="vf" fmla="val 110557"/>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ID="5-Point Star 24" fillcolor="white" stroked="t" style="position:absolute;margin-left:189.3pt;margin-top:0.65pt;width:8.95pt;height:8.95pt" wp14:anchorId="1199AADE" type="shapetype_12">
                <w10:wrap type="none"/>
                <v:fill o:detectmouseclick="t" type="solid" color2="black"/>
                <v:stroke color="black" weight="9360" joinstyle="miter" endcap="flat"/>
              </v:shape>
            </w:pict>
          </mc:Fallback>
        </mc:AlternateContent>
      </w:r>
      <w:r>
        <w:rPr>
          <w:b/>
        </w:rPr>
        <w:t>c).</w:t>
      </w:r>
      <w:r>
        <w:rPr>
          <w:bCs/>
        </w:rPr>
        <w:t xml:space="preserve"> (1pt) why is the response at point         reduced from the response that preceded it?</w:t>
      </w:r>
    </w:p>
    <w:p>
      <w:pPr>
        <w:pStyle w:val="Normal"/>
        <w:jc w:val="left"/>
        <w:rPr>
          <w:b/>
          <w:b/>
          <w:bCs/>
        </w:rPr>
      </w:pPr>
      <w:r>
        <w:rPr>
          <w:b/>
          <w:bCs/>
        </w:rPr>
      </w:r>
    </w:p>
    <w:p>
      <w:pPr>
        <w:pStyle w:val="Normal"/>
        <w:jc w:val="left"/>
        <w:rPr>
          <w:b/>
          <w:b/>
          <w:bCs/>
        </w:rPr>
      </w:pPr>
      <w:r>
        <w:rPr>
          <w:b/>
          <w:bCs/>
        </w:rPr>
        <w:t>As mentioned above, the Ca++ in the synapse has had time to diffuse away from the terminal unlike previous AP’s that happened in a short period of time.</w:t>
      </w:r>
    </w:p>
    <w:p>
      <w:pPr>
        <w:pStyle w:val="Normal"/>
        <w:jc w:val="left"/>
        <w:rPr>
          <w:b/>
          <w:b/>
          <w:bCs/>
        </w:rPr>
      </w:pPr>
      <w:r>
        <w:rPr>
          <w:b/>
          <w:bCs/>
        </w:rPr>
      </w:r>
    </w:p>
    <w:p>
      <w:pPr>
        <w:pStyle w:val="Normal"/>
        <w:jc w:val="left"/>
        <w:rPr>
          <w:bCs/>
        </w:rPr>
      </w:pPr>
      <w:r>
        <w:rPr>
          <w:bCs/>
        </w:rPr>
        <w:t>d) (1pt) How do you know that this effect is not due to spatial or temporal summation?</w:t>
      </w:r>
    </w:p>
    <w:p>
      <w:pPr>
        <w:pStyle w:val="Normal"/>
        <w:jc w:val="left"/>
        <w:rPr>
          <w:bCs/>
        </w:rPr>
      </w:pPr>
      <w:r>
        <w:rPr>
          <w:bCs/>
        </w:rPr>
      </w:r>
    </w:p>
    <w:p>
      <w:pPr>
        <w:pStyle w:val="Normal"/>
        <w:jc w:val="left"/>
        <w:rPr>
          <w:b/>
          <w:b/>
          <w:bCs/>
        </w:rPr>
      </w:pPr>
      <w:r>
        <w:rPr>
          <w:b/>
          <w:bCs/>
        </w:rPr>
        <w:t>Can’t be temporal, multiple AP’s fired in a short period of time should create epsp’s of same strength in the postsynaptic cell. In this case, the strength of the EPSP increases with each AP. Simultaneous inputs should also be only a fixed size AP, so it is likely not summation either.</w:t>
      </w:r>
    </w:p>
    <w:p>
      <w:pPr>
        <w:pStyle w:val="Normal"/>
        <w:jc w:val="left"/>
        <w:rPr>
          <w:b/>
          <w:b/>
        </w:rPr>
      </w:pPr>
      <w:r>
        <w:rPr>
          <w:b/>
        </w:rPr>
      </w:r>
    </w:p>
    <w:p>
      <w:pPr>
        <w:pStyle w:val="Normal"/>
        <w:jc w:val="left"/>
        <w:rPr/>
      </w:pPr>
      <w:r>
        <w:rPr>
          <w:b/>
        </w:rPr>
        <w:t>2.</w:t>
      </w:r>
      <w:r>
        <w:rPr/>
        <w:t xml:space="preserve"> Shown here are the effects of stimulating the </w:t>
      </w:r>
      <w:r>
        <w:rPr>
          <w:i/>
        </w:rPr>
        <w:t>syrup</w:t>
      </w:r>
      <w:r>
        <w:rPr/>
        <w:t xml:space="preserve"> and </w:t>
      </w:r>
      <w:r>
        <w:rPr>
          <w:i/>
        </w:rPr>
        <w:t>butter</w:t>
      </w:r>
      <w:r>
        <w:rPr/>
        <w:t xml:space="preserve"> neurons on the activity of the </w:t>
      </w:r>
      <w:r>
        <w:rPr>
          <w:i/>
        </w:rPr>
        <w:t>pancake</w:t>
      </w:r>
      <w:r>
        <w:rPr/>
        <w:t xml:space="preserve"> neuron in the brain of the breakfastfish. </w:t>
      </w:r>
    </w:p>
    <w:p>
      <w:pPr>
        <w:pStyle w:val="Normal"/>
        <w:jc w:val="left"/>
        <w:rPr/>
      </w:pPr>
      <w:r>
        <w:rPr/>
      </w:r>
    </w:p>
    <w:p>
      <w:pPr>
        <w:pStyle w:val="Normal"/>
        <w:jc w:val="left"/>
        <w:rPr/>
      </w:pPr>
      <w:r>
        <w:rPr/>
      </w:r>
    </w:p>
    <w:p>
      <w:pPr>
        <w:pStyle w:val="Normal"/>
        <w:jc w:val="left"/>
        <w:rPr/>
      </w:pPr>
      <w:r>
        <w:rPr/>
        <mc:AlternateContent>
          <mc:Choice Requires="wpg">
            <w:drawing>
              <wp:anchor behindDoc="0" distT="0" distB="0" distL="114300" distR="113665" simplePos="0" locked="0" layoutInCell="1" allowOverlap="1" relativeHeight="2" wp14:anchorId="3478EABF">
                <wp:simplePos x="0" y="0"/>
                <wp:positionH relativeFrom="column">
                  <wp:posOffset>2604770</wp:posOffset>
                </wp:positionH>
                <wp:positionV relativeFrom="paragraph">
                  <wp:posOffset>833120</wp:posOffset>
                </wp:positionV>
                <wp:extent cx="1464945" cy="731520"/>
                <wp:effectExtent l="13335" t="6985" r="9525" b="13970"/>
                <wp:wrapNone/>
                <wp:docPr id="13" name="Group 10"/>
                <a:graphic xmlns:a="http://schemas.openxmlformats.org/drawingml/2006/main">
                  <a:graphicData uri="http://schemas.microsoft.com/office/word/2010/wordprocessingGroup">
                    <wpg:wgp>
                      <wpg:cNvGrpSpPr/>
                      <wpg:grpSpPr>
                        <a:xfrm rot="5397000">
                          <a:off x="0" y="0"/>
                          <a:ext cx="1464480" cy="730800"/>
                        </a:xfrm>
                      </wpg:grpSpPr>
                      <wps:wsp>
                        <wps:cNvSpPr/>
                        <wps:spPr>
                          <a:xfrm>
                            <a:off x="0" y="0"/>
                            <a:ext cx="1800" cy="730800"/>
                          </a:xfrm>
                          <a:prstGeom prst="line">
                            <a:avLst/>
                          </a:prstGeom>
                          <a:ln w="9360">
                            <a:solidFill>
                              <a:srgbClr val="000000"/>
                            </a:solidFill>
                            <a:round/>
                          </a:ln>
                        </wps:spPr>
                        <wps:style>
                          <a:lnRef idx="0"/>
                          <a:fillRef idx="0"/>
                          <a:effectRef idx="0"/>
                          <a:fontRef idx="minor"/>
                        </wps:style>
                        <wps:bodyPr/>
                      </wps:wsp>
                      <wps:wsp>
                        <wps:cNvSpPr/>
                        <wps:spPr>
                          <a:xfrm flipV="1">
                            <a:off x="1440" y="730080"/>
                            <a:ext cx="1463040" cy="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Group 10" style="position:absolute;margin-left:233.95pt;margin-top:36.7pt;width:115.2pt;height:57.5pt" coordorigin="4679,734" coordsize="2304,1150">
                <v:line id="shape_0" from="4679,734" to="4681,1884" ID="Line 3" stroked="t" style="position:absolute">
                  <v:stroke color="black" weight="9360" joinstyle="round" endcap="flat"/>
                  <v:fill o:detectmouseclick="t" on="false"/>
                </v:line>
                <v:line id="shape_0" from="4681,1884" to="6984,1884" ID="Line 4" stroked="t" style="position:absolute;flip:y">
                  <v:stroke color="black" weight="9360" joinstyle="round" endcap="flat"/>
                  <v:fill o:detectmouseclick="t" on="false"/>
                </v:line>
              </v:group>
            </w:pict>
          </mc:Fallback>
        </mc:AlternateContent>
        <mc:AlternateContent>
          <mc:Choice Requires="wpg">
            <w:drawing>
              <wp:anchor behindDoc="0" distT="0" distB="0" distL="113665" distR="114300" simplePos="0" locked="0" layoutInCell="1" allowOverlap="1" relativeHeight="3" wp14:anchorId="5CB48A67">
                <wp:simplePos x="0" y="0"/>
                <wp:positionH relativeFrom="column">
                  <wp:posOffset>684530</wp:posOffset>
                </wp:positionH>
                <wp:positionV relativeFrom="paragraph">
                  <wp:posOffset>558800</wp:posOffset>
                </wp:positionV>
                <wp:extent cx="1190625" cy="731520"/>
                <wp:effectExtent l="9525" t="6985" r="11430" b="13970"/>
                <wp:wrapNone/>
                <wp:docPr id="14" name="Group 13"/>
                <a:graphic xmlns:a="http://schemas.openxmlformats.org/drawingml/2006/main">
                  <a:graphicData uri="http://schemas.microsoft.com/office/word/2010/wordprocessingGroup">
                    <wpg:wgp>
                      <wpg:cNvGrpSpPr/>
                      <wpg:grpSpPr>
                        <a:xfrm rot="5397000">
                          <a:off x="0" y="0"/>
                          <a:ext cx="1190160" cy="730800"/>
                        </a:xfrm>
                      </wpg:grpSpPr>
                      <wps:wsp>
                        <wps:cNvSpPr/>
                        <wps:spPr>
                          <a:xfrm>
                            <a:off x="0" y="0"/>
                            <a:ext cx="1800" cy="730800"/>
                          </a:xfrm>
                          <a:prstGeom prst="line">
                            <a:avLst/>
                          </a:prstGeom>
                          <a:ln w="9360">
                            <a:solidFill>
                              <a:srgbClr val="000000"/>
                            </a:solidFill>
                            <a:round/>
                          </a:ln>
                        </wps:spPr>
                        <wps:style>
                          <a:lnRef idx="0"/>
                          <a:fillRef idx="0"/>
                          <a:effectRef idx="0"/>
                          <a:fontRef idx="minor"/>
                        </wps:style>
                        <wps:bodyPr/>
                      </wps:wsp>
                      <wps:wsp>
                        <wps:cNvSpPr/>
                        <wps:spPr>
                          <a:xfrm flipV="1">
                            <a:off x="1440" y="730080"/>
                            <a:ext cx="1188720" cy="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Group 13" style="position:absolute;margin-left:71.95pt;margin-top:25.9pt;width:93.6pt;height:57.5pt" coordorigin="1439,518" coordsize="1872,1150">
                <v:line id="shape_0" from="1439,518" to="1441,1668" ID="Line 6" stroked="t" style="position:absolute">
                  <v:stroke color="black" weight="9360" joinstyle="round" endcap="flat"/>
                  <v:fill o:detectmouseclick="t" on="false"/>
                </v:line>
                <v:line id="shape_0" from="1441,1668" to="3312,1668" ID="Line 7" stroked="t" style="position:absolute;flip:y">
                  <v:stroke color="black" weight="9360" joinstyle="round" endcap="flat"/>
                  <v:fill o:detectmouseclick="t" on="false"/>
                </v:line>
              </v:group>
            </w:pict>
          </mc:Fallback>
        </mc:AlternateContent>
        <mc:AlternateContent>
          <mc:Choice Requires="wps">
            <w:drawing>
              <wp:anchor behindDoc="0" distT="0" distB="0" distL="113665" distR="114300" simplePos="0" locked="0" layoutInCell="1" allowOverlap="1" relativeHeight="6" wp14:anchorId="1092F90B">
                <wp:simplePos x="0" y="0"/>
                <wp:positionH relativeFrom="column">
                  <wp:posOffset>1179830</wp:posOffset>
                </wp:positionH>
                <wp:positionV relativeFrom="paragraph">
                  <wp:posOffset>137795</wp:posOffset>
                </wp:positionV>
                <wp:extent cx="912495" cy="701675"/>
                <wp:effectExtent l="9525" t="57785" r="12065" b="12700"/>
                <wp:wrapNone/>
                <wp:docPr id="15" name="Freeform 16"/>
                <a:graphic xmlns:a="http://schemas.openxmlformats.org/drawingml/2006/main">
                  <a:graphicData uri="http://schemas.microsoft.com/office/word/2010/wordprocessingShape">
                    <wps:wsp>
                      <wps:cNvSpPr/>
                      <wps:spPr>
                        <a:xfrm>
                          <a:off x="0" y="0"/>
                          <a:ext cx="911880" cy="700920"/>
                        </a:xfrm>
                        <a:custGeom>
                          <a:avLst/>
                          <a:gdLst/>
                          <a:ahLst/>
                          <a:rect l="l" t="t" r="r" b="b"/>
                          <a:pathLst>
                            <a:path w="1436" h="1104">
                              <a:moveTo>
                                <a:pt x="0" y="1089"/>
                              </a:moveTo>
                              <a:cubicBezTo>
                                <a:pt x="80" y="1062"/>
                                <a:pt x="160" y="1041"/>
                                <a:pt x="240" y="1014"/>
                              </a:cubicBezTo>
                              <a:cubicBezTo>
                                <a:pt x="257" y="1008"/>
                                <a:pt x="269" y="991"/>
                                <a:pt x="285" y="984"/>
                              </a:cubicBezTo>
                              <a:cubicBezTo>
                                <a:pt x="314" y="971"/>
                                <a:pt x="345" y="964"/>
                                <a:pt x="375" y="954"/>
                              </a:cubicBezTo>
                              <a:cubicBezTo>
                                <a:pt x="390" y="949"/>
                                <a:pt x="420" y="939"/>
                                <a:pt x="420" y="939"/>
                              </a:cubicBezTo>
                              <a:cubicBezTo>
                                <a:pt x="450" y="909"/>
                                <a:pt x="486" y="884"/>
                                <a:pt x="510" y="849"/>
                              </a:cubicBezTo>
                              <a:cubicBezTo>
                                <a:pt x="555" y="782"/>
                                <a:pt x="588" y="721"/>
                                <a:pt x="630" y="654"/>
                              </a:cubicBezTo>
                              <a:cubicBezTo>
                                <a:pt x="680" y="575"/>
                                <a:pt x="680" y="486"/>
                                <a:pt x="726" y="405"/>
                              </a:cubicBezTo>
                              <a:cubicBezTo>
                                <a:pt x="737" y="386"/>
                                <a:pt x="717" y="321"/>
                                <a:pt x="726" y="300"/>
                              </a:cubicBezTo>
                              <a:cubicBezTo>
                                <a:pt x="732" y="285"/>
                                <a:pt x="704" y="299"/>
                                <a:pt x="711" y="285"/>
                              </a:cubicBezTo>
                              <a:cubicBezTo>
                                <a:pt x="719" y="269"/>
                                <a:pt x="749" y="241"/>
                                <a:pt x="756" y="225"/>
                              </a:cubicBezTo>
                              <a:cubicBezTo>
                                <a:pt x="769" y="196"/>
                                <a:pt x="761" y="165"/>
                                <a:pt x="771" y="135"/>
                              </a:cubicBezTo>
                              <a:cubicBezTo>
                                <a:pt x="776" y="120"/>
                                <a:pt x="771" y="0"/>
                                <a:pt x="771" y="0"/>
                              </a:cubicBezTo>
                              <a:cubicBezTo>
                                <a:pt x="740" y="220"/>
                                <a:pt x="757" y="600"/>
                                <a:pt x="870" y="804"/>
                              </a:cubicBezTo>
                              <a:cubicBezTo>
                                <a:pt x="906" y="868"/>
                                <a:pt x="943" y="920"/>
                                <a:pt x="975" y="984"/>
                              </a:cubicBezTo>
                              <a:cubicBezTo>
                                <a:pt x="989" y="1012"/>
                                <a:pt x="989" y="1054"/>
                                <a:pt x="1020" y="1074"/>
                              </a:cubicBezTo>
                              <a:cubicBezTo>
                                <a:pt x="1047" y="1091"/>
                                <a:pt x="1110" y="1104"/>
                                <a:pt x="1110" y="1104"/>
                              </a:cubicBezTo>
                              <a:cubicBezTo>
                                <a:pt x="1134" y="1101"/>
                                <a:pt x="1240" y="1089"/>
                                <a:pt x="1275" y="1074"/>
                              </a:cubicBezTo>
                              <a:cubicBezTo>
                                <a:pt x="1292" y="1067"/>
                                <a:pt x="1304" y="1051"/>
                                <a:pt x="1320" y="1044"/>
                              </a:cubicBezTo>
                              <a:cubicBezTo>
                                <a:pt x="1436" y="992"/>
                                <a:pt x="1383" y="1041"/>
                                <a:pt x="1425" y="999"/>
                              </a:cubicBez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jc w:val="left"/>
        <w:rPr/>
      </w:pPr>
      <w:r>
        <w:rPr/>
        <w:t>response of     mV</w:t>
      </w:r>
    </w:p>
    <w:p>
      <w:pPr>
        <w:pStyle w:val="Normal"/>
        <w:jc w:val="left"/>
        <w:rPr/>
      </w:pPr>
      <w:r>
        <mc:AlternateContent>
          <mc:Choice Requires="wps">
            <w:drawing>
              <wp:anchor behindDoc="0" distT="0" distB="0" distL="113665" distR="113665" simplePos="0" locked="0" layoutInCell="1" allowOverlap="1" relativeHeight="7" wp14:anchorId="2FDC6596">
                <wp:simplePos x="0" y="0"/>
                <wp:positionH relativeFrom="column">
                  <wp:posOffset>1123315</wp:posOffset>
                </wp:positionH>
                <wp:positionV relativeFrom="paragraph">
                  <wp:posOffset>142240</wp:posOffset>
                </wp:positionV>
                <wp:extent cx="19685" cy="1270"/>
                <wp:effectExtent l="9525" t="9525" r="9525" b="9525"/>
                <wp:wrapNone/>
                <wp:docPr id="16" name="Straight Arrow Connector 9"/>
                <a:graphic xmlns:a="http://schemas.openxmlformats.org/drawingml/2006/main">
                  <a:graphicData uri="http://schemas.microsoft.com/office/word/2010/wordprocessingShape">
                    <wps:wsp>
                      <wps:cNvSpPr/>
                      <wps:spPr>
                        <a:xfrm flipH="1">
                          <a:off x="0" y="0"/>
                          <a:ext cx="19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9" stroked="t" style="position:absolute;margin-left:88.45pt;margin-top:11.2pt;width:1.45pt;height:0pt;flip:x" wp14:anchorId="2FDC6596" type="shapetype_32">
                <w10:wrap type="none"/>
                <v:fill o:detectmouseclick="t" on="false"/>
                <v:stroke color="black" weight="9360" joinstyle="round" endcap="flat"/>
              </v:shape>
            </w:pict>
          </mc:Fallback>
        </mc:AlternateContent>
      </w:r>
      <w:r>
        <w:rPr>
          <w:i/>
        </w:rPr>
        <w:t xml:space="preserve">pancake </w:t>
      </w:r>
      <w:r>
        <w:rPr/>
        <w:t>neuron 0</w:t>
        <w:tab/>
        <w:tab/>
        <w:tab/>
        <w:tab/>
        <w:t xml:space="preserve">         mV</w:t>
      </w:r>
    </w:p>
    <w:p>
      <w:pPr>
        <w:pStyle w:val="Normal"/>
        <w:jc w:val="left"/>
        <w:rPr/>
      </w:pPr>
      <w:r>
        <w:rPr/>
        <mc:AlternateContent>
          <mc:Choice Requires="wps">
            <w:drawing>
              <wp:anchor behindDoc="0" distT="0" distB="0" distL="114300" distR="113665" simplePos="0" locked="0" layoutInCell="1" allowOverlap="1" relativeHeight="5" wp14:anchorId="5A6266CB">
                <wp:simplePos x="0" y="0"/>
                <wp:positionH relativeFrom="column">
                  <wp:posOffset>3337560</wp:posOffset>
                </wp:positionH>
                <wp:positionV relativeFrom="paragraph">
                  <wp:posOffset>144780</wp:posOffset>
                </wp:positionV>
                <wp:extent cx="1463675" cy="1270"/>
                <wp:effectExtent l="13335" t="6350" r="9525" b="12700"/>
                <wp:wrapNone/>
                <wp:docPr id="17" name="Straight Connector 8"/>
                <a:graphic xmlns:a="http://schemas.openxmlformats.org/drawingml/2006/main">
                  <a:graphicData uri="http://schemas.microsoft.com/office/word/2010/wordprocessingShape">
                    <wps:wsp>
                      <wps:cNvSpPr/>
                      <wps:spPr>
                        <a:xfrm>
                          <a:off x="0" y="0"/>
                          <a:ext cx="146304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8pt,11.4pt" to="377.95pt,11.4pt" ID="Straight Connector 8" stroked="t" style="position:absolute" wp14:anchorId="5A6266CB">
                <v:stroke color="black" weight="9360" joinstyle="round" endcap="flat"/>
                <v:fill o:detectmouseclick="t" on="false"/>
              </v:line>
            </w:pict>
          </mc:Fallback>
        </mc:AlternateContent>
      </w:r>
    </w:p>
    <w:p>
      <w:pPr>
        <w:pStyle w:val="Normal"/>
        <w:jc w:val="left"/>
        <w:rPr/>
      </w:pPr>
      <w:r>
        <w:rPr/>
      </w:r>
    </w:p>
    <w:p>
      <w:pPr>
        <w:pStyle w:val="Normal"/>
        <w:jc w:val="left"/>
        <w:rPr/>
      </w:pPr>
      <w:r>
        <w:rPr/>
        <w:tab/>
        <w:t xml:space="preserve">                     time                                                              time</w:t>
      </w:r>
    </w:p>
    <w:p>
      <w:pPr>
        <w:pStyle w:val="Normal"/>
        <w:tabs>
          <w:tab w:val="left" w:pos="1440" w:leader="none"/>
          <w:tab w:val="left" w:pos="4320" w:leader="none"/>
          <w:tab w:val="left" w:pos="7200" w:leader="none"/>
        </w:tabs>
        <w:jc w:val="left"/>
        <w:rPr/>
      </w:pPr>
      <w:r>
        <w:rPr/>
        <w:t xml:space="preserve">               </w:t>
      </w:r>
      <w:r>
        <w:rPr/>
        <w:t xml:space="preserve">single stimulus to </w:t>
      </w:r>
      <w:r>
        <w:rPr>
          <w:i/>
        </w:rPr>
        <w:t>butter</w:t>
      </w:r>
      <w:r>
        <w:rPr/>
        <w:t xml:space="preserve"> neuron                  single stimulus to  </w:t>
      </w:r>
      <w:r>
        <w:rPr>
          <w:i/>
        </w:rPr>
        <w:t>syrup</w:t>
      </w:r>
      <w:r>
        <w:rPr/>
        <w:t xml:space="preserve"> neuron</w:t>
        <w:tab/>
      </w:r>
    </w:p>
    <w:p>
      <w:pPr>
        <w:pStyle w:val="Normal"/>
        <w:tabs>
          <w:tab w:val="left" w:pos="1440" w:leader="none"/>
          <w:tab w:val="left" w:pos="4320" w:leader="none"/>
          <w:tab w:val="left" w:pos="7200" w:leader="none"/>
        </w:tabs>
        <w:jc w:val="left"/>
        <w:rPr/>
      </w:pPr>
      <w:bookmarkStart w:id="0" w:name="_GoBack"/>
      <w:bookmarkStart w:id="1" w:name="_GoBack"/>
      <w:bookmarkEnd w:id="1"/>
      <w:r>
        <w:rPr/>
        <mc:AlternateContent>
          <mc:Choice Requires="wpg">
            <w:drawing>
              <wp:anchor behindDoc="1" distT="0" distB="0" distL="114300" distR="113665" simplePos="0" locked="0" layoutInCell="1" allowOverlap="1" relativeHeight="4" wp14:anchorId="1CAF32E8">
                <wp:simplePos x="0" y="0"/>
                <wp:positionH relativeFrom="column">
                  <wp:posOffset>822960</wp:posOffset>
                </wp:positionH>
                <wp:positionV relativeFrom="paragraph">
                  <wp:posOffset>72390</wp:posOffset>
                </wp:positionV>
                <wp:extent cx="1052195" cy="1097915"/>
                <wp:effectExtent l="5715" t="13970" r="9525" b="12700"/>
                <wp:wrapNone/>
                <wp:docPr id="18" name="Group 5"/>
                <a:graphic xmlns:a="http://schemas.openxmlformats.org/drawingml/2006/main">
                  <a:graphicData uri="http://schemas.microsoft.com/office/word/2010/wordprocessingGroup">
                    <wpg:wgp>
                      <wpg:cNvGrpSpPr/>
                      <wpg:grpSpPr>
                        <a:xfrm rot="5398200">
                          <a:off x="0" y="0"/>
                          <a:ext cx="1051560" cy="1097280"/>
                        </a:xfrm>
                      </wpg:grpSpPr>
                      <wps:wsp>
                        <wps:cNvSpPr/>
                        <wps:spPr>
                          <a:xfrm>
                            <a:off x="0" y="0"/>
                            <a:ext cx="720" cy="1096560"/>
                          </a:xfrm>
                          <a:prstGeom prst="line">
                            <a:avLst/>
                          </a:prstGeom>
                          <a:ln w="9360">
                            <a:solidFill>
                              <a:srgbClr val="000000"/>
                            </a:solidFill>
                            <a:round/>
                          </a:ln>
                        </wps:spPr>
                        <wps:style>
                          <a:lnRef idx="0"/>
                          <a:fillRef idx="0"/>
                          <a:effectRef idx="0"/>
                          <a:fontRef idx="minor"/>
                        </wps:style>
                        <wps:bodyPr/>
                      </wps:wsp>
                      <wps:wsp>
                        <wps:cNvSpPr/>
                        <wps:spPr>
                          <a:xfrm>
                            <a:off x="0" y="1096560"/>
                            <a:ext cx="1051560" cy="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Group 5" style="position:absolute;margin-left:63pt;margin-top:7.5pt;width:82.8pt;height:86.3pt" coordorigin="1260,150" coordsize="1656,1726">
                <v:line id="shape_0" from="1260,150" to="1260,1876" ID="Line 9" stroked="t" style="position:absolute">
                  <v:stroke color="black" weight="9360" joinstyle="round" endcap="flat"/>
                  <v:fill o:detectmouseclick="t" on="false"/>
                </v:line>
                <v:line id="shape_0" from="1260,1877" to="2915,1877" ID="Line 10" stroked="t" style="position:absolute">
                  <v:stroke color="black" weight="9360" joinstyle="round" endcap="flat"/>
                  <v:fill o:detectmouseclick="t" on="false"/>
                </v:line>
              </v:group>
            </w:pict>
          </mc:Fallback>
        </mc:AlternateContent>
      </w:r>
    </w:p>
    <w:p>
      <w:pPr>
        <w:pStyle w:val="Normal"/>
        <w:tabs>
          <w:tab w:val="left" w:pos="1440" w:leader="none"/>
          <w:tab w:val="left" w:pos="4320" w:leader="none"/>
          <w:tab w:val="left" w:pos="7200" w:leader="none"/>
        </w:tabs>
        <w:jc w:val="left"/>
        <w:rPr/>
      </w:pPr>
      <w:r>
        <w:rPr/>
        <w:t xml:space="preserve"> </w:t>
      </w:r>
    </w:p>
    <w:p>
      <w:pPr>
        <w:pStyle w:val="Normal"/>
        <w:tabs>
          <w:tab w:val="left" w:pos="1440" w:leader="none"/>
          <w:tab w:val="left" w:pos="4320" w:leader="none"/>
          <w:tab w:val="left" w:pos="7200" w:leader="none"/>
        </w:tabs>
        <w:jc w:val="left"/>
        <w:rPr/>
      </w:pPr>
      <w:r>
        <w:rPr/>
        <w:t xml:space="preserve">            </w:t>
      </w:r>
      <w:r>
        <w:rPr/>
        <w:t xml:space="preserve">mV                                     </w:t>
      </w:r>
      <w:r>
        <w:rPr>
          <w:i/>
        </w:rPr>
        <w:t xml:space="preserve">pancake </w:t>
      </w:r>
      <w:r>
        <w:rPr/>
        <w:t xml:space="preserve">neuron’s response to a </w:t>
      </w:r>
    </w:p>
    <w:p>
      <w:pPr>
        <w:pStyle w:val="Normal"/>
        <w:tabs>
          <w:tab w:val="left" w:pos="1440" w:leader="none"/>
          <w:tab w:val="left" w:pos="4320" w:leader="none"/>
          <w:tab w:val="left" w:pos="7200" w:leader="none"/>
        </w:tabs>
        <w:jc w:val="left"/>
        <w:rPr/>
      </w:pPr>
      <w:r>
        <mc:AlternateContent>
          <mc:Choice Requires="wps">
            <w:drawing>
              <wp:anchor behindDoc="0" distT="0" distB="0" distL="113665" distR="114300" simplePos="0" locked="0" layoutInCell="1" allowOverlap="1" relativeHeight="8" wp14:anchorId="36FCADF0">
                <wp:simplePos x="0" y="0"/>
                <wp:positionH relativeFrom="column">
                  <wp:posOffset>685165</wp:posOffset>
                </wp:positionH>
                <wp:positionV relativeFrom="paragraph">
                  <wp:posOffset>140335</wp:posOffset>
                </wp:positionV>
                <wp:extent cx="92075" cy="1270"/>
                <wp:effectExtent l="9525" t="9525" r="13335" b="9525"/>
                <wp:wrapNone/>
                <wp:docPr id="19" name="Straight Arrow Connector 4"/>
                <a:graphic xmlns:a="http://schemas.openxmlformats.org/drawingml/2006/main">
                  <a:graphicData uri="http://schemas.microsoft.com/office/word/2010/wordprocessingShape">
                    <wps:wsp>
                      <wps:cNvSpPr/>
                      <wps:spPr>
                        <a:xfrm flipH="1">
                          <a:off x="0" y="0"/>
                          <a:ext cx="914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4" stroked="t" style="position:absolute;margin-left:53.95pt;margin-top:11.05pt;width:7.15pt;height:0pt;flip:x" wp14:anchorId="36FCADF0" type="shapetype_32">
                <w10:wrap type="none"/>
                <v:fill o:detectmouseclick="t" on="false"/>
                <v:stroke color="black" weight="9360" joinstyle="round" endcap="flat"/>
              </v:shape>
            </w:pict>
          </mc:Fallback>
        </mc:AlternateContent>
      </w:r>
      <w:r>
        <w:rPr/>
        <w:t xml:space="preserve">                </w:t>
      </w:r>
      <w:r>
        <w:rPr/>
        <w:t xml:space="preserve">0                                    single stimulus first to </w:t>
      </w:r>
      <w:r>
        <w:rPr>
          <w:i/>
        </w:rPr>
        <w:t>syrup</w:t>
      </w:r>
      <w:r>
        <w:rPr/>
        <w:t xml:space="preserve"> followed</w:t>
      </w:r>
    </w:p>
    <w:p>
      <w:pPr>
        <w:pStyle w:val="Normal"/>
        <w:tabs>
          <w:tab w:val="left" w:pos="1440" w:leader="none"/>
          <w:tab w:val="left" w:pos="4320" w:leader="none"/>
          <w:tab w:val="left" w:pos="7200" w:leader="none"/>
        </w:tabs>
        <w:jc w:val="left"/>
        <w:rPr/>
      </w:pPr>
      <w:r>
        <w:rPr/>
        <w:t xml:space="preserve">                                                      </w:t>
      </w:r>
      <w:r>
        <w:rPr/>
        <w:t xml:space="preserve">by a single stimulus to </w:t>
      </w:r>
      <w:r>
        <w:rPr>
          <w:i/>
        </w:rPr>
        <w:t>butter</w:t>
      </w:r>
      <w:r>
        <w:rPr/>
        <w:t xml:space="preserve"> neuron</w:t>
      </w:r>
    </w:p>
    <w:p>
      <w:pPr>
        <w:pStyle w:val="Normal"/>
        <w:tabs>
          <w:tab w:val="left" w:pos="1440" w:leader="none"/>
          <w:tab w:val="left" w:pos="4320" w:leader="none"/>
          <w:tab w:val="left" w:pos="7200" w:leader="none"/>
        </w:tabs>
        <w:jc w:val="left"/>
        <w:rPr/>
      </w:pPr>
      <w:r>
        <mc:AlternateContent>
          <mc:Choice Requires="wpg">
            <w:drawing>
              <wp:anchor behindDoc="0" distT="0" distB="0" distL="114300" distR="113665" simplePos="0" locked="0" layoutInCell="1" allowOverlap="1" relativeHeight="9" wp14:anchorId="02C204B0">
                <wp:simplePos x="0" y="0"/>
                <wp:positionH relativeFrom="column">
                  <wp:posOffset>777240</wp:posOffset>
                </wp:positionH>
                <wp:positionV relativeFrom="paragraph">
                  <wp:posOffset>135890</wp:posOffset>
                </wp:positionV>
                <wp:extent cx="937895" cy="102235"/>
                <wp:effectExtent l="15240" t="12700" r="9525" b="9525"/>
                <wp:wrapNone/>
                <wp:docPr id="20" name="Group 1"/>
                <a:graphic xmlns:a="http://schemas.openxmlformats.org/drawingml/2006/main">
                  <a:graphicData uri="http://schemas.microsoft.com/office/word/2010/wordprocessingGroup">
                    <wpg:wgp>
                      <wpg:cNvGrpSpPr/>
                      <wpg:grpSpPr>
                        <a:xfrm>
                          <a:off x="0" y="0"/>
                          <a:ext cx="937440" cy="101520"/>
                        </a:xfrm>
                      </wpg:grpSpPr>
                      <wps:wsp>
                        <wps:cNvSpPr/>
                        <wps:spPr>
                          <a:xfrm flipH="1">
                            <a:off x="0" y="89640"/>
                            <a:ext cx="222120" cy="72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wps:wsp>
                        <wps:cNvSpPr/>
                        <wps:spPr>
                          <a:xfrm>
                            <a:off x="222840" y="0"/>
                            <a:ext cx="714240" cy="101520"/>
                          </a:xfrm>
                          <a:custGeom>
                            <a:avLst/>
                            <a:gdLst/>
                            <a:ahLst/>
                            <a:rect l="l" t="t" r="r" b="b"/>
                            <a:pathLst>
                              <a:path w="1125" h="160">
                                <a:moveTo>
                                  <a:pt x="0" y="140"/>
                                </a:moveTo>
                                <a:cubicBezTo>
                                  <a:pt x="34" y="150"/>
                                  <a:pt x="68" y="160"/>
                                  <a:pt x="120" y="140"/>
                                </a:cubicBezTo>
                                <a:cubicBezTo>
                                  <a:pt x="172" y="120"/>
                                  <a:pt x="254" y="40"/>
                                  <a:pt x="315" y="20"/>
                                </a:cubicBezTo>
                                <a:cubicBezTo>
                                  <a:pt x="376" y="0"/>
                                  <a:pt x="439" y="0"/>
                                  <a:pt x="486" y="20"/>
                                </a:cubicBezTo>
                                <a:cubicBezTo>
                                  <a:pt x="533" y="40"/>
                                  <a:pt x="559" y="120"/>
                                  <a:pt x="600" y="140"/>
                                </a:cubicBezTo>
                                <a:cubicBezTo>
                                  <a:pt x="641" y="160"/>
                                  <a:pt x="648" y="140"/>
                                  <a:pt x="735" y="140"/>
                                </a:cubicBezTo>
                                <a:cubicBezTo>
                                  <a:pt x="822" y="140"/>
                                  <a:pt x="973" y="140"/>
                                  <a:pt x="1125" y="140"/>
                                </a:cubicBezTo>
                              </a:path>
                            </a:pathLst>
                          </a:custGeom>
                          <a:noFill/>
                          <a:ln w="12600">
                            <a:solidFill>
                              <a:srgbClr val="000000"/>
                            </a:solidFill>
                            <a:round/>
                          </a:ln>
                        </wps:spPr>
                        <wps:style>
                          <a:lnRef idx="0"/>
                          <a:fillRef idx="0"/>
                          <a:effectRef idx="0"/>
                          <a:fontRef idx="minor"/>
                        </wps:style>
                        <wps:bodyPr/>
                      </wps:wsp>
                    </wpg:wgp>
                  </a:graphicData>
                </a:graphic>
              </wp:anchor>
            </w:drawing>
          </mc:Choice>
          <mc:Fallback>
            <w:pict>
              <v:group id="shape_0" alt="Group 1" style="position:absolute;margin-left:61.2pt;margin-top:10.7pt;width:73.8pt;height:8pt" coordorigin="1224,214" coordsize="1476,160">
                <v:shape id="shape_0" ID="AutoShape 36" stroked="t" style="position:absolute;left:1224;top:355;width:349;height:0;flip:x" type="shapetype_32">
                  <w10:wrap type="none"/>
                  <v:fill o:detectmouseclick="t" on="false"/>
                  <v:stroke color="black" weight="12600" joinstyle="round" endcap="flat"/>
                </v:shape>
              </v:group>
            </w:pict>
          </mc:Fallback>
        </mc:AlternateContent>
      </w:r>
      <w:r>
        <w:rPr/>
        <w:t xml:space="preserve">                               </w:t>
      </w:r>
    </w:p>
    <w:p>
      <w:pPr>
        <w:pStyle w:val="Normal"/>
        <w:jc w:val="left"/>
        <w:rPr/>
      </w:pPr>
      <w:r>
        <w:rPr/>
        <w:t xml:space="preserve">              </w:t>
      </w:r>
    </w:p>
    <w:p>
      <w:pPr>
        <w:pStyle w:val="Normal"/>
        <w:tabs>
          <w:tab w:val="left" w:pos="1440" w:leader="none"/>
          <w:tab w:val="left" w:pos="4320" w:leader="none"/>
          <w:tab w:val="left" w:pos="7200" w:leader="none"/>
        </w:tabs>
        <w:jc w:val="left"/>
        <w:rPr/>
      </w:pPr>
      <w:r>
        <w:rPr/>
        <w:t xml:space="preserve">                               </w:t>
      </w:r>
      <w:r>
        <w:rPr/>
        <w:t>time</w:t>
      </w:r>
    </w:p>
    <w:p>
      <w:pPr>
        <w:pStyle w:val="Normal"/>
        <w:tabs>
          <w:tab w:val="left" w:pos="1440" w:leader="none"/>
          <w:tab w:val="left" w:pos="4320" w:leader="none"/>
          <w:tab w:val="left" w:pos="7200" w:leader="none"/>
        </w:tabs>
        <w:jc w:val="left"/>
        <w:rPr/>
      </w:pPr>
      <w:r>
        <w:rPr/>
      </w:r>
    </w:p>
    <w:p>
      <w:pPr>
        <w:pStyle w:val="Normal"/>
        <w:tabs>
          <w:tab w:val="left" w:pos="1440" w:leader="none"/>
          <w:tab w:val="left" w:pos="4320" w:leader="none"/>
          <w:tab w:val="left" w:pos="7200" w:leader="none"/>
        </w:tabs>
        <w:jc w:val="left"/>
        <w:rPr/>
      </w:pPr>
      <w:r>
        <w:rPr>
          <w:b/>
        </w:rPr>
        <w:t>a)</w:t>
      </w:r>
      <w:r>
        <w:rPr/>
        <w:t xml:space="preserve"> (3pts) Draw out a circuit for these neurons- who synapses with whom</w:t>
      </w:r>
    </w:p>
    <w:p>
      <w:pPr>
        <w:pStyle w:val="Normal"/>
        <w:tabs>
          <w:tab w:val="left" w:pos="1440" w:leader="none"/>
          <w:tab w:val="left" w:pos="4320" w:leader="none"/>
          <w:tab w:val="left" w:pos="7200" w:leader="none"/>
        </w:tabs>
        <w:jc w:val="left"/>
        <w:rPr>
          <w:b/>
          <w:b/>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245610" cy="3184525"/>
            <wp:effectExtent l="0" t="0" r="0" b="0"/>
            <wp:wrapTopAndBottom/>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
                    <a:stretch>
                      <a:fillRect/>
                    </a:stretch>
                  </pic:blipFill>
                  <pic:spPr bwMode="auto">
                    <a:xfrm>
                      <a:off x="0" y="0"/>
                      <a:ext cx="4245610" cy="3184525"/>
                    </a:xfrm>
                    <a:prstGeom prst="rect">
                      <a:avLst/>
                    </a:prstGeom>
                  </pic:spPr>
                </pic:pic>
              </a:graphicData>
            </a:graphic>
          </wp:anchor>
        </w:drawing>
      </w:r>
      <w:r>
        <w:rPr>
          <w:b/>
        </w:rPr>
        <w:tab/>
      </w:r>
    </w:p>
    <w:p>
      <w:pPr>
        <w:pStyle w:val="Normal"/>
        <w:tabs>
          <w:tab w:val="left" w:pos="1440" w:leader="none"/>
          <w:tab w:val="left" w:pos="4320" w:leader="none"/>
          <w:tab w:val="left" w:pos="7200" w:leader="none"/>
        </w:tabs>
        <w:jc w:val="left"/>
        <w:rPr>
          <w:b/>
          <w:b/>
        </w:rPr>
      </w:pPr>
      <w:r>
        <w:rPr>
          <w:b/>
        </w:rPr>
      </w:r>
    </w:p>
    <w:p>
      <w:pPr>
        <w:pStyle w:val="Normal"/>
        <w:tabs>
          <w:tab w:val="left" w:pos="1440" w:leader="none"/>
          <w:tab w:val="left" w:pos="4320" w:leader="none"/>
          <w:tab w:val="left" w:pos="7200" w:leader="none"/>
        </w:tabs>
        <w:jc w:val="left"/>
        <w:rPr>
          <w:b/>
          <w:b/>
        </w:rPr>
      </w:pPr>
      <w:r>
        <w:rPr>
          <w:b/>
        </w:rPr>
        <w:t>Butter directly synapses with pancake, syrup synapses with the butter</w:t>
      </w:r>
    </w:p>
    <w:p>
      <w:pPr>
        <w:pStyle w:val="Normal"/>
        <w:tabs>
          <w:tab w:val="left" w:pos="1440" w:leader="none"/>
          <w:tab w:val="left" w:pos="4320" w:leader="none"/>
          <w:tab w:val="left" w:pos="7200" w:leader="none"/>
        </w:tabs>
        <w:jc w:val="left"/>
        <w:rPr/>
      </w:pPr>
      <w:r>
        <w:rPr>
          <w:b/>
        </w:rPr>
        <w:t>b)</w:t>
      </w:r>
      <w:r>
        <w:rPr/>
        <w:t xml:space="preserve"> (2pts) Do the synapses in this circuit use a neurotransmitter-mediated ionotropic receptor or neuromodulator-mediated metabotropic receptor? Label them on your drawing</w:t>
      </w:r>
    </w:p>
    <w:p>
      <w:pPr>
        <w:pStyle w:val="Normal"/>
        <w:jc w:val="left"/>
        <w:rPr>
          <w:b/>
          <w:b/>
        </w:rPr>
      </w:pPr>
      <w:r>
        <w:rPr>
          <w:b/>
        </w:rPr>
        <w:t>Syrup is metatrophic to butter, butter is ionotrophic to pancake</w:t>
      </w:r>
    </w:p>
    <w:p>
      <w:pPr>
        <w:pStyle w:val="Normal"/>
        <w:jc w:val="left"/>
        <w:rPr>
          <w:szCs w:val="24"/>
        </w:rPr>
      </w:pPr>
      <w:r>
        <w:rPr>
          <w:b/>
        </w:rPr>
        <w:t xml:space="preserve">c) </w:t>
      </w:r>
      <w:r>
        <w:rPr/>
        <w:t xml:space="preserve">(5pts) Now is time to explain </w:t>
      </w:r>
      <w:r>
        <w:rPr>
          <w:szCs w:val="24"/>
        </w:rPr>
        <w:t xml:space="preserve">how the stimulation of syrup </w:t>
      </w:r>
      <w:r>
        <w:rPr>
          <w:szCs w:val="24"/>
          <w:u w:val="single"/>
        </w:rPr>
        <w:t>before</w:t>
      </w:r>
      <w:r>
        <w:rPr>
          <w:szCs w:val="24"/>
        </w:rPr>
        <w:t xml:space="preserve"> stimulation of butter produces the smaller psp in the pancake neuron:</w:t>
      </w:r>
    </w:p>
    <w:p>
      <w:pPr>
        <w:pStyle w:val="Normal"/>
        <w:jc w:val="left"/>
        <w:rPr>
          <w:b/>
          <w:b/>
          <w:szCs w:val="24"/>
        </w:rPr>
      </w:pPr>
      <w:r>
        <w:rPr>
          <w:szCs w:val="24"/>
        </w:rPr>
        <w:t xml:space="preserve">  </w:t>
      </w:r>
      <w:r>
        <w:rPr>
          <w:szCs w:val="24"/>
        </w:rPr>
        <w:t>(1) What could be happening to the amount of neurotransmitter received by the pancake neuron?</w:t>
      </w:r>
    </w:p>
    <w:p>
      <w:pPr>
        <w:pStyle w:val="Normal"/>
        <w:jc w:val="left"/>
        <w:rPr>
          <w:b/>
          <w:b/>
          <w:szCs w:val="24"/>
        </w:rPr>
      </w:pPr>
      <w:r>
        <w:rPr>
          <w:b/>
          <w:szCs w:val="24"/>
        </w:rPr>
        <w:t>It is probably reduced.</w:t>
      </w:r>
    </w:p>
    <w:p>
      <w:pPr>
        <w:pStyle w:val="Normal"/>
        <w:jc w:val="left"/>
        <w:rPr>
          <w:szCs w:val="24"/>
        </w:rPr>
      </w:pPr>
      <w:r>
        <w:rPr>
          <w:szCs w:val="24"/>
        </w:rPr>
        <w:t>(2) Describe how this could occur, in terms of what channels are affected.</w:t>
      </w:r>
    </w:p>
    <w:p>
      <w:pPr>
        <w:pStyle w:val="Style14"/>
        <w:rPr>
          <w:rFonts w:ascii="Times New Roman" w:hAnsi="Times New Roman"/>
          <w:b/>
          <w:b/>
          <w:bCs/>
          <w:sz w:val="24"/>
        </w:rPr>
      </w:pPr>
      <w:r>
        <w:rPr>
          <w:rFonts w:ascii="Times New Roman" w:hAnsi="Times New Roman"/>
          <w:b/>
          <w:bCs/>
          <w:sz w:val="24"/>
        </w:rPr>
        <w:t>The syrup neuromodulators can make the butter neuron’s Ca++ channel harder to open.</w:t>
      </w:r>
    </w:p>
    <w:p>
      <w:pPr>
        <w:pStyle w:val="Style14"/>
        <w:rPr>
          <w:rFonts w:ascii="Times New Roman" w:hAnsi="Times New Roman"/>
          <w:b/>
          <w:b/>
          <w:bCs/>
          <w:sz w:val="24"/>
        </w:rPr>
      </w:pPr>
      <w:r>
        <w:rPr>
          <w:rFonts w:ascii="Times New Roman" w:hAnsi="Times New Roman"/>
          <w:b/>
          <w:bCs/>
          <w:sz w:val="24"/>
        </w:rPr>
      </w:r>
    </w:p>
    <w:p>
      <w:pPr>
        <w:pStyle w:val="Style14"/>
        <w:rPr>
          <w:rFonts w:ascii="Times New Roman" w:hAnsi="Times New Roman"/>
          <w:sz w:val="24"/>
        </w:rPr>
      </w:pPr>
      <w:r>
        <w:rPr>
          <w:rFonts w:ascii="Times New Roman" w:hAnsi="Times New Roman"/>
          <w:b/>
          <w:bCs/>
          <w:sz w:val="24"/>
        </w:rPr>
        <w:t>3.</w:t>
      </w:r>
      <w:r>
        <w:rPr>
          <w:rFonts w:ascii="Times New Roman" w:hAnsi="Times New Roman"/>
          <w:sz w:val="24"/>
        </w:rPr>
        <w:t xml:space="preserve"> (4pts) There are a number of mutations that have been identified in fruit flies as well as in humans that affect learning. For each of the following, state, which next step in the learning pathway is disrupted, and whether this would increase or decrease learning. </w:t>
      </w:r>
    </w:p>
    <w:p>
      <w:pPr>
        <w:pStyle w:val="Style14"/>
        <w:rPr>
          <w:rFonts w:ascii="Times New Roman" w:hAnsi="Times New Roman"/>
          <w:b/>
          <w:b/>
          <w:sz w:val="24"/>
        </w:rPr>
      </w:pPr>
      <w:r>
        <w:rPr>
          <w:rFonts w:ascii="Times New Roman" w:hAnsi="Times New Roman"/>
          <w:b/>
          <w:sz w:val="24"/>
        </w:rPr>
      </w:r>
    </w:p>
    <w:p>
      <w:pPr>
        <w:pStyle w:val="Style14"/>
        <w:rPr/>
      </w:pPr>
      <w:r>
        <w:rPr>
          <w:rFonts w:ascii="Times New Roman" w:hAnsi="Times New Roman"/>
          <w:b/>
          <w:bCs/>
          <w:sz w:val="24"/>
        </w:rPr>
        <w:t>a)</w:t>
      </w:r>
      <w:r>
        <w:rPr>
          <w:rFonts w:ascii="Times New Roman" w:hAnsi="Times New Roman"/>
          <w:sz w:val="24"/>
        </w:rPr>
        <w:t xml:space="preserve"> Flies with a mutation in the </w:t>
      </w:r>
      <w:r>
        <w:rPr>
          <w:rFonts w:ascii="Times New Roman" w:hAnsi="Times New Roman"/>
          <w:i/>
          <w:iCs/>
          <w:sz w:val="24"/>
        </w:rPr>
        <w:t>amnesiac</w:t>
      </w:r>
      <w:r>
        <w:rPr>
          <w:rFonts w:ascii="Times New Roman" w:hAnsi="Times New Roman"/>
          <w:sz w:val="24"/>
        </w:rPr>
        <w:t xml:space="preserve"> gene lack activator of adenyl cyclase</w:t>
      </w:r>
    </w:p>
    <w:p>
      <w:pPr>
        <w:pStyle w:val="Style14"/>
        <w:rPr>
          <w:rFonts w:ascii="Times New Roman" w:hAnsi="Times New Roman"/>
          <w:b/>
          <w:b/>
          <w:bCs/>
          <w:sz w:val="24"/>
        </w:rPr>
      </w:pPr>
      <w:r>
        <w:rPr>
          <w:rFonts w:ascii="Times New Roman" w:hAnsi="Times New Roman"/>
          <w:b/>
          <w:bCs/>
          <w:sz w:val="24"/>
        </w:rPr>
        <w:t>Deficent in adenylyl cyclase -&gt; cannot inc cAMP. Not enough to strengthen synapses.</w:t>
      </w:r>
    </w:p>
    <w:p>
      <w:pPr>
        <w:pStyle w:val="Style14"/>
        <w:rPr>
          <w:rFonts w:ascii="Times New Roman" w:hAnsi="Times New Roman"/>
          <w:sz w:val="24"/>
        </w:rPr>
      </w:pPr>
      <w:r>
        <w:rPr>
          <w:rFonts w:ascii="Times New Roman" w:hAnsi="Times New Roman"/>
          <w:b/>
          <w:bCs/>
          <w:sz w:val="24"/>
        </w:rPr>
        <w:t xml:space="preserve">b) </w:t>
      </w:r>
      <w:r>
        <w:rPr>
          <w:rFonts w:ascii="Times New Roman" w:hAnsi="Times New Roman"/>
          <w:sz w:val="24"/>
        </w:rPr>
        <w:t xml:space="preserve">Flies with a mutation in the </w:t>
      </w:r>
      <w:r>
        <w:rPr>
          <w:rFonts w:ascii="Times New Roman" w:hAnsi="Times New Roman"/>
          <w:i/>
          <w:iCs/>
          <w:sz w:val="24"/>
        </w:rPr>
        <w:t>turnip</w:t>
      </w:r>
      <w:r>
        <w:rPr>
          <w:rFonts w:ascii="Times New Roman" w:hAnsi="Times New Roman"/>
          <w:sz w:val="24"/>
        </w:rPr>
        <w:t xml:space="preserve"> gene (I am NOT making up these names!) have less effective G-proteins</w:t>
      </w:r>
    </w:p>
    <w:p>
      <w:pPr>
        <w:pStyle w:val="Style14"/>
        <w:rPr>
          <w:rFonts w:ascii="Times New Roman" w:hAnsi="Times New Roman"/>
          <w:b/>
          <w:b/>
          <w:bCs/>
          <w:sz w:val="24"/>
        </w:rPr>
      </w:pPr>
      <w:r>
        <w:rPr>
          <w:rFonts w:ascii="Times New Roman" w:hAnsi="Times New Roman"/>
          <w:b/>
          <w:bCs/>
          <w:sz w:val="24"/>
        </w:rPr>
        <w:t>Metabotrophic signals/ pathways will be less effective or less potent.</w:t>
      </w:r>
    </w:p>
    <w:p>
      <w:pPr>
        <w:pStyle w:val="Style14"/>
        <w:rPr/>
      </w:pPr>
      <w:r>
        <w:rPr>
          <w:rFonts w:ascii="Times New Roman" w:hAnsi="Times New Roman"/>
          <w:b/>
          <w:bCs/>
          <w:sz w:val="24"/>
        </w:rPr>
        <w:t>c)</w:t>
      </w:r>
      <w:r>
        <w:rPr>
          <w:rFonts w:ascii="Times New Roman" w:hAnsi="Times New Roman"/>
          <w:sz w:val="24"/>
        </w:rPr>
        <w:t xml:space="preserve"> transgenic flies have been created that enhance expression of CREB 1</w:t>
      </w:r>
    </w:p>
    <w:p>
      <w:pPr>
        <w:pStyle w:val="Style14"/>
        <w:rPr>
          <w:rFonts w:ascii="Times New Roman" w:hAnsi="Times New Roman"/>
          <w:b/>
          <w:b/>
          <w:bCs/>
          <w:sz w:val="24"/>
        </w:rPr>
      </w:pPr>
      <w:r>
        <w:rPr>
          <w:rFonts w:ascii="Times New Roman" w:hAnsi="Times New Roman"/>
          <w:b/>
          <w:bCs/>
          <w:sz w:val="24"/>
        </w:rPr>
        <w:t>CREB1 joins cAMP to bind DNA, Activate transcription factor(s)</w:t>
      </w:r>
    </w:p>
    <w:p>
      <w:pPr>
        <w:pStyle w:val="Style14"/>
        <w:rPr>
          <w:rFonts w:ascii="Times New Roman" w:hAnsi="Times New Roman"/>
          <w:b/>
          <w:b/>
          <w:bCs/>
          <w:sz w:val="24"/>
        </w:rPr>
      </w:pPr>
      <w:r>
        <w:rPr>
          <w:rFonts w:ascii="Times New Roman" w:hAnsi="Times New Roman"/>
          <w:b/>
          <w:bCs/>
          <w:sz w:val="24"/>
        </w:rPr>
        <w:t xml:space="preserve">    </w:t>
      </w:r>
      <w:r>
        <w:rPr>
          <w:rFonts w:ascii="Times New Roman" w:hAnsi="Times New Roman"/>
          <w:b/>
          <w:bCs/>
          <w:sz w:val="24"/>
        </w:rPr>
        <w:t>* which promote transcription of genes</w:t>
      </w:r>
    </w:p>
    <w:p>
      <w:pPr>
        <w:pStyle w:val="Style14"/>
        <w:rPr>
          <w:rFonts w:ascii="Times New Roman" w:hAnsi="Times New Roman"/>
          <w:b/>
          <w:b/>
          <w:bCs/>
          <w:sz w:val="24"/>
        </w:rPr>
      </w:pPr>
      <w:r>
        <w:rPr>
          <w:rFonts w:ascii="Times New Roman" w:hAnsi="Times New Roman"/>
          <w:b/>
          <w:bCs/>
          <w:sz w:val="24"/>
        </w:rPr>
        <w:t xml:space="preserve">      </w:t>
      </w:r>
      <w:r>
        <w:rPr>
          <w:rFonts w:ascii="Times New Roman" w:hAnsi="Times New Roman"/>
          <w:b/>
          <w:bCs/>
          <w:sz w:val="24"/>
        </w:rPr>
        <w:t>1. for enhancing transmitter release.</w:t>
      </w:r>
    </w:p>
    <w:p>
      <w:pPr>
        <w:pStyle w:val="Style14"/>
        <w:rPr>
          <w:rFonts w:ascii="Times New Roman" w:hAnsi="Times New Roman"/>
          <w:b/>
          <w:b/>
          <w:bCs/>
          <w:sz w:val="24"/>
        </w:rPr>
      </w:pPr>
      <w:r>
        <w:rPr>
          <w:rFonts w:ascii="Times New Roman" w:hAnsi="Times New Roman"/>
          <w:b/>
          <w:bCs/>
          <w:sz w:val="24"/>
        </w:rPr>
        <w:t xml:space="preserve">      </w:t>
      </w:r>
      <w:r>
        <w:rPr>
          <w:rFonts w:ascii="Times New Roman" w:hAnsi="Times New Roman"/>
          <w:b/>
          <w:bCs/>
          <w:sz w:val="24"/>
        </w:rPr>
        <w:t>2.  prehaps making more synapses/</w:t>
      </w:r>
      <w:r>
        <w:rPr>
          <w:rFonts w:ascii="Times New Roman" w:hAnsi="Times New Roman"/>
          <w:b/>
          <w:bCs/>
          <w:sz w:val="24"/>
        </w:rPr>
        <w:t>receptors</w:t>
      </w:r>
    </w:p>
    <w:p>
      <w:pPr>
        <w:pStyle w:val="Style14"/>
        <w:rPr>
          <w:rFonts w:ascii="Times New Roman" w:hAnsi="Times New Roman"/>
          <w:b/>
          <w:b/>
          <w:bCs/>
          <w:sz w:val="24"/>
        </w:rPr>
      </w:pPr>
      <w:r>
        <w:rPr>
          <w:rFonts w:ascii="Times New Roman" w:hAnsi="Times New Roman"/>
          <w:b/>
          <w:bCs/>
          <w:sz w:val="24"/>
        </w:rPr>
        <w:t xml:space="preserve">This fly may be able to learn better. </w:t>
      </w:r>
    </w:p>
    <w:p>
      <w:pPr>
        <w:pStyle w:val="Style14"/>
        <w:rPr/>
      </w:pPr>
      <w:r>
        <w:rPr>
          <w:rFonts w:ascii="Times New Roman" w:hAnsi="Times New Roman"/>
          <w:b/>
          <w:bCs/>
          <w:sz w:val="24"/>
        </w:rPr>
        <w:t xml:space="preserve">d) </w:t>
      </w:r>
      <w:r>
        <w:rPr>
          <w:rFonts w:ascii="Times New Roman" w:hAnsi="Times New Roman"/>
          <w:bCs/>
          <w:sz w:val="24"/>
        </w:rPr>
        <w:t>a temperature sensitive mutation causes the overexpression of CREB 2 when experimenters increase temperature on the fly</w:t>
      </w:r>
    </w:p>
    <w:p>
      <w:pPr>
        <w:pStyle w:val="Normal"/>
        <w:jc w:val="left"/>
        <w:rPr>
          <w:b/>
          <w:b/>
          <w:bCs/>
        </w:rPr>
      </w:pPr>
      <w:r>
        <w:rPr>
          <w:b/>
          <w:bCs/>
        </w:rPr>
        <w:t xml:space="preserve">Creb2 is a transcription repressor, Should do the opposite of above CREB1, learning repressor </w:t>
      </w:r>
    </w:p>
    <w:p>
      <w:pPr>
        <w:pStyle w:val="Normal"/>
        <w:jc w:val="left"/>
        <w:rPr>
          <w:b/>
          <w:b/>
          <w:bCs/>
        </w:rPr>
      </w:pPr>
      <w:r>
        <w:rPr>
          <w:b/>
          <w:bCs/>
        </w:rPr>
      </w:r>
    </w:p>
    <w:p>
      <w:pPr>
        <w:pStyle w:val="Normal"/>
        <w:jc w:val="left"/>
        <w:rPr/>
      </w:pPr>
      <w:r>
        <w:rPr/>
        <w:t>LANGs – Crows</w:t>
      </w:r>
    </w:p>
    <w:p>
      <w:pPr>
        <w:pStyle w:val="Normal"/>
        <w:jc w:val="left"/>
        <w:rPr/>
      </w:pPr>
      <w:r>
        <w:rPr/>
        <w:t xml:space="preserve">Cooperative breeding </w:t>
      </w:r>
    </w:p>
    <w:p>
      <w:pPr>
        <w:pStyle w:val="Normal"/>
        <w:jc w:val="left"/>
        <w:rPr/>
      </w:pPr>
      <w:r>
        <w:rPr/>
        <w:t>-Where non reporducing suboordinate helpers assi</w:t>
      </w:r>
      <w:r>
        <w:rPr/>
        <w:t>s</w:t>
      </w:r>
      <w:r>
        <w:rPr/>
        <w:t>t in raising offspring of others, forgo chance to breed on their own to help others</w:t>
      </w:r>
    </w:p>
    <w:sectPr>
      <w:headerReference w:type="default" r:id="rId3"/>
      <w:type w:val="nextPage"/>
      <w:pgSz w:w="12240" w:h="15840"/>
      <w:pgMar w:left="1440" w:right="1440" w:header="1440" w:top="171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Bookman Old Sty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Fu</w:t>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semiHidden/>
    <w:qFormat/>
    <w:rsid w:val="00ae6fce"/>
    <w:rPr>
      <w:rFonts w:eastAsia="Times New Roman" w:cs="Times New Roman"/>
      <w:sz w:val="20"/>
      <w:szCs w:val="20"/>
    </w:rPr>
  </w:style>
  <w:style w:type="character" w:styleId="BodyTextChar" w:customStyle="1">
    <w:name w:val="Body Text Char"/>
    <w:basedOn w:val="DefaultParagraphFont"/>
    <w:link w:val="BodyText"/>
    <w:semiHidden/>
    <w:qFormat/>
    <w:rsid w:val="00ae6fce"/>
    <w:rPr>
      <w:rFonts w:eastAsia="Times New Roman" w:cs="Times New Roman"/>
      <w:b/>
      <w:bCs/>
      <w:szCs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semiHidden/>
    <w:rsid w:val="00ae6fce"/>
    <w:pPr>
      <w:jc w:val="left"/>
    </w:pPr>
    <w:rPr>
      <w:rFonts w:eastAsia="Times New Roman" w:cs="Times New Roman"/>
      <w:b/>
      <w:bCs/>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4" w:customStyle="1">
    <w:name w:val="Style1"/>
    <w:basedOn w:val="Normal"/>
    <w:qFormat/>
    <w:rsid w:val="00ae6fce"/>
    <w:pPr>
      <w:jc w:val="left"/>
    </w:pPr>
    <w:rPr>
      <w:rFonts w:ascii="Bookman Old Style" w:hAnsi="Bookman Old Style" w:eastAsia="Times New Roman" w:cs="Times New Roman"/>
      <w:sz w:val="28"/>
      <w:szCs w:val="20"/>
    </w:rPr>
  </w:style>
  <w:style w:type="paragraph" w:styleId="Style21" w:customStyle="1">
    <w:name w:val="Style2"/>
    <w:basedOn w:val="Normal"/>
    <w:qFormat/>
    <w:rsid w:val="00ae6fce"/>
    <w:pPr>
      <w:jc w:val="left"/>
    </w:pPr>
    <w:rPr>
      <w:rFonts w:eastAsia="Times New Roman" w:cs="Times New Roman"/>
      <w:szCs w:val="20"/>
    </w:rPr>
  </w:style>
  <w:style w:type="paragraph" w:styleId="Header">
    <w:name w:val="Header"/>
    <w:basedOn w:val="Normal"/>
    <w:link w:val="HeaderChar"/>
    <w:semiHidden/>
    <w:rsid w:val="00ae6fce"/>
    <w:pPr>
      <w:tabs>
        <w:tab w:val="center" w:pos="4320" w:leader="none"/>
        <w:tab w:val="right" w:pos="8640" w:leader="none"/>
      </w:tabs>
      <w:jc w:val="left"/>
    </w:pPr>
    <w:rPr>
      <w:rFonts w:eastAsia="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LibreOffice/5.4.2.2$Linux_X86_64 LibreOffice_project/40m0$Build-2</Application>
  <Pages>3</Pages>
  <Words>628</Words>
  <Characters>3101</Characters>
  <CharactersWithSpaces>4135</CharactersWithSpaces>
  <Paragraphs>55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2017-10-30T04:47:00Z</dcterms:created>
  <dc:creator>CMiles</dc:creator>
  <dc:description/>
  <dc:language>en-US</dc:language>
  <cp:lastModifiedBy/>
  <cp:lastPrinted>2015-11-05T17:56:00Z</cp:lastPrinted>
  <dcterms:modified xsi:type="dcterms:W3CDTF">2017-11-01T01:47:28Z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