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380"/>
        <w:gridCol w:w="2338"/>
        <w:gridCol w:w="1214"/>
        <w:gridCol w:w="671"/>
        <w:gridCol w:w="804"/>
        <w:gridCol w:w="506"/>
        <w:gridCol w:w="877"/>
        <w:gridCol w:w="623"/>
        <w:gridCol w:w="621"/>
        <w:gridCol w:w="838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三</w:t>
            </w:r>
            <w:r>
              <w:t>.1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打除處後泥作修復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三</w:t>
            </w:r>
            <w:r>
              <w:t>.4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131.5M2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防水塗佈</w:t>
            </w:r>
            <w:r>
              <w:t>(</w:t>
            </w:r>
            <w:r>
              <w:t>廁所地坪及上牆</w:t>
            </w:r>
            <w:r>
              <w:t>H:200cm</w:t>
            </w:r>
            <w:r>
              <w:t>、三台地坪、廚房地坪及上牆</w:t>
            </w:r>
            <w:r>
              <w:t>H:200cm)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三</w:t>
            </w:r>
            <w:r>
              <w:t>.5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50.8M2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地坪水泥砂漿打底貼防滑地磚</w:t>
            </w:r>
            <w:r>
              <w:t>(</w:t>
            </w:r>
            <w:r>
              <w:t>廁所、三台</w:t>
            </w:r>
            <w:r>
              <w:t xml:space="preserve"> </w:t>
            </w:r>
            <w:r>
              <w:t>、廚房</w:t>
            </w:r>
            <w:r>
              <w:t>,30*30cm</w:t>
            </w:r>
            <w:r>
              <w:t>或另選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三</w:t>
            </w:r>
            <w:r>
              <w:t>.6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56.5M2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鋪貼壁磚，廁所牆面貼壁磚</w:t>
            </w:r>
            <w:r>
              <w:t>(30*60cm</w:t>
            </w:r>
            <w:r>
              <w:t>或另</w:t>
            </w:r>
            <w:r>
              <w:t xml:space="preserve"> </w:t>
            </w:r>
            <w:r>
              <w:t>選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三</w:t>
            </w:r>
            <w:r>
              <w:t>.7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鋪貼壁磚，廁所牆面貼壁磚</w:t>
            </w:r>
            <w:r>
              <w:t>(</w:t>
            </w:r>
            <w:r>
              <w:t>馬賽克磚</w:t>
            </w:r>
            <w:r>
              <w:t>9.5* 4.5cm</w:t>
            </w:r>
            <w:r>
              <w:t>或另選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三</w:t>
            </w:r>
            <w:r>
              <w:t>.8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8</w:t>
            </w:r>
            <w:r>
              <w:t>處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廁所人造石門檻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三</w:t>
            </w:r>
            <w:r>
              <w:t>.9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處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廚房梯型不鏽鋼門檻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49.2M2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15mm</w:t>
            </w:r>
            <w:r>
              <w:t>礦纖吸音明架防震天花板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214.6M2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6mm</w:t>
            </w:r>
            <w:r>
              <w:t>矽酸鈣暗架平釘天花板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32.6M2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6mm</w:t>
            </w:r>
            <w:r>
              <w:t>矽酸鈣暗架造型天花板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148.3M2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暗架天花板上方鋪</w:t>
            </w:r>
            <w:r>
              <w:t>6</w:t>
            </w:r>
            <w:r>
              <w:t>面包覆</w:t>
            </w:r>
            <w:r>
              <w:t>12K</w:t>
            </w:r>
            <w:r>
              <w:t>吸音玻璃棉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19.8M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木作窗簾盒面貼</w:t>
            </w:r>
            <w:r>
              <w:t>6mm</w:t>
            </w:r>
            <w:r>
              <w:t>矽酸鈣暗刷環保水泥漆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258M2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9mm</w:t>
            </w:r>
            <w:r>
              <w:t>雙面矽酸鈣輕隔間牆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115.1M2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9mm</w:t>
            </w:r>
            <w:r>
              <w:t>雙面纖維水泥板輕隔間牆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380"/>
        <w:gridCol w:w="2338"/>
        <w:gridCol w:w="1214"/>
        <w:gridCol w:w="671"/>
        <w:gridCol w:w="804"/>
        <w:gridCol w:w="506"/>
        <w:gridCol w:w="877"/>
        <w:gridCol w:w="623"/>
        <w:gridCol w:w="621"/>
        <w:gridCol w:w="838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185.5M2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木作高架地板,面鋪6分木心板(H:20cm依現況調整,含入口斜坡)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.1.(9)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70.7M2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地坪</w:t>
            </w:r>
            <w:r>
              <w:t>3~5mm</w:t>
            </w:r>
            <w:r>
              <w:t>自平泥施作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70.7M2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舖地磚，地坪貼</w:t>
            </w:r>
            <w:r>
              <w:t>2mm</w:t>
            </w:r>
            <w:r>
              <w:t>木紋塑膠地磚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.1.(11)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185.5M2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地坪貼</w:t>
            </w:r>
            <w:r>
              <w:t>2mm</w:t>
            </w:r>
            <w:r>
              <w:t>無縫地磚</w:t>
            </w:r>
            <w:r>
              <w:t>+10mmEVA</w:t>
            </w:r>
            <w:r>
              <w:t>地墊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.1.(12)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640M2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填</w:t>
            </w:r>
            <w:r>
              <w:t>AB</w:t>
            </w:r>
            <w:r>
              <w:t>膠批土刷環保水泥漆</w:t>
            </w:r>
            <w:r>
              <w:t>(</w:t>
            </w:r>
            <w:r>
              <w:t>一底二度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.1.(13)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原牆面刷環保水泥漆修補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.1.(14)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89.4M2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教室牆</w:t>
            </w:r>
            <w:r>
              <w:t>,</w:t>
            </w:r>
            <w:r>
              <w:t>柱面貼防焰皮革防撞墊</w:t>
            </w:r>
            <w:r>
              <w:t>+</w:t>
            </w:r>
            <w:r>
              <w:t>內襯</w:t>
            </w:r>
            <w:r>
              <w:t>4</w:t>
            </w:r>
            <w:r>
              <w:t>公分高密度泡棉</w:t>
            </w:r>
            <w:r>
              <w:t>+</w:t>
            </w:r>
            <w:r>
              <w:t>底貼夾板</w:t>
            </w:r>
            <w:r>
              <w:t>(</w:t>
            </w:r>
            <w:r>
              <w:t>高</w:t>
            </w:r>
            <w:r>
              <w:t>120cm)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.1.(15)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教室轉角防撞條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門窗基本材料及施工方法，</w:t>
            </w:r>
            <w:r>
              <w:t xml:space="preserve">D1 </w:t>
            </w:r>
            <w:r>
              <w:t>烤漆鍍鋅鋼框玻璃雙開門</w:t>
            </w:r>
            <w:r>
              <w:t>(200*275)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門窗基本材料及施工方法，</w:t>
            </w:r>
            <w:r>
              <w:t xml:space="preserve">D2 </w:t>
            </w:r>
            <w:r>
              <w:t>木作美耐板拉門</w:t>
            </w:r>
            <w:r>
              <w:t>(100*210)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門窗基本材料及施工方法，</w:t>
            </w:r>
            <w:r>
              <w:t xml:space="preserve">D3 </w:t>
            </w:r>
            <w:r>
              <w:t>木作美耐板拉門</w:t>
            </w:r>
            <w:r>
              <w:t>(90*210)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門窗基本材料及施工方法，</w:t>
            </w:r>
            <w:r>
              <w:t xml:space="preserve">D4 </w:t>
            </w:r>
            <w:r>
              <w:t>美耐板蜂巢拉門</w:t>
            </w:r>
            <w:r>
              <w:t>(75*210)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380"/>
        <w:gridCol w:w="2338"/>
        <w:gridCol w:w="1214"/>
        <w:gridCol w:w="671"/>
        <w:gridCol w:w="804"/>
        <w:gridCol w:w="506"/>
        <w:gridCol w:w="877"/>
        <w:gridCol w:w="623"/>
        <w:gridCol w:w="621"/>
        <w:gridCol w:w="838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門窗基本材料及施工方法，D5 美耐板蜂巢門(90*210)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門窗基本材料及施工方法，</w:t>
            </w:r>
            <w:r>
              <w:t xml:space="preserve">D6 </w:t>
            </w:r>
            <w:r>
              <w:t>三合一烤漆</w:t>
            </w:r>
            <w:r>
              <w:t xml:space="preserve"> </w:t>
            </w:r>
            <w:r>
              <w:t>鋁門</w:t>
            </w:r>
            <w:r>
              <w:t>(90*210)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門窗基本材料及施工方法，</w:t>
            </w:r>
            <w:r>
              <w:t xml:space="preserve">D7(60A) </w:t>
            </w:r>
            <w:r>
              <w:t>雙開烤漆鋼板防火門</w:t>
            </w:r>
            <w:r>
              <w:t>(160*210)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30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門窗基本材料及施工方法，</w:t>
            </w:r>
            <w:r>
              <w:t xml:space="preserve">W1 </w:t>
            </w:r>
            <w:r>
              <w:t>烤漆鋁窗</w:t>
            </w:r>
            <w:r>
              <w:t>( 80*100)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31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.2.(9)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門窗基本材料及施工方法，</w:t>
            </w:r>
            <w:r>
              <w:t xml:space="preserve">W2 </w:t>
            </w:r>
            <w:r>
              <w:t>木作固定窗</w:t>
            </w:r>
            <w:r>
              <w:t xml:space="preserve"> (150*100)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32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門窗基本材料及施工方法，</w:t>
            </w:r>
            <w:r>
              <w:t xml:space="preserve">W3 </w:t>
            </w:r>
            <w:r>
              <w:t>烤漆鋁窗</w:t>
            </w:r>
            <w:r>
              <w:t>(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33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.2.(11)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門窗基本材料及施工方法，廚房烤漆鋁框</w:t>
            </w:r>
            <w:r>
              <w:t xml:space="preserve"> </w:t>
            </w:r>
            <w:r>
              <w:t>紗門</w:t>
            </w:r>
            <w:r>
              <w:t>(90*210)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34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.2.(12)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13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門窗基本材料及施工方法，隱形紗窗</w:t>
            </w:r>
            <w:r>
              <w:t>(</w:t>
            </w:r>
            <w:r>
              <w:t>依現況尺寸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35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.2.(13)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5</w:t>
            </w:r>
            <w:r>
              <w:t>處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教室</w:t>
            </w:r>
            <w:r>
              <w:t>1~</w:t>
            </w:r>
            <w:r>
              <w:t>教室</w:t>
            </w:r>
            <w:r>
              <w:t>4</w:t>
            </w:r>
            <w:r>
              <w:t>原落地開窗止水條訂製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36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.2.(14)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</w:t>
            </w:r>
            <w:r>
              <w:t>間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廁所熱固性樹脂防水板</w:t>
            </w:r>
            <w:r>
              <w:t>(</w:t>
            </w:r>
            <w:r>
              <w:t>可維修拆卸</w:t>
            </w:r>
            <w:r>
              <w:t>)</w:t>
            </w:r>
            <w:r>
              <w:t>及原開天玻璃貼透光霧膜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37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.3.(1)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240cm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木作櫃台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38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.3.(2)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667cm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木作電氣箱、消防栓箱等美化包覆及維修門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380"/>
        <w:gridCol w:w="2338"/>
        <w:gridCol w:w="1214"/>
        <w:gridCol w:w="671"/>
        <w:gridCol w:w="804"/>
        <w:gridCol w:w="506"/>
        <w:gridCol w:w="877"/>
        <w:gridCol w:w="623"/>
        <w:gridCol w:w="621"/>
        <w:gridCol w:w="838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39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.3.(3)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座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木作磁性美耐板公佈欄(櫃台旁)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40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.3.(4)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座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木作磁性美耐板公佈欄</w:t>
            </w:r>
            <w:r>
              <w:t>(</w:t>
            </w:r>
            <w:r>
              <w:t>走廊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41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.3.(5)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走道末端木作電氣箱美化包覆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42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.3.(6)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大門入口招牌</w:t>
            </w:r>
            <w:r>
              <w:t>(</w:t>
            </w:r>
            <w:r>
              <w:t>需依機關確認為主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43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.4.(1)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120cm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木作電氣箱美化及維修門</w:t>
            </w:r>
            <w:r>
              <w:t>(</w:t>
            </w:r>
            <w:r>
              <w:t>活動區</w:t>
            </w:r>
            <w:r>
              <w:t>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44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.4.(2)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扶手及欄杆，斜坡木作造型扶手</w:t>
            </w:r>
            <w:r>
              <w:t>(</w:t>
            </w:r>
            <w:r>
              <w:t>活動區</w:t>
            </w:r>
            <w:r>
              <w:t>1~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45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.4.(3)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樘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雙向開門安全防護門欄</w:t>
            </w:r>
            <w:r>
              <w:t>(</w:t>
            </w:r>
            <w:r>
              <w:t>活動區</w:t>
            </w:r>
            <w:r>
              <w:t>1~4,H77</w:t>
            </w:r>
            <w:r>
              <w:t>公</w:t>
            </w:r>
            <w:r>
              <w:t xml:space="preserve"> </w:t>
            </w:r>
            <w:r>
              <w:t>分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46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.4.(4)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處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兒童木作學步扶手</w:t>
            </w:r>
            <w:r>
              <w:t>(</w:t>
            </w:r>
            <w:r>
              <w:t>活動區</w:t>
            </w:r>
            <w:r>
              <w:t>2~3)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47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.4.(5)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處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木作學習鏡</w:t>
            </w:r>
            <w:r>
              <w:t>(5mm</w:t>
            </w:r>
            <w:r>
              <w:t>明鏡</w:t>
            </w:r>
            <w:r>
              <w:t>)(</w:t>
            </w:r>
            <w:r>
              <w:t>活動區</w:t>
            </w:r>
            <w:r>
              <w:t>2~3)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48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.5.(1)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窗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 xml:space="preserve">CT1 </w:t>
            </w:r>
            <w:r>
              <w:t>防焰捲簾</w:t>
            </w:r>
            <w:r>
              <w:t>(90*260,</w:t>
            </w:r>
            <w:r>
              <w:t>尺寸依現況窗型調整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49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.5.(2)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窗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 xml:space="preserve">CT2 </w:t>
            </w:r>
            <w:r>
              <w:t>防焰捲簾</w:t>
            </w:r>
            <w:r>
              <w:t>(70*160,</w:t>
            </w:r>
            <w:r>
              <w:t>尺寸依現況窗型調</w:t>
            </w:r>
            <w:r>
              <w:t xml:space="preserve"> </w:t>
            </w:r>
            <w:r>
              <w:t>整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50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.5.(3)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窗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 xml:space="preserve">CT3 </w:t>
            </w:r>
            <w:r>
              <w:t>防焰捲簾</w:t>
            </w:r>
            <w:r>
              <w:t>(120*160,</w:t>
            </w:r>
            <w:r>
              <w:t>尺寸依現況窗型調整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51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.5.(4)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窗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 xml:space="preserve">CT4 </w:t>
            </w:r>
            <w:r>
              <w:t>防焰捲簾</w:t>
            </w:r>
            <w:r>
              <w:t>(140*160,</w:t>
            </w:r>
            <w:r>
              <w:t>尺寸依現況窗型調整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380"/>
        <w:gridCol w:w="2338"/>
        <w:gridCol w:w="1214"/>
        <w:gridCol w:w="671"/>
        <w:gridCol w:w="804"/>
        <w:gridCol w:w="506"/>
        <w:gridCol w:w="877"/>
        <w:gridCol w:w="623"/>
        <w:gridCol w:w="621"/>
        <w:gridCol w:w="838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52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.5.(5)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窗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CT5 保健區防焰拉簾(85*250,尺寸依現況 窗型調整)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53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.5.(6)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窗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 xml:space="preserve">CT6 </w:t>
            </w:r>
            <w:r>
              <w:t>電動防焰捲簾</w:t>
            </w:r>
            <w:r>
              <w:t>(320*235</w:t>
            </w:r>
            <w:r>
              <w:t>含窗簾盒高</w:t>
            </w:r>
            <w:r>
              <w:t>,</w:t>
            </w:r>
            <w:r>
              <w:t>尺寸依現況窗型調整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54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.5.(7)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窗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 xml:space="preserve">CT7 </w:t>
            </w:r>
            <w:r>
              <w:t>電動防焰捲簾</w:t>
            </w:r>
            <w:r>
              <w:t>(180*235</w:t>
            </w:r>
            <w:r>
              <w:t>含窗簾盒高</w:t>
            </w:r>
            <w:r>
              <w:t>,</w:t>
            </w:r>
            <w:r>
              <w:t>尺</w:t>
            </w:r>
            <w:r>
              <w:t xml:space="preserve"> </w:t>
            </w:r>
            <w:r>
              <w:t>寸依現況窗型調整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55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.5.(8)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窗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 xml:space="preserve">CT8 </w:t>
            </w:r>
            <w:r>
              <w:t>電動防焰捲簾</w:t>
            </w:r>
            <w:r>
              <w:t>(280*235</w:t>
            </w:r>
            <w:r>
              <w:t>含窗簾盒高</w:t>
            </w:r>
            <w:r>
              <w:t>,</w:t>
            </w:r>
            <w:r>
              <w:t>尺寸依現況窗型調整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56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四</w:t>
            </w:r>
            <w:r>
              <w:t>.5.(9)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窗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 xml:space="preserve">CT9 </w:t>
            </w:r>
            <w:r>
              <w:t>電動捲簾</w:t>
            </w:r>
            <w:r>
              <w:t>(275*235</w:t>
            </w:r>
            <w:r>
              <w:t>含窗簾盒高</w:t>
            </w:r>
            <w:r>
              <w:t>,</w:t>
            </w:r>
            <w:r>
              <w:t>尺寸依</w:t>
            </w:r>
            <w:r>
              <w:t xml:space="preserve"> </w:t>
            </w:r>
            <w:r>
              <w:t>現況窗型調整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57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255cm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a</w:t>
            </w:r>
            <w:r>
              <w:t>向系統鞋櫃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58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180cm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b</w:t>
            </w:r>
            <w:r>
              <w:t>向系統洗手台浴櫃</w:t>
            </w:r>
            <w:r>
              <w:t>(</w:t>
            </w:r>
            <w:r>
              <w:t>幼兒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59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225cm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c</w:t>
            </w:r>
            <w:r>
              <w:t>向系統洗手台浴櫃</w:t>
            </w:r>
            <w:r>
              <w:t>(</w:t>
            </w:r>
            <w:r>
              <w:t>大人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60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680cm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d</w:t>
            </w:r>
            <w:r>
              <w:t>向系統棉被櫃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61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70cm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e</w:t>
            </w:r>
            <w:r>
              <w:t>向系統收納櫃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62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700cm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f</w:t>
            </w:r>
            <w:r>
              <w:t>向系統包包櫃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63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860cm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g1,g2</w:t>
            </w:r>
            <w:r>
              <w:t>向系統人造石檯面尿布台</w:t>
            </w:r>
            <w:r>
              <w:t>(</w:t>
            </w:r>
            <w:r>
              <w:t>收納</w:t>
            </w:r>
            <w:r>
              <w:t>+</w:t>
            </w:r>
            <w:r>
              <w:t>教具</w:t>
            </w:r>
            <w:r>
              <w:t xml:space="preserve"> 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64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金屬製品，尿布台不鏽鋼水槽</w:t>
            </w:r>
            <w:r>
              <w:t>(W83*D50.5* H25</w:t>
            </w:r>
            <w:r>
              <w:t>含配件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380"/>
        <w:gridCol w:w="2338"/>
        <w:gridCol w:w="1214"/>
        <w:gridCol w:w="671"/>
        <w:gridCol w:w="804"/>
        <w:gridCol w:w="506"/>
        <w:gridCol w:w="877"/>
        <w:gridCol w:w="623"/>
        <w:gridCol w:w="621"/>
        <w:gridCol w:w="838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65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.1.(9)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金屬製品，尿布台不鏽鋼水槽(W80*D51* H35含配件)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66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尿布台防焰皮革軟墊</w:t>
            </w:r>
            <w:r>
              <w:t>(115*65)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67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.1.(11)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112cm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h</w:t>
            </w:r>
            <w:r>
              <w:t>向系統收納矮櫃</w:t>
            </w:r>
            <w:r>
              <w:t>(</w:t>
            </w:r>
            <w:r>
              <w:t>人造石檯面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68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.1.(12)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668cm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i</w:t>
            </w:r>
            <w:r>
              <w:t>向系統人造石調奶台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69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.1.(13)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金屬製品，調理台不鏽鋼水槽</w:t>
            </w:r>
            <w:r>
              <w:t>(W68*D41* H22</w:t>
            </w:r>
            <w:r>
              <w:t>含配件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70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.1.(14)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167cm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j</w:t>
            </w:r>
            <w:r>
              <w:t>向系統收納吊櫃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71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.1.(15)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6.8M2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牆面貼</w:t>
            </w:r>
            <w:r>
              <w:t>5mm</w:t>
            </w:r>
            <w:r>
              <w:t>強化烤漆玻璃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72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.1.(16)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283.5cm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k</w:t>
            </w:r>
            <w:r>
              <w:t>向系統收納矮櫃</w:t>
            </w:r>
            <w:r>
              <w:t>(</w:t>
            </w:r>
            <w:r>
              <w:t>人造石檯面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73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.1.(17)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217.5cm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l</w:t>
            </w:r>
            <w:r>
              <w:t>向系統收納矮櫃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74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.1.(18)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501cm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m</w:t>
            </w:r>
            <w:r>
              <w:t>向系統收納吊櫃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75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.1.(19)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70cm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n</w:t>
            </w:r>
            <w:r>
              <w:t>向系統洗手台浴櫃</w:t>
            </w:r>
            <w:r>
              <w:t>(</w:t>
            </w:r>
            <w:r>
              <w:t>幼兒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76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.1.(20)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46.5cm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o</w:t>
            </w:r>
            <w:r>
              <w:t>向系統洗手台浴櫃</w:t>
            </w:r>
            <w:r>
              <w:t>(</w:t>
            </w:r>
            <w:r>
              <w:t>大人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77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.1.(21)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72cm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p</w:t>
            </w:r>
            <w:r>
              <w:t>向系統設備高櫃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78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.1.(22)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210cm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q</w:t>
            </w:r>
            <w:r>
              <w:t>向系統半高櫃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79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.1.(23)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210cm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r</w:t>
            </w:r>
            <w:r>
              <w:t>向系統吊櫃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80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.1.(24)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240cm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s</w:t>
            </w:r>
            <w:r>
              <w:t>向辦公室系統半高櫃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81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.1.(25)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420cm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t</w:t>
            </w:r>
            <w:r>
              <w:t>向系統半高廚櫃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380"/>
        <w:gridCol w:w="2338"/>
        <w:gridCol w:w="1214"/>
        <w:gridCol w:w="671"/>
        <w:gridCol w:w="804"/>
        <w:gridCol w:w="506"/>
        <w:gridCol w:w="877"/>
        <w:gridCol w:w="623"/>
        <w:gridCol w:w="621"/>
        <w:gridCol w:w="838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82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.1.(26)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420cm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u向系統廚房吊櫃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83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.1.(27)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97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金屬製品，廚房不鏽鋼水槽</w:t>
            </w:r>
            <w:r>
              <w:t>(</w:t>
            </w:r>
            <w:r>
              <w:t>含配件</w:t>
            </w:r>
            <w:r>
              <w:t>,</w:t>
            </w:r>
            <w:r>
              <w:t>參考</w:t>
            </w:r>
            <w:r>
              <w:t xml:space="preserve"> </w:t>
            </w:r>
            <w:r>
              <w:t>尺寸</w:t>
            </w:r>
            <w:r>
              <w:t>W70*D51.5*H22,</w:t>
            </w:r>
            <w:r>
              <w:t>或另選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84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.1.(28)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排煙用中繼馬達及吊裝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85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.1.(29)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排煙配管及防蟲罩</w:t>
            </w:r>
            <w:r>
              <w:t>(</w:t>
            </w:r>
            <w:r>
              <w:t>含洗孔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86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.1.(30)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廚下型油水分離槽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87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.1.(31)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70cm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v</w:t>
            </w:r>
            <w:r>
              <w:t>向系統電器櫃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88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.2.(1)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</w:t>
            </w:r>
            <w:r>
              <w:t>張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低背氣壓式辦公網椅</w:t>
            </w:r>
            <w:r>
              <w:t>(</w:t>
            </w:r>
            <w:r>
              <w:t>無扶手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89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.2.(2)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幼兒床</w:t>
            </w:r>
            <w:r>
              <w:t>(120*60,</w:t>
            </w:r>
            <w:r>
              <w:t>含床墊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90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.2.(3)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15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嬰兒床</w:t>
            </w:r>
            <w:r>
              <w:t>(</w:t>
            </w:r>
            <w:r>
              <w:t>有圍欄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91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.2.(4)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12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活動式教具櫃</w:t>
            </w:r>
            <w:r>
              <w:t>(</w:t>
            </w:r>
            <w:r>
              <w:t>可活動</w:t>
            </w:r>
            <w:r>
              <w:t>120*30*90)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92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.2.(5)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24</w:t>
            </w:r>
            <w:r>
              <w:t>張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愛兒床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93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.2.(6)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張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餵奶椅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94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產品，廚下型</w:t>
            </w:r>
            <w:r>
              <w:t>RO</w:t>
            </w:r>
            <w:r>
              <w:t>雙溫飲水機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95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</w:t>
            </w:r>
            <w:r>
              <w:t>RO</w:t>
            </w:r>
            <w:r>
              <w:t>淨水器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96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產品，雙口崁入式</w:t>
            </w:r>
            <w:r>
              <w:t>IH</w:t>
            </w:r>
            <w:r>
              <w:t>爐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97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產品，觸控隱藏型渦輪變頻除油煙機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400"/>
        <w:gridCol w:w="2336"/>
        <w:gridCol w:w="1211"/>
        <w:gridCol w:w="668"/>
        <w:gridCol w:w="802"/>
        <w:gridCol w:w="504"/>
        <w:gridCol w:w="875"/>
        <w:gridCol w:w="621"/>
        <w:gridCol w:w="619"/>
        <w:gridCol w:w="836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98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產品，殺菌烘碗機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99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產品，微電腦節能型飲水機</w:t>
            </w:r>
            <w:r>
              <w:t>(</w:t>
            </w:r>
            <w:r>
              <w:t>除鉛淨化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100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產品，廚房用智慧變頻雙門冰箱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101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</w:t>
            </w:r>
            <w:r>
              <w:t>13</w:t>
            </w:r>
            <w:r>
              <w:t>公斤滾筒洗衣機</w:t>
            </w:r>
            <w:r>
              <w:t>(</w:t>
            </w:r>
            <w:r>
              <w:t>蒸洗脫烘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102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.3.(9)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產品，奶瓶消毒鍋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103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產品，烤箱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104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.3.(11)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產品，微波爐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105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.3.(12)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產品，電鍋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106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五</w:t>
            </w:r>
            <w:r>
              <w:t>.3.(13)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電器設備安裝另件、定位及測試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107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.1.(1)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6</w:t>
            </w:r>
            <w:r>
              <w:t>只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97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產品，漏電斷路器，</w:t>
            </w:r>
            <w:r>
              <w:t>2P</w:t>
            </w:r>
            <w:r>
              <w:t>，</w:t>
            </w:r>
            <w:r>
              <w:t>15AT</w:t>
            </w:r>
            <w:r>
              <w:t>，</w:t>
            </w:r>
            <w:r>
              <w:t>50AF</w:t>
            </w:r>
            <w:r>
              <w:t>，</w:t>
            </w:r>
            <w:r>
              <w:t>( Icu</w:t>
            </w:r>
            <w:r>
              <w:t>，</w:t>
            </w:r>
            <w:r>
              <w:t>25kA)</w:t>
            </w:r>
            <w:r>
              <w:t>，</w:t>
            </w:r>
            <w:r>
              <w:t>(AC</w:t>
            </w:r>
            <w:r>
              <w:t>，</w:t>
            </w:r>
            <w:r>
              <w:t>220V)</w:t>
            </w:r>
            <w:r>
              <w:t>，</w:t>
            </w:r>
            <w:r>
              <w:t>(30mA)</w:t>
            </w:r>
            <w:r>
              <w:t>，</w:t>
            </w:r>
            <w:r>
              <w:t>0.1s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108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.1.(2)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</w:t>
            </w:r>
            <w:r>
              <w:t>只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97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產品，漏電斷路器，</w:t>
            </w:r>
            <w:r>
              <w:t>2P</w:t>
            </w:r>
            <w:r>
              <w:t>，</w:t>
            </w:r>
            <w:r>
              <w:t>40AT</w:t>
            </w:r>
            <w:r>
              <w:t>，</w:t>
            </w:r>
            <w:r>
              <w:t>50AF</w:t>
            </w:r>
            <w:r>
              <w:t>，</w:t>
            </w:r>
            <w:r>
              <w:t>( Icu</w:t>
            </w:r>
            <w:r>
              <w:t>，</w:t>
            </w:r>
            <w:r>
              <w:t>25kA)</w:t>
            </w:r>
            <w:r>
              <w:t>，</w:t>
            </w:r>
            <w:r>
              <w:t>(AC</w:t>
            </w:r>
            <w:r>
              <w:t>，</w:t>
            </w:r>
            <w:r>
              <w:t>220V)</w:t>
            </w:r>
            <w:r>
              <w:t>，</w:t>
            </w:r>
            <w:r>
              <w:t>(30mA)</w:t>
            </w:r>
            <w:r>
              <w:t>，</w:t>
            </w:r>
            <w:r>
              <w:t>0.1s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109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.1.(3)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產品，低壓配電盤，電線及五金另料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110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.1.(4)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產品，低壓配電盤，盤體修改及配線工資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400"/>
        <w:gridCol w:w="2336"/>
        <w:gridCol w:w="1211"/>
        <w:gridCol w:w="668"/>
        <w:gridCol w:w="802"/>
        <w:gridCol w:w="504"/>
        <w:gridCol w:w="875"/>
        <w:gridCol w:w="621"/>
        <w:gridCol w:w="619"/>
        <w:gridCol w:w="836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111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.2.(1)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10</w:t>
            </w:r>
            <w:r>
              <w:t>只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97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產品，漏電斷路器，2P，20AT，50AF，( Icu，10kA)，(AC，220V)，(30mA)，0.1s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112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.2.(2)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產品，低壓配電盤，電線及五金另料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113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.2.(3)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產品，低壓配電盤，盤體修改及配線工資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114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1376M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產品，電線及電纜，</w:t>
            </w:r>
            <w:r>
              <w:t>600V</w:t>
            </w:r>
            <w:r>
              <w:t>聚氯乙烯絕緣電線，</w:t>
            </w:r>
            <w:r>
              <w:t>1/C</w:t>
            </w:r>
            <w:r>
              <w:t>，</w:t>
            </w:r>
            <w:r>
              <w:t>2.0mm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115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682M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產品，電線及電纜，</w:t>
            </w:r>
            <w:r>
              <w:t>600V</w:t>
            </w:r>
            <w:r>
              <w:t>聚氯乙烯絕緣電線，</w:t>
            </w:r>
            <w:r>
              <w:t>1/C</w:t>
            </w:r>
            <w:r>
              <w:t>，</w:t>
            </w:r>
            <w:r>
              <w:t>5.5mm2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116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86M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產品，電線及電纜，</w:t>
            </w:r>
            <w:r>
              <w:t>600V</w:t>
            </w:r>
            <w:r>
              <w:t>聚氯乙烯絕緣電線，</w:t>
            </w:r>
            <w:r>
              <w:t>1/C</w:t>
            </w:r>
            <w:r>
              <w:t>，</w:t>
            </w:r>
            <w:r>
              <w:t>14mm2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117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788M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產品，電線及電纜，</w:t>
            </w:r>
            <w:r>
              <w:t>600V</w:t>
            </w:r>
            <w:r>
              <w:t>聚氯乙烯絕緣電線，</w:t>
            </w:r>
            <w:r>
              <w:t>1/C</w:t>
            </w:r>
            <w:r>
              <w:t>，</w:t>
            </w:r>
            <w:r>
              <w:t>2.0mm2</w:t>
            </w:r>
            <w:r>
              <w:t>，綠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118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34M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產品，電線及電纜，</w:t>
            </w:r>
            <w:r>
              <w:t>600V</w:t>
            </w:r>
            <w:r>
              <w:t>聚氯乙烯絕緣電線，</w:t>
            </w:r>
            <w:r>
              <w:t>1/C</w:t>
            </w:r>
            <w:r>
              <w:t>，</w:t>
            </w:r>
            <w:r>
              <w:t>5.5mm2</w:t>
            </w:r>
            <w:r>
              <w:t>，綠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119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706M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97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產品，導線管，硬質聚氯乙烯塑膠管，</w:t>
            </w:r>
            <w:r>
              <w:t>E</w:t>
            </w:r>
            <w:r>
              <w:t>管</w:t>
            </w:r>
            <w:r>
              <w:t xml:space="preserve"> </w:t>
            </w:r>
            <w:r>
              <w:t>，標稱</w:t>
            </w:r>
            <w:r>
              <w:t>16mm</w:t>
            </w:r>
            <w:r>
              <w:t>，厚</w:t>
            </w:r>
            <w:r>
              <w:t>1.8mm</w:t>
            </w:r>
            <w:r>
              <w:t>，含管配件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120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362M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97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產品，導線管，硬質聚氯乙烯塑膠管，</w:t>
            </w:r>
            <w:r>
              <w:t>E</w:t>
            </w:r>
            <w:r>
              <w:t>管</w:t>
            </w:r>
            <w:r>
              <w:t xml:space="preserve"> </w:t>
            </w:r>
            <w:r>
              <w:t>，標稱</w:t>
            </w:r>
            <w:r>
              <w:t>20mm</w:t>
            </w:r>
            <w:r>
              <w:t>，厚</w:t>
            </w:r>
            <w:r>
              <w:t>1.8mm</w:t>
            </w:r>
            <w:r>
              <w:t>，含管配件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400"/>
        <w:gridCol w:w="2336"/>
        <w:gridCol w:w="1211"/>
        <w:gridCol w:w="668"/>
        <w:gridCol w:w="802"/>
        <w:gridCol w:w="504"/>
        <w:gridCol w:w="875"/>
        <w:gridCol w:w="621"/>
        <w:gridCol w:w="619"/>
        <w:gridCol w:w="836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121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48M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97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產品，導線管，硬質聚氯乙烯塑膠管，E管 ，標稱35mm，厚3.1mm，含管配件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122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.3.(9)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接線裝置，開關插座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123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導線管，聚氯乙烯彎頭，含管配件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124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.3.(11)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吊掛及支撐，管線吊支架，含固定另件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125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.3.(12)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打鑿</w:t>
            </w:r>
            <w:r>
              <w:t>,</w:t>
            </w:r>
            <w:r>
              <w:t>洗孔及修補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126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.3.(14)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搬運及雜支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127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.4.(1)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155</w:t>
            </w:r>
            <w:r>
              <w:t>盞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產品，照明燈具，</w:t>
            </w:r>
            <w:r>
              <w:t xml:space="preserve">LED 18W </w:t>
            </w:r>
            <w:r>
              <w:t>崁燈</w:t>
            </w:r>
            <w:r>
              <w:t>(</w:t>
            </w:r>
            <w:r>
              <w:t>含挖孔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128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.4.(2)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14</w:t>
            </w:r>
            <w:r>
              <w:t>盞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產品，照明燈具，</w:t>
            </w:r>
            <w:r>
              <w:t>LED 40W</w:t>
            </w:r>
            <w:r>
              <w:t>柔光平板燈</w:t>
            </w:r>
            <w:r>
              <w:t>(</w:t>
            </w:r>
            <w:r>
              <w:t>含挖孔</w:t>
            </w:r>
            <w:r>
              <w:t>,</w:t>
            </w:r>
            <w:r>
              <w:t>外框架</w:t>
            </w:r>
            <w:r>
              <w:t>,</w:t>
            </w:r>
            <w:r>
              <w:t>吊鍊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129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.4.(3)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18.9M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產品，照明燈具，</w:t>
            </w:r>
            <w:r>
              <w:t xml:space="preserve">LED </w:t>
            </w:r>
            <w:r>
              <w:t>軟條燈</w:t>
            </w:r>
            <w:r>
              <w:t xml:space="preserve"> 8W/m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130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.4.(4)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產品，照明燈具，</w:t>
            </w:r>
            <w:r>
              <w:t xml:space="preserve">LED </w:t>
            </w:r>
            <w:r>
              <w:t>軟條燈</w:t>
            </w:r>
            <w:r>
              <w:t xml:space="preserve"> </w:t>
            </w:r>
            <w:r>
              <w:t>驅動器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131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.4.(5)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9.3M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產品，照明燈具，</w:t>
            </w:r>
            <w:r>
              <w:t xml:space="preserve">LED </w:t>
            </w:r>
            <w:r>
              <w:t>鋁槽燈</w:t>
            </w:r>
            <w:r>
              <w:t xml:space="preserve"> 8W/m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132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.4.(6)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5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產品，照明燈具，</w:t>
            </w:r>
            <w:r>
              <w:t xml:space="preserve">LED </w:t>
            </w:r>
            <w:r>
              <w:t>鋁槽燈</w:t>
            </w:r>
            <w:r>
              <w:t xml:space="preserve"> </w:t>
            </w:r>
            <w:r>
              <w:t>驅動器</w:t>
            </w:r>
            <w:r>
              <w:t>(</w:t>
            </w:r>
            <w:r>
              <w:t>含</w:t>
            </w:r>
            <w:r>
              <w:t xml:space="preserve"> </w:t>
            </w:r>
            <w:r>
              <w:t>配線</w:t>
            </w:r>
            <w:r>
              <w:t>,</w:t>
            </w:r>
            <w:r>
              <w:t>開關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133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.4.(7)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產品，換氣扇</w:t>
            </w:r>
            <w:r>
              <w:t>(</w:t>
            </w:r>
            <w:r>
              <w:t>含配件</w:t>
            </w:r>
            <w:r>
              <w:t>,</w:t>
            </w:r>
            <w:r>
              <w:t>挖孔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400"/>
        <w:gridCol w:w="2336"/>
        <w:gridCol w:w="1211"/>
        <w:gridCol w:w="668"/>
        <w:gridCol w:w="802"/>
        <w:gridCol w:w="504"/>
        <w:gridCol w:w="875"/>
        <w:gridCol w:w="621"/>
        <w:gridCol w:w="619"/>
        <w:gridCol w:w="836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134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.4.(8)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23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產品，輕鋼架循環扇(含配件,挖孔,外框架 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135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.4.(11)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運雜及五金另料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136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16M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產品，管材，硬質聚氯乙烯塑膠管</w:t>
            </w:r>
            <w:r>
              <w:t>(</w:t>
            </w:r>
            <w:r>
              <w:t>自來水用</w:t>
            </w:r>
            <w:r>
              <w:t>)</w:t>
            </w:r>
            <w:r>
              <w:t>，</w:t>
            </w:r>
            <w:r>
              <w:t>(</w:t>
            </w:r>
            <w:r>
              <w:t>標稱</w:t>
            </w:r>
            <w:r>
              <w:t>16mm</w:t>
            </w:r>
            <w:r>
              <w:t>，厚</w:t>
            </w:r>
            <w:r>
              <w:t>2.7mm)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137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30M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產品，管材，硬質聚氯乙烯塑膠管</w:t>
            </w:r>
            <w:r>
              <w:t>(</w:t>
            </w:r>
            <w:r>
              <w:t>自來水用</w:t>
            </w:r>
            <w:r>
              <w:t>)</w:t>
            </w:r>
            <w:r>
              <w:t>，標稱</w:t>
            </w:r>
            <w:r>
              <w:t>25mm 3.5mm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138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27M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產品，管材，硬質聚氯乙烯塑膠管</w:t>
            </w:r>
            <w:r>
              <w:t>(</w:t>
            </w:r>
            <w:r>
              <w:t>自來水用</w:t>
            </w:r>
            <w:r>
              <w:t>)</w:t>
            </w:r>
            <w:r>
              <w:t>，標稱</w:t>
            </w:r>
            <w:r>
              <w:t>50mm</w:t>
            </w:r>
            <w:r>
              <w:t>，厚</w:t>
            </w:r>
            <w:r>
              <w:t>4.1mm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139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44M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產品，管材，不銹鋼管及管件，</w:t>
            </w:r>
            <w:r>
              <w:t>PE</w:t>
            </w:r>
            <w:r>
              <w:t>被覆</w:t>
            </w:r>
            <w:r>
              <w:t>(</w:t>
            </w:r>
            <w:r>
              <w:t>熱水管</w:t>
            </w:r>
            <w:r>
              <w:t>)</w:t>
            </w:r>
            <w:r>
              <w:t>，標稱管徑</w:t>
            </w:r>
            <w:r>
              <w:t>25mm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140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58M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產品，管材，硬質聚氯乙烯塑膠管</w:t>
            </w:r>
            <w:r>
              <w:t>(B</w:t>
            </w:r>
            <w:r>
              <w:t>管橘紅色</w:t>
            </w:r>
            <w:r>
              <w:t>)</w:t>
            </w:r>
            <w:r>
              <w:t>，標稱</w:t>
            </w:r>
            <w:r>
              <w:t>50mm</w:t>
            </w:r>
            <w:r>
              <w:t>，厚</w:t>
            </w:r>
            <w:r>
              <w:t>4.1mm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141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48M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產品，管材，硬質聚氯乙烯塑膠管</w:t>
            </w:r>
            <w:r>
              <w:t>(B</w:t>
            </w:r>
            <w:r>
              <w:t>管橘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142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42M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產品，管材，硬質聚氯乙烯塑膠管</w:t>
            </w:r>
            <w:r>
              <w:t>(B</w:t>
            </w:r>
            <w:r>
              <w:t>管橘紅色</w:t>
            </w:r>
            <w:r>
              <w:t>)</w:t>
            </w:r>
            <w:r>
              <w:t>，標稱</w:t>
            </w:r>
            <w:r>
              <w:t>100mm</w:t>
            </w:r>
            <w:r>
              <w:t>，厚</w:t>
            </w:r>
            <w:r>
              <w:t>6.6mm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143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只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產品，清潔口，明式，標稱口徑</w:t>
            </w:r>
            <w:r>
              <w:t>80mm</w:t>
            </w:r>
            <w:r>
              <w:t>，地板式</w:t>
            </w:r>
            <w:r>
              <w:t xml:space="preserve"> </w:t>
            </w:r>
            <w:r>
              <w:t>不銹鋼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144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.5.(9)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只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產品，清潔口，明式，標稱口徑</w:t>
            </w:r>
            <w:r>
              <w:t>100mm</w:t>
            </w:r>
            <w:r>
              <w:t>，地</w:t>
            </w:r>
            <w:r>
              <w:t xml:space="preserve"> </w:t>
            </w:r>
            <w:r>
              <w:t>板式</w:t>
            </w:r>
            <w:r>
              <w:t xml:space="preserve"> </w:t>
            </w:r>
            <w:r>
              <w:t>不銹鋼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400"/>
        <w:gridCol w:w="2336"/>
        <w:gridCol w:w="1211"/>
        <w:gridCol w:w="668"/>
        <w:gridCol w:w="802"/>
        <w:gridCol w:w="504"/>
        <w:gridCol w:w="875"/>
        <w:gridCol w:w="621"/>
        <w:gridCol w:w="619"/>
        <w:gridCol w:w="836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145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.5.(10)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產品，廁所附屬設備，兩段式省水馬桶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146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.5.(11)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產品，廁所附屬設備，兒童用馬桶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147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.5.(12)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產品，一般龍頭</w:t>
            </w:r>
            <w:r>
              <w:t>(</w:t>
            </w:r>
            <w:r>
              <w:t>洗衣機用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148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.5.(13)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產品，廁所附屬設備，淋浴龍頭組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149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.5.(14)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產品，廁所附屬設備，洗手台水槽</w:t>
            </w:r>
            <w:r>
              <w:t>(</w:t>
            </w:r>
            <w:r>
              <w:t>含配件</w:t>
            </w:r>
            <w:r>
              <w:t xml:space="preserve"> ,460*260*120)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150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.5.(15)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9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產品，廁所附屬設備，洗手台水槽</w:t>
            </w:r>
            <w:r>
              <w:t>(</w:t>
            </w:r>
            <w:r>
              <w:t>含配件</w:t>
            </w:r>
            <w:r>
              <w:t xml:space="preserve"> ,450*450*115)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151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.5.(16)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產品，廁所附屬設備，洗手台手撥龍頭</w:t>
            </w:r>
            <w:r>
              <w:t>(</w:t>
            </w:r>
            <w:r>
              <w:t>含配件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152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.5.(17)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產品，廁所附屬設備，尿布台伸縮龍頭</w:t>
            </w:r>
            <w:r>
              <w:t>(</w:t>
            </w:r>
            <w:r>
              <w:t>含</w:t>
            </w:r>
            <w:r>
              <w:t xml:space="preserve"> </w:t>
            </w:r>
            <w:r>
              <w:t>配件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153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.5.(18)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產品，廁所附屬設備，尿布台一字型防滑抗菌扶手</w:t>
            </w:r>
            <w:r>
              <w:t>(40cm)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154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.5.(19)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產品，調理台龍頭</w:t>
            </w:r>
            <w:r>
              <w:t>(</w:t>
            </w:r>
            <w:r>
              <w:t>含配件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155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.5.(20)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產品，廚房伸縮龍頭</w:t>
            </w:r>
            <w:r>
              <w:t>(</w:t>
            </w:r>
            <w:r>
              <w:t>含配件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156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.5.(21)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產品，吊掛式</w:t>
            </w:r>
            <w:r>
              <w:t>56</w:t>
            </w:r>
            <w:r>
              <w:t>公升貯備型電熱水器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157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.5.(22)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產品，防臭型落水頭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400"/>
        <w:gridCol w:w="2336"/>
        <w:gridCol w:w="1211"/>
        <w:gridCol w:w="668"/>
        <w:gridCol w:w="802"/>
        <w:gridCol w:w="504"/>
        <w:gridCol w:w="875"/>
        <w:gridCol w:w="621"/>
        <w:gridCol w:w="619"/>
        <w:gridCol w:w="836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158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.5.(23)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9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產品，明鏡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159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.5.(24)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產品，廁所附屬設備，擦手巾架</w:t>
            </w:r>
            <w:r>
              <w:t>(</w:t>
            </w:r>
            <w:r>
              <w:t>小型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160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.5.(25)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打鑿</w:t>
            </w:r>
            <w:r>
              <w:t>,</w:t>
            </w:r>
            <w:r>
              <w:t>洗孔及修補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161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六</w:t>
            </w:r>
            <w:r>
              <w:t>.5.(28)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運雜及五金另料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162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.1.(1)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產品，電話總機系統</w:t>
            </w:r>
            <w:r>
              <w:t>(</w:t>
            </w:r>
            <w:r>
              <w:t>支援</w:t>
            </w:r>
            <w:r>
              <w:t>3</w:t>
            </w:r>
            <w:r>
              <w:t>外線</w:t>
            </w:r>
            <w:r>
              <w:t>8</w:t>
            </w:r>
            <w:r>
              <w:t>內線</w:t>
            </w:r>
            <w:r>
              <w:t>/</w:t>
            </w:r>
            <w:r>
              <w:t>行動分機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163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.1.(2)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9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產品，電話機</w:t>
            </w:r>
            <w:r>
              <w:t>(</w:t>
            </w:r>
            <w:r>
              <w:t>附廣播功能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164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.1.(3)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產品，總機系統用對講門口機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165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.1.(4)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10</w:t>
            </w:r>
            <w:r>
              <w:t>點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電話配管線及插座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166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.2.(1)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30</w:t>
            </w:r>
            <w:r>
              <w:t>點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攝影機管路配管至天花板上方及標示</w:t>
            </w:r>
            <w:r>
              <w:t>( PVC E</w:t>
            </w:r>
            <w:r>
              <w:t>管</w:t>
            </w:r>
            <w:r>
              <w:t xml:space="preserve"> 20mm ,</w:t>
            </w:r>
            <w:r>
              <w:t>預留水線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167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.3.(1)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</w:t>
            </w:r>
            <w:r>
              <w:t>8</w:t>
            </w:r>
            <w:r>
              <w:t>埠</w:t>
            </w:r>
            <w:r>
              <w:t xml:space="preserve">Giga </w:t>
            </w:r>
            <w:r>
              <w:t>網路集線器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168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.3.(2)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</w:t>
            </w:r>
            <w:r>
              <w:t>wifi6</w:t>
            </w:r>
            <w:r>
              <w:t>無線分享器</w:t>
            </w:r>
            <w:r>
              <w:t>(Mesh</w:t>
            </w:r>
            <w:r>
              <w:t>架構三顆裝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169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.3.(3)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9</w:t>
            </w:r>
            <w:r>
              <w:t>點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網路配管線及插座</w:t>
            </w:r>
            <w:r>
              <w:t>(Cat.6</w:t>
            </w:r>
            <w:r>
              <w:t>網路線</w:t>
            </w:r>
            <w:r>
              <w:t>/</w:t>
            </w:r>
            <w:r>
              <w:t>含無線分享器節點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170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.4.(1)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產品，門禁管制設備，門禁讀卡機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171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.4.(2)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5</w:t>
            </w:r>
            <w:r>
              <w:t>個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產品，門禁管制設備，感應扣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400"/>
        <w:gridCol w:w="2336"/>
        <w:gridCol w:w="1211"/>
        <w:gridCol w:w="668"/>
        <w:gridCol w:w="802"/>
        <w:gridCol w:w="504"/>
        <w:gridCol w:w="875"/>
        <w:gridCol w:w="621"/>
        <w:gridCol w:w="619"/>
        <w:gridCol w:w="836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172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.4.(3)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產品，門禁管制設備，支援遙控功能免接 觸開門按鈕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173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.4.(4)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產品，門禁管制設備，遙控器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174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.4.(5)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產品，門禁管制設備，免接觸開門按鈕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175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.4.(6)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產品，門禁管制設備，陽極鎖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176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.4.(7)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產品，門禁管制設備，電源供應器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177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.4.(8)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門禁管制設備，門禁系統管線及另料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178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.5.(1)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產品，緊急求救按鈕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179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.5.(2)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產品，閃光警報喇叭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180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.5.(3)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緊急求救設備用線材及相關零料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181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.5.(5)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產品，跑馬燈</w:t>
            </w:r>
            <w:r>
              <w:t>(</w:t>
            </w:r>
            <w:r>
              <w:t>全彩</w:t>
            </w:r>
            <w:r>
              <w:t>6</w:t>
            </w:r>
            <w:r>
              <w:t>字</w:t>
            </w:r>
            <w:r>
              <w:t>,16*80cm)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182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.6.(1)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97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閉路電視設備，品牌電腦</w:t>
            </w:r>
            <w:r>
              <w:t>(</w:t>
            </w:r>
            <w:r>
              <w:t>含作業系統</w:t>
            </w:r>
            <w:r>
              <w:t xml:space="preserve"> widow11,office2024,</w:t>
            </w:r>
            <w:r>
              <w:t>如遇停產即以同品牌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183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.6.(2)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閉路電視設備，</w:t>
            </w:r>
            <w:r>
              <w:t>24</w:t>
            </w:r>
            <w:r>
              <w:t>吋銀幕</w:t>
            </w:r>
            <w:r>
              <w:t>(</w:t>
            </w:r>
            <w:r>
              <w:t>如遇停產即以同品牌產品較高規格代替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184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.6.(3)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閉路電視設備，鍵盤及滑鼠</w:t>
            </w:r>
            <w:r>
              <w:t>(</w:t>
            </w:r>
            <w:r>
              <w:t>如遇停產即以同品牌產品較高規格代替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400"/>
        <w:gridCol w:w="2336"/>
        <w:gridCol w:w="1211"/>
        <w:gridCol w:w="668"/>
        <w:gridCol w:w="802"/>
        <w:gridCol w:w="504"/>
        <w:gridCol w:w="875"/>
        <w:gridCol w:w="621"/>
        <w:gridCol w:w="619"/>
        <w:gridCol w:w="836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185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.6.(4)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121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閉路電視設備，筆記型電腦(含作業系統 widow11,加購office2024，如遇停產即以同品牌產品較高規格代替)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186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七</w:t>
            </w:r>
            <w:r>
              <w:t>.6.(5)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線材</w:t>
            </w:r>
            <w:r>
              <w:t>,</w:t>
            </w:r>
            <w:r>
              <w:t>零附件及安裝測試</w:t>
            </w:r>
            <w:r>
              <w:t>(</w:t>
            </w:r>
            <w:r>
              <w:t>教育訓練費依使</w:t>
            </w:r>
            <w:r>
              <w:t xml:space="preserve"> </w:t>
            </w:r>
            <w:r>
              <w:t>用單位需求另計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187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.1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原受信總機修改程式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188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.2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產品，緊急照明燈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189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.3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個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產品，火警探測設備，差動式探測器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190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.4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既有消防設備移置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191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.5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8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工地拆除，排煙閘門拆除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192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.6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8</w:t>
            </w:r>
            <w:r>
              <w:t>處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排煙閘門拆除後風管封板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193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.7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3.5M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新設延伸排煙風管</w:t>
            </w:r>
            <w:r>
              <w:t>(110*30)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194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.8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7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排煙閘門重新安裝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195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.9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7</w:t>
            </w:r>
            <w:r>
              <w:t>處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新設排煙閘門處排煙風管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196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.10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管線及另料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197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.11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五金及另料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198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.12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搬運費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199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.14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系統測試及報告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400"/>
        <w:gridCol w:w="2336"/>
        <w:gridCol w:w="1211"/>
        <w:gridCol w:w="668"/>
        <w:gridCol w:w="802"/>
        <w:gridCol w:w="504"/>
        <w:gridCol w:w="875"/>
        <w:gridCol w:w="621"/>
        <w:gridCol w:w="619"/>
        <w:gridCol w:w="836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200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八</w:t>
            </w:r>
            <w:r>
              <w:t>.15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竣工文件，消防竣工圖說整理、簽證及竣 工查驗合格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201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.1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9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產品，吊隱式變頻冷氣</w:t>
            </w:r>
            <w:r>
              <w:t>,</w:t>
            </w:r>
            <w:r>
              <w:t>冷房能力</w:t>
            </w:r>
            <w:r>
              <w:t>:7.2kW,</w:t>
            </w:r>
            <w:r>
              <w:t>電源</w:t>
            </w:r>
            <w:r>
              <w:t>:1ψ220V,</w:t>
            </w:r>
            <w:r>
              <w:t>冷暖型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202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.2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產品，吊隱式變頻冷氣</w:t>
            </w:r>
            <w:r>
              <w:t>,</w:t>
            </w:r>
            <w:r>
              <w:t>冷房能力</w:t>
            </w:r>
            <w:r>
              <w:t>:6.3kW,</w:t>
            </w:r>
            <w:r>
              <w:t>電源</w:t>
            </w:r>
            <w:r>
              <w:t>:1ψ220V,</w:t>
            </w:r>
            <w:r>
              <w:t>冷暖型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203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.3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10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73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室外機不锈鋼腳架含螺絲</w:t>
            </w:r>
            <w:r>
              <w:t>(</w:t>
            </w:r>
            <w:r>
              <w:t>豪華型</w:t>
            </w:r>
            <w:r>
              <w:t>)</w:t>
            </w:r>
            <w:r>
              <w:t>以現場</w:t>
            </w:r>
            <w:r>
              <w:t xml:space="preserve"> </w:t>
            </w:r>
            <w:r>
              <w:t>角鋼製做</w:t>
            </w:r>
            <w:r>
              <w:t>,</w:t>
            </w:r>
            <w:r>
              <w:t>焊接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204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.4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10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冷媒被覆銅管及填充過長冷媒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205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.5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10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2</w:t>
            </w:r>
            <w:r>
              <w:t>孔集風箱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206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.6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16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1m</w:t>
            </w:r>
            <w:r>
              <w:t>線型出風口及軟管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207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.7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4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方型出風口及軟管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208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.8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23</w:t>
            </w:r>
            <w:r>
              <w:t>組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方型迴風口</w:t>
            </w:r>
            <w:r>
              <w:t>(</w:t>
            </w:r>
            <w:r>
              <w:t>依天花板型式</w:t>
            </w:r>
            <w:r>
              <w:t>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209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.9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10</w:t>
            </w:r>
            <w:r>
              <w:t>台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內外機組控制線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210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.10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產品，電線及電纜，</w:t>
            </w:r>
            <w:r>
              <w:t>PVC</w:t>
            </w:r>
            <w:r>
              <w:t>電纜線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211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.12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PVC</w:t>
            </w:r>
            <w:r>
              <w:t>排水管及另料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212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.13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五金螺絲另料續接</w:t>
            </w:r>
            <w:r>
              <w:t>,</w:t>
            </w:r>
            <w:r>
              <w:t>吊架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213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.14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計量與計價，吊運及搬運費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DE13E3" w:rsidRDefault="00A94604">
      <w:r>
        <w:br w:type="page"/>
      </w:r>
    </w:p>
    <w:tbl>
      <w:tblPr>
        <w:tblW w:w="4771" w:type="pct"/>
        <w:tblCellMar>
          <w:left w:w="0" w:type="dxa"/>
          <w:right w:w="0" w:type="dxa"/>
        </w:tblCellMar>
        <w:tblLook w:val="0000"/>
      </w:tblPr>
      <w:tblGrid>
        <w:gridCol w:w="400"/>
        <w:gridCol w:w="2336"/>
        <w:gridCol w:w="1211"/>
        <w:gridCol w:w="668"/>
        <w:gridCol w:w="802"/>
        <w:gridCol w:w="504"/>
        <w:gridCol w:w="875"/>
        <w:gridCol w:w="621"/>
        <w:gridCol w:w="619"/>
        <w:gridCol w:w="836"/>
      </w:tblGrid>
      <w:tr w:rsidR="000A44D2" w:rsidRPr="006B6F90" w:rsidTr="000A44D2">
        <w:trPr>
          <w:cantSplit/>
          <w:trHeight w:val="463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lastRenderedPageBreak/>
              <w:t>項次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契約詳細表項次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預定進場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進場數量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規定抽樣頻率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累積進場數量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結果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檢</w:t>
            </w:r>
            <w:r w:rsidRPr="006B6F90">
              <w:rPr>
                <w:rFonts w:hint="eastAsia"/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試</w:t>
            </w:r>
            <w:r w:rsidRPr="006B6F90">
              <w:rPr>
                <w:rFonts w:hint="eastAsia"/>
                <w:sz w:val="22"/>
              </w:rPr>
              <w:t>)</w:t>
            </w:r>
            <w:r w:rsidRPr="006B6F90">
              <w:rPr>
                <w:rFonts w:hint="eastAsia"/>
                <w:sz w:val="22"/>
              </w:rPr>
              <w:t>驗及會同人員</w:t>
            </w: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備註</w:t>
            </w:r>
          </w:p>
        </w:tc>
      </w:tr>
      <w:tr w:rsidR="000A44D2" w:rsidRPr="006B6F90" w:rsidTr="000A44D2">
        <w:trPr>
          <w:cantSplit/>
          <w:trHeight w:val="508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材料</w:t>
            </w:r>
            <w:r w:rsidRPr="006B6F90">
              <w:rPr>
                <w:sz w:val="22"/>
              </w:rPr>
              <w:t>(</w:t>
            </w:r>
            <w:r w:rsidRPr="006B6F90">
              <w:rPr>
                <w:sz w:val="22"/>
              </w:rPr>
              <w:t>設備</w:t>
            </w:r>
            <w:r w:rsidRPr="006B6F90">
              <w:rPr>
                <w:sz w:val="22"/>
              </w:rPr>
              <w:t>)</w:t>
            </w:r>
            <w:r w:rsidRPr="006B6F90">
              <w:rPr>
                <w:sz w:val="22"/>
              </w:rPr>
              <w:t>名稱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實際進場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日期</w:t>
            </w: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抽樣</w:t>
            </w:r>
          </w:p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數量</w:t>
            </w: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rFonts w:hint="eastAsia"/>
                <w:sz w:val="22"/>
              </w:rPr>
              <w:t>累積抽樣數量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 w:rsidRPr="006B6F90">
              <w:rPr>
                <w:sz w:val="22"/>
              </w:rPr>
              <w:t>(</w:t>
            </w:r>
            <w:r w:rsidRPr="006B6F90">
              <w:rPr>
                <w:rFonts w:hint="eastAsia"/>
                <w:sz w:val="22"/>
              </w:rPr>
              <w:t>歸檔編號</w:t>
            </w:r>
            <w:r w:rsidRPr="006B6F90">
              <w:rPr>
                <w:sz w:val="22"/>
              </w:rPr>
              <w:t>)</w:t>
            </w: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214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.15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49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Default"/>
              <w:rPr>
                <w:rFonts w:hAnsi="標楷體"/>
                <w:color w:val="auto"/>
                <w:sz w:val="22"/>
                <w:szCs w:val="22"/>
              </w:rPr>
            </w:pPr>
            <w:r>
              <w:t>室外冷媒管及電線等修飾線槽含零件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215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九</w:t>
            </w:r>
            <w:r>
              <w:t>.16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鑽孔打洞修補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216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十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職業安全衛生管理費</w:t>
            </w:r>
            <w:r>
              <w:t>(1%)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217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十一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工程品質管理費</w:t>
            </w:r>
            <w:r>
              <w:t>(1%)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218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十二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工程保險費</w:t>
            </w:r>
            <w:r>
              <w:t>(0.3%)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219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十三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廠商管理及利潤</w:t>
            </w:r>
            <w:r>
              <w:t>8%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t>220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壹</w:t>
            </w:r>
            <w:r>
              <w:t>.</w:t>
            </w:r>
            <w:r>
              <w:t>十四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  <w:r>
              <w:t>1</w:t>
            </w:r>
            <w:r>
              <w:t>式</w:t>
            </w:r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  <w:tr w:rsidR="000A44D2" w:rsidRPr="006B6F90" w:rsidTr="000A44D2">
        <w:trPr>
          <w:cantSplit/>
          <w:trHeight w:hRule="exact" w:val="255"/>
        </w:trPr>
        <w:tc>
          <w:tcPr>
            <w:tcW w:w="2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rPr>
                <w:rFonts w:ascii="標楷體" w:eastAsia="標楷體" w:hAnsi="標楷體"/>
                <w:sz w:val="22"/>
              </w:rPr>
            </w:pPr>
            <w:r>
              <w:t>營業稅</w:t>
            </w:r>
            <w:r>
              <w:t>(5%)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78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A44D2" w:rsidRPr="00727E9A" w:rsidRDefault="000A44D2" w:rsidP="00EA046C">
            <w:pPr>
              <w:pStyle w:val="a3"/>
              <w:rPr>
                <w:rFonts w:ascii="標楷體" w:hAnsi="標楷體"/>
                <w:sz w:val="22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:rsidR="000A44D2" w:rsidRPr="006B6F90" w:rsidRDefault="000A44D2" w:rsidP="00EA046C">
            <w:pPr>
              <w:pStyle w:val="a3"/>
              <w:rPr>
                <w:sz w:val="22"/>
              </w:rPr>
            </w:pPr>
          </w:p>
        </w:tc>
      </w:tr>
    </w:tbl>
    <w:p w:rsidR="00000000" w:rsidRDefault="00A94604"/>
    <w:sectPr w:rsidR="00000000" w:rsidSect="000A44D2">
      <w:pgSz w:w="11906" w:h="16838"/>
      <w:pgMar w:top="1440" w:right="851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4604" w:rsidRDefault="00A94604" w:rsidP="00A94604">
      <w:r>
        <w:separator/>
      </w:r>
    </w:p>
  </w:endnote>
  <w:endnote w:type="continuationSeparator" w:id="0">
    <w:p w:rsidR="00A94604" w:rsidRDefault="00A94604" w:rsidP="00A946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roxy 7">
    <w:panose1 w:val="00000400000000000000"/>
    <w:charset w:val="00"/>
    <w:family w:val="auto"/>
    <w:pitch w:val="variable"/>
    <w:sig w:usb0="A0002AA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4604" w:rsidRDefault="00A94604" w:rsidP="00A94604">
      <w:r>
        <w:separator/>
      </w:r>
    </w:p>
  </w:footnote>
  <w:footnote w:type="continuationSeparator" w:id="0">
    <w:p w:rsidR="00A94604" w:rsidRDefault="00A94604" w:rsidP="00A946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A44D2"/>
    <w:rsid w:val="000A44D2"/>
    <w:rsid w:val="00132BC4"/>
    <w:rsid w:val="00455B46"/>
    <w:rsid w:val="00476F1A"/>
    <w:rsid w:val="008404F0"/>
    <w:rsid w:val="00842681"/>
    <w:rsid w:val="008C5106"/>
    <w:rsid w:val="00A4796C"/>
    <w:rsid w:val="00A94604"/>
    <w:rsid w:val="00AD104C"/>
    <w:rsid w:val="00B206F2"/>
    <w:rsid w:val="00CB4FA7"/>
    <w:rsid w:val="00DE13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44D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內容"/>
    <w:basedOn w:val="a"/>
    <w:rsid w:val="000A44D2"/>
    <w:pPr>
      <w:snapToGrid w:val="0"/>
      <w:jc w:val="center"/>
    </w:pPr>
    <w:rPr>
      <w:rFonts w:ascii="Arial" w:eastAsia="標楷體" w:hAnsi="Arial"/>
    </w:rPr>
  </w:style>
  <w:style w:type="paragraph" w:customStyle="1" w:styleId="01">
    <w:name w:val="01_表目錄"/>
    <w:basedOn w:val="a"/>
    <w:rsid w:val="000A44D2"/>
    <w:pPr>
      <w:spacing w:line="480" w:lineRule="exact"/>
      <w:jc w:val="center"/>
    </w:pPr>
    <w:rPr>
      <w:rFonts w:ascii="Arial" w:eastAsia="標楷體" w:hAnsi="Arial"/>
      <w:b/>
      <w:spacing w:val="6"/>
      <w:sz w:val="28"/>
    </w:rPr>
  </w:style>
  <w:style w:type="paragraph" w:customStyle="1" w:styleId="a4">
    <w:name w:val="靠右"/>
    <w:basedOn w:val="a"/>
    <w:rsid w:val="000A44D2"/>
    <w:pPr>
      <w:spacing w:line="240" w:lineRule="atLeast"/>
      <w:jc w:val="right"/>
    </w:pPr>
    <w:rPr>
      <w:rFonts w:eastAsia="標楷體"/>
    </w:rPr>
  </w:style>
  <w:style w:type="paragraph" w:customStyle="1" w:styleId="Default">
    <w:name w:val="Default"/>
    <w:rsid w:val="000A44D2"/>
    <w:pPr>
      <w:widowControl w:val="0"/>
      <w:autoSpaceDE w:val="0"/>
      <w:autoSpaceDN w:val="0"/>
      <w:adjustRightInd w:val="0"/>
    </w:pPr>
    <w:rPr>
      <w:rFonts w:ascii="標楷體" w:eastAsia="標楷體" w:hAnsi="Proxy 7" w:cs="標楷體"/>
      <w:color w:val="000000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A946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A94604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A946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A94604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6295</Words>
  <Characters>8596</Characters>
  <Application>Microsoft Office Word</Application>
  <DocSecurity>0</DocSecurity>
  <Lines>5324</Lines>
  <Paragraphs>1236</Paragraphs>
  <ScaleCrop>false</ScaleCrop>
  <Company/>
  <LinksUpToDate>false</LinksUpToDate>
  <CharactersWithSpaces>8669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2026-06-13T15:34:00Z</dcterms:created>
  <dcterms:modified xsi:type="dcterms:W3CDTF">2026-06-13T16:14:00Z</dcterms:modified>
</cp:coreProperties>
</file>