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2575" w:rsidRPr="00BA3972" w:rsidRDefault="00CE2575" w:rsidP="00CE2575">
      <w:pPr>
        <w:pStyle w:val="01"/>
      </w:pPr>
      <w:bookmarkStart w:id="0" w:name="_Toc224592220"/>
      <w:bookmarkStart w:id="1" w:name="_Toc232069008"/>
      <w:r w:rsidRPr="00BA3972">
        <w:t>表</w:t>
      </w:r>
      <w:r w:rsidRPr="00BA3972">
        <w:t>5-</w:t>
      </w:r>
      <w:r w:rsidRPr="00BA3972">
        <w:rPr>
          <w:rFonts w:hint="eastAsia"/>
        </w:rPr>
        <w:t>4</w:t>
      </w:r>
      <w:r w:rsidRPr="00BA3972">
        <w:t xml:space="preserve"> </w:t>
      </w:r>
      <w:r w:rsidRPr="00BA3972">
        <w:rPr>
          <w:rFonts w:hint="eastAsia"/>
        </w:rPr>
        <w:t>材料設備</w:t>
      </w:r>
      <w:r w:rsidRPr="00BA3972">
        <w:t>不合格</w:t>
      </w:r>
      <w:r w:rsidRPr="00BA3972">
        <w:rPr>
          <w:rFonts w:hint="eastAsia"/>
        </w:rPr>
        <w:t>品</w:t>
      </w:r>
      <w:r w:rsidRPr="00BA3972">
        <w:t>通知書</w:t>
      </w:r>
      <w:bookmarkEnd w:id="0"/>
      <w:bookmarkEnd w:id="1"/>
    </w:p>
    <w:p w:rsidR="00CE2575" w:rsidRPr="006B6F90" w:rsidRDefault="00CE2575" w:rsidP="00CE2575">
      <w:pPr>
        <w:spacing w:afterLines="50"/>
        <w:ind w:firstLineChars="200" w:firstLine="440"/>
        <w:jc w:val="center"/>
        <w:rPr>
          <w:rFonts w:eastAsia="標楷體"/>
          <w:bCs/>
          <w:sz w:val="22"/>
          <w:szCs w:val="22"/>
        </w:rPr>
      </w:pPr>
      <w:r w:rsidRPr="006B6F90">
        <w:rPr>
          <w:rFonts w:eastAsia="標楷體"/>
          <w:sz w:val="22"/>
          <w:szCs w:val="22"/>
        </w:rPr>
        <w:t>檢驗日期：</w:t>
      </w:r>
      <w:r w:rsidRPr="006B6F90">
        <w:rPr>
          <w:rFonts w:eastAsia="標楷體"/>
          <w:sz w:val="22"/>
          <w:szCs w:val="22"/>
        </w:rPr>
        <w:t xml:space="preserve">                                          </w:t>
      </w:r>
      <w:r w:rsidRPr="006B6F90">
        <w:rPr>
          <w:rFonts w:eastAsia="標楷體"/>
        </w:rPr>
        <w:t>文件編號：</w:t>
      </w:r>
      <w:r w:rsidRPr="006B6F90">
        <w:rPr>
          <w:rFonts w:eastAsia="標楷體" w:hint="eastAsia"/>
        </w:rPr>
        <w:t>E54-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tblPr>
      <w:tblGrid>
        <w:gridCol w:w="2368"/>
        <w:gridCol w:w="6715"/>
      </w:tblGrid>
      <w:tr w:rsidR="00CE2575" w:rsidRPr="006B6F90" w:rsidTr="00FD7594">
        <w:trPr>
          <w:trHeight w:val="700"/>
        </w:trPr>
        <w:tc>
          <w:tcPr>
            <w:tcW w:w="2368" w:type="dxa"/>
            <w:vAlign w:val="center"/>
          </w:tcPr>
          <w:p w:rsidR="00CE2575" w:rsidRPr="006B6F90" w:rsidRDefault="00CE2575" w:rsidP="00FD7594">
            <w:pPr>
              <w:jc w:val="center"/>
              <w:rPr>
                <w:rFonts w:eastAsia="標楷體"/>
              </w:rPr>
            </w:pPr>
            <w:r w:rsidRPr="006B6F90">
              <w:rPr>
                <w:rFonts w:eastAsia="標楷體"/>
              </w:rPr>
              <w:t>工程名稱</w:t>
            </w:r>
          </w:p>
        </w:tc>
        <w:tc>
          <w:tcPr>
            <w:tcW w:w="6715" w:type="dxa"/>
            <w:vAlign w:val="center"/>
          </w:tcPr>
          <w:p w:rsidR="00CE2575" w:rsidRPr="006B6F90" w:rsidRDefault="00CE2575" w:rsidP="00FD7594">
            <w:pPr>
              <w:rPr>
                <w:rFonts w:eastAsia="標楷體"/>
              </w:rPr>
            </w:pPr>
            <w:proofErr w:type="gramStart"/>
            <w:r>
              <w:rPr>
                <w:rFonts w:eastAsia="標楷體" w:hint="eastAsia"/>
              </w:rPr>
              <w:t>臺</w:t>
            </w:r>
            <w:proofErr w:type="gramEnd"/>
            <w:r>
              <w:rPr>
                <w:rFonts w:eastAsia="標楷體" w:hint="eastAsia"/>
              </w:rPr>
              <w:t>南市政府社會局委託辦理北區成德公設民營托嬰中心室內裝修統包工程</w:t>
            </w:r>
          </w:p>
        </w:tc>
      </w:tr>
      <w:tr w:rsidR="00CE2575" w:rsidRPr="006B6F90" w:rsidTr="00FD7594">
        <w:trPr>
          <w:trHeight w:val="287"/>
        </w:trPr>
        <w:tc>
          <w:tcPr>
            <w:tcW w:w="2368" w:type="dxa"/>
            <w:vAlign w:val="center"/>
          </w:tcPr>
          <w:p w:rsidR="00CE2575" w:rsidRPr="006B6F90" w:rsidRDefault="00CE2575" w:rsidP="00FD7594">
            <w:pPr>
              <w:jc w:val="center"/>
              <w:rPr>
                <w:rFonts w:eastAsia="標楷體"/>
              </w:rPr>
            </w:pPr>
            <w:r w:rsidRPr="006B6F90">
              <w:rPr>
                <w:rFonts w:eastAsia="標楷體"/>
              </w:rPr>
              <w:t>結構物或材料名稱</w:t>
            </w:r>
          </w:p>
        </w:tc>
        <w:tc>
          <w:tcPr>
            <w:tcW w:w="6715" w:type="dxa"/>
            <w:vAlign w:val="center"/>
          </w:tcPr>
          <w:p w:rsidR="00CE2575" w:rsidRPr="006B6F90" w:rsidRDefault="00CE2575" w:rsidP="00FD7594">
            <w:pPr>
              <w:rPr>
                <w:rFonts w:eastAsia="標楷體"/>
              </w:rPr>
            </w:pPr>
          </w:p>
        </w:tc>
      </w:tr>
      <w:tr w:rsidR="00CE2575" w:rsidRPr="006B6F90" w:rsidTr="00FD7594">
        <w:trPr>
          <w:trHeight w:val="349"/>
        </w:trPr>
        <w:tc>
          <w:tcPr>
            <w:tcW w:w="2368" w:type="dxa"/>
            <w:vAlign w:val="center"/>
          </w:tcPr>
          <w:p w:rsidR="00CE2575" w:rsidRPr="006B6F90" w:rsidRDefault="00CE2575" w:rsidP="00FD7594">
            <w:pPr>
              <w:jc w:val="center"/>
              <w:rPr>
                <w:rFonts w:eastAsia="標楷體"/>
              </w:rPr>
            </w:pPr>
            <w:r w:rsidRPr="006B6F90">
              <w:rPr>
                <w:rFonts w:eastAsia="標楷體" w:hint="eastAsia"/>
              </w:rPr>
              <w:t>施工</w:t>
            </w:r>
            <w:r w:rsidRPr="006B6F90">
              <w:rPr>
                <w:rFonts w:eastAsia="標楷體"/>
              </w:rPr>
              <w:t>廠商名稱：</w:t>
            </w:r>
          </w:p>
        </w:tc>
        <w:tc>
          <w:tcPr>
            <w:tcW w:w="6715" w:type="dxa"/>
            <w:vAlign w:val="center"/>
          </w:tcPr>
          <w:p w:rsidR="00CE2575" w:rsidRPr="006B6F90" w:rsidRDefault="00CE2575" w:rsidP="00FD7594">
            <w:pPr>
              <w:rPr>
                <w:rFonts w:eastAsia="標楷體"/>
              </w:rPr>
            </w:pPr>
          </w:p>
        </w:tc>
      </w:tr>
      <w:tr w:rsidR="00CE2575" w:rsidRPr="006B6F90" w:rsidTr="00FD7594">
        <w:trPr>
          <w:trHeight w:val="2510"/>
        </w:trPr>
        <w:tc>
          <w:tcPr>
            <w:tcW w:w="9083" w:type="dxa"/>
            <w:gridSpan w:val="2"/>
          </w:tcPr>
          <w:p w:rsidR="00CE2575" w:rsidRPr="006B6F90" w:rsidRDefault="00CE2575" w:rsidP="00FD7594">
            <w:pPr>
              <w:rPr>
                <w:rFonts w:eastAsia="標楷體"/>
              </w:rPr>
            </w:pPr>
            <w:r w:rsidRPr="006B6F90">
              <w:rPr>
                <w:rFonts w:eastAsia="標楷體"/>
              </w:rPr>
              <w:t>契約規範標準：</w:t>
            </w:r>
          </w:p>
          <w:p w:rsidR="00CE2575" w:rsidRPr="006B6F90" w:rsidRDefault="00CE2575" w:rsidP="00FD7594">
            <w:pPr>
              <w:spacing w:after="120"/>
              <w:jc w:val="center"/>
              <w:rPr>
                <w:rFonts w:eastAsia="標楷體"/>
              </w:rPr>
            </w:pPr>
          </w:p>
          <w:p w:rsidR="00CE2575" w:rsidRPr="006B6F90" w:rsidRDefault="00CE2575" w:rsidP="00FD7594">
            <w:pPr>
              <w:widowControl/>
              <w:jc w:val="center"/>
              <w:rPr>
                <w:rFonts w:eastAsia="標楷體"/>
              </w:rPr>
            </w:pPr>
          </w:p>
          <w:p w:rsidR="00CE2575" w:rsidRPr="006B6F90" w:rsidRDefault="00CE2575" w:rsidP="00FD7594">
            <w:pPr>
              <w:spacing w:after="120"/>
              <w:jc w:val="center"/>
              <w:rPr>
                <w:rFonts w:eastAsia="標楷體"/>
              </w:rPr>
            </w:pPr>
          </w:p>
        </w:tc>
      </w:tr>
      <w:tr w:rsidR="00CE2575" w:rsidRPr="006B6F90" w:rsidTr="00FD7594">
        <w:trPr>
          <w:trHeight w:val="2690"/>
        </w:trPr>
        <w:tc>
          <w:tcPr>
            <w:tcW w:w="9083" w:type="dxa"/>
            <w:gridSpan w:val="2"/>
            <w:tcBorders>
              <w:bottom w:val="single" w:sz="4" w:space="0" w:color="auto"/>
            </w:tcBorders>
          </w:tcPr>
          <w:p w:rsidR="00CE2575" w:rsidRPr="006B6F90" w:rsidRDefault="00CE2575" w:rsidP="00FD7594">
            <w:pPr>
              <w:rPr>
                <w:rFonts w:eastAsia="標楷體"/>
              </w:rPr>
            </w:pPr>
            <w:r w:rsidRPr="006B6F90">
              <w:rPr>
                <w:rFonts w:eastAsia="標楷體"/>
              </w:rPr>
              <w:t>抽驗結果</w:t>
            </w:r>
            <w:r w:rsidRPr="006B6F90">
              <w:rPr>
                <w:rFonts w:eastAsia="標楷體"/>
              </w:rPr>
              <w:t>(</w:t>
            </w:r>
            <w:r w:rsidRPr="006B6F90">
              <w:rPr>
                <w:rFonts w:eastAsia="標楷體"/>
              </w:rPr>
              <w:t>不合格情形</w:t>
            </w:r>
            <w:r w:rsidRPr="006B6F90">
              <w:rPr>
                <w:rFonts w:eastAsia="標楷體"/>
              </w:rPr>
              <w:t>)</w:t>
            </w:r>
            <w:r w:rsidRPr="006B6F90">
              <w:rPr>
                <w:rFonts w:eastAsia="標楷體"/>
              </w:rPr>
              <w:t>：</w:t>
            </w:r>
          </w:p>
          <w:p w:rsidR="00CE2575" w:rsidRPr="006B6F90" w:rsidRDefault="00CE2575" w:rsidP="00FD7594">
            <w:pPr>
              <w:jc w:val="center"/>
              <w:rPr>
                <w:rFonts w:eastAsia="標楷體"/>
              </w:rPr>
            </w:pPr>
          </w:p>
          <w:p w:rsidR="00CE2575" w:rsidRPr="006B6F90" w:rsidRDefault="00CE2575" w:rsidP="00FD7594">
            <w:pPr>
              <w:jc w:val="center"/>
              <w:rPr>
                <w:rFonts w:eastAsia="標楷體"/>
              </w:rPr>
            </w:pPr>
          </w:p>
          <w:p w:rsidR="00CE2575" w:rsidRPr="006B6F90" w:rsidRDefault="00CE2575" w:rsidP="00FD7594">
            <w:pPr>
              <w:jc w:val="center"/>
              <w:rPr>
                <w:rFonts w:eastAsia="標楷體"/>
              </w:rPr>
            </w:pPr>
          </w:p>
          <w:p w:rsidR="00CE2575" w:rsidRPr="006B6F90" w:rsidRDefault="00CE2575" w:rsidP="00FD7594">
            <w:pPr>
              <w:jc w:val="center"/>
              <w:rPr>
                <w:rFonts w:eastAsia="標楷體"/>
              </w:rPr>
            </w:pPr>
          </w:p>
          <w:p w:rsidR="00CE2575" w:rsidRPr="006B6F90" w:rsidRDefault="00CE2575" w:rsidP="00FD7594">
            <w:pPr>
              <w:jc w:val="center"/>
              <w:rPr>
                <w:rFonts w:eastAsia="標楷體"/>
              </w:rPr>
            </w:pPr>
          </w:p>
        </w:tc>
      </w:tr>
      <w:tr w:rsidR="00CE2575" w:rsidRPr="006B6F90" w:rsidTr="00FD7594">
        <w:trPr>
          <w:trHeight w:val="2486"/>
        </w:trPr>
        <w:tc>
          <w:tcPr>
            <w:tcW w:w="9083" w:type="dxa"/>
            <w:gridSpan w:val="2"/>
            <w:tcBorders>
              <w:bottom w:val="single" w:sz="4" w:space="0" w:color="auto"/>
            </w:tcBorders>
          </w:tcPr>
          <w:p w:rsidR="00CE2575" w:rsidRPr="006B6F90" w:rsidRDefault="00CE2575" w:rsidP="00FD7594">
            <w:pPr>
              <w:rPr>
                <w:rFonts w:eastAsia="標楷體"/>
              </w:rPr>
            </w:pPr>
            <w:r w:rsidRPr="006B6F90">
              <w:rPr>
                <w:rFonts w:eastAsia="標楷體"/>
              </w:rPr>
              <w:t>處理情形：</w:t>
            </w:r>
          </w:p>
          <w:p w:rsidR="00CE2575" w:rsidRPr="006B6F90" w:rsidRDefault="00CE2575" w:rsidP="00FD7594">
            <w:pPr>
              <w:jc w:val="center"/>
              <w:rPr>
                <w:rFonts w:eastAsia="標楷體"/>
              </w:rPr>
            </w:pPr>
          </w:p>
        </w:tc>
      </w:tr>
      <w:tr w:rsidR="00CE2575" w:rsidRPr="006B6F90" w:rsidTr="00FD7594">
        <w:trPr>
          <w:trHeight w:val="1594"/>
        </w:trPr>
        <w:tc>
          <w:tcPr>
            <w:tcW w:w="9083" w:type="dxa"/>
            <w:gridSpan w:val="2"/>
          </w:tcPr>
          <w:p w:rsidR="00CE2575" w:rsidRPr="006B6F90" w:rsidRDefault="00CE2575" w:rsidP="00FD7594">
            <w:pPr>
              <w:rPr>
                <w:rFonts w:eastAsia="標楷體"/>
              </w:rPr>
            </w:pPr>
            <w:r w:rsidRPr="006B6F90">
              <w:rPr>
                <w:rFonts w:eastAsia="標楷體"/>
              </w:rPr>
              <w:t>備註：</w:t>
            </w:r>
          </w:p>
        </w:tc>
      </w:tr>
    </w:tbl>
    <w:p w:rsidR="00CE2575" w:rsidRPr="006B6F90" w:rsidRDefault="00CE2575" w:rsidP="00CE2575">
      <w:pPr>
        <w:spacing w:after="120"/>
        <w:jc w:val="both"/>
        <w:rPr>
          <w:rFonts w:eastAsia="標楷體"/>
        </w:rPr>
      </w:pPr>
      <w:r w:rsidRPr="006B6F90">
        <w:rPr>
          <w:rFonts w:eastAsia="標楷體"/>
        </w:rPr>
        <w:t>監造人員：</w:t>
      </w:r>
      <w:r w:rsidRPr="006B6F90">
        <w:rPr>
          <w:rFonts w:eastAsia="標楷體"/>
        </w:rPr>
        <w:t xml:space="preserve">                         </w:t>
      </w:r>
      <w:r w:rsidRPr="006B6F90">
        <w:rPr>
          <w:rFonts w:eastAsia="標楷體"/>
        </w:rPr>
        <w:t>監造主任：</w:t>
      </w:r>
    </w:p>
    <w:p w:rsidR="00CE2575" w:rsidRPr="006B6F90" w:rsidRDefault="00CE2575" w:rsidP="00CE2575">
      <w:pPr>
        <w:widowControl/>
      </w:pPr>
    </w:p>
    <w:p w:rsidR="00CE2575" w:rsidRPr="006B6F90" w:rsidRDefault="00CE2575" w:rsidP="00CE2575">
      <w:pPr>
        <w:widowControl/>
      </w:pPr>
    </w:p>
    <w:sectPr w:rsidR="00CE2575" w:rsidRPr="006B6F90" w:rsidSect="008C5106">
      <w:pgSz w:w="11906" w:h="16838"/>
      <w:pgMar w:top="1440" w:right="1800" w:bottom="1440" w:left="1800"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isplayBackgroundShape/>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CE2575"/>
    <w:rsid w:val="002054DF"/>
    <w:rsid w:val="00455B46"/>
    <w:rsid w:val="00476F1A"/>
    <w:rsid w:val="008404F0"/>
    <w:rsid w:val="00842681"/>
    <w:rsid w:val="008C5106"/>
    <w:rsid w:val="00A4796C"/>
    <w:rsid w:val="00AD104C"/>
    <w:rsid w:val="00B206F2"/>
    <w:rsid w:val="00CB4FA7"/>
    <w:rsid w:val="00CE2575"/>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E2575"/>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1."/>
    <w:basedOn w:val="a"/>
    <w:rsid w:val="00CE2575"/>
    <w:pPr>
      <w:tabs>
        <w:tab w:val="left" w:pos="960"/>
        <w:tab w:val="left" w:pos="1920"/>
        <w:tab w:val="left" w:pos="2880"/>
        <w:tab w:val="left" w:pos="3840"/>
        <w:tab w:val="left" w:pos="4800"/>
        <w:tab w:val="left" w:pos="5760"/>
        <w:tab w:val="left" w:pos="6720"/>
        <w:tab w:val="left" w:pos="7680"/>
      </w:tabs>
      <w:autoSpaceDE w:val="0"/>
      <w:autoSpaceDN w:val="0"/>
      <w:adjustRightInd w:val="0"/>
      <w:spacing w:before="120" w:after="120" w:line="480" w:lineRule="exact"/>
      <w:ind w:left="1502" w:hanging="198"/>
      <w:jc w:val="both"/>
      <w:textAlignment w:val="baseline"/>
    </w:pPr>
    <w:rPr>
      <w:rFonts w:ascii="Arial" w:eastAsia="標楷體" w:hAnsi="Arial"/>
      <w:spacing w:val="6"/>
      <w:kern w:val="0"/>
      <w:sz w:val="28"/>
      <w:szCs w:val="20"/>
    </w:rPr>
  </w:style>
  <w:style w:type="paragraph" w:customStyle="1" w:styleId="01">
    <w:name w:val="01_表目錄"/>
    <w:basedOn w:val="a"/>
    <w:rsid w:val="00CE2575"/>
    <w:pPr>
      <w:spacing w:line="480" w:lineRule="exact"/>
      <w:jc w:val="center"/>
    </w:pPr>
    <w:rPr>
      <w:rFonts w:ascii="Arial" w:eastAsia="標楷體" w:hAnsi="Arial"/>
      <w:b/>
      <w:spacing w:val="6"/>
      <w:sz w:val="28"/>
    </w:rPr>
  </w:style>
  <w:style w:type="paragraph" w:customStyle="1" w:styleId="7">
    <w:name w:val="樣式7"/>
    <w:basedOn w:val="a"/>
    <w:rsid w:val="00CE2575"/>
    <w:pPr>
      <w:tabs>
        <w:tab w:val="right" w:leader="middleDot" w:pos="8640"/>
      </w:tabs>
      <w:adjustRightInd w:val="0"/>
      <w:snapToGrid w:val="0"/>
      <w:spacing w:line="360" w:lineRule="exact"/>
      <w:ind w:rightChars="50" w:right="120"/>
      <w:jc w:val="center"/>
    </w:pPr>
    <w:rPr>
      <w:rFonts w:ascii="標楷體" w:eastAsia="標楷體" w:hAnsi="標楷體"/>
      <w:bCs/>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Words>
  <Characters>184</Characters>
  <Application>Microsoft Office Word</Application>
  <DocSecurity>0</DocSecurity>
  <Lines>1</Lines>
  <Paragraphs>1</Paragraphs>
  <ScaleCrop>false</ScaleCrop>
  <Company/>
  <LinksUpToDate>false</LinksUpToDate>
  <CharactersWithSpaces>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2026-06-14T09:17:00Z</dcterms:created>
  <dcterms:modified xsi:type="dcterms:W3CDTF">2026-06-14T09:17:00Z</dcterms:modified>
</cp:coreProperties>
</file>