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691C" w:rsidRPr="006F654D" w:rsidRDefault="00E1691C" w:rsidP="00E1691C">
      <w:pPr>
        <w:pStyle w:val="1-1-1"/>
        <w:spacing w:before="0"/>
        <w:ind w:firstLineChars="284" w:firstLine="830"/>
        <w:rPr>
          <w:b/>
        </w:rPr>
      </w:pPr>
      <w:r w:rsidRPr="006F654D">
        <w:rPr>
          <w:rFonts w:hint="eastAsia"/>
          <w:b/>
        </w:rPr>
        <w:t>1.</w:t>
      </w:r>
      <w:r w:rsidRPr="006F654D">
        <w:rPr>
          <w:rFonts w:hint="eastAsia"/>
          <w:b/>
        </w:rPr>
        <w:t>輕隔間施工工作</w:t>
      </w:r>
    </w:p>
    <w:p w:rsidR="00E1691C" w:rsidRPr="006B6F90" w:rsidRDefault="00E1691C" w:rsidP="00E1691C">
      <w:pPr>
        <w:tabs>
          <w:tab w:val="num" w:pos="1050"/>
          <w:tab w:val="num" w:pos="1440"/>
        </w:tabs>
        <w:adjustRightInd w:val="0"/>
        <w:snapToGrid w:val="0"/>
        <w:spacing w:before="60" w:after="60" w:line="360" w:lineRule="atLeast"/>
        <w:rPr>
          <w:rFonts w:ascii="標楷體" w:eastAsia="標楷體" w:hAnsi="標楷體"/>
        </w:rPr>
      </w:pPr>
      <w:r w:rsidRPr="006B6F90">
        <w:rPr>
          <w:rFonts w:ascii="標楷體" w:eastAsia="標楷體" w:hAnsi="標楷體" w:hint="eastAsia"/>
        </w:rPr>
        <w:t>輕隔間施工流程及檢驗程序      以〝＊〞標明施工檢驗停留點</w:t>
      </w:r>
    </w:p>
    <w:p w:rsidR="00E1691C" w:rsidRPr="006B6F90" w:rsidRDefault="002A7B92" w:rsidP="00E1691C">
      <w:pPr>
        <w:rPr>
          <w:rFonts w:ascii="標楷體" w:eastAsia="標楷體" w:hAnsi="標楷體"/>
          <w:sz w:val="28"/>
          <w:szCs w:val="28"/>
        </w:rPr>
      </w:pPr>
      <w:r w:rsidRPr="002A7B92">
        <w:rPr>
          <w:noProof/>
        </w:rPr>
        <w:pict>
          <v:group id="畫布 372" o:spid="_x0000_s1026" editas="canvas" style="position:absolute;margin-left:-3.75pt;margin-top:15.55pt;width:459.15pt;height:487pt;z-index:251660288;mso-position-horizontal-relative:margin;mso-height-relative:margin" coordsize="58312,61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58312;height:61849;visibility:visible">
              <v:fill o:detectmouseclick="t"/>
              <v:path o:connecttype="none"/>
            </v:shape>
            <v:line id="Line 252" o:spid="_x0000_s1028" style="position:absolute;visibility:visible" from="24205,27743" to="24205,31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">
              <v:stroke endarrow="block"/>
            </v:line>
            <v:rect id="Rectangle 251" o:spid="_x0000_s1029" style="position:absolute;left:18665;top:44598;width:11448;height:241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">
              <v:textbox style="mso-next-textbox:#Rectangle 251" inset="0,0,0,0">
                <w:txbxContent>
                  <w:p w:rsidR="00E1691C" w:rsidRPr="005F0FEB" w:rsidRDefault="00E1691C" w:rsidP="00E1691C">
                    <w:pPr>
                      <w:jc w:val="center"/>
                      <w:rPr>
                        <w:rFonts w:ascii="標楷體" w:eastAsia="標楷體" w:hAnsi="標楷體"/>
                      </w:rPr>
                    </w:pPr>
                    <w:r>
                      <w:rPr>
                        <w:rFonts w:ascii="標楷體" w:eastAsia="標楷體" w:hAnsi="標楷體" w:hint="eastAsia"/>
                      </w:rPr>
                      <w:t>封板</w:t>
                    </w:r>
                  </w:p>
                </w:txbxContent>
              </v:textbox>
            </v:rect>
            <v:rect id="Rectangle 248" o:spid="_x0000_s1030" style="position:absolute;left:18495;top:9289;width:11430;height:240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">
              <v:textbox style="mso-next-textbox:#Rectangle 248" inset="0,0,0,0">
                <w:txbxContent>
                  <w:p w:rsidR="00E1691C" w:rsidRPr="00F355F7" w:rsidRDefault="00E1691C" w:rsidP="00E1691C">
                    <w:pPr>
                      <w:jc w:val="center"/>
                      <w:rPr>
                        <w:rFonts w:ascii="標楷體" w:eastAsia="標楷體" w:hAnsi="標楷體"/>
                      </w:rPr>
                    </w:pPr>
                    <w:r w:rsidRPr="00F355F7">
                      <w:rPr>
                        <w:rFonts w:ascii="標楷體" w:eastAsia="標楷體" w:hAnsi="標楷體" w:hint="eastAsia"/>
                      </w:rPr>
                      <w:t>骨架組立</w:t>
                    </w:r>
                  </w:p>
                </w:txbxContent>
              </v:textbox>
            </v:rect>
            <v:line id="Line 252" o:spid="_x0000_s1031" style="position:absolute;visibility:visible" from="24203,11696" to="24203,145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">
              <v:stroke endarrow="block"/>
            </v:line>
            <v:line id="Line 252" o:spid="_x0000_s1032" style="position:absolute;visibility:visible" from="24200,41780" to="24201,44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">
              <v:stroke endarrow="block"/>
            </v:line>
            <v:line id="Line 252" o:spid="_x0000_s1033" style="position:absolute;visibility:visible" from="24204,47226" to="24205,50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">
              <v:stroke endarrow="block"/>
            </v:line>
            <v:rect id="Rectangle 749" o:spid="_x0000_s1034" style="position:absolute;left:35289;top:34608;width:12706;height:34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" filled="f" stroked="f">
              <v:textbox style="mso-next-textbox:#Rectangle 749">
                <w:txbxContent>
                  <w:p w:rsidR="00E1691C" w:rsidRDefault="00E1691C" w:rsidP="00E1691C">
                    <w:pPr>
                      <w:tabs>
                        <w:tab w:val="left" w:pos="300"/>
                      </w:tabs>
                      <w:rPr>
                        <w:rFonts w:ascii="標楷體" w:eastAsia="標楷體" w:hAnsi="標楷體"/>
                        <w:color w:val="FF0000"/>
                      </w:rPr>
                    </w:pPr>
                    <w:r>
                      <w:rPr>
                        <w:rFonts w:hint="eastAsia"/>
                        <w:color w:val="FF0000"/>
                      </w:rPr>
                      <w:t>＊</w:t>
                    </w:r>
                    <w:r>
                      <w:rPr>
                        <w:rFonts w:ascii="標楷體" w:eastAsia="標楷體" w:hAnsi="標楷體" w:hint="eastAsia"/>
                        <w:color w:val="FF0000"/>
                      </w:rPr>
                      <w:t>檢驗停留點</w:t>
                    </w:r>
                  </w:p>
                  <w:p w:rsidR="00E1691C" w:rsidRDefault="00E1691C" w:rsidP="00E1691C">
                    <w:pPr>
                      <w:tabs>
                        <w:tab w:val="left" w:pos="300"/>
                      </w:tabs>
                      <w:rPr>
                        <w:color w:val="FF0000"/>
                      </w:rPr>
                    </w:pPr>
                  </w:p>
                  <w:p w:rsidR="00E1691C" w:rsidRDefault="00E1691C" w:rsidP="00E1691C">
                    <w:pPr>
                      <w:tabs>
                        <w:tab w:val="left" w:pos="300"/>
                      </w:tabs>
                      <w:rPr>
                        <w:color w:val="FF0000"/>
                      </w:rPr>
                    </w:pPr>
                    <w:r>
                      <w:rPr>
                        <w:rFonts w:hint="eastAsia"/>
                        <w:color w:val="FF0000"/>
                      </w:rPr>
                      <w:t>＊</w:t>
                    </w:r>
                    <w:r>
                      <w:rPr>
                        <w:rFonts w:ascii="標楷體" w:eastAsia="標楷體" w:hAnsi="標楷體" w:hint="eastAsia"/>
                        <w:color w:val="FF0000"/>
                      </w:rPr>
                      <w:t>檢驗停留點</w:t>
                    </w:r>
                  </w:p>
                  <w:p w:rsidR="00E1691C" w:rsidRDefault="00E1691C" w:rsidP="00E1691C"/>
                </w:txbxContent>
              </v:textbox>
            </v:rect>
            <v:rect id="Rectangle 776" o:spid="_x0000_s1035" style="position:absolute;left:12803;top:28682;width:6858;height:28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" filled="f" stroked="f">
              <v:textbox style="mso-next-textbox:#Rectangle 776">
                <w:txbxContent>
                  <w:p w:rsidR="00E1691C" w:rsidRDefault="00E1691C" w:rsidP="00E1691C">
                    <w:r>
                      <w:t>NO</w:t>
                    </w:r>
                  </w:p>
                </w:txbxContent>
              </v:textbox>
            </v:rect>
            <v:line id="Line 252" o:spid="_x0000_s1036" style="position:absolute;visibility:visible" from="24203,22474" to="24203,25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">
              <v:stroke endarrow="block"/>
            </v:line>
            <v:rect id="Rectangle 251" o:spid="_x0000_s1037" style="position:absolute;left:16735;top:818;width:15298;height:418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">
              <v:textbox inset="0,0,0,0">
                <w:txbxContent>
                  <w:p w:rsidR="00E1691C" w:rsidRPr="00C92919" w:rsidRDefault="00E1691C" w:rsidP="00E1691C">
                    <w:pPr>
                      <w:jc w:val="center"/>
                      <w:rPr>
                        <w:rFonts w:ascii="標楷體" w:eastAsia="標楷體" w:hAnsi="標楷體"/>
                      </w:rPr>
                    </w:pPr>
                    <w:r w:rsidRPr="00C92919">
                      <w:rPr>
                        <w:rFonts w:ascii="標楷體" w:eastAsia="標楷體" w:hAnsi="標楷體" w:hint="eastAsia"/>
                      </w:rPr>
                      <w:t>放樣</w:t>
                    </w:r>
                  </w:p>
                </w:txbxContent>
              </v:textbox>
            </v: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AutoShape 6" o:spid="_x0000_s1038" type="#_x0000_t4" style="position:absolute;left:14590;top:31730;width:19398;height:10048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">
              <v:textbox style="mso-next-textbox:#AutoShape 6">
                <w:txbxContent>
                  <w:p w:rsidR="00E1691C" w:rsidRPr="00F355F7" w:rsidRDefault="00E1691C" w:rsidP="00E1691C">
                    <w:pPr>
                      <w:jc w:val="center"/>
                      <w:rPr>
                        <w:rFonts w:ascii="標楷體" w:eastAsia="標楷體" w:hAnsi="標楷體"/>
                      </w:rPr>
                    </w:pPr>
                    <w:r w:rsidRPr="00F355F7">
                      <w:rPr>
                        <w:rFonts w:ascii="標楷體" w:eastAsia="標楷體" w:hAnsi="標楷體" w:hint="eastAsia"/>
                      </w:rPr>
                      <w:t>填充玻璃棉</w:t>
                    </w:r>
                  </w:p>
                </w:txbxContent>
              </v:textbox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250" o:spid="_x0000_s1039" type="#_x0000_t34" style="position:absolute;left:14590;top:21210;width:4006;height:15544;rotation:180;flip:x;visibility:visibl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" adj="-12327">
              <v:stroke endarrow="block"/>
            </v:shape>
            <v:line id="Line 252" o:spid="_x0000_s1040" style="position:absolute;flip:x;visibility:visible" from="24201,5002" to="24205,9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">
              <v:stroke endarrow="block"/>
            </v:line>
            <v:rect id="Rectangle 1176" o:spid="_x0000_s1041" style="position:absolute;left:26004;top:40940;width:6858;height:28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" filled="f" stroked="f">
              <v:textbox style="mso-next-textbox:#Rectangle 1176">
                <w:txbxContent>
                  <w:p w:rsidR="00E1691C" w:rsidRDefault="00E1691C" w:rsidP="00E1691C">
                    <w:r>
                      <w:rPr>
                        <w:rFonts w:hint="eastAsia"/>
                      </w:rPr>
                      <w:t>YES</w:t>
                    </w:r>
                  </w:p>
                </w:txbxContent>
              </v:textbox>
            </v:rect>
            <v:rect id="Rectangle 515" o:spid="_x0000_s1042" style="position:absolute;left:18753;top:50954;width:11448;height:2412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">
              <v:textbox style="mso-next-textbox:#Rectangle 515" inset="0,0,0,0">
                <w:txbxContent>
                  <w:p w:rsidR="00E1691C" w:rsidRPr="005F0FEB" w:rsidRDefault="00E1691C" w:rsidP="00E1691C">
                    <w:pPr>
                      <w:jc w:val="center"/>
                      <w:rPr>
                        <w:rFonts w:ascii="標楷體" w:eastAsia="標楷體" w:hAnsi="標楷體"/>
                      </w:rPr>
                    </w:pPr>
                    <w:r>
                      <w:rPr>
                        <w:rFonts w:ascii="標楷體" w:eastAsia="標楷體" w:hAnsi="標楷體" w:hint="eastAsia"/>
                      </w:rPr>
                      <w:t>門框安裝</w:t>
                    </w:r>
                  </w:p>
                </w:txbxContent>
              </v:textbox>
            </v:rect>
            <v:rect id="Rectangle 248" o:spid="_x0000_s1043" style="position:absolute;left:18495;top:14699;width:11430;height:24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">
              <v:textbox inset="0,0,0,0">
                <w:txbxContent>
                  <w:p w:rsidR="00E1691C" w:rsidRPr="00F355F7" w:rsidRDefault="00E1691C" w:rsidP="00E1691C">
                    <w:pPr>
                      <w:jc w:val="center"/>
                      <w:rPr>
                        <w:rFonts w:ascii="標楷體" w:eastAsia="標楷體" w:hAnsi="標楷體"/>
                      </w:rPr>
                    </w:pPr>
                    <w:r w:rsidRPr="00F355F7">
                      <w:rPr>
                        <w:rFonts w:ascii="標楷體" w:eastAsia="標楷體" w:hAnsi="標楷體" w:hint="eastAsia"/>
                      </w:rPr>
                      <w:t>預留開口</w:t>
                    </w:r>
                  </w:p>
                  <w:p w:rsidR="00E1691C" w:rsidRDefault="00E1691C" w:rsidP="00E1691C">
                    <w:pPr>
                      <w:pStyle w:val="Web"/>
                      <w:tabs>
                        <w:tab w:val="center" w:pos="5245"/>
                      </w:tabs>
                      <w:spacing w:before="0" w:beforeAutospacing="0" w:after="0" w:afterAutospacing="0"/>
                      <w:jc w:val="center"/>
                    </w:pPr>
                  </w:p>
                </w:txbxContent>
              </v:textbox>
            </v:rect>
            <v:rect id="Rectangle 248" o:spid="_x0000_s1044" style="position:absolute;left:18596;top:20010;width:11430;height:24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">
              <v:textbox inset="0,0,0,0">
                <w:txbxContent>
                  <w:p w:rsidR="00E1691C" w:rsidRPr="00F355F7" w:rsidRDefault="00E1691C" w:rsidP="00E1691C">
                    <w:pPr>
                      <w:jc w:val="center"/>
                      <w:rPr>
                        <w:rFonts w:ascii="標楷體" w:eastAsia="標楷體" w:hAnsi="標楷體"/>
                      </w:rPr>
                    </w:pPr>
                    <w:r w:rsidRPr="00F355F7">
                      <w:rPr>
                        <w:rFonts w:ascii="標楷體" w:eastAsia="標楷體" w:hAnsi="標楷體" w:hint="eastAsia"/>
                      </w:rPr>
                      <w:t>配管配線</w:t>
                    </w:r>
                  </w:p>
                  <w:p w:rsidR="00E1691C" w:rsidRDefault="00E1691C" w:rsidP="00E1691C">
                    <w:pPr>
                      <w:pStyle w:val="Web"/>
                      <w:tabs>
                        <w:tab w:val="center" w:pos="5245"/>
                      </w:tabs>
                      <w:spacing w:before="0" w:beforeAutospacing="0" w:after="0" w:afterAutospacing="0"/>
                      <w:jc w:val="center"/>
                    </w:pPr>
                    <w:r>
                      <w:rPr>
                        <w:rFonts w:hint="eastAsia"/>
                      </w:rPr>
                      <w:t> </w:t>
                    </w:r>
                  </w:p>
                </w:txbxContent>
              </v:textbox>
            </v:rect>
            <v:line id="Line 252" o:spid="_x0000_s1045" style="position:absolute;visibility:visible" from="24203,17099" to="24203,19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">
              <v:stroke endarrow="block"/>
            </v:line>
            <v:rect id="Rectangle 248" o:spid="_x0000_s1046" style="position:absolute;left:18610;top:25318;width:11430;height:2400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">
              <v:textbox inset="0,0,0,0">
                <w:txbxContent>
                  <w:p w:rsidR="00E1691C" w:rsidRPr="00F355F7" w:rsidRDefault="00E1691C" w:rsidP="00E1691C">
                    <w:pPr>
                      <w:jc w:val="center"/>
                      <w:rPr>
                        <w:rFonts w:ascii="標楷體" w:eastAsia="標楷體" w:hAnsi="標楷體"/>
                      </w:rPr>
                    </w:pPr>
                    <w:r w:rsidRPr="00F355F7">
                      <w:rPr>
                        <w:rFonts w:ascii="標楷體" w:eastAsia="標楷體" w:hAnsi="標楷體" w:hint="eastAsia"/>
                      </w:rPr>
                      <w:t>加強構件</w:t>
                    </w:r>
                  </w:p>
                  <w:p w:rsidR="00E1691C" w:rsidRDefault="00E1691C" w:rsidP="00E1691C">
                    <w:pPr>
                      <w:pStyle w:val="Web"/>
                      <w:tabs>
                        <w:tab w:val="center" w:pos="5245"/>
                      </w:tabs>
                      <w:spacing w:before="0" w:beforeAutospacing="0" w:after="0" w:afterAutospacing="0"/>
                      <w:jc w:val="center"/>
                    </w:pPr>
                  </w:p>
                  <w:p w:rsidR="00E1691C" w:rsidRDefault="00E1691C" w:rsidP="00E1691C">
                    <w:pPr>
                      <w:pStyle w:val="Web"/>
                      <w:tabs>
                        <w:tab w:val="center" w:pos="5245"/>
                      </w:tabs>
                      <w:spacing w:before="0" w:beforeAutospacing="0" w:after="0" w:afterAutospacing="0"/>
                      <w:jc w:val="center"/>
                    </w:pPr>
                    <w:r>
                      <w:rPr>
                        <w:rFonts w:hint="eastAsia"/>
                      </w:rPr>
                      <w:t> </w:t>
                    </w:r>
                  </w:p>
                </w:txbxContent>
              </v:textbox>
            </v:rect>
            <v:line id="Line 252" o:spid="_x0000_s1047" style="position:absolute;visibility:visible" from="24206,53367" to="24206,57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">
              <v:stroke endarrow="block"/>
            </v:line>
            <v:rect id="Rectangle 515" o:spid="_x0000_s1048" style="position:absolute;left:18757;top:57065;width:11442;height:2407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">
              <v:textbox inset="0,0,0,0">
                <w:txbxContent>
                  <w:p w:rsidR="00E1691C" w:rsidRDefault="00E1691C" w:rsidP="00E1691C">
                    <w:pPr>
                      <w:pStyle w:val="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Times New Roman" w:eastAsia="標楷體" w:hAnsi="標楷體" w:hint="eastAsia"/>
                        <w:kern w:val="2"/>
                      </w:rPr>
                      <w:t>完成</w:t>
                    </w:r>
                  </w:p>
                </w:txbxContent>
              </v:textbox>
            </v:rect>
            <v:rect id="Rectangle 749" o:spid="_x0000_s1049" style="position:absolute;left:31555;top:7025;width:23908;height:228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" filled="f" stroked="f">
              <v:textbox>
                <w:txbxContent>
                  <w:p w:rsidR="00E1691C" w:rsidRPr="009A04F3" w:rsidRDefault="00E1691C" w:rsidP="00E1691C">
                    <w:pPr>
                      <w:pStyle w:val="Web"/>
                      <w:numPr>
                        <w:ilvl w:val="0"/>
                        <w:numId w:val="1"/>
                      </w:numPr>
                      <w:tabs>
                        <w:tab w:val="left" w:pos="300"/>
                      </w:tabs>
                      <w:spacing w:before="0" w:beforeAutospacing="0" w:after="0" w:afterAutospacing="0"/>
                      <w:rPr>
                        <w:rFonts w:ascii="標楷體" w:eastAsia="標楷體" w:hAnsi="標楷體"/>
                        <w:kern w:val="2"/>
                      </w:rPr>
                    </w:pPr>
                    <w:r>
                      <w:rPr>
                        <w:rFonts w:ascii="標楷體" w:eastAsia="標楷體" w:hAnsi="標楷體" w:hint="eastAsia"/>
                        <w:kern w:val="2"/>
                      </w:rPr>
                      <w:t>防火一小時時效隔間施作</w:t>
                    </w:r>
                    <w:r w:rsidRPr="009A04F3">
                      <w:rPr>
                        <w:rFonts w:ascii="標楷體" w:eastAsia="標楷體" w:hAnsi="標楷體" w:hint="eastAsia"/>
                        <w:kern w:val="2"/>
                      </w:rPr>
                      <w:t>至RC樓板面。</w:t>
                    </w:r>
                  </w:p>
                  <w:p w:rsidR="00E1691C" w:rsidRPr="00981D9E" w:rsidRDefault="00E1691C" w:rsidP="00E1691C">
                    <w:pPr>
                      <w:pStyle w:val="Web"/>
                      <w:numPr>
                        <w:ilvl w:val="0"/>
                        <w:numId w:val="1"/>
                      </w:numPr>
                      <w:tabs>
                        <w:tab w:val="left" w:pos="300"/>
                      </w:tabs>
                      <w:spacing w:before="0" w:beforeAutospacing="0" w:after="0" w:afterAutospacing="0"/>
                      <w:rPr>
                        <w:rFonts w:ascii="標楷體" w:eastAsia="標楷體" w:hAnsi="標楷體"/>
                      </w:rPr>
                    </w:pPr>
                    <w:r w:rsidRPr="009A04F3">
                      <w:rPr>
                        <w:rFonts w:ascii="標楷體" w:eastAsia="標楷體" w:hAnsi="標楷體" w:hint="eastAsia"/>
                        <w:kern w:val="2"/>
                      </w:rPr>
                      <w:t>防火門絞鍊側需使用1.55mm厚c型立柱+0.8mm厚c型立柱雙併。</w:t>
                    </w:r>
                  </w:p>
                  <w:p w:rsidR="00E1691C" w:rsidRDefault="00E1691C" w:rsidP="00E1691C">
                    <w:pPr>
                      <w:pStyle w:val="Web"/>
                      <w:numPr>
                        <w:ilvl w:val="0"/>
                        <w:numId w:val="1"/>
                      </w:numPr>
                      <w:tabs>
                        <w:tab w:val="left" w:pos="300"/>
                      </w:tabs>
                      <w:spacing w:before="0" w:beforeAutospacing="0" w:after="0" w:afterAutospacing="0"/>
                      <w:rPr>
                        <w:rFonts w:ascii="標楷體" w:eastAsia="標楷體" w:hAnsi="標楷體"/>
                      </w:rPr>
                    </w:pPr>
                    <w:r>
                      <w:rPr>
                        <w:rFonts w:ascii="標楷體" w:eastAsia="標楷體" w:hAnsi="標楷體" w:hint="eastAsia"/>
                      </w:rPr>
                      <w:t>防火橫拉門軌道處裝設2.0mm鋼板。</w:t>
                    </w:r>
                  </w:p>
                  <w:p w:rsidR="00E1691C" w:rsidRPr="00956100" w:rsidRDefault="00E1691C" w:rsidP="00E1691C">
                    <w:pPr>
                      <w:pStyle w:val="Web"/>
                      <w:numPr>
                        <w:ilvl w:val="0"/>
                        <w:numId w:val="1"/>
                      </w:numPr>
                      <w:tabs>
                        <w:tab w:val="left" w:pos="300"/>
                      </w:tabs>
                      <w:spacing w:before="0" w:beforeAutospacing="0" w:after="0" w:afterAutospacing="0"/>
                    </w:pPr>
                    <w:r>
                      <w:rPr>
                        <w:rFonts w:eastAsia="標楷體" w:hint="eastAsia"/>
                        <w:kern w:val="2"/>
                      </w:rPr>
                      <w:t>1.</w:t>
                    </w:r>
                    <w:r>
                      <w:rPr>
                        <w:rFonts w:eastAsia="標楷體" w:hint="eastAsia"/>
                        <w:kern w:val="2"/>
                      </w:rPr>
                      <w:t>水電開孔位置需埋設配線鐵盒且與立柱鎖固一起。</w:t>
                    </w:r>
                  </w:p>
                </w:txbxContent>
              </v:textbox>
            </v:rect>
            <v:rect id="Rectangle 749" o:spid="_x0000_s1050" style="position:absolute;left:32863;top:733;width:19500;height:60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" filled="f" stroked="f">
              <v:textbox>
                <w:txbxContent>
                  <w:p w:rsidR="00E1691C" w:rsidRPr="009A04F3" w:rsidRDefault="00E1691C" w:rsidP="00E1691C">
                    <w:pPr>
                      <w:pStyle w:val="Web"/>
                      <w:tabs>
                        <w:tab w:val="left" w:pos="300"/>
                      </w:tabs>
                      <w:spacing w:before="0" w:beforeAutospacing="0" w:after="0" w:afterAutospacing="0"/>
                      <w:rPr>
                        <w:rFonts w:ascii="標楷體" w:eastAsia="標楷體" w:hAnsi="標楷體"/>
                      </w:rPr>
                    </w:pPr>
                    <w:r w:rsidRPr="009A04F3">
                      <w:rPr>
                        <w:rFonts w:ascii="標楷體" w:eastAsia="標楷體" w:hAnsi="標楷體" w:hint="eastAsia"/>
                        <w:kern w:val="2"/>
                      </w:rPr>
                      <w:t>1.</w:t>
                    </w:r>
                    <w:r>
                      <w:rPr>
                        <w:rFonts w:ascii="標楷體" w:eastAsia="標楷體" w:hAnsi="標楷體" w:hint="eastAsia"/>
                        <w:kern w:val="2"/>
                      </w:rPr>
                      <w:t>依照契約規定</w:t>
                    </w:r>
                    <w:r w:rsidRPr="009A04F3">
                      <w:rPr>
                        <w:rFonts w:ascii="標楷體" w:eastAsia="標楷體" w:hAnsi="標楷體" w:hint="eastAsia"/>
                        <w:kern w:val="2"/>
                      </w:rPr>
                      <w:t>施作。</w:t>
                    </w:r>
                  </w:p>
                </w:txbxContent>
              </v:textbox>
            </v:rect>
            <w10:wrap anchorx="margin"/>
          </v:group>
        </w:pict>
      </w: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rPr>
          <w:rFonts w:ascii="標楷體" w:eastAsia="標楷體" w:hAnsi="標楷體"/>
          <w:sz w:val="28"/>
          <w:szCs w:val="28"/>
        </w:rPr>
      </w:pPr>
    </w:p>
    <w:p w:rsidR="00E1691C" w:rsidRPr="006B6F90" w:rsidRDefault="00E1691C" w:rsidP="00E1691C">
      <w:pPr>
        <w:pStyle w:val="01"/>
      </w:pPr>
      <w:bookmarkStart w:id="0" w:name="_Toc224592977"/>
      <w:bookmarkStart w:id="1" w:name="_Toc232372207"/>
      <w:r w:rsidRPr="006B6F90">
        <w:rPr>
          <w:rFonts w:hint="eastAsia"/>
        </w:rPr>
        <w:t>圖</w:t>
      </w:r>
      <w:r w:rsidRPr="006B6F90">
        <w:rPr>
          <w:rFonts w:hint="eastAsia"/>
        </w:rPr>
        <w:t xml:space="preserve">7-1 </w:t>
      </w:r>
      <w:r w:rsidRPr="006B6F90">
        <w:rPr>
          <w:rFonts w:hint="eastAsia"/>
        </w:rPr>
        <w:t>輕隔間施工抽查流程圖</w:t>
      </w:r>
      <w:bookmarkEnd w:id="0"/>
      <w:bookmarkEnd w:id="1"/>
    </w:p>
    <w:p w:rsidR="008C5106" w:rsidRPr="00E1691C" w:rsidRDefault="008C5106"/>
    <w:sectPr w:rsidR="008C5106" w:rsidRPr="00E1691C" w:rsidSect="008C51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5E0D" w:rsidRDefault="00655E0D" w:rsidP="00655E0D">
      <w:r>
        <w:separator/>
      </w:r>
    </w:p>
  </w:endnote>
  <w:endnote w:type="continuationSeparator" w:id="0">
    <w:p w:rsidR="00655E0D" w:rsidRDefault="00655E0D" w:rsidP="00655E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5E0D" w:rsidRDefault="00655E0D" w:rsidP="00655E0D">
      <w:r>
        <w:separator/>
      </w:r>
    </w:p>
  </w:footnote>
  <w:footnote w:type="continuationSeparator" w:id="0">
    <w:p w:rsidR="00655E0D" w:rsidRDefault="00655E0D" w:rsidP="00655E0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A3EB7"/>
    <w:multiLevelType w:val="hybridMultilevel"/>
    <w:tmpl w:val="4BDCC8F4"/>
    <w:lvl w:ilvl="0" w:tplc="A8AA0A38">
      <w:start w:val="1"/>
      <w:numFmt w:val="decimal"/>
      <w:lvlText w:val="%1."/>
      <w:lvlJc w:val="left"/>
      <w:pPr>
        <w:ind w:left="360" w:hanging="360"/>
      </w:pPr>
      <w:rPr>
        <w:rFonts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1691C"/>
    <w:rsid w:val="002A7B92"/>
    <w:rsid w:val="00455B46"/>
    <w:rsid w:val="00476F1A"/>
    <w:rsid w:val="00637B45"/>
    <w:rsid w:val="00655E0D"/>
    <w:rsid w:val="008404F0"/>
    <w:rsid w:val="00842681"/>
    <w:rsid w:val="008C5106"/>
    <w:rsid w:val="00A4796C"/>
    <w:rsid w:val="00AD104C"/>
    <w:rsid w:val="00B206F2"/>
    <w:rsid w:val="00CB4FA7"/>
    <w:rsid w:val="00E1691C"/>
    <w:rsid w:val="00FE5B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1"/>
      <o:rules v:ext="edit">
        <o:r id="V:Rule2" type="connector" idref="#AutoShape 2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691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1-1">
    <w:name w:val="1-1-1文"/>
    <w:basedOn w:val="a"/>
    <w:rsid w:val="00E1691C"/>
    <w:pPr>
      <w:tabs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</w:tabs>
      <w:autoSpaceDE w:val="0"/>
      <w:autoSpaceDN w:val="0"/>
      <w:adjustRightInd w:val="0"/>
      <w:spacing w:before="120" w:after="120" w:line="480" w:lineRule="exact"/>
      <w:ind w:left="567" w:firstLine="595"/>
      <w:jc w:val="both"/>
      <w:textAlignment w:val="baseline"/>
    </w:pPr>
    <w:rPr>
      <w:rFonts w:ascii="Arial" w:eastAsia="標楷體" w:hAnsi="Arial"/>
      <w:spacing w:val="6"/>
      <w:kern w:val="0"/>
      <w:sz w:val="28"/>
      <w:szCs w:val="20"/>
    </w:rPr>
  </w:style>
  <w:style w:type="paragraph" w:customStyle="1" w:styleId="01">
    <w:name w:val="01_圖目錄"/>
    <w:basedOn w:val="a"/>
    <w:rsid w:val="00E1691C"/>
    <w:pPr>
      <w:numPr>
        <w:ilvl w:val="12"/>
      </w:numPr>
      <w:spacing w:line="480" w:lineRule="exact"/>
      <w:jc w:val="center"/>
    </w:pPr>
    <w:rPr>
      <w:rFonts w:ascii="Arial" w:eastAsia="標楷體" w:hAnsi="Arial" w:cs="Arial"/>
      <w:b/>
      <w:spacing w:val="6"/>
      <w:sz w:val="28"/>
    </w:rPr>
  </w:style>
  <w:style w:type="paragraph" w:styleId="Web">
    <w:name w:val="Normal (Web)"/>
    <w:basedOn w:val="a"/>
    <w:uiPriority w:val="99"/>
    <w:unhideWhenUsed/>
    <w:rsid w:val="00E1691C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uiPriority w:val="99"/>
    <w:semiHidden/>
    <w:unhideWhenUsed/>
    <w:rsid w:val="00655E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655E0D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655E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655E0D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48</Characters>
  <Application>Microsoft Office Word</Application>
  <DocSecurity>0</DocSecurity>
  <Lines>17</Lines>
  <Paragraphs>3</Paragraphs>
  <ScaleCrop>false</ScaleCrop>
  <Company/>
  <LinksUpToDate>false</LinksUpToDate>
  <CharactersWithSpaces>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2026-06-14T15:28:00Z</dcterms:created>
  <dcterms:modified xsi:type="dcterms:W3CDTF">2026-06-14T15:35:00Z</dcterms:modified>
</cp:coreProperties>
</file>