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F6CC7">
      <w:pPr>
        <w:pStyle w:val="2"/>
        <w:spacing w:before="285" w:line="291" w:lineRule="auto"/>
        <w:ind w:left="2476" w:right="369" w:hanging="2243"/>
        <w:outlineLvl w:val="0"/>
        <w:rPr>
          <w:sz w:val="30"/>
          <w:szCs w:val="30"/>
        </w:rPr>
      </w:pPr>
      <w:bookmarkStart w:id="0" w:name="bookmark24"/>
      <w:bookmarkEnd w:id="0"/>
      <w:r>
        <w:rPr>
          <w:b/>
          <w:bCs/>
          <w:spacing w:val="10"/>
          <w:sz w:val="30"/>
          <w:szCs w:val="30"/>
        </w:rPr>
        <w:t>福州外语外贸学院本科毕业论文（设计）</w:t>
      </w:r>
      <w:bookmarkStart w:id="1" w:name="bookmark24"/>
      <w:bookmarkEnd w:id="1"/>
      <w:r>
        <w:rPr>
          <w:b/>
          <w:bCs/>
          <w:spacing w:val="8"/>
          <w:sz w:val="30"/>
          <w:szCs w:val="30"/>
        </w:rPr>
        <w:t>撰写规范</w:t>
      </w:r>
    </w:p>
    <w:p w14:paraId="7CD3BB51">
      <w:pPr>
        <w:spacing w:line="342" w:lineRule="auto"/>
        <w:rPr>
          <w:rFonts w:ascii="Arial"/>
          <w:sz w:val="21"/>
        </w:rPr>
      </w:pPr>
    </w:p>
    <w:p w14:paraId="33BCCCDA">
      <w:pPr>
        <w:spacing w:before="62" w:line="228" w:lineRule="auto"/>
        <w:ind w:left="42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7"/>
          <w:sz w:val="19"/>
          <w:szCs w:val="19"/>
        </w:rPr>
        <w:t>一、毕业论文（设计）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19"/>
          <w:szCs w:val="19"/>
        </w:rPr>
        <w:t>内容要求</w:t>
      </w:r>
    </w:p>
    <w:p w14:paraId="60155180">
      <w:pPr>
        <w:spacing w:before="136" w:line="339" w:lineRule="auto"/>
        <w:ind w:firstLine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本科毕业论文（设计</w:t>
      </w:r>
      <w:r>
        <w:rPr>
          <w:rFonts w:ascii="宋体" w:hAnsi="宋体" w:eastAsia="宋体" w:cs="宋体"/>
          <w:spacing w:val="-4"/>
          <w:sz w:val="19"/>
          <w:szCs w:val="19"/>
        </w:rPr>
        <w:t>）（</w:t>
      </w:r>
      <w:r>
        <w:rPr>
          <w:rFonts w:ascii="宋体" w:hAnsi="宋体" w:eastAsia="宋体" w:cs="宋体"/>
          <w:spacing w:val="17"/>
          <w:sz w:val="19"/>
          <w:szCs w:val="19"/>
        </w:rPr>
        <w:t>以下简称为毕业论文）</w:t>
      </w:r>
      <w:r>
        <w:rPr>
          <w:rFonts w:ascii="宋体" w:hAnsi="宋体" w:eastAsia="宋体" w:cs="宋体"/>
          <w:spacing w:val="-3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由封面、独创性</w:t>
      </w:r>
      <w:r>
        <w:rPr>
          <w:rFonts w:ascii="宋体" w:hAnsi="宋体" w:eastAsia="宋体" w:cs="宋体"/>
          <w:spacing w:val="11"/>
          <w:sz w:val="19"/>
          <w:szCs w:val="19"/>
        </w:rPr>
        <w:t>声明、使用授权说明、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中英文内容摘要（含关键</w:t>
      </w:r>
      <w:r>
        <w:rPr>
          <w:rFonts w:ascii="宋体" w:hAnsi="宋体" w:eastAsia="宋体" w:cs="宋体"/>
          <w:spacing w:val="10"/>
          <w:sz w:val="19"/>
          <w:szCs w:val="19"/>
        </w:rPr>
        <w:t>词）</w:t>
      </w:r>
      <w:r>
        <w:rPr>
          <w:rFonts w:ascii="宋体" w:hAnsi="宋体" w:eastAsia="宋体" w:cs="宋体"/>
          <w:spacing w:val="-5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、</w:t>
      </w:r>
      <w:r>
        <w:rPr>
          <w:rFonts w:ascii="宋体" w:hAnsi="宋体" w:eastAsia="宋体" w:cs="宋体"/>
          <w:spacing w:val="3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目录、正文、</w:t>
      </w:r>
      <w:r>
        <w:rPr>
          <w:rFonts w:ascii="宋体" w:hAnsi="宋体" w:eastAsia="宋体" w:cs="宋体"/>
          <w:spacing w:val="13"/>
          <w:sz w:val="19"/>
          <w:szCs w:val="19"/>
        </w:rPr>
        <w:t>注释（必要时）</w:t>
      </w:r>
      <w:r>
        <w:rPr>
          <w:rFonts w:ascii="宋体" w:hAnsi="宋体" w:eastAsia="宋体" w:cs="宋体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、参考文献、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附录、致谢等部分组成。</w:t>
      </w:r>
    </w:p>
    <w:p w14:paraId="35CD61D8">
      <w:pPr>
        <w:spacing w:before="21" w:line="230" w:lineRule="auto"/>
        <w:ind w:left="44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-1"/>
          <w:sz w:val="19"/>
          <w:szCs w:val="19"/>
        </w:rPr>
        <w:t>1.封面</w:t>
      </w:r>
    </w:p>
    <w:p w14:paraId="46AD22D9">
      <w:pPr>
        <w:spacing w:before="129" w:line="339" w:lineRule="auto"/>
        <w:ind w:left="1" w:right="30" w:firstLine="42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毕业论文封面须注明：论文题目、学生姓名、指导教师、班级、</w:t>
      </w:r>
      <w:r>
        <w:rPr>
          <w:rFonts w:ascii="宋体" w:hAnsi="宋体" w:eastAsia="宋体" w:cs="宋体"/>
          <w:spacing w:val="14"/>
          <w:sz w:val="19"/>
          <w:szCs w:val="19"/>
        </w:rPr>
        <w:t>专业、学号。论文题目应该简短、</w:t>
      </w:r>
      <w:r>
        <w:rPr>
          <w:rFonts w:ascii="宋体" w:hAnsi="宋体" w:eastAsia="宋体" w:cs="宋体"/>
          <w:spacing w:val="-4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明确、有概括性；字数要适当。</w:t>
      </w:r>
    </w:p>
    <w:p w14:paraId="07907CBC">
      <w:pPr>
        <w:spacing w:before="22" w:line="228" w:lineRule="auto"/>
        <w:ind w:left="4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3"/>
          <w:sz w:val="19"/>
          <w:szCs w:val="19"/>
        </w:rPr>
        <w:t>2.独创性声明及使用授权说明</w:t>
      </w:r>
    </w:p>
    <w:p w14:paraId="0759FC0F">
      <w:pPr>
        <w:spacing w:before="125" w:line="228" w:lineRule="auto"/>
        <w:ind w:left="31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独创性声明、使用授权说明需要学生、指导教师签字。</w:t>
      </w:r>
    </w:p>
    <w:p w14:paraId="519B022F">
      <w:pPr>
        <w:spacing w:before="125" w:line="230" w:lineRule="auto"/>
        <w:ind w:left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3"/>
          <w:sz w:val="19"/>
          <w:szCs w:val="19"/>
        </w:rPr>
        <w:t>3.摘要</w:t>
      </w:r>
    </w:p>
    <w:p w14:paraId="3F8144A4">
      <w:pPr>
        <w:spacing w:before="132" w:line="340" w:lineRule="auto"/>
        <w:ind w:left="2" w:right="23" w:firstLine="418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摘要以浓缩的形式概括论文研究的内容，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中文摘要在 </w:t>
      </w:r>
      <w:r>
        <w:rPr>
          <w:rFonts w:ascii="宋体" w:hAnsi="宋体" w:eastAsia="宋体" w:cs="宋体"/>
          <w:spacing w:val="11"/>
          <w:sz w:val="19"/>
          <w:szCs w:val="19"/>
        </w:rPr>
        <w:t>500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汉字左</w:t>
      </w:r>
      <w:r>
        <w:rPr>
          <w:rFonts w:ascii="宋体" w:hAnsi="宋体" w:eastAsia="宋体" w:cs="宋体"/>
          <w:spacing w:val="20"/>
          <w:sz w:val="19"/>
          <w:szCs w:val="19"/>
        </w:rPr>
        <w:t>右，英文摘要和关键词应与中文摘要及关键词的内容相一致,译文要</w:t>
      </w:r>
      <w:r>
        <w:rPr>
          <w:rFonts w:ascii="宋体" w:hAnsi="宋体" w:eastAsia="宋体" w:cs="宋体"/>
          <w:spacing w:val="13"/>
          <w:sz w:val="19"/>
          <w:szCs w:val="19"/>
        </w:rPr>
        <w:t>准确、规范、流畅。</w:t>
      </w:r>
    </w:p>
    <w:p w14:paraId="18F3DCD1">
      <w:pPr>
        <w:spacing w:before="17" w:line="229" w:lineRule="auto"/>
        <w:ind w:left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8"/>
          <w:sz w:val="19"/>
          <w:szCs w:val="19"/>
        </w:rPr>
        <w:t>4.关键词</w:t>
      </w:r>
    </w:p>
    <w:p w14:paraId="5A507091">
      <w:pPr>
        <w:spacing w:before="134" w:line="335" w:lineRule="auto"/>
        <w:ind w:right="34" w:firstLine="4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关键词是表述论文主题内容信息的单词或术语，关键词数量 3-5</w:t>
      </w:r>
      <w:r>
        <w:rPr>
          <w:rFonts w:ascii="宋体" w:hAnsi="宋体" w:eastAsia="宋体" w:cs="宋体"/>
          <w:sz w:val="19"/>
          <w:szCs w:val="19"/>
        </w:rPr>
        <w:t>个。</w:t>
      </w:r>
    </w:p>
    <w:p w14:paraId="28F403C4">
      <w:pPr>
        <w:spacing w:before="21" w:line="230" w:lineRule="auto"/>
        <w:ind w:left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-14"/>
          <w:sz w:val="19"/>
          <w:szCs w:val="19"/>
        </w:rPr>
        <w:t>5.</w:t>
      </w:r>
      <w:r>
        <w:rPr>
          <w:rFonts w:ascii="宋体" w:hAnsi="宋体" w:eastAsia="宋体" w:cs="宋体"/>
          <w:spacing w:val="-11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19"/>
          <w:szCs w:val="19"/>
        </w:rPr>
        <w:t>目录</w:t>
      </w:r>
    </w:p>
    <w:p w14:paraId="676F8266">
      <w:pPr>
        <w:spacing w:before="130" w:line="339" w:lineRule="auto"/>
        <w:ind w:right="23" w:firstLine="497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目录作为论文提纲，是论文各组成部分的小标题，文字应简明扼</w:t>
      </w:r>
      <w:r>
        <w:rPr>
          <w:rFonts w:ascii="宋体" w:hAnsi="宋体" w:eastAsia="宋体" w:cs="宋体"/>
          <w:spacing w:val="15"/>
          <w:sz w:val="19"/>
          <w:szCs w:val="19"/>
        </w:rPr>
        <w:t>要。</w:t>
      </w:r>
      <w:r>
        <w:rPr>
          <w:rFonts w:ascii="宋体" w:hAnsi="宋体" w:eastAsia="宋体" w:cs="宋体"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目录应包括论文的一级标题、二级标题的名称、参考文献、致辞</w:t>
      </w:r>
      <w:r>
        <w:rPr>
          <w:rFonts w:ascii="宋体" w:hAnsi="宋体" w:eastAsia="宋体" w:cs="宋体"/>
          <w:spacing w:val="14"/>
          <w:sz w:val="19"/>
          <w:szCs w:val="19"/>
        </w:rPr>
        <w:t>及附录对应的页码， 目录中的标题应与正文</w:t>
      </w:r>
      <w:r>
        <w:rPr>
          <w:rFonts w:ascii="宋体" w:hAnsi="宋体" w:eastAsia="宋体" w:cs="宋体"/>
          <w:spacing w:val="13"/>
          <w:sz w:val="19"/>
          <w:szCs w:val="19"/>
        </w:rPr>
        <w:t>中的标题一致。</w:t>
      </w:r>
    </w:p>
    <w:p w14:paraId="7B98A528">
      <w:pPr>
        <w:spacing w:before="22" w:line="230" w:lineRule="auto"/>
        <w:ind w:left="42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6"/>
          <w:sz w:val="19"/>
          <w:szCs w:val="19"/>
        </w:rPr>
        <w:t>6.正文</w:t>
      </w:r>
    </w:p>
    <w:p w14:paraId="0A893924">
      <w:pPr>
        <w:spacing w:line="230" w:lineRule="auto"/>
        <w:rPr>
          <w:rFonts w:ascii="宋体" w:hAnsi="宋体" w:eastAsia="宋体" w:cs="宋体"/>
          <w:sz w:val="19"/>
          <w:szCs w:val="19"/>
        </w:rPr>
        <w:sectPr>
          <w:footerReference r:id="rId5" w:type="default"/>
          <w:pgSz w:w="8393" w:h="11907"/>
          <w:pgMar w:top="1012" w:right="1061" w:bottom="904" w:left="1091" w:header="0" w:footer="658" w:gutter="0"/>
          <w:cols w:space="720" w:num="1"/>
        </w:sectPr>
      </w:pPr>
    </w:p>
    <w:p w14:paraId="566C4447">
      <w:pPr>
        <w:spacing w:before="202" w:line="339" w:lineRule="auto"/>
        <w:ind w:right="55" w:firstLine="42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正文应包括引言（或绪论）</w:t>
      </w:r>
      <w:r>
        <w:rPr>
          <w:rFonts w:ascii="宋体" w:hAnsi="宋体" w:eastAsia="宋体" w:cs="宋体"/>
          <w:spacing w:val="-3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、正文主体和结论三部分。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引言（绪论）应说明本课题的选题来源、 目的、意义、主要研究内容、范围应</w:t>
      </w:r>
      <w:r>
        <w:rPr>
          <w:rFonts w:ascii="宋体" w:hAnsi="宋体" w:eastAsia="宋体" w:cs="宋体"/>
          <w:spacing w:val="15"/>
          <w:sz w:val="19"/>
          <w:szCs w:val="19"/>
        </w:rPr>
        <w:t>解决的问题及应达到的要求。</w:t>
      </w:r>
    </w:p>
    <w:p w14:paraId="43A0981B">
      <w:pPr>
        <w:spacing w:before="30" w:line="339" w:lineRule="auto"/>
        <w:ind w:right="43" w:firstLine="426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正文主体是对研究工作的详细表述，要求文字流畅，语言准确，层次清晰，论点清楚，论据准确，论证完整、严密，有独立的观点和见解。应具备科学性和一定的创造性，做到理论联系实际。</w:t>
      </w:r>
    </w:p>
    <w:p w14:paraId="39DFF2A7">
      <w:pPr>
        <w:spacing w:before="29" w:line="343" w:lineRule="auto"/>
        <w:ind w:right="55" w:firstLine="43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结论是全文的思想精髓和文章价值的体现。应概括说明所进行工</w:t>
      </w:r>
      <w:r>
        <w:rPr>
          <w:rFonts w:ascii="宋体" w:hAnsi="宋体" w:eastAsia="宋体" w:cs="宋体"/>
          <w:spacing w:val="17"/>
          <w:sz w:val="19"/>
          <w:szCs w:val="19"/>
        </w:rPr>
        <w:t>作的情况和价值，分析其优点和特色，指出创新所在，并应指出其中存在的问题和今后的改进方向，特别是对工作中遇到的重要问题要着</w:t>
      </w:r>
      <w:r>
        <w:rPr>
          <w:rFonts w:ascii="宋体" w:hAnsi="宋体" w:eastAsia="宋体" w:cs="宋体"/>
          <w:spacing w:val="16"/>
          <w:sz w:val="19"/>
          <w:szCs w:val="19"/>
        </w:rPr>
        <w:t>重指出，并提出自己的见解。结论要简单、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明确，篇幅不</w:t>
      </w:r>
      <w:r>
        <w:rPr>
          <w:rFonts w:ascii="宋体" w:hAnsi="宋体" w:eastAsia="宋体" w:cs="宋体"/>
          <w:spacing w:val="15"/>
          <w:sz w:val="19"/>
          <w:szCs w:val="19"/>
        </w:rPr>
        <w:t>宜过长，字</w:t>
      </w:r>
      <w:r>
        <w:rPr>
          <w:rFonts w:ascii="宋体" w:hAnsi="宋体" w:eastAsia="宋体" w:cs="宋体"/>
          <w:spacing w:val="13"/>
          <w:sz w:val="19"/>
          <w:szCs w:val="19"/>
        </w:rPr>
        <w:t>数一般在</w:t>
      </w:r>
      <w:r>
        <w:rPr>
          <w:rFonts w:ascii="宋体" w:hAnsi="宋体" w:eastAsia="宋体" w:cs="宋体"/>
          <w:spacing w:val="-1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500—1000</w:t>
      </w:r>
      <w:r>
        <w:rPr>
          <w:rFonts w:ascii="宋体" w:hAnsi="宋体" w:eastAsia="宋体" w:cs="宋体"/>
          <w:spacing w:val="-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字，并另起一页，但不</w:t>
      </w:r>
      <w:r>
        <w:rPr>
          <w:rFonts w:ascii="宋体" w:hAnsi="宋体" w:eastAsia="宋体" w:cs="宋体"/>
          <w:spacing w:val="12"/>
          <w:sz w:val="19"/>
          <w:szCs w:val="19"/>
        </w:rPr>
        <w:t>加章号。</w:t>
      </w:r>
    </w:p>
    <w:p w14:paraId="43A5DAD3">
      <w:pPr>
        <w:spacing w:before="20" w:line="228" w:lineRule="auto"/>
        <w:ind w:left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3"/>
          <w:sz w:val="19"/>
          <w:szCs w:val="19"/>
        </w:rPr>
        <w:t>7.注释</w:t>
      </w:r>
    </w:p>
    <w:p w14:paraId="6DDED756">
      <w:pPr>
        <w:spacing w:before="134" w:line="342" w:lineRule="auto"/>
        <w:ind w:firstLine="42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毕业论文（设计）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中有个别名词或情况需要解释时，可用数字加</w:t>
      </w:r>
      <w:r>
        <w:rPr>
          <w:rFonts w:ascii="宋体" w:hAnsi="宋体" w:eastAsia="宋体" w:cs="宋体"/>
          <w:spacing w:val="15"/>
          <w:sz w:val="19"/>
          <w:szCs w:val="19"/>
        </w:rPr>
        <w:t>圆圈标注（如①</w:t>
      </w:r>
      <w:r>
        <w:rPr>
          <w:rFonts w:ascii="宋体" w:hAnsi="宋体" w:eastAsia="宋体" w:cs="宋体"/>
          <w:spacing w:val="-5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,</w:t>
      </w:r>
      <w:r>
        <w:rPr>
          <w:rFonts w:ascii="宋体" w:hAnsi="宋体" w:eastAsia="宋体" w:cs="宋体"/>
          <w:spacing w:val="6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②……) 说明，注释可用篇末注（将全部</w:t>
      </w:r>
      <w:r>
        <w:rPr>
          <w:rFonts w:ascii="宋体" w:hAnsi="宋体" w:eastAsia="宋体" w:cs="宋体"/>
          <w:spacing w:val="14"/>
          <w:sz w:val="19"/>
          <w:szCs w:val="19"/>
        </w:rPr>
        <w:t>注文集中</w:t>
      </w:r>
      <w:r>
        <w:rPr>
          <w:rFonts w:ascii="宋体" w:hAnsi="宋体" w:eastAsia="宋体" w:cs="宋体"/>
          <w:spacing w:val="8"/>
          <w:sz w:val="19"/>
          <w:szCs w:val="19"/>
        </w:rPr>
        <w:t>在文章末尾</w:t>
      </w:r>
      <w:r>
        <w:rPr>
          <w:rFonts w:ascii="宋体" w:hAnsi="宋体" w:eastAsia="宋体" w:cs="宋体"/>
          <w:spacing w:val="-45"/>
          <w:sz w:val="19"/>
          <w:szCs w:val="19"/>
        </w:rPr>
        <w:t>），</w:t>
      </w:r>
      <w:r>
        <w:rPr>
          <w:rFonts w:ascii="宋体" w:hAnsi="宋体" w:eastAsia="宋体" w:cs="宋体"/>
          <w:spacing w:val="8"/>
          <w:sz w:val="19"/>
          <w:szCs w:val="19"/>
        </w:rPr>
        <w:t>而不可行中注（夹在正文中的注）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。若注释不用篇末注，</w:t>
      </w:r>
      <w:r>
        <w:rPr>
          <w:rFonts w:ascii="宋体" w:hAnsi="宋体" w:eastAsia="宋体" w:cs="宋体"/>
          <w:spacing w:val="17"/>
          <w:sz w:val="19"/>
          <w:szCs w:val="19"/>
        </w:rPr>
        <w:t>则注释只限于写在注释符号出现的同页，不得隔页。</w:t>
      </w:r>
    </w:p>
    <w:p w14:paraId="575CC5F4">
      <w:pPr>
        <w:spacing w:before="20" w:line="228" w:lineRule="auto"/>
        <w:ind w:left="4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9"/>
          <w:sz w:val="19"/>
          <w:szCs w:val="19"/>
        </w:rPr>
        <w:t>8.参考文献</w:t>
      </w:r>
    </w:p>
    <w:p w14:paraId="7D3DDE55">
      <w:pPr>
        <w:spacing w:before="131" w:line="346" w:lineRule="auto"/>
        <w:ind w:right="50" w:firstLine="421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参考文献是毕业论文（设计）不可缺少的组成部分，也</w:t>
      </w:r>
      <w:r>
        <w:rPr>
          <w:rFonts w:ascii="宋体" w:hAnsi="宋体" w:eastAsia="宋体" w:cs="宋体"/>
          <w:spacing w:val="16"/>
          <w:sz w:val="19"/>
          <w:szCs w:val="19"/>
        </w:rPr>
        <w:t>是作者对</w:t>
      </w:r>
      <w:r>
        <w:rPr>
          <w:rFonts w:ascii="宋体" w:hAnsi="宋体" w:eastAsia="宋体" w:cs="宋体"/>
          <w:spacing w:val="15"/>
          <w:sz w:val="19"/>
          <w:szCs w:val="19"/>
        </w:rPr>
        <w:t>他人知识成果的承认和尊重。毕业论文（设计）</w:t>
      </w:r>
      <w:r>
        <w:rPr>
          <w:rFonts w:ascii="宋体" w:hAnsi="宋体" w:eastAsia="宋体" w:cs="宋体"/>
          <w:spacing w:val="-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的参考文献不宜罗列</w:t>
      </w:r>
      <w:r>
        <w:rPr>
          <w:rFonts w:ascii="宋体" w:hAnsi="宋体" w:eastAsia="宋体" w:cs="宋体"/>
          <w:spacing w:val="17"/>
          <w:sz w:val="19"/>
          <w:szCs w:val="19"/>
        </w:rPr>
        <w:t>过多，经济、管理及文科类专业的毕业论文（设计）参考文献不少于</w:t>
      </w:r>
      <w:r>
        <w:rPr>
          <w:rFonts w:ascii="宋体" w:hAnsi="宋体" w:eastAsia="宋体" w:cs="宋体"/>
          <w:spacing w:val="11"/>
          <w:sz w:val="19"/>
          <w:szCs w:val="19"/>
        </w:rPr>
        <w:t>15</w:t>
      </w:r>
      <w:r>
        <w:rPr>
          <w:rFonts w:ascii="宋体" w:hAnsi="宋体" w:eastAsia="宋体" w:cs="宋体"/>
          <w:spacing w:val="-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篇，其中须有 1</w:t>
      </w:r>
      <w:r>
        <w:rPr>
          <w:rFonts w:ascii="宋体" w:hAnsi="宋体" w:eastAsia="宋体" w:cs="宋体"/>
          <w:spacing w:val="-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篇及以上的外文文献；艺术类专业的毕业论文（设</w:t>
      </w:r>
      <w:r>
        <w:rPr>
          <w:rFonts w:ascii="宋体" w:hAnsi="宋体" w:eastAsia="宋体" w:cs="宋体"/>
          <w:spacing w:val="16"/>
          <w:sz w:val="19"/>
          <w:szCs w:val="19"/>
        </w:rPr>
        <w:t>计）参考文献不少于 15 篇；工程类专业的毕业论文（设计）参考文</w:t>
      </w:r>
      <w:r>
        <w:rPr>
          <w:rFonts w:ascii="宋体" w:hAnsi="宋体" w:eastAsia="宋体" w:cs="宋体"/>
          <w:spacing w:val="18"/>
          <w:sz w:val="19"/>
          <w:szCs w:val="19"/>
        </w:rPr>
        <w:t>献不少于15篇，其中须有1篇及以上的外文文献；</w:t>
      </w:r>
      <w:r>
        <w:rPr>
          <w:rFonts w:ascii="宋体" w:hAnsi="宋体" w:eastAsia="宋体" w:cs="宋体"/>
          <w:spacing w:val="-4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8"/>
          <w:sz w:val="19"/>
          <w:szCs w:val="19"/>
        </w:rPr>
        <w:t>计算机软件类专业</w:t>
      </w:r>
      <w:r>
        <w:rPr>
          <w:rFonts w:ascii="宋体" w:hAnsi="宋体" w:eastAsia="宋体" w:cs="宋体"/>
          <w:spacing w:val="14"/>
          <w:sz w:val="19"/>
          <w:szCs w:val="19"/>
        </w:rPr>
        <w:t>的毕 业论文（设计）</w:t>
      </w:r>
      <w:r>
        <w:rPr>
          <w:rFonts w:ascii="宋体" w:hAnsi="宋体" w:eastAsia="宋体" w:cs="宋体"/>
          <w:spacing w:val="-5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参考文献不少于 15 篇，其中须有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1 篇及以上</w:t>
      </w:r>
      <w:r>
        <w:rPr>
          <w:rFonts w:ascii="宋体" w:hAnsi="宋体" w:eastAsia="宋体" w:cs="宋体"/>
          <w:spacing w:val="16"/>
          <w:sz w:val="19"/>
          <w:szCs w:val="19"/>
        </w:rPr>
        <w:t>的外文文献。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引用网络上的文献时，须注明该文献的网页</w:t>
      </w:r>
      <w:r>
        <w:rPr>
          <w:rFonts w:ascii="宋体" w:hAnsi="宋体" w:eastAsia="宋体" w:cs="宋体"/>
          <w:spacing w:val="15"/>
          <w:sz w:val="19"/>
          <w:szCs w:val="19"/>
        </w:rPr>
        <w:t>地址，并附</w:t>
      </w:r>
      <w:r>
        <w:rPr>
          <w:rFonts w:ascii="宋体" w:hAnsi="宋体" w:eastAsia="宋体" w:cs="宋体"/>
          <w:spacing w:val="17"/>
          <w:sz w:val="19"/>
          <w:szCs w:val="19"/>
        </w:rPr>
        <w:t>有页面</w:t>
      </w:r>
      <w:r>
        <w:rPr>
          <w:rFonts w:ascii="宋体" w:hAnsi="宋体" w:eastAsia="宋体" w:cs="宋体"/>
          <w:spacing w:val="4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截图，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网上参考文献不包含在上述规定的</w:t>
      </w:r>
      <w:r>
        <w:rPr>
          <w:rFonts w:ascii="宋体" w:hAnsi="宋体" w:eastAsia="宋体" w:cs="宋体"/>
          <w:spacing w:val="16"/>
          <w:sz w:val="19"/>
          <w:szCs w:val="19"/>
        </w:rPr>
        <w:t>文献数量之内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。参</w:t>
      </w:r>
      <w:r>
        <w:rPr>
          <w:rFonts w:ascii="宋体" w:hAnsi="宋体" w:eastAsia="宋体" w:cs="宋体"/>
          <w:spacing w:val="9"/>
          <w:sz w:val="19"/>
          <w:szCs w:val="19"/>
        </w:rPr>
        <w:t>考文献按顺序附于文末，顺序号为[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rFonts w:ascii="宋体" w:hAnsi="宋体" w:eastAsia="宋体" w:cs="宋体"/>
          <w:spacing w:val="9"/>
          <w:sz w:val="19"/>
          <w:szCs w:val="19"/>
        </w:rPr>
        <w:t>1</w:t>
      </w:r>
      <w:r>
        <w:rPr>
          <w:rFonts w:ascii="宋体" w:hAnsi="宋体" w:eastAsia="宋体" w:cs="宋体"/>
          <w:spacing w:val="9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9"/>
          <w:sz w:val="19"/>
          <w:szCs w:val="19"/>
        </w:rPr>
        <w:t>]</w:t>
      </w:r>
      <w:r>
        <w:rPr>
          <w:rFonts w:ascii="宋体" w:hAnsi="宋体" w:eastAsia="宋体" w:cs="宋体"/>
          <w:spacing w:val="-4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[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rFonts w:ascii="宋体" w:hAnsi="宋体" w:eastAsia="宋体" w:cs="宋体"/>
          <w:spacing w:val="9"/>
          <w:sz w:val="19"/>
          <w:szCs w:val="19"/>
        </w:rPr>
        <w:t>2</w:t>
      </w:r>
      <w:r>
        <w:rPr>
          <w:rFonts w:ascii="宋体" w:hAnsi="宋体" w:eastAsia="宋体" w:cs="宋体"/>
          <w:spacing w:val="9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9"/>
          <w:sz w:val="19"/>
          <w:szCs w:val="19"/>
        </w:rPr>
        <w:t>]</w:t>
      </w:r>
      <w:r>
        <w:rPr>
          <w:rFonts w:ascii="宋体" w:hAnsi="宋体" w:eastAsia="宋体" w:cs="宋体"/>
          <w:spacing w:val="-4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[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rFonts w:ascii="宋体" w:hAnsi="宋体" w:eastAsia="宋体" w:cs="宋体"/>
          <w:spacing w:val="9"/>
          <w:sz w:val="19"/>
          <w:szCs w:val="19"/>
        </w:rPr>
        <w:t>3</w:t>
      </w:r>
      <w:r>
        <w:rPr>
          <w:rFonts w:ascii="宋体" w:hAnsi="宋体" w:eastAsia="宋体" w:cs="宋体"/>
          <w:spacing w:val="9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9"/>
          <w:sz w:val="19"/>
          <w:szCs w:val="19"/>
        </w:rPr>
        <w:t>]</w:t>
      </w:r>
      <w:r>
        <w:rPr>
          <w:rFonts w:ascii="宋体" w:hAnsi="宋体" w:eastAsia="宋体" w:cs="宋体"/>
          <w:spacing w:val="-6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……。</w:t>
      </w:r>
    </w:p>
    <w:p w14:paraId="766F227B">
      <w:pPr>
        <w:spacing w:line="346" w:lineRule="auto"/>
        <w:rPr>
          <w:rFonts w:ascii="宋体" w:hAnsi="宋体" w:eastAsia="宋体" w:cs="宋体"/>
          <w:sz w:val="19"/>
          <w:szCs w:val="19"/>
        </w:rPr>
        <w:sectPr>
          <w:footerReference r:id="rId6" w:type="default"/>
          <w:pgSz w:w="8393" w:h="11907"/>
          <w:pgMar w:top="1012" w:right="1030" w:bottom="848" w:left="1091" w:header="0" w:footer="679" w:gutter="0"/>
          <w:cols w:space="720" w:num="1"/>
        </w:sectPr>
      </w:pPr>
    </w:p>
    <w:p w14:paraId="04157A35">
      <w:pPr>
        <w:spacing w:before="135" w:line="227" w:lineRule="auto"/>
        <w:ind w:left="42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5"/>
          <w:sz w:val="19"/>
          <w:szCs w:val="19"/>
        </w:rPr>
        <w:t>9.附录</w:t>
      </w:r>
    </w:p>
    <w:p w14:paraId="5122920A">
      <w:pPr>
        <w:spacing w:before="133" w:line="334" w:lineRule="auto"/>
        <w:ind w:left="27" w:right="16" w:firstLine="44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附录是不宜放在正文中，但有参考价值的内容。如调查问卷、公</w:t>
      </w:r>
      <w:r>
        <w:rPr>
          <w:rFonts w:ascii="宋体" w:hAnsi="宋体" w:eastAsia="宋体" w:cs="宋体"/>
          <w:spacing w:val="11"/>
          <w:sz w:val="19"/>
          <w:szCs w:val="19"/>
        </w:rPr>
        <w:t>式推演、编写程序、原始数据附表等，一般附录的篇幅不宜超过正文。</w:t>
      </w:r>
    </w:p>
    <w:p w14:paraId="64A733FA">
      <w:pPr>
        <w:spacing w:before="20" w:line="229" w:lineRule="auto"/>
        <w:ind w:left="46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"/>
          <w:sz w:val="19"/>
          <w:szCs w:val="19"/>
        </w:rPr>
        <w:t>10.致谢</w:t>
      </w:r>
    </w:p>
    <w:p w14:paraId="46B6D445">
      <w:pPr>
        <w:spacing w:before="133" w:line="342" w:lineRule="auto"/>
        <w:ind w:left="19" w:firstLine="41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4"/>
          <w:sz w:val="19"/>
          <w:szCs w:val="19"/>
        </w:rPr>
        <w:t>致谢应</w:t>
      </w:r>
      <w:r>
        <w:rPr>
          <w:rFonts w:ascii="宋体" w:hAnsi="宋体" w:eastAsia="宋体" w:cs="宋体"/>
          <w:spacing w:val="-3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以简短的文字对课题研究与论文撰写过程中曾直接给予</w:t>
      </w:r>
      <w:r>
        <w:rPr>
          <w:rFonts w:ascii="宋体" w:hAnsi="宋体" w:eastAsia="宋体" w:cs="宋体"/>
          <w:spacing w:val="12"/>
          <w:sz w:val="19"/>
          <w:szCs w:val="19"/>
        </w:rPr>
        <w:t>帮助的人员（例如指导教师、答疑教师及其他人员）表示自已的谢意，</w:t>
      </w:r>
      <w:r>
        <w:rPr>
          <w:rFonts w:ascii="宋体" w:hAnsi="宋体" w:eastAsia="宋体" w:cs="宋体"/>
          <w:spacing w:val="19"/>
          <w:sz w:val="19"/>
          <w:szCs w:val="19"/>
        </w:rPr>
        <w:t>这不仅是一种礼貌，也是对他人劳动的尊重，是治学者应当</w:t>
      </w:r>
      <w:r>
        <w:rPr>
          <w:rFonts w:ascii="宋体" w:hAnsi="宋体" w:eastAsia="宋体" w:cs="宋体"/>
          <w:spacing w:val="18"/>
          <w:sz w:val="19"/>
          <w:szCs w:val="19"/>
        </w:rPr>
        <w:t>遵循的学</w:t>
      </w:r>
      <w:r>
        <w:rPr>
          <w:rFonts w:ascii="宋体" w:hAnsi="宋体" w:eastAsia="宋体" w:cs="宋体"/>
          <w:spacing w:val="7"/>
          <w:sz w:val="19"/>
          <w:szCs w:val="19"/>
        </w:rPr>
        <w:t>术规范。</w:t>
      </w:r>
    </w:p>
    <w:p w14:paraId="03137424">
      <w:pPr>
        <w:spacing w:before="18" w:line="228" w:lineRule="auto"/>
        <w:ind w:left="44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2"/>
          <w:sz w:val="19"/>
          <w:szCs w:val="19"/>
        </w:rPr>
        <w:t>二、版式与用字</w:t>
      </w:r>
    </w:p>
    <w:p w14:paraId="2DC28A49">
      <w:pPr>
        <w:spacing w:before="134" w:line="335" w:lineRule="auto"/>
        <w:ind w:left="20" w:right="74" w:firstLine="44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1.排版要求：毕业论文要求纵向打印，论文的文字图形一律从左</w:t>
      </w:r>
      <w:r>
        <w:rPr>
          <w:rFonts w:ascii="宋体" w:hAnsi="宋体" w:eastAsia="宋体" w:cs="宋体"/>
          <w:spacing w:val="11"/>
          <w:sz w:val="19"/>
          <w:szCs w:val="19"/>
        </w:rPr>
        <w:t>至右横写横排。</w:t>
      </w:r>
    </w:p>
    <w:p w14:paraId="55551E80">
      <w:pPr>
        <w:spacing w:before="28" w:line="342" w:lineRule="auto"/>
        <w:ind w:left="20" w:right="55" w:firstLine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2.页面设置：版心为</w:t>
      </w:r>
      <w:r>
        <w:rPr>
          <w:rFonts w:ascii="宋体" w:hAnsi="宋体" w:eastAsia="宋体" w:cs="宋体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A4（297×210</w:t>
      </w:r>
      <w:r>
        <w:rPr>
          <w:rFonts w:ascii="宋体" w:hAnsi="宋体" w:eastAsia="宋体" w:cs="宋体"/>
          <w:sz w:val="19"/>
          <w:szCs w:val="19"/>
        </w:rPr>
        <w:t>mm</w:t>
      </w:r>
      <w:r>
        <w:rPr>
          <w:rFonts w:ascii="宋体" w:hAnsi="宋体" w:eastAsia="宋体" w:cs="宋体"/>
          <w:spacing w:val="-9"/>
          <w:sz w:val="19"/>
          <w:szCs w:val="19"/>
        </w:rPr>
        <w:t>）；</w:t>
      </w:r>
      <w:r>
        <w:rPr>
          <w:rFonts w:ascii="宋体" w:hAnsi="宋体" w:eastAsia="宋体" w:cs="宋体"/>
          <w:spacing w:val="14"/>
          <w:sz w:val="19"/>
          <w:szCs w:val="19"/>
        </w:rPr>
        <w:t>页边距要求：每一面的</w:t>
      </w:r>
      <w:r>
        <w:rPr>
          <w:rFonts w:ascii="宋体" w:hAnsi="宋体" w:eastAsia="宋体" w:cs="宋体"/>
          <w:spacing w:val="16"/>
          <w:sz w:val="19"/>
          <w:szCs w:val="19"/>
        </w:rPr>
        <w:t xml:space="preserve">上方（T）2 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6"/>
          <w:sz w:val="19"/>
          <w:szCs w:val="19"/>
        </w:rPr>
        <w:t>，下方（B）2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6"/>
          <w:sz w:val="19"/>
          <w:szCs w:val="19"/>
        </w:rPr>
        <w:t xml:space="preserve">，左（L）2 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6"/>
          <w:sz w:val="19"/>
          <w:szCs w:val="19"/>
        </w:rPr>
        <w:t>，右（R）2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6"/>
          <w:sz w:val="19"/>
          <w:szCs w:val="19"/>
        </w:rPr>
        <w:t>，装订线</w:t>
      </w:r>
    </w:p>
    <w:p w14:paraId="640C1FFC">
      <w:pPr>
        <w:spacing w:before="1" w:line="341" w:lineRule="auto"/>
        <w:ind w:left="21" w:right="57" w:firstLine="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（T）0.5</w:t>
      </w:r>
      <w:r>
        <w:rPr>
          <w:rFonts w:ascii="宋体" w:hAnsi="宋体" w:eastAsia="宋体" w:cs="宋体"/>
          <w:spacing w:val="57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3"/>
          <w:sz w:val="19"/>
          <w:szCs w:val="19"/>
        </w:rPr>
        <w:t>，装订线位置（T）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左，页脚 1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3"/>
          <w:sz w:val="19"/>
          <w:szCs w:val="19"/>
        </w:rPr>
        <w:t>，页眉 1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3"/>
          <w:sz w:val="19"/>
          <w:szCs w:val="19"/>
        </w:rPr>
        <w:t>，页码设置</w:t>
      </w:r>
      <w:r>
        <w:rPr>
          <w:rFonts w:ascii="宋体" w:hAnsi="宋体" w:eastAsia="宋体" w:cs="宋体"/>
          <w:spacing w:val="17"/>
          <w:sz w:val="19"/>
          <w:szCs w:val="19"/>
        </w:rPr>
        <w:t>为：插入页码，居中；其余设置采取系统默认设置。</w:t>
      </w:r>
    </w:p>
    <w:p w14:paraId="15D64D46">
      <w:pPr>
        <w:spacing w:before="31" w:line="335" w:lineRule="auto"/>
        <w:ind w:left="27" w:right="57" w:firstLine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3.打印用纸及格式要求：</w:t>
      </w:r>
      <w:r>
        <w:rPr>
          <w:rFonts w:ascii="宋体" w:hAnsi="宋体" w:eastAsia="宋体" w:cs="宋体"/>
          <w:spacing w:val="-3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毕业论文必须统一使用A4 纸及</w:t>
      </w:r>
      <w:r>
        <w:rPr>
          <w:rFonts w:ascii="宋体" w:hAnsi="宋体" w:eastAsia="宋体" w:cs="宋体"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WORD</w:t>
      </w:r>
      <w:r>
        <w:rPr>
          <w:rFonts w:ascii="宋体" w:hAnsi="宋体" w:eastAsia="宋体" w:cs="宋体"/>
          <w:spacing w:val="-2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格</w:t>
      </w:r>
      <w:r>
        <w:rPr>
          <w:rFonts w:ascii="宋体" w:hAnsi="宋体" w:eastAsia="宋体" w:cs="宋体"/>
          <w:spacing w:val="6"/>
          <w:sz w:val="19"/>
          <w:szCs w:val="19"/>
        </w:rPr>
        <w:t>式打印。</w:t>
      </w:r>
    </w:p>
    <w:p w14:paraId="0475C015">
      <w:pPr>
        <w:spacing w:before="29" w:line="340" w:lineRule="auto"/>
        <w:ind w:right="50" w:firstLine="43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4.毕业论文文字、标点要求：字迹必须清楚，忌用异体字、复合</w:t>
      </w:r>
      <w:r>
        <w:rPr>
          <w:rFonts w:ascii="宋体" w:hAnsi="宋体" w:eastAsia="宋体" w:cs="宋体"/>
          <w:spacing w:val="23"/>
          <w:sz w:val="19"/>
          <w:szCs w:val="19"/>
        </w:rPr>
        <w:t>字及一切不规范的简化字</w:t>
      </w:r>
      <w:r>
        <w:rPr>
          <w:rFonts w:ascii="宋体" w:hAnsi="宋体" w:eastAsia="宋体" w:cs="宋体"/>
          <w:spacing w:val="-4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3"/>
          <w:sz w:val="19"/>
          <w:szCs w:val="19"/>
        </w:rPr>
        <w:t>。标点符号应按照国家新闻出版署公布的</w:t>
      </w:r>
      <w:r>
        <w:rPr>
          <w:rFonts w:ascii="宋体" w:hAnsi="宋体" w:eastAsia="宋体" w:cs="宋体"/>
          <w:spacing w:val="16"/>
          <w:sz w:val="19"/>
          <w:szCs w:val="19"/>
        </w:rPr>
        <w:t>“标点符号使用方法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”的统一规定正确使用，忌误用和含糊</w:t>
      </w:r>
      <w:r>
        <w:rPr>
          <w:rFonts w:ascii="宋体" w:hAnsi="宋体" w:eastAsia="宋体" w:cs="宋体"/>
          <w:spacing w:val="15"/>
          <w:sz w:val="19"/>
          <w:szCs w:val="19"/>
        </w:rPr>
        <w:t>混乱。</w:t>
      </w:r>
    </w:p>
    <w:p w14:paraId="2D9CF410">
      <w:pPr>
        <w:spacing w:before="29" w:line="339" w:lineRule="auto"/>
        <w:ind w:left="19" w:right="52" w:firstLine="42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5.文中的数字，除部分结构层次序数和词、词组、惯用语、缩略</w:t>
      </w:r>
      <w:r>
        <w:rPr>
          <w:rFonts w:ascii="宋体" w:hAnsi="宋体" w:eastAsia="宋体" w:cs="宋体"/>
          <w:spacing w:val="17"/>
          <w:sz w:val="19"/>
          <w:szCs w:val="19"/>
        </w:rPr>
        <w:t>语、具有修辞色彩语句中作为词素的数字必须使用汉字外，应当使用</w:t>
      </w:r>
      <w:r>
        <w:rPr>
          <w:rFonts w:ascii="宋体" w:hAnsi="宋体" w:eastAsia="宋体" w:cs="宋体"/>
          <w:spacing w:val="15"/>
          <w:sz w:val="19"/>
          <w:szCs w:val="19"/>
        </w:rPr>
        <w:t>阿拉伯数码，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同一文中，数字表示方法应前后一致。</w:t>
      </w:r>
    </w:p>
    <w:p w14:paraId="7144ACB3">
      <w:pPr>
        <w:spacing w:before="33" w:line="332" w:lineRule="auto"/>
        <w:ind w:left="28" w:right="60" w:firstLine="41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6.注意文中代表变量的英文字母必须用斜体，其它用正体。微分</w:t>
      </w:r>
      <w:r>
        <w:rPr>
          <w:rFonts w:ascii="宋体" w:hAnsi="宋体" w:eastAsia="宋体" w:cs="宋体"/>
          <w:spacing w:val="5"/>
          <w:sz w:val="19"/>
          <w:szCs w:val="19"/>
        </w:rPr>
        <w:t>号 d、圆周率π</w:t>
      </w:r>
      <w:r>
        <w:rPr>
          <w:rFonts w:ascii="宋体" w:hAnsi="宋体" w:eastAsia="宋体" w:cs="宋体"/>
          <w:spacing w:val="-4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、 自然底数 e、矩阵转置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T</w:t>
      </w:r>
      <w:r>
        <w:rPr>
          <w:rFonts w:ascii="宋体" w:hAnsi="宋体" w:eastAsia="宋体" w:cs="宋体"/>
          <w:spacing w:val="-2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均应为正体。</w:t>
      </w:r>
    </w:p>
    <w:p w14:paraId="0F732B3A">
      <w:pPr>
        <w:spacing w:line="332" w:lineRule="auto"/>
        <w:rPr>
          <w:rFonts w:ascii="宋体" w:hAnsi="宋体" w:eastAsia="宋体" w:cs="宋体"/>
          <w:sz w:val="19"/>
          <w:szCs w:val="19"/>
        </w:rPr>
        <w:sectPr>
          <w:footerReference r:id="rId7" w:type="default"/>
          <w:pgSz w:w="8393" w:h="11907"/>
          <w:pgMar w:top="1012" w:right="1032" w:bottom="848" w:left="1073" w:header="0" w:footer="679" w:gutter="0"/>
          <w:cols w:space="720" w:num="1"/>
        </w:sectPr>
      </w:pPr>
    </w:p>
    <w:p w14:paraId="299253C8">
      <w:pPr>
        <w:spacing w:before="198" w:line="345" w:lineRule="auto"/>
        <w:ind w:firstLine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3"/>
          <w:sz w:val="19"/>
          <w:szCs w:val="19"/>
        </w:rPr>
        <w:t>7.量和单位应严格执行国家标准《中华人民共和国法定计量单</w:t>
      </w:r>
      <w:r>
        <w:rPr>
          <w:rFonts w:ascii="宋体" w:hAnsi="宋体" w:eastAsia="宋体" w:cs="宋体"/>
          <w:spacing w:val="8"/>
          <w:sz w:val="19"/>
          <w:szCs w:val="19"/>
        </w:rPr>
        <w:t>位》（</w:t>
      </w:r>
      <w:r>
        <w:rPr>
          <w:rFonts w:ascii="宋体" w:hAnsi="宋体" w:eastAsia="宋体" w:cs="宋体"/>
          <w:sz w:val="19"/>
          <w:szCs w:val="19"/>
        </w:rPr>
        <w:t>GB</w:t>
      </w:r>
      <w:r>
        <w:rPr>
          <w:rFonts w:ascii="宋体" w:hAnsi="宋体" w:eastAsia="宋体" w:cs="宋体"/>
          <w:spacing w:val="8"/>
          <w:sz w:val="19"/>
          <w:szCs w:val="19"/>
        </w:rPr>
        <w:t>3100～3102—1993）</w:t>
      </w:r>
      <w:r>
        <w:rPr>
          <w:rFonts w:ascii="宋体" w:hAnsi="宋体" w:eastAsia="宋体" w:cs="宋体"/>
          <w:spacing w:val="-4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。计量单位符号，除用人名命名的单位第</w:t>
      </w:r>
      <w:r>
        <w:rPr>
          <w:rFonts w:ascii="宋体" w:hAnsi="宋体" w:eastAsia="宋体" w:cs="宋体"/>
          <w:spacing w:val="15"/>
          <w:sz w:val="19"/>
          <w:szCs w:val="19"/>
        </w:rPr>
        <w:t>一个字母用大写之外，一律用小写字母。非物理量的单位，如件、</w:t>
      </w:r>
      <w:r>
        <w:rPr>
          <w:rFonts w:ascii="宋体" w:hAnsi="宋体" w:eastAsia="宋体" w:cs="宋体"/>
          <w:spacing w:val="-5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台、</w:t>
      </w:r>
      <w:r>
        <w:rPr>
          <w:rFonts w:ascii="宋体" w:hAnsi="宋体" w:eastAsia="宋体" w:cs="宋体"/>
          <w:spacing w:val="16"/>
          <w:sz w:val="19"/>
          <w:szCs w:val="19"/>
        </w:rPr>
        <w:t>人、元等，可用汉字与符号构成组合形式的单位，例如件/台、元/</w:t>
      </w:r>
      <w:r>
        <w:rPr>
          <w:rFonts w:ascii="宋体" w:hAnsi="宋体" w:eastAsia="宋体" w:cs="宋体"/>
          <w:sz w:val="19"/>
          <w:szCs w:val="19"/>
        </w:rPr>
        <w:t>km</w:t>
      </w:r>
      <w:r>
        <w:rPr>
          <w:rFonts w:ascii="宋体" w:hAnsi="宋体" w:eastAsia="宋体" w:cs="宋体"/>
          <w:spacing w:val="16"/>
          <w:sz w:val="19"/>
          <w:szCs w:val="19"/>
        </w:rPr>
        <w:t>。</w:t>
      </w:r>
      <w:r>
        <w:rPr>
          <w:rFonts w:ascii="宋体" w:hAnsi="宋体" w:eastAsia="宋体" w:cs="宋体"/>
          <w:spacing w:val="17"/>
          <w:sz w:val="19"/>
          <w:szCs w:val="19"/>
        </w:rPr>
        <w:t>单位名称的书写，可以采用国际通用符号，也可以用中文名称，但全</w:t>
      </w:r>
      <w:r>
        <w:rPr>
          <w:rFonts w:ascii="宋体" w:hAnsi="宋体" w:eastAsia="宋体" w:cs="宋体"/>
          <w:spacing w:val="15"/>
          <w:sz w:val="19"/>
          <w:szCs w:val="19"/>
        </w:rPr>
        <w:t>文应统一，不要两种混用。</w:t>
      </w:r>
    </w:p>
    <w:p w14:paraId="1A29F37D">
      <w:pPr>
        <w:spacing w:before="25" w:line="339" w:lineRule="auto"/>
        <w:ind w:right="245" w:firstLine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8"/>
          <w:sz w:val="19"/>
          <w:szCs w:val="19"/>
        </w:rPr>
        <w:t>8.毕业论文（设计）</w:t>
      </w:r>
      <w:r>
        <w:rPr>
          <w:rFonts w:ascii="宋体" w:hAnsi="宋体" w:eastAsia="宋体" w:cs="宋体"/>
          <w:spacing w:val="-3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8"/>
          <w:sz w:val="19"/>
          <w:szCs w:val="19"/>
        </w:rPr>
        <w:t>撰写应符合学术规范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8"/>
          <w:sz w:val="19"/>
          <w:szCs w:val="19"/>
        </w:rPr>
        <w:t>，要求观点明确、论</w:t>
      </w:r>
      <w:r>
        <w:rPr>
          <w:rFonts w:ascii="宋体" w:hAnsi="宋体" w:eastAsia="宋体" w:cs="宋体"/>
          <w:spacing w:val="17"/>
          <w:sz w:val="19"/>
          <w:szCs w:val="19"/>
        </w:rPr>
        <w:t>证 严密、数据正确、结论合理、层次清楚、文字通顺、</w:t>
      </w:r>
      <w:r>
        <w:rPr>
          <w:rFonts w:ascii="宋体" w:hAnsi="宋体" w:eastAsia="宋体" w:cs="宋体"/>
          <w:spacing w:val="-5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图</w:t>
      </w:r>
      <w:r>
        <w:rPr>
          <w:rFonts w:ascii="宋体" w:hAnsi="宋体" w:eastAsia="宋体" w:cs="宋体"/>
          <w:spacing w:val="16"/>
          <w:sz w:val="19"/>
          <w:szCs w:val="19"/>
        </w:rPr>
        <w:t>表清晰，</w:t>
      </w:r>
      <w:r>
        <w:rPr>
          <w:rFonts w:ascii="宋体" w:hAnsi="宋体" w:eastAsia="宋体" w:cs="宋体"/>
          <w:spacing w:val="13"/>
          <w:sz w:val="19"/>
          <w:szCs w:val="19"/>
        </w:rPr>
        <w:t>有独</w:t>
      </w:r>
      <w:r>
        <w:rPr>
          <w:rFonts w:ascii="宋体" w:hAnsi="宋体" w:eastAsia="宋体" w:cs="宋体"/>
          <w:spacing w:val="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立的观点和见解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。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引用资料须清晰说明资料来源。</w:t>
      </w:r>
    </w:p>
    <w:p w14:paraId="4D947D86">
      <w:pPr>
        <w:spacing w:line="340" w:lineRule="auto"/>
        <w:ind w:left="1" w:right="178" w:firstLine="43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（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1）</w:t>
      </w:r>
      <w:r>
        <w:rPr>
          <w:rFonts w:ascii="宋体" w:hAnsi="宋体" w:eastAsia="宋体" w:cs="宋体"/>
          <w:spacing w:val="16"/>
          <w:sz w:val="19"/>
          <w:szCs w:val="19"/>
          <w:shd w:val="clear" w:fill="FFFF00"/>
        </w:rPr>
        <w:t>理学类：</w:t>
      </w:r>
      <w:r>
        <w:rPr>
          <w:rFonts w:ascii="宋体" w:hAnsi="宋体" w:eastAsia="宋体" w:cs="宋体"/>
          <w:spacing w:val="-42"/>
          <w:sz w:val="19"/>
          <w:szCs w:val="19"/>
          <w:shd w:val="clear" w:fill="FFFF00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毕业论</w:t>
      </w:r>
      <w:r>
        <w:rPr>
          <w:rFonts w:ascii="宋体" w:hAnsi="宋体" w:eastAsia="宋体" w:cs="宋体"/>
          <w:spacing w:val="15"/>
          <w:sz w:val="19"/>
          <w:szCs w:val="19"/>
        </w:rPr>
        <w:t>文字数要求在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10000字以上；参考文献不少于15篇，其中须有1篇及以上的外文文献。</w:t>
      </w:r>
    </w:p>
    <w:p w14:paraId="637BE4CB">
      <w:pPr>
        <w:spacing w:before="26" w:line="228" w:lineRule="auto"/>
        <w:ind w:left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3"/>
          <w:sz w:val="19"/>
          <w:szCs w:val="19"/>
        </w:rPr>
        <w:t>三、编排格式</w:t>
      </w:r>
    </w:p>
    <w:p w14:paraId="71BBB136">
      <w:pPr>
        <w:spacing w:before="21" w:line="228" w:lineRule="auto"/>
        <w:ind w:left="44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3"/>
          <w:sz w:val="19"/>
          <w:szCs w:val="19"/>
        </w:rPr>
        <w:t>2.独创性声明及使用授权说明</w:t>
      </w:r>
    </w:p>
    <w:p w14:paraId="18AF044B">
      <w:pPr>
        <w:spacing w:before="125" w:line="228" w:lineRule="auto"/>
        <w:ind w:left="43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独创性声明、使用授权说明需要学生、指导教师签字。</w:t>
      </w:r>
    </w:p>
    <w:p w14:paraId="305AE346">
      <w:pPr>
        <w:spacing w:before="123" w:line="228" w:lineRule="auto"/>
        <w:ind w:left="44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2"/>
          <w:sz w:val="19"/>
          <w:szCs w:val="19"/>
        </w:rPr>
        <w:t>3.中文内容摘要及关键词</w:t>
      </w:r>
    </w:p>
    <w:p w14:paraId="38CF8A09">
      <w:pPr>
        <w:spacing w:before="137" w:line="344" w:lineRule="auto"/>
        <w:ind w:left="8" w:right="455" w:firstLine="43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另起一页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。论文正标题上空一行，小二号黑体居中</w:t>
      </w:r>
      <w:r>
        <w:rPr>
          <w:rFonts w:ascii="宋体" w:hAnsi="宋体" w:eastAsia="宋体" w:cs="宋体"/>
          <w:spacing w:val="16"/>
          <w:sz w:val="19"/>
          <w:szCs w:val="19"/>
        </w:rPr>
        <w:t>；若有副标</w:t>
      </w:r>
      <w:r>
        <w:rPr>
          <w:rFonts w:ascii="宋体" w:hAnsi="宋体" w:eastAsia="宋体" w:cs="宋体"/>
          <w:spacing w:val="17"/>
          <w:sz w:val="19"/>
          <w:szCs w:val="19"/>
        </w:rPr>
        <w:t>题</w:t>
      </w:r>
      <w:r>
        <w:rPr>
          <w:rFonts w:ascii="宋体" w:hAnsi="宋体" w:eastAsia="宋体" w:cs="宋体"/>
          <w:spacing w:val="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用四号黑体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，正标题下居中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，文字前加破折号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。论文标题下居</w:t>
      </w:r>
      <w:r>
        <w:rPr>
          <w:rFonts w:ascii="宋体" w:hAnsi="宋体" w:eastAsia="宋体" w:cs="宋体"/>
          <w:spacing w:val="11"/>
          <w:sz w:val="19"/>
          <w:szCs w:val="19"/>
        </w:rPr>
        <w:t>中打印 “</w:t>
      </w:r>
      <w:r>
        <w:rPr>
          <w:rFonts w:ascii="宋体" w:hAnsi="宋体" w:eastAsia="宋体" w:cs="宋体"/>
          <w:spacing w:val="-2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内容摘要</w:t>
      </w:r>
      <w:r>
        <w:rPr>
          <w:rFonts w:ascii="宋体" w:hAnsi="宋体" w:eastAsia="宋体" w:cs="宋体"/>
          <w:spacing w:val="-3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”四个字，用四号黑体，字间空一格，上下</w:t>
      </w:r>
      <w:r>
        <w:rPr>
          <w:rFonts w:ascii="宋体" w:hAnsi="宋体" w:eastAsia="宋体" w:cs="宋体"/>
          <w:spacing w:val="10"/>
          <w:sz w:val="19"/>
          <w:szCs w:val="19"/>
        </w:rPr>
        <w:t>各空</w:t>
      </w:r>
      <w:r>
        <w:rPr>
          <w:rFonts w:ascii="宋体" w:hAnsi="宋体" w:eastAsia="宋体" w:cs="宋体"/>
          <w:spacing w:val="12"/>
          <w:sz w:val="19"/>
          <w:szCs w:val="19"/>
        </w:rPr>
        <w:t>一行。“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内 容摘要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”的文字内容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，用五号宋体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，</w:t>
      </w:r>
      <w:r>
        <w:rPr>
          <w:rFonts w:ascii="宋体" w:hAnsi="宋体" w:eastAsia="宋体" w:cs="宋体"/>
          <w:spacing w:val="-5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1.5 倍行距</w:t>
      </w:r>
      <w:r>
        <w:rPr>
          <w:rFonts w:ascii="宋体" w:hAnsi="宋体" w:eastAsia="宋体" w:cs="宋体"/>
          <w:spacing w:val="-5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。摘</w:t>
      </w:r>
      <w:r>
        <w:rPr>
          <w:rFonts w:ascii="宋体" w:hAnsi="宋体" w:eastAsia="宋体" w:cs="宋体"/>
          <w:spacing w:val="16"/>
          <w:sz w:val="19"/>
          <w:szCs w:val="19"/>
        </w:rPr>
        <w:t>要的内容下空一</w:t>
      </w:r>
      <w:r>
        <w:rPr>
          <w:rFonts w:ascii="宋体" w:hAnsi="宋体" w:eastAsia="宋体" w:cs="宋体"/>
          <w:spacing w:val="3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行左起打印中文关键词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。</w:t>
      </w:r>
      <w:r>
        <w:rPr>
          <w:rFonts w:ascii="宋体" w:hAnsi="宋体" w:eastAsia="宋体" w:cs="宋体"/>
          <w:spacing w:val="-5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中文的“关键词</w:t>
      </w:r>
      <w:r>
        <w:rPr>
          <w:rFonts w:ascii="宋体" w:hAnsi="宋体" w:eastAsia="宋体" w:cs="宋体"/>
          <w:spacing w:val="-2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”用四</w:t>
      </w:r>
      <w:r>
        <w:rPr>
          <w:rFonts w:ascii="宋体" w:hAnsi="宋体" w:eastAsia="宋体" w:cs="宋体"/>
          <w:spacing w:val="13"/>
          <w:sz w:val="19"/>
          <w:szCs w:val="19"/>
        </w:rPr>
        <w:t>号黑体，</w:t>
      </w:r>
      <w:r>
        <w:rPr>
          <w:rFonts w:ascii="宋体" w:hAnsi="宋体" w:eastAsia="宋体" w:cs="宋体"/>
          <w:spacing w:val="-4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内容用五号</w:t>
      </w:r>
      <w:r>
        <w:rPr>
          <w:rFonts w:ascii="宋体" w:hAnsi="宋体" w:eastAsia="宋体" w:cs="宋体"/>
          <w:spacing w:val="3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黑体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，</w:t>
      </w:r>
      <w:r>
        <w:rPr>
          <w:rFonts w:ascii="宋体" w:hAnsi="宋体" w:eastAsia="宋体" w:cs="宋体"/>
          <w:spacing w:val="13"/>
          <w:sz w:val="19"/>
          <w:szCs w:val="19"/>
          <w:shd w:val="clear" w:fill="FFFF00"/>
        </w:rPr>
        <w:t>每一个关键词之间用</w:t>
      </w:r>
      <w:r>
        <w:rPr>
          <w:rFonts w:ascii="宋体" w:hAnsi="宋体" w:eastAsia="宋体" w:cs="宋体"/>
          <w:spacing w:val="-69"/>
          <w:sz w:val="19"/>
          <w:szCs w:val="19"/>
          <w:shd w:val="clear" w:fill="FFFF00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  <w:shd w:val="clear" w:fill="FFFF00"/>
        </w:rPr>
        <w:t>“</w:t>
      </w:r>
      <w:r>
        <w:rPr>
          <w:rFonts w:ascii="宋体" w:hAnsi="宋体" w:eastAsia="宋体" w:cs="宋体"/>
          <w:spacing w:val="-56"/>
          <w:sz w:val="19"/>
          <w:szCs w:val="19"/>
          <w:shd w:val="clear" w:fill="FFFF00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  <w:shd w:val="clear" w:fill="FFFF00"/>
        </w:rPr>
        <w:t>；</w:t>
      </w:r>
      <w:r>
        <w:rPr>
          <w:rFonts w:ascii="宋体" w:hAnsi="宋体" w:eastAsia="宋体" w:cs="宋体"/>
          <w:spacing w:val="-47"/>
          <w:sz w:val="19"/>
          <w:szCs w:val="19"/>
          <w:shd w:val="clear" w:fill="FFFF00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  <w:shd w:val="clear" w:fill="FFFF00"/>
        </w:rPr>
        <w:t>”隔开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，关</w:t>
      </w:r>
      <w:r>
        <w:rPr>
          <w:rFonts w:ascii="宋体" w:hAnsi="宋体" w:eastAsia="宋体" w:cs="宋体"/>
          <w:spacing w:val="7"/>
          <w:sz w:val="19"/>
          <w:szCs w:val="19"/>
        </w:rPr>
        <w:t>键词数为 3-5</w:t>
      </w:r>
      <w:r>
        <w:rPr>
          <w:rFonts w:ascii="宋体" w:hAnsi="宋体" w:eastAsia="宋体" w:cs="宋体"/>
          <w:spacing w:val="-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个。</w:t>
      </w:r>
    </w:p>
    <w:p w14:paraId="5CA4E07C">
      <w:pPr>
        <w:spacing w:before="18" w:line="228" w:lineRule="auto"/>
        <w:ind w:left="43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3"/>
          <w:sz w:val="19"/>
          <w:szCs w:val="19"/>
        </w:rPr>
        <w:t>4.英文内容摘要及关键词</w:t>
      </w:r>
    </w:p>
    <w:p w14:paraId="336F6230">
      <w:pPr>
        <w:spacing w:before="135" w:line="346" w:lineRule="auto"/>
        <w:ind w:left="11" w:right="143" w:firstLine="43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另起一页</w:t>
      </w:r>
      <w:r>
        <w:rPr>
          <w:rFonts w:ascii="宋体" w:hAnsi="宋体" w:eastAsia="宋体" w:cs="宋体"/>
          <w:spacing w:val="-3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。英文标题为小二号</w:t>
      </w:r>
      <w:r>
        <w:rPr>
          <w:rFonts w:ascii="宋体" w:hAnsi="宋体" w:eastAsia="宋体" w:cs="宋体"/>
          <w:sz w:val="19"/>
          <w:szCs w:val="19"/>
        </w:rPr>
        <w:t>Time</w:t>
      </w:r>
      <w:r>
        <w:rPr>
          <w:rFonts w:ascii="宋体" w:hAnsi="宋体" w:eastAsia="宋体" w:cs="宋体"/>
          <w:spacing w:val="2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New</w:t>
      </w:r>
      <w:r>
        <w:rPr>
          <w:rFonts w:ascii="宋体" w:hAnsi="宋体" w:eastAsia="宋体" w:cs="宋体"/>
          <w:spacing w:val="2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Roman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字体并加粗居中，</w:t>
      </w:r>
      <w:r>
        <w:rPr>
          <w:rFonts w:ascii="宋体" w:hAnsi="宋体" w:eastAsia="宋体" w:cs="宋体"/>
          <w:spacing w:val="19"/>
          <w:sz w:val="19"/>
          <w:szCs w:val="19"/>
        </w:rPr>
        <w:t>上下各空一行；</w:t>
      </w:r>
      <w:r>
        <w:rPr>
          <w:rFonts w:ascii="宋体" w:hAnsi="宋体" w:eastAsia="宋体" w:cs="宋体"/>
          <w:spacing w:val="-4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9"/>
          <w:sz w:val="19"/>
          <w:szCs w:val="19"/>
        </w:rPr>
        <w:t>若有副标题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9"/>
          <w:sz w:val="19"/>
          <w:szCs w:val="19"/>
        </w:rPr>
        <w:t>，采用四号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Time</w:t>
      </w:r>
      <w:r>
        <w:rPr>
          <w:rFonts w:ascii="宋体" w:hAnsi="宋体" w:eastAsia="宋体" w:cs="宋体"/>
          <w:spacing w:val="19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New</w:t>
      </w:r>
      <w:r>
        <w:rPr>
          <w:rFonts w:ascii="宋体" w:hAnsi="宋体" w:eastAsia="宋体" w:cs="宋体"/>
          <w:spacing w:val="19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Roman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9"/>
          <w:sz w:val="19"/>
          <w:szCs w:val="19"/>
        </w:rPr>
        <w:t>字体，正标</w:t>
      </w:r>
    </w:p>
    <w:p w14:paraId="716EDD56">
      <w:pPr>
        <w:spacing w:before="1" w:line="345" w:lineRule="auto"/>
        <w:ind w:firstLine="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4"/>
          <w:sz w:val="19"/>
          <w:szCs w:val="19"/>
        </w:rPr>
        <w:t>题下居中</w:t>
      </w:r>
      <w:r>
        <w:rPr>
          <w:rFonts w:ascii="宋体" w:hAnsi="宋体" w:eastAsia="宋体" w:cs="宋体"/>
          <w:spacing w:val="-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，文字前加破折号 。英文标题下打印英文</w:t>
      </w:r>
      <w:r>
        <w:rPr>
          <w:rFonts w:ascii="宋体" w:hAnsi="宋体" w:eastAsia="宋体" w:cs="宋体"/>
          <w:spacing w:val="-6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“</w:t>
      </w:r>
      <w:r>
        <w:rPr>
          <w:rFonts w:ascii="宋体" w:hAnsi="宋体" w:eastAsia="宋体" w:cs="宋体"/>
          <w:sz w:val="19"/>
          <w:szCs w:val="19"/>
        </w:rPr>
        <w:t>Abstract</w:t>
      </w:r>
      <w:r>
        <w:rPr>
          <w:rFonts w:ascii="宋体" w:hAnsi="宋体" w:eastAsia="宋体" w:cs="宋体"/>
          <w:spacing w:val="-2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”</w:t>
      </w:r>
      <w:r>
        <w:rPr>
          <w:rFonts w:ascii="宋体" w:hAnsi="宋体" w:eastAsia="宋体" w:cs="宋体"/>
          <w:spacing w:val="-6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，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8"/>
          <w:sz w:val="19"/>
          <w:szCs w:val="19"/>
        </w:rPr>
        <w:t>“</w:t>
      </w:r>
      <w:r>
        <w:rPr>
          <w:rFonts w:ascii="宋体" w:hAnsi="宋体" w:eastAsia="宋体" w:cs="宋体"/>
          <w:sz w:val="19"/>
          <w:szCs w:val="19"/>
        </w:rPr>
        <w:t>Abstract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8"/>
          <w:sz w:val="19"/>
          <w:szCs w:val="19"/>
        </w:rPr>
        <w:t>”标题用四号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Time</w:t>
      </w:r>
      <w:r>
        <w:rPr>
          <w:rFonts w:ascii="宋体" w:hAnsi="宋体" w:eastAsia="宋体" w:cs="宋体"/>
          <w:spacing w:val="2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New</w:t>
      </w:r>
      <w:r>
        <w:rPr>
          <w:rFonts w:ascii="宋体" w:hAnsi="宋体" w:eastAsia="宋体" w:cs="宋体"/>
          <w:spacing w:val="2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Roman</w:t>
      </w:r>
      <w:r>
        <w:rPr>
          <w:rFonts w:ascii="宋体" w:hAnsi="宋体" w:eastAsia="宋体" w:cs="宋体"/>
          <w:spacing w:val="-2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8"/>
          <w:sz w:val="19"/>
          <w:szCs w:val="19"/>
        </w:rPr>
        <w:t>字体并加粗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8"/>
          <w:sz w:val="19"/>
          <w:szCs w:val="19"/>
        </w:rPr>
        <w:t>。</w:t>
      </w:r>
      <w:r>
        <w:rPr>
          <w:rFonts w:ascii="宋体" w:hAnsi="宋体" w:eastAsia="宋体" w:cs="宋体"/>
          <w:spacing w:val="-6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8"/>
          <w:sz w:val="19"/>
          <w:szCs w:val="19"/>
        </w:rPr>
        <w:t>“</w:t>
      </w:r>
      <w:r>
        <w:rPr>
          <w:rFonts w:ascii="宋体" w:hAnsi="宋体" w:eastAsia="宋体" w:cs="宋体"/>
          <w:sz w:val="19"/>
          <w:szCs w:val="19"/>
        </w:rPr>
        <w:t>Abstract</w:t>
      </w:r>
      <w:r>
        <w:rPr>
          <w:rFonts w:ascii="宋体" w:hAnsi="宋体" w:eastAsia="宋体" w:cs="宋体"/>
          <w:spacing w:val="-3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8"/>
          <w:sz w:val="19"/>
          <w:szCs w:val="19"/>
        </w:rPr>
        <w:t>”</w:t>
      </w:r>
      <w:r>
        <w:rPr>
          <w:rFonts w:ascii="宋体" w:hAnsi="宋体" w:eastAsia="宋体" w:cs="宋体"/>
          <w:spacing w:val="20"/>
          <w:sz w:val="19"/>
          <w:szCs w:val="19"/>
        </w:rPr>
        <w:t>下空一行打印内容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，用五号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Time</w:t>
      </w:r>
      <w:r>
        <w:rPr>
          <w:rFonts w:ascii="宋体" w:hAnsi="宋体" w:eastAsia="宋体" w:cs="宋体"/>
          <w:spacing w:val="20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New</w:t>
      </w:r>
      <w:r>
        <w:rPr>
          <w:rFonts w:ascii="宋体" w:hAnsi="宋体" w:eastAsia="宋体" w:cs="宋体"/>
          <w:spacing w:val="20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Roman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字体，单倍行距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。英文</w:t>
      </w:r>
    </w:p>
    <w:p w14:paraId="0C9A32E9">
      <w:pPr>
        <w:spacing w:before="1" w:line="223" w:lineRule="auto"/>
        <w:ind w:left="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0"/>
          <w:sz w:val="19"/>
          <w:szCs w:val="19"/>
        </w:rPr>
        <w:t>摘要内容下空一行左起打印英文关键词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，英文的“</w:t>
      </w:r>
      <w:r>
        <w:rPr>
          <w:rFonts w:ascii="宋体" w:hAnsi="宋体" w:eastAsia="宋体" w:cs="宋体"/>
          <w:sz w:val="19"/>
          <w:szCs w:val="19"/>
        </w:rPr>
        <w:t>Key</w:t>
      </w:r>
      <w:r>
        <w:rPr>
          <w:rFonts w:ascii="宋体" w:hAnsi="宋体" w:eastAsia="宋体" w:cs="宋体"/>
          <w:spacing w:val="19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Words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9"/>
          <w:sz w:val="19"/>
          <w:szCs w:val="19"/>
        </w:rPr>
        <w:t>”用四</w:t>
      </w:r>
    </w:p>
    <w:p w14:paraId="75EA5BA7">
      <w:pPr>
        <w:spacing w:line="223" w:lineRule="auto"/>
        <w:rPr>
          <w:rFonts w:ascii="宋体" w:hAnsi="宋体" w:eastAsia="宋体" w:cs="宋体"/>
          <w:sz w:val="19"/>
          <w:szCs w:val="19"/>
        </w:rPr>
        <w:sectPr>
          <w:footerReference r:id="rId8" w:type="default"/>
          <w:pgSz w:w="8393" w:h="11907"/>
          <w:pgMar w:top="1002" w:right="774" w:bottom="848" w:left="1083" w:header="0" w:footer="679" w:gutter="0"/>
          <w:cols w:space="720" w:num="1"/>
        </w:sectPr>
      </w:pPr>
    </w:p>
    <w:p w14:paraId="0B409C98">
      <w:pPr>
        <w:spacing w:before="40" w:line="347" w:lineRule="auto"/>
        <w:ind w:right="171" w:firstLine="4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2"/>
          <w:sz w:val="19"/>
          <w:szCs w:val="19"/>
        </w:rPr>
        <w:t>号</w:t>
      </w:r>
      <w:r>
        <w:rPr>
          <w:rFonts w:ascii="宋体" w:hAnsi="宋体" w:eastAsia="宋体" w:cs="宋体"/>
          <w:sz w:val="19"/>
          <w:szCs w:val="19"/>
        </w:rPr>
        <w:t xml:space="preserve"> Time</w:t>
      </w:r>
      <w:r>
        <w:rPr>
          <w:rFonts w:ascii="宋体" w:hAnsi="宋体" w:eastAsia="宋体" w:cs="宋体"/>
          <w:spacing w:val="2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New</w:t>
      </w:r>
      <w:r>
        <w:rPr>
          <w:rFonts w:ascii="宋体" w:hAnsi="宋体" w:eastAsia="宋体" w:cs="宋体"/>
          <w:spacing w:val="2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Roman</w:t>
      </w:r>
      <w:r>
        <w:rPr>
          <w:rFonts w:ascii="宋体" w:hAnsi="宋体" w:eastAsia="宋体" w:cs="宋体"/>
          <w:spacing w:val="-2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2"/>
          <w:sz w:val="19"/>
          <w:szCs w:val="19"/>
        </w:rPr>
        <w:t>字体并加粗,</w:t>
      </w:r>
      <w:r>
        <w:rPr>
          <w:rFonts w:ascii="宋体" w:hAnsi="宋体" w:eastAsia="宋体" w:cs="宋体"/>
          <w:spacing w:val="-4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2"/>
          <w:sz w:val="19"/>
          <w:szCs w:val="19"/>
        </w:rPr>
        <w:t>内容用五号</w:t>
      </w:r>
      <w:r>
        <w:rPr>
          <w:rFonts w:ascii="宋体" w:hAnsi="宋体" w:eastAsia="宋体" w:cs="宋体"/>
          <w:spacing w:val="-13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Time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New</w:t>
      </w:r>
      <w:r>
        <w:rPr>
          <w:rFonts w:ascii="宋体" w:hAnsi="宋体" w:eastAsia="宋体" w:cs="宋体"/>
          <w:spacing w:val="2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Roman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2"/>
          <w:sz w:val="19"/>
          <w:szCs w:val="19"/>
        </w:rPr>
        <w:t>字体并</w:t>
      </w:r>
      <w:r>
        <w:rPr>
          <w:rFonts w:ascii="宋体" w:hAnsi="宋体" w:eastAsia="宋体" w:cs="宋体"/>
          <w:spacing w:val="14"/>
          <w:sz w:val="19"/>
          <w:szCs w:val="19"/>
        </w:rPr>
        <w:t>加粗，</w:t>
      </w:r>
      <w:r>
        <w:rPr>
          <w:rFonts w:ascii="宋体" w:hAnsi="宋体" w:eastAsia="宋体" w:cs="宋体"/>
          <w:spacing w:val="14"/>
          <w:sz w:val="19"/>
          <w:szCs w:val="19"/>
          <w:shd w:val="clear" w:fill="FFFF00"/>
        </w:rPr>
        <w:t>每一个关键词之间用“</w:t>
      </w:r>
      <w:r>
        <w:rPr>
          <w:rFonts w:ascii="宋体" w:hAnsi="宋体" w:eastAsia="宋体" w:cs="宋体"/>
          <w:spacing w:val="-35"/>
          <w:sz w:val="19"/>
          <w:szCs w:val="19"/>
          <w:shd w:val="clear" w:fill="FFFF00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  <w:shd w:val="clear" w:fill="FFFF00"/>
        </w:rPr>
        <w:t>;</w:t>
      </w:r>
      <w:r>
        <w:rPr>
          <w:rFonts w:ascii="宋体" w:hAnsi="宋体" w:eastAsia="宋体" w:cs="宋体"/>
          <w:spacing w:val="-60"/>
          <w:sz w:val="19"/>
          <w:szCs w:val="19"/>
          <w:shd w:val="clear" w:fill="FFFF00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  <w:shd w:val="clear" w:fill="FFFF00"/>
        </w:rPr>
        <w:t>”隔开。</w:t>
      </w:r>
      <w:r>
        <w:rPr>
          <w:rFonts w:ascii="宋体" w:hAnsi="宋体" w:eastAsia="宋体" w:cs="宋体"/>
          <w:spacing w:val="14"/>
          <w:sz w:val="19"/>
          <w:szCs w:val="19"/>
        </w:rPr>
        <w:t>英文内容摘要的标点符号用</w:t>
      </w:r>
      <w:r>
        <w:rPr>
          <w:rFonts w:ascii="宋体" w:hAnsi="宋体" w:eastAsia="宋体" w:cs="宋体"/>
          <w:spacing w:val="9"/>
          <w:sz w:val="19"/>
          <w:szCs w:val="19"/>
        </w:rPr>
        <w:t>英文形式，关键词数为 3-5</w:t>
      </w:r>
      <w:r>
        <w:rPr>
          <w:rFonts w:ascii="宋体" w:hAnsi="宋体" w:eastAsia="宋体" w:cs="宋体"/>
          <w:spacing w:val="-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个。</w:t>
      </w:r>
    </w:p>
    <w:p w14:paraId="5BD772CC">
      <w:pPr>
        <w:spacing w:before="159" w:line="230" w:lineRule="auto"/>
        <w:ind w:left="36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-14"/>
          <w:sz w:val="19"/>
          <w:szCs w:val="19"/>
        </w:rPr>
        <w:t>5.</w:t>
      </w:r>
      <w:r>
        <w:rPr>
          <w:rFonts w:ascii="宋体" w:hAnsi="宋体" w:eastAsia="宋体" w:cs="宋体"/>
          <w:spacing w:val="-13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19"/>
          <w:szCs w:val="19"/>
        </w:rPr>
        <w:t>目录</w:t>
      </w:r>
    </w:p>
    <w:p w14:paraId="5F94BDCB">
      <w:pPr>
        <w:spacing w:before="130" w:line="340" w:lineRule="auto"/>
        <w:ind w:firstLine="429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另起一页。“ 目录</w:t>
      </w:r>
      <w:r>
        <w:rPr>
          <w:rFonts w:ascii="宋体" w:hAnsi="宋体" w:eastAsia="宋体" w:cs="宋体"/>
          <w:spacing w:val="-1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”二字用小二号黑体居中，两个字之间空四格，</w:t>
      </w:r>
      <w:r>
        <w:rPr>
          <w:rFonts w:ascii="宋体" w:hAnsi="宋体" w:eastAsia="宋体" w:cs="宋体"/>
          <w:spacing w:val="17"/>
          <w:sz w:val="19"/>
          <w:szCs w:val="19"/>
        </w:rPr>
        <w:t>下空二行为标题顺序号及其开始页码用四号宋体，设单倍行距。页码</w:t>
      </w:r>
      <w:r>
        <w:rPr>
          <w:rFonts w:ascii="宋体" w:hAnsi="宋体" w:eastAsia="宋体" w:cs="宋体"/>
          <w:spacing w:val="12"/>
          <w:sz w:val="19"/>
          <w:szCs w:val="19"/>
        </w:rPr>
        <w:t>放在行末， 目录内容和页码之间用虚线连</w:t>
      </w:r>
      <w:r>
        <w:rPr>
          <w:rFonts w:ascii="宋体" w:hAnsi="宋体" w:eastAsia="宋体" w:cs="宋体"/>
          <w:spacing w:val="11"/>
          <w:sz w:val="19"/>
          <w:szCs w:val="19"/>
        </w:rPr>
        <w:t>接。</w:t>
      </w:r>
    </w:p>
    <w:p w14:paraId="26C6FD80">
      <w:pPr>
        <w:spacing w:before="17" w:line="230" w:lineRule="auto"/>
        <w:ind w:left="4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5"/>
          <w:sz w:val="19"/>
          <w:szCs w:val="19"/>
        </w:rPr>
        <w:t>6.正文</w:t>
      </w:r>
    </w:p>
    <w:p w14:paraId="0FE573C9">
      <w:pPr>
        <w:spacing w:before="123" w:line="229" w:lineRule="auto"/>
        <w:ind w:left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另起一页。</w:t>
      </w:r>
    </w:p>
    <w:p w14:paraId="78EC6DA0">
      <w:pPr>
        <w:spacing w:before="122" w:line="228" w:lineRule="auto"/>
        <w:ind w:left="3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（1）正文行距设置：设固定值 23</w:t>
      </w:r>
      <w:r>
        <w:rPr>
          <w:rFonts w:ascii="宋体" w:hAnsi="宋体" w:eastAsia="宋体" w:cs="宋体"/>
          <w:spacing w:val="-1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磅，字体为小四号宋体。</w:t>
      </w:r>
    </w:p>
    <w:p w14:paraId="751B3950">
      <w:pPr>
        <w:spacing w:before="125" w:line="229" w:lineRule="auto"/>
        <w:ind w:left="3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（2）</w:t>
      </w:r>
      <w:r>
        <w:rPr>
          <w:rFonts w:ascii="宋体" w:hAnsi="宋体" w:eastAsia="宋体" w:cs="宋体"/>
          <w:spacing w:val="-4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正文文中标题：各级标题均单独占行。</w:t>
      </w:r>
    </w:p>
    <w:p w14:paraId="65A4F02D">
      <w:pPr>
        <w:spacing w:before="135" w:line="335" w:lineRule="auto"/>
        <w:ind w:firstLine="4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一级标题：标题序号为“一、</w:t>
      </w:r>
      <w:r>
        <w:rPr>
          <w:rFonts w:ascii="宋体" w:hAnsi="宋体" w:eastAsia="宋体" w:cs="宋体"/>
          <w:spacing w:val="-5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”，用小三号黑体居左打印，独占行，</w:t>
      </w:r>
      <w:r>
        <w:rPr>
          <w:rFonts w:ascii="宋体" w:hAnsi="宋体" w:eastAsia="宋体" w:cs="宋体"/>
          <w:spacing w:val="13"/>
          <w:sz w:val="19"/>
          <w:szCs w:val="19"/>
        </w:rPr>
        <w:t>末尾不加标点；一级标题的段前段后的间距为 1</w:t>
      </w:r>
      <w:r>
        <w:rPr>
          <w:rFonts w:ascii="宋体" w:hAnsi="宋体" w:eastAsia="宋体" w:cs="宋体"/>
          <w:spacing w:val="-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行；</w:t>
      </w:r>
    </w:p>
    <w:p w14:paraId="7A5F568E">
      <w:pPr>
        <w:spacing w:before="28" w:line="335" w:lineRule="auto"/>
        <w:ind w:right="417" w:firstLine="4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19"/>
          <w:szCs w:val="19"/>
        </w:rPr>
        <w:t>二级标题：标题序号为“（一）</w:t>
      </w:r>
      <w:r>
        <w:rPr>
          <w:rFonts w:ascii="宋体" w:hAnsi="宋体" w:eastAsia="宋体" w:cs="宋体"/>
          <w:spacing w:val="-4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”,</w:t>
      </w:r>
      <w:r>
        <w:rPr>
          <w:rFonts w:ascii="宋体" w:hAnsi="宋体" w:eastAsia="宋体" w:cs="宋体"/>
          <w:spacing w:val="5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靠左用四号黑体，独占行，</w:t>
      </w:r>
      <w:r>
        <w:rPr>
          <w:rFonts w:ascii="宋体" w:hAnsi="宋体" w:eastAsia="宋体" w:cs="宋体"/>
          <w:spacing w:val="12"/>
          <w:sz w:val="19"/>
          <w:szCs w:val="19"/>
        </w:rPr>
        <w:t>末 尾不加标点，二级标题的段前段后的间距为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 0.5 行；</w:t>
      </w:r>
    </w:p>
    <w:p w14:paraId="46E90424">
      <w:pPr>
        <w:spacing w:before="28" w:line="335" w:lineRule="auto"/>
        <w:ind w:left="3" w:right="375" w:firstLine="41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三级标题：标题序号为“</w:t>
      </w:r>
      <w:r>
        <w:rPr>
          <w:rFonts w:ascii="宋体" w:hAnsi="宋体" w:eastAsia="宋体" w:cs="宋体"/>
          <w:spacing w:val="-3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1.</w:t>
      </w:r>
      <w:r>
        <w:rPr>
          <w:rFonts w:ascii="宋体" w:hAnsi="宋体" w:eastAsia="宋体" w:cs="宋体"/>
          <w:spacing w:val="-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”，用小四号黑体，独占</w:t>
      </w:r>
      <w:r>
        <w:rPr>
          <w:rFonts w:ascii="宋体" w:hAnsi="宋体" w:eastAsia="宋体" w:cs="宋体"/>
          <w:spacing w:val="11"/>
          <w:sz w:val="19"/>
          <w:szCs w:val="19"/>
        </w:rPr>
        <w:t>行，末尾不 加标点，三级标题的段前段后的间距为 0.5 行；</w:t>
      </w:r>
    </w:p>
    <w:p w14:paraId="2E942245">
      <w:pPr>
        <w:spacing w:before="30" w:line="228" w:lineRule="auto"/>
        <w:ind w:left="43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（3）</w:t>
      </w:r>
      <w:r>
        <w:rPr>
          <w:rFonts w:ascii="宋体" w:hAnsi="宋体" w:eastAsia="宋体" w:cs="宋体"/>
          <w:spacing w:val="-6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“结论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”中间空一格用小二号黑体字居中打印，上下各空</w:t>
      </w:r>
    </w:p>
    <w:p w14:paraId="2812EAE0">
      <w:pPr>
        <w:spacing w:before="108" w:line="229" w:lineRule="auto"/>
        <w:ind w:left="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2"/>
          <w:sz w:val="19"/>
          <w:szCs w:val="19"/>
        </w:rPr>
        <w:t>一</w:t>
      </w:r>
      <w:r>
        <w:rPr>
          <w:rFonts w:ascii="宋体" w:hAnsi="宋体" w:eastAsia="宋体" w:cs="宋体"/>
          <w:spacing w:val="2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2"/>
          <w:sz w:val="19"/>
          <w:szCs w:val="19"/>
        </w:rPr>
        <w:t>行。</w:t>
      </w:r>
    </w:p>
    <w:p w14:paraId="38216ED4">
      <w:pPr>
        <w:spacing w:before="137" w:line="227" w:lineRule="auto"/>
        <w:ind w:left="42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3"/>
          <w:sz w:val="19"/>
          <w:szCs w:val="19"/>
        </w:rPr>
        <w:t>正文章节序号编制可采取以下格式：</w:t>
      </w:r>
    </w:p>
    <w:p w14:paraId="61438A60">
      <w:pPr>
        <w:spacing w:before="130" w:line="257" w:lineRule="exact"/>
        <w:ind w:left="44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position w:val="1"/>
          <w:sz w:val="19"/>
          <w:szCs w:val="19"/>
        </w:rPr>
        <w:t>1</w:t>
      </w:r>
    </w:p>
    <w:p w14:paraId="2ED830E1">
      <w:pPr>
        <w:spacing w:before="101" w:line="254" w:lineRule="exact"/>
        <w:ind w:left="44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4"/>
          <w:position w:val="1"/>
          <w:sz w:val="19"/>
          <w:szCs w:val="19"/>
        </w:rPr>
        <w:t>1.1</w:t>
      </w:r>
    </w:p>
    <w:p w14:paraId="191CC181">
      <w:pPr>
        <w:spacing w:before="149" w:line="254" w:lineRule="exact"/>
        <w:ind w:left="44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position w:val="1"/>
          <w:sz w:val="19"/>
          <w:szCs w:val="19"/>
        </w:rPr>
        <w:t>1.1.1</w:t>
      </w:r>
    </w:p>
    <w:p w14:paraId="6B6113EC">
      <w:pPr>
        <w:spacing w:line="227" w:lineRule="auto"/>
        <w:rPr>
          <w:rFonts w:ascii="宋体" w:hAnsi="宋体" w:eastAsia="宋体" w:cs="宋体"/>
          <w:sz w:val="19"/>
          <w:szCs w:val="19"/>
        </w:rPr>
        <w:sectPr>
          <w:footerReference r:id="rId9" w:type="default"/>
          <w:pgSz w:w="8393" w:h="11907"/>
          <w:pgMar w:top="1002" w:right="918" w:bottom="904" w:left="1092" w:header="0" w:footer="658" w:gutter="0"/>
          <w:cols w:space="720" w:num="1"/>
        </w:sectPr>
      </w:pPr>
    </w:p>
    <w:p w14:paraId="212B168A">
      <w:pPr>
        <w:spacing w:before="33" w:line="228" w:lineRule="auto"/>
        <w:ind w:left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3"/>
          <w:sz w:val="19"/>
          <w:szCs w:val="19"/>
        </w:rPr>
        <w:t>7.注释</w:t>
      </w:r>
    </w:p>
    <w:p w14:paraId="232B09E7">
      <w:pPr>
        <w:spacing w:before="134" w:line="338" w:lineRule="auto"/>
        <w:ind w:firstLine="426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正文中的加注采用右上角标注，形式为“①</w:t>
      </w:r>
      <w:r>
        <w:rPr>
          <w:rFonts w:ascii="宋体" w:hAnsi="宋体" w:eastAsia="宋体" w:cs="宋体"/>
          <w:spacing w:val="-2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”,</w:t>
      </w:r>
      <w:r>
        <w:rPr>
          <w:rFonts w:ascii="宋体" w:hAnsi="宋体" w:eastAsia="宋体" w:cs="宋体"/>
          <w:spacing w:val="7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同时在本页留出</w:t>
      </w:r>
      <w:r>
        <w:rPr>
          <w:rFonts w:ascii="宋体" w:hAnsi="宋体" w:eastAsia="宋体" w:cs="宋体"/>
          <w:spacing w:val="16"/>
          <w:sz w:val="19"/>
          <w:szCs w:val="19"/>
        </w:rPr>
        <w:t>适当行数，用横线与正文分开，空两格后写出相应的注号，再写注文。</w:t>
      </w:r>
      <w:r>
        <w:rPr>
          <w:rFonts w:ascii="宋体" w:hAnsi="宋体" w:eastAsia="宋体" w:cs="宋体"/>
          <w:spacing w:val="17"/>
          <w:sz w:val="19"/>
          <w:szCs w:val="19"/>
        </w:rPr>
        <w:t>注号按①②③④排序，每个注文各占一段，用小五宋体。</w:t>
      </w:r>
    </w:p>
    <w:p w14:paraId="6C1250FE">
      <w:pPr>
        <w:spacing w:before="25" w:line="230" w:lineRule="auto"/>
        <w:ind w:left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z w:val="19"/>
          <w:szCs w:val="19"/>
        </w:rPr>
        <w:t>8.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z w:val="19"/>
          <w:szCs w:val="19"/>
        </w:rPr>
        <w:t>图</w:t>
      </w:r>
    </w:p>
    <w:p w14:paraId="1B9790D1">
      <w:pPr>
        <w:spacing w:before="132" w:line="345" w:lineRule="auto"/>
        <w:ind w:right="218" w:firstLine="458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2"/>
          <w:sz w:val="19"/>
          <w:szCs w:val="19"/>
        </w:rPr>
        <w:t>图题位于图的下方居中,</w:t>
      </w:r>
      <w:r>
        <w:rPr>
          <w:rFonts w:ascii="宋体" w:hAnsi="宋体" w:eastAsia="宋体" w:cs="宋体"/>
          <w:spacing w:val="-4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2"/>
          <w:sz w:val="19"/>
          <w:szCs w:val="19"/>
        </w:rPr>
        <w:t>图题若采用中英文对照时</w:t>
      </w:r>
      <w:r>
        <w:rPr>
          <w:rFonts w:ascii="宋体" w:hAnsi="宋体" w:eastAsia="宋体" w:cs="宋体"/>
          <w:spacing w:val="-5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2"/>
          <w:sz w:val="19"/>
          <w:szCs w:val="19"/>
        </w:rPr>
        <w:t>，其中文字</w:t>
      </w:r>
      <w:r>
        <w:rPr>
          <w:rFonts w:ascii="宋体" w:hAnsi="宋体" w:eastAsia="宋体" w:cs="宋体"/>
          <w:spacing w:val="21"/>
          <w:sz w:val="19"/>
          <w:szCs w:val="19"/>
        </w:rPr>
        <w:t>体</w:t>
      </w:r>
      <w:r>
        <w:rPr>
          <w:rFonts w:ascii="宋体" w:hAnsi="宋体" w:eastAsia="宋体" w:cs="宋体"/>
          <w:spacing w:val="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为小五黑体</w:t>
      </w:r>
      <w:r>
        <w:rPr>
          <w:rFonts w:ascii="宋体" w:hAnsi="宋体" w:eastAsia="宋体" w:cs="宋体"/>
          <w:spacing w:val="-5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，其英文字体为小五</w:t>
      </w:r>
      <w:r>
        <w:rPr>
          <w:rFonts w:ascii="宋体" w:hAnsi="宋体" w:eastAsia="宋体" w:cs="宋体"/>
          <w:sz w:val="19"/>
          <w:szCs w:val="19"/>
        </w:rPr>
        <w:t>Time</w:t>
      </w:r>
      <w:r>
        <w:rPr>
          <w:rFonts w:ascii="宋体" w:hAnsi="宋体" w:eastAsia="宋体" w:cs="宋体"/>
          <w:spacing w:val="2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New</w:t>
      </w:r>
      <w:r>
        <w:rPr>
          <w:rFonts w:ascii="宋体" w:hAnsi="宋体" w:eastAsia="宋体" w:cs="宋体"/>
          <w:spacing w:val="2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Roman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字体</w:t>
      </w:r>
      <w:r>
        <w:rPr>
          <w:rFonts w:ascii="宋体" w:hAnsi="宋体" w:eastAsia="宋体" w:cs="宋体"/>
          <w:spacing w:val="-4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。</w:t>
      </w:r>
      <w:r>
        <w:rPr>
          <w:rFonts w:ascii="宋体" w:hAnsi="宋体" w:eastAsia="宋体" w:cs="宋体"/>
          <w:spacing w:val="-4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图号按</w:t>
      </w:r>
      <w:r>
        <w:rPr>
          <w:rFonts w:ascii="宋体" w:hAnsi="宋体" w:eastAsia="宋体" w:cs="宋体"/>
          <w:spacing w:val="14"/>
          <w:sz w:val="19"/>
          <w:szCs w:val="19"/>
        </w:rPr>
        <w:t>一级 标题顺序编号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，如图 2－l 为第二部分第一图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。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引用图应在图</w:t>
      </w:r>
      <w:r>
        <w:rPr>
          <w:rFonts w:ascii="宋体" w:hAnsi="宋体" w:eastAsia="宋体" w:cs="宋体"/>
          <w:spacing w:val="19"/>
          <w:sz w:val="19"/>
          <w:szCs w:val="19"/>
        </w:rPr>
        <w:t>题的下 方标出文献来源，格式同参考文献，字体为小五宋体。制图</w:t>
      </w:r>
      <w:r>
        <w:rPr>
          <w:rFonts w:ascii="宋体" w:hAnsi="宋体" w:eastAsia="宋体" w:cs="宋体"/>
          <w:spacing w:val="17"/>
          <w:sz w:val="19"/>
          <w:szCs w:val="19"/>
        </w:rPr>
        <w:t>要求：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半</w:t>
      </w:r>
      <w:r>
        <w:rPr>
          <w:rFonts w:ascii="宋体" w:hAnsi="宋体" w:eastAsia="宋体" w:cs="宋体"/>
          <w:spacing w:val="4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栏图宽≤7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7"/>
          <w:sz w:val="19"/>
          <w:szCs w:val="19"/>
        </w:rPr>
        <w:t>，通栏图宽≤16</w:t>
      </w:r>
      <w:r>
        <w:rPr>
          <w:rFonts w:ascii="宋体" w:hAnsi="宋体" w:eastAsia="宋体" w:cs="宋体"/>
          <w:sz w:val="19"/>
          <w:szCs w:val="19"/>
        </w:rPr>
        <w:t>cm</w:t>
      </w:r>
      <w:r>
        <w:rPr>
          <w:rFonts w:ascii="宋体" w:hAnsi="宋体" w:eastAsia="宋体" w:cs="宋体"/>
          <w:spacing w:val="17"/>
          <w:sz w:val="19"/>
          <w:szCs w:val="19"/>
        </w:rPr>
        <w:t>； 图中曲线粗</w:t>
      </w:r>
      <w:r>
        <w:rPr>
          <w:rFonts w:ascii="宋体" w:hAnsi="宋体" w:eastAsia="宋体" w:cs="宋体"/>
          <w:spacing w:val="16"/>
          <w:sz w:val="19"/>
          <w:szCs w:val="19"/>
        </w:rPr>
        <w:t>细应相当于五号宋体字</w:t>
      </w:r>
      <w:r>
        <w:rPr>
          <w:rFonts w:ascii="宋体" w:hAnsi="宋体" w:eastAsia="宋体" w:cs="宋体"/>
          <w:spacing w:val="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的竖画，坐标线的粗细相当于五号宋体字的横画；</w:t>
      </w:r>
      <w:r>
        <w:rPr>
          <w:rFonts w:ascii="宋体" w:hAnsi="宋体" w:eastAsia="宋体" w:cs="宋体"/>
          <w:spacing w:val="-3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图中</w:t>
      </w:r>
      <w:r>
        <w:rPr>
          <w:rFonts w:ascii="宋体" w:hAnsi="宋体" w:eastAsia="宋体" w:cs="宋体"/>
          <w:spacing w:val="14"/>
          <w:sz w:val="19"/>
          <w:szCs w:val="19"/>
        </w:rPr>
        <w:t>文字、符号、</w:t>
      </w:r>
      <w:r>
        <w:rPr>
          <w:rFonts w:ascii="宋体" w:hAnsi="宋体" w:eastAsia="宋体" w:cs="宋体"/>
          <w:spacing w:val="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纵横坐标标目用小五宋体。</w:t>
      </w:r>
    </w:p>
    <w:p w14:paraId="16818299">
      <w:pPr>
        <w:spacing w:before="17" w:line="228" w:lineRule="auto"/>
        <w:ind w:left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5"/>
          <w:sz w:val="19"/>
          <w:szCs w:val="19"/>
        </w:rPr>
        <w:t>9.表格</w:t>
      </w:r>
    </w:p>
    <w:p w14:paraId="4E9FE33C">
      <w:pPr>
        <w:spacing w:before="134" w:line="338" w:lineRule="auto"/>
        <w:ind w:right="405" w:firstLine="4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正文或附录中的表格一般包括表头和表体两部分，编排的基本</w:t>
      </w:r>
      <w:r>
        <w:rPr>
          <w:rFonts w:ascii="宋体" w:hAnsi="宋体" w:eastAsia="宋体" w:cs="宋体"/>
          <w:spacing w:val="2"/>
          <w:sz w:val="19"/>
          <w:szCs w:val="19"/>
        </w:rPr>
        <w:t>要</w:t>
      </w:r>
      <w:r>
        <w:rPr>
          <w:rFonts w:ascii="宋体" w:hAnsi="宋体" w:eastAsia="宋体" w:cs="宋体"/>
          <w:spacing w:val="3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"/>
          <w:sz w:val="19"/>
          <w:szCs w:val="19"/>
        </w:rPr>
        <w:t>求是：</w:t>
      </w:r>
    </w:p>
    <w:p w14:paraId="72967A90">
      <w:pPr>
        <w:spacing w:before="13" w:line="228" w:lineRule="auto"/>
        <w:ind w:left="43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（1）表头</w:t>
      </w:r>
    </w:p>
    <w:p w14:paraId="7EEA0241">
      <w:pPr>
        <w:spacing w:before="138" w:line="344" w:lineRule="auto"/>
        <w:ind w:right="32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包括表号、标题、计量单位，用小五号黑体，在表体上方与表格</w:t>
      </w:r>
      <w:r>
        <w:rPr>
          <w:rFonts w:ascii="宋体" w:hAnsi="宋体" w:eastAsia="宋体" w:cs="宋体"/>
          <w:spacing w:val="17"/>
          <w:sz w:val="19"/>
          <w:szCs w:val="19"/>
        </w:rPr>
        <w:t>线等宽编排。其中，表格按一级标题顺序编号，如表</w:t>
      </w:r>
      <w:r>
        <w:rPr>
          <w:rFonts w:ascii="宋体" w:hAnsi="宋体" w:eastAsia="宋体" w:cs="宋体"/>
          <w:spacing w:val="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2－l</w:t>
      </w:r>
      <w:r>
        <w:rPr>
          <w:rFonts w:ascii="宋体" w:hAnsi="宋体" w:eastAsia="宋体" w:cs="宋体"/>
          <w:spacing w:val="-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为第二部</w:t>
      </w:r>
      <w:r>
        <w:rPr>
          <w:rFonts w:ascii="宋体" w:hAnsi="宋体" w:eastAsia="宋体" w:cs="宋体"/>
          <w:spacing w:val="7"/>
          <w:sz w:val="19"/>
          <w:szCs w:val="19"/>
        </w:rPr>
        <w:t>分第一表，表号居中；标题位于表格上方居中,格式为“</w:t>
      </w:r>
      <w:r>
        <w:rPr>
          <w:rFonts w:ascii="宋体" w:hAnsi="宋体" w:eastAsia="宋体" w:cs="宋体"/>
          <w:spacing w:val="-2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×</w:t>
      </w:r>
      <w:r>
        <w:rPr>
          <w:rFonts w:ascii="宋体" w:hAnsi="宋体" w:eastAsia="宋体" w:cs="宋体"/>
          <w:spacing w:val="-2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×表</w:t>
      </w:r>
      <w:r>
        <w:rPr>
          <w:rFonts w:ascii="宋体" w:hAnsi="宋体" w:eastAsia="宋体" w:cs="宋体"/>
          <w:spacing w:val="-3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”；表</w:t>
      </w:r>
      <w:r>
        <w:rPr>
          <w:rFonts w:ascii="宋体" w:hAnsi="宋体" w:eastAsia="宋体" w:cs="宋体"/>
          <w:spacing w:val="16"/>
          <w:sz w:val="19"/>
          <w:szCs w:val="19"/>
        </w:rPr>
        <w:t>内必须按规定的符号注明单位，计量单位居右，参考格式为“计量单</w:t>
      </w:r>
      <w:r>
        <w:rPr>
          <w:rFonts w:ascii="宋体" w:hAnsi="宋体" w:eastAsia="宋体" w:cs="宋体"/>
          <w:spacing w:val="13"/>
          <w:sz w:val="19"/>
          <w:szCs w:val="19"/>
        </w:rPr>
        <w:t>位：元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”。引用表格应在表题的下方标出文献来源，格式同参考文献，</w:t>
      </w:r>
      <w:r>
        <w:rPr>
          <w:rFonts w:ascii="宋体" w:hAnsi="宋体" w:eastAsia="宋体" w:cs="宋体"/>
          <w:spacing w:val="12"/>
          <w:sz w:val="19"/>
          <w:szCs w:val="19"/>
        </w:rPr>
        <w:t>字体为小五宋体。</w:t>
      </w:r>
    </w:p>
    <w:p w14:paraId="484F898F">
      <w:pPr>
        <w:spacing w:line="344" w:lineRule="auto"/>
        <w:rPr>
          <w:rFonts w:ascii="宋体" w:hAnsi="宋体" w:eastAsia="宋体" w:cs="宋体"/>
          <w:sz w:val="19"/>
          <w:szCs w:val="19"/>
        </w:rPr>
        <w:sectPr>
          <w:footerReference r:id="rId10" w:type="default"/>
          <w:pgSz w:w="8393" w:h="11907"/>
          <w:pgMar w:top="1002" w:right="900" w:bottom="904" w:left="1092" w:header="0" w:footer="658" w:gutter="0"/>
          <w:cols w:space="720" w:num="1"/>
        </w:sectPr>
      </w:pPr>
    </w:p>
    <w:p w14:paraId="51896EDD">
      <w:pPr>
        <w:spacing w:before="39" w:line="230" w:lineRule="auto"/>
        <w:ind w:left="43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（2）表体</w:t>
      </w:r>
    </w:p>
    <w:p w14:paraId="0DD3F617">
      <w:pPr>
        <w:spacing w:before="118" w:line="220" w:lineRule="auto"/>
        <w:ind w:left="43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表体的上下端线一律使用粗实线（ 1.5</w:t>
      </w:r>
      <w:r>
        <w:rPr>
          <w:rFonts w:ascii="宋体" w:hAnsi="宋体" w:eastAsia="宋体" w:cs="宋体"/>
          <w:spacing w:val="-1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磅</w:t>
      </w:r>
      <w:r>
        <w:rPr>
          <w:rFonts w:ascii="宋体" w:hAnsi="宋体" w:eastAsia="宋体" w:cs="宋体"/>
          <w:spacing w:val="-6"/>
          <w:sz w:val="19"/>
          <w:szCs w:val="19"/>
        </w:rPr>
        <w:t>），</w:t>
      </w:r>
      <w:r>
        <w:rPr>
          <w:rFonts w:ascii="宋体" w:hAnsi="宋体" w:eastAsia="宋体" w:cs="宋体"/>
          <w:spacing w:val="14"/>
          <w:sz w:val="19"/>
          <w:szCs w:val="19"/>
        </w:rPr>
        <w:t>其余表线用细实</w:t>
      </w:r>
    </w:p>
    <w:p w14:paraId="300291DD">
      <w:pPr>
        <w:spacing w:before="22" w:line="235" w:lineRule="auto"/>
        <w:ind w:left="1" w:right="16" w:firstLine="2"/>
        <w:rPr>
          <w:rFonts w:ascii="宋体" w:hAnsi="宋体" w:eastAsia="宋体" w:cs="宋体"/>
          <w:sz w:val="19"/>
          <w:szCs w:val="19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313690</wp:posOffset>
            </wp:positionV>
            <wp:extent cx="6350" cy="15621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56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12"/>
          <w:sz w:val="19"/>
          <w:szCs w:val="19"/>
        </w:rPr>
        <w:t>线（0.5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磅</w:t>
      </w:r>
      <w:r>
        <w:rPr>
          <w:rFonts w:ascii="宋体" w:hAnsi="宋体" w:eastAsia="宋体" w:cs="宋体"/>
          <w:spacing w:val="-12"/>
          <w:sz w:val="19"/>
          <w:szCs w:val="19"/>
        </w:rPr>
        <w:t>），</w:t>
      </w:r>
      <w:r>
        <w:rPr>
          <w:rFonts w:ascii="宋体" w:hAnsi="宋体" w:eastAsia="宋体" w:cs="宋体"/>
          <w:spacing w:val="12"/>
          <w:sz w:val="19"/>
          <w:szCs w:val="19"/>
        </w:rPr>
        <w:t>表的左右两端不应封口（没有左右边线）。表中</w:t>
      </w:r>
      <w:r>
        <w:fldChar w:fldCharType="begin"/>
      </w:r>
      <w:r>
        <w:instrText xml:space="preserve"> HYPERLINK "http://220.112.145.89/test/ClassHtml/Dig.html" </w:instrText>
      </w:r>
      <w:r>
        <w:fldChar w:fldCharType="separate"/>
      </w:r>
      <w:r>
        <w:rPr>
          <w:rFonts w:ascii="宋体" w:hAnsi="宋体" w:eastAsia="宋体" w:cs="宋体"/>
          <w:spacing w:val="12"/>
          <w:sz w:val="19"/>
          <w:szCs w:val="19"/>
        </w:rPr>
        <w:t>数码</w:t>
      </w:r>
      <w:r>
        <w:rPr>
          <w:rFonts w:ascii="宋体" w:hAnsi="宋体" w:eastAsia="宋体" w:cs="宋体"/>
          <w:spacing w:val="12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2"/>
          <w:sz w:val="19"/>
          <w:szCs w:val="19"/>
        </w:rPr>
        <w:t>文</w:t>
      </w:r>
      <w:r>
        <w:rPr>
          <w:rFonts w:ascii="宋体" w:hAnsi="宋体" w:eastAsia="宋体" w:cs="宋体"/>
          <w:spacing w:val="16"/>
          <w:sz w:val="19"/>
          <w:szCs w:val="19"/>
        </w:rPr>
        <w:t>字 一律使用小五号字。表格中的文字要注意上下居中与对齐</w:t>
      </w:r>
      <w:r>
        <w:rPr>
          <w:rFonts w:ascii="宋体" w:hAnsi="宋体" w:eastAsia="宋体" w:cs="宋体"/>
          <w:spacing w:val="15"/>
          <w:sz w:val="19"/>
          <w:szCs w:val="19"/>
        </w:rPr>
        <w:t>，</w:t>
      </w:r>
      <w:r>
        <w:fldChar w:fldCharType="begin"/>
      </w:r>
      <w:r>
        <w:instrText xml:space="preserve"> HYPERLINK "http://220.112.145.89/test/ClassHtml/Dig.html" </w:instrText>
      </w:r>
      <w:r>
        <w:fldChar w:fldCharType="separate"/>
      </w:r>
      <w:r>
        <w:rPr>
          <w:rFonts w:ascii="宋体" w:hAnsi="宋体" w:eastAsia="宋体" w:cs="宋体"/>
          <w:spacing w:val="15"/>
          <w:sz w:val="19"/>
          <w:szCs w:val="19"/>
        </w:rPr>
        <w:t>数码</w:t>
      </w:r>
      <w:r>
        <w:rPr>
          <w:rFonts w:ascii="宋体" w:hAnsi="宋体" w:eastAsia="宋体" w:cs="宋体"/>
          <w:spacing w:val="15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8"/>
          <w:sz w:val="19"/>
          <w:szCs w:val="19"/>
        </w:rPr>
        <w:t>位数</w:t>
      </w:r>
      <w:r>
        <w:rPr>
          <w:rFonts w:ascii="宋体" w:hAnsi="宋体" w:eastAsia="宋体" w:cs="宋体"/>
          <w:spacing w:val="3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应对齐。</w:t>
      </w:r>
    </w:p>
    <w:p w14:paraId="51D68F08">
      <w:pPr>
        <w:spacing w:before="127" w:line="228" w:lineRule="auto"/>
        <w:ind w:left="45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"/>
          <w:sz w:val="19"/>
          <w:szCs w:val="19"/>
        </w:rPr>
        <w:t>10.公怯</w:t>
      </w:r>
    </w:p>
    <w:p w14:paraId="67CCA5CD">
      <w:pPr>
        <w:spacing w:before="131" w:line="343" w:lineRule="auto"/>
        <w:ind w:left="1" w:firstLine="433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公怯书写应在文中另起一行，居中书写。</w:t>
      </w:r>
      <w:r>
        <w:rPr>
          <w:rFonts w:ascii="宋体" w:hAnsi="宋体" w:eastAsia="宋体" w:cs="宋体"/>
          <w:spacing w:val="-4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公怯的编号加圆括号，</w:t>
      </w:r>
      <w:r>
        <w:rPr>
          <w:rFonts w:ascii="宋体" w:hAnsi="宋体" w:eastAsia="宋体" w:cs="宋体"/>
          <w:spacing w:val="16"/>
          <w:sz w:val="19"/>
          <w:szCs w:val="19"/>
        </w:rPr>
        <w:t>放在公怯右边行末，公怯和编号之间不加虚线。</w:t>
      </w:r>
      <w:r>
        <w:rPr>
          <w:rFonts w:ascii="宋体" w:hAnsi="宋体" w:eastAsia="宋体" w:cs="宋体"/>
          <w:spacing w:val="-5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公怯后应注明编号，该编号按一级标题顺序编排，格怯为（2-1</w:t>
      </w:r>
      <w:r>
        <w:rPr>
          <w:rFonts w:ascii="宋体" w:hAnsi="宋体" w:eastAsia="宋体" w:cs="宋体"/>
          <w:spacing w:val="-22"/>
          <w:sz w:val="19"/>
          <w:szCs w:val="19"/>
        </w:rPr>
        <w:t>），</w:t>
      </w:r>
      <w:r>
        <w:rPr>
          <w:rFonts w:ascii="宋体" w:hAnsi="宋体" w:eastAsia="宋体" w:cs="宋体"/>
          <w:spacing w:val="16"/>
          <w:sz w:val="19"/>
          <w:szCs w:val="19"/>
        </w:rPr>
        <w:t>表</w:t>
      </w:r>
      <w:r>
        <w:rPr>
          <w:rFonts w:ascii="宋体" w:hAnsi="宋体" w:eastAsia="宋体" w:cs="宋体"/>
          <w:spacing w:val="15"/>
          <w:sz w:val="19"/>
          <w:szCs w:val="19"/>
        </w:rPr>
        <w:t>示第二部分的第一个</w:t>
      </w:r>
      <w:r>
        <w:rPr>
          <w:rFonts w:ascii="宋体" w:hAnsi="宋体" w:eastAsia="宋体" w:cs="宋体"/>
          <w:spacing w:val="5"/>
          <w:sz w:val="19"/>
          <w:szCs w:val="19"/>
        </w:rPr>
        <w:t>公怯。</w:t>
      </w:r>
    </w:p>
    <w:p w14:paraId="3247DDE6">
      <w:pPr>
        <w:spacing w:before="15" w:line="228" w:lineRule="auto"/>
        <w:ind w:left="45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5"/>
          <w:sz w:val="19"/>
          <w:szCs w:val="19"/>
        </w:rPr>
        <w:t>11.参考文献</w:t>
      </w:r>
    </w:p>
    <w:p w14:paraId="26081B1E">
      <w:pPr>
        <w:spacing w:before="136" w:line="340" w:lineRule="auto"/>
        <w:ind w:left="1" w:right="12" w:firstLine="421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按论文（设计）</w:t>
      </w:r>
      <w:r>
        <w:rPr>
          <w:rFonts w:ascii="宋体" w:hAnsi="宋体" w:eastAsia="宋体" w:cs="宋体"/>
          <w:spacing w:val="-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中参考文献出现的先后顺序用阿拉伯数字连续编</w:t>
      </w:r>
      <w:r>
        <w:rPr>
          <w:rFonts w:ascii="宋体" w:hAnsi="宋体" w:eastAsia="宋体" w:cs="宋体"/>
          <w:spacing w:val="13"/>
          <w:sz w:val="19"/>
          <w:szCs w:val="19"/>
        </w:rPr>
        <w:t>号，将序号置于方括号内。参考文献另起一页,上下各空一行打印“参考文献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”用小二号黑体居中，</w:t>
      </w:r>
      <w:r>
        <w:rPr>
          <w:rFonts w:ascii="宋体" w:hAnsi="宋体" w:eastAsia="宋体" w:cs="宋体"/>
          <w:spacing w:val="-5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内容为五号宋体。英文参考文献格</w:t>
      </w:r>
      <w:r>
        <w:rPr>
          <w:rFonts w:ascii="宋体" w:hAnsi="宋体" w:eastAsia="宋体" w:cs="宋体"/>
          <w:spacing w:val="12"/>
          <w:sz w:val="19"/>
          <w:szCs w:val="19"/>
        </w:rPr>
        <w:t>怯同</w:t>
      </w:r>
      <w:r>
        <w:rPr>
          <w:rFonts w:ascii="宋体" w:hAnsi="宋体" w:eastAsia="宋体" w:cs="宋体"/>
          <w:spacing w:val="18"/>
          <w:sz w:val="19"/>
          <w:szCs w:val="19"/>
        </w:rPr>
        <w:t>中文参考文献,字体用五号</w:t>
      </w:r>
      <w:r>
        <w:rPr>
          <w:rFonts w:ascii="宋体" w:hAnsi="宋体" w:eastAsia="宋体" w:cs="宋体"/>
          <w:spacing w:val="-3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Time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New</w:t>
      </w:r>
      <w:r>
        <w:rPr>
          <w:rFonts w:ascii="宋体" w:hAnsi="宋体" w:eastAsia="宋体" w:cs="宋体"/>
          <w:spacing w:val="1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Roman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8"/>
          <w:sz w:val="19"/>
          <w:szCs w:val="19"/>
        </w:rPr>
        <w:t>字体。</w:t>
      </w:r>
    </w:p>
    <w:p w14:paraId="0590CA60">
      <w:pPr>
        <w:spacing w:before="24" w:line="228" w:lineRule="auto"/>
        <w:ind w:left="44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（1）参考文献著录项目</w:t>
      </w:r>
    </w:p>
    <w:p w14:paraId="0D0C4FC8">
      <w:pPr>
        <w:spacing w:before="135" w:line="342" w:lineRule="auto"/>
        <w:ind w:right="9" w:firstLine="42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9"/>
          <w:sz w:val="19"/>
          <w:szCs w:val="19"/>
        </w:rPr>
        <w:t>a.主要责任者 （专著作者、论文集主编、学位</w:t>
      </w:r>
      <w:r>
        <w:rPr>
          <w:rFonts w:ascii="宋体" w:hAnsi="宋体" w:eastAsia="宋体" w:cs="宋体"/>
          <w:spacing w:val="18"/>
          <w:sz w:val="19"/>
          <w:szCs w:val="19"/>
        </w:rPr>
        <w:t>申报人、专利申</w:t>
      </w:r>
      <w:r>
        <w:rPr>
          <w:rFonts w:ascii="宋体" w:hAnsi="宋体" w:eastAsia="宋体" w:cs="宋体"/>
          <w:spacing w:val="8"/>
          <w:sz w:val="19"/>
          <w:szCs w:val="19"/>
        </w:rPr>
        <w:t>请人、报告撰写人、期刊文章作者）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。多个责任者之间以“</w:t>
      </w:r>
      <w:r>
        <w:rPr>
          <w:rFonts w:ascii="宋体" w:hAnsi="宋体" w:eastAsia="宋体" w:cs="宋体"/>
          <w:spacing w:val="7"/>
          <w:sz w:val="19"/>
          <w:szCs w:val="19"/>
        </w:rPr>
        <w:t>，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”分隔，</w:t>
      </w:r>
      <w:r>
        <w:rPr>
          <w:rFonts w:ascii="宋体" w:hAnsi="宋体" w:eastAsia="宋体" w:cs="宋体"/>
          <w:spacing w:val="11"/>
          <w:sz w:val="19"/>
          <w:szCs w:val="19"/>
        </w:rPr>
        <w:t>注意在本项数据中不得出现缩写点“.</w:t>
      </w:r>
      <w:r>
        <w:rPr>
          <w:rFonts w:ascii="宋体" w:hAnsi="宋体" w:eastAsia="宋体" w:cs="宋体"/>
          <w:spacing w:val="-1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”。主要责任者只列姓名，其后</w:t>
      </w:r>
      <w:r>
        <w:rPr>
          <w:rFonts w:ascii="宋体" w:hAnsi="宋体" w:eastAsia="宋体" w:cs="宋体"/>
          <w:spacing w:val="-11"/>
          <w:sz w:val="19"/>
          <w:szCs w:val="19"/>
        </w:rPr>
        <w:t>不加“著</w:t>
      </w:r>
      <w:r>
        <w:rPr>
          <w:rFonts w:ascii="宋体" w:hAnsi="宋体" w:eastAsia="宋体" w:cs="宋体"/>
          <w:spacing w:val="-4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”、“编</w:t>
      </w:r>
      <w:r>
        <w:rPr>
          <w:rFonts w:ascii="宋体" w:hAnsi="宋体" w:eastAsia="宋体" w:cs="宋体"/>
          <w:spacing w:val="-6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”、“主编</w:t>
      </w:r>
      <w:r>
        <w:rPr>
          <w:rFonts w:ascii="宋体" w:hAnsi="宋体" w:eastAsia="宋体" w:cs="宋体"/>
          <w:spacing w:val="-6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”、“合编</w:t>
      </w:r>
      <w:r>
        <w:rPr>
          <w:rFonts w:ascii="宋体" w:hAnsi="宋体" w:eastAsia="宋体" w:cs="宋体"/>
          <w:spacing w:val="-5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sz w:val="19"/>
          <w:szCs w:val="19"/>
        </w:rPr>
        <w:t>”等责任</w:t>
      </w:r>
      <w:r>
        <w:rPr>
          <w:rFonts w:ascii="宋体" w:hAnsi="宋体" w:eastAsia="宋体" w:cs="宋体"/>
          <w:spacing w:val="-12"/>
          <w:sz w:val="19"/>
          <w:szCs w:val="19"/>
        </w:rPr>
        <w:t>说明。</w:t>
      </w:r>
    </w:p>
    <w:p w14:paraId="3A6FF46D">
      <w:pPr>
        <w:spacing w:before="18" w:line="227" w:lineRule="auto"/>
        <w:ind w:left="41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1"/>
          <w:sz w:val="19"/>
          <w:szCs w:val="19"/>
        </w:rPr>
        <w:t>b.文献题名及版本（初版省略）。</w:t>
      </w:r>
    </w:p>
    <w:p w14:paraId="2655E338">
      <w:pPr>
        <w:spacing w:before="126" w:line="228" w:lineRule="auto"/>
        <w:ind w:left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c.文献类型及载体类型标识。</w:t>
      </w:r>
    </w:p>
    <w:p w14:paraId="40140C92">
      <w:pPr>
        <w:spacing w:before="135" w:line="228" w:lineRule="auto"/>
        <w:ind w:left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d.出版项（出版地、出版者、出版年）。</w:t>
      </w:r>
    </w:p>
    <w:p w14:paraId="6C3B3991">
      <w:pPr>
        <w:spacing w:before="114" w:line="228" w:lineRule="auto"/>
        <w:ind w:left="43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6"/>
          <w:sz w:val="19"/>
          <w:szCs w:val="19"/>
        </w:rPr>
        <w:t>e.文献出处或电子文献的可获得地址。</w:t>
      </w:r>
    </w:p>
    <w:p w14:paraId="71D25512">
      <w:pPr>
        <w:spacing w:before="115" w:line="229" w:lineRule="auto"/>
        <w:ind w:left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0"/>
          <w:sz w:val="19"/>
          <w:szCs w:val="19"/>
        </w:rPr>
        <w:t>f.文献起止页码。</w:t>
      </w:r>
    </w:p>
    <w:p w14:paraId="03782AEE">
      <w:pPr>
        <w:spacing w:before="130" w:line="222" w:lineRule="auto"/>
        <w:ind w:left="4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g.文献标准编号（标准号、专利号……）。</w:t>
      </w:r>
    </w:p>
    <w:p w14:paraId="558BE3D6">
      <w:pPr>
        <w:spacing w:before="134" w:line="228" w:lineRule="auto"/>
        <w:ind w:left="44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（2）参考文献类型及其标识</w:t>
      </w:r>
    </w:p>
    <w:p w14:paraId="02B1EF93">
      <w:pPr>
        <w:spacing w:before="125" w:line="228" w:lineRule="auto"/>
        <w:ind w:left="4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 xml:space="preserve">根据 </w:t>
      </w:r>
      <w:r>
        <w:rPr>
          <w:rFonts w:ascii="宋体" w:hAnsi="宋体" w:eastAsia="宋体" w:cs="宋体"/>
          <w:sz w:val="19"/>
          <w:szCs w:val="19"/>
        </w:rPr>
        <w:t>GB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3469 规定，</w:t>
      </w:r>
      <w:r>
        <w:rPr>
          <w:rFonts w:ascii="宋体" w:hAnsi="宋体" w:eastAsia="宋体" w:cs="宋体"/>
          <w:spacing w:val="-4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以单字母方怯标识以下种参考文献类型：</w:t>
      </w:r>
    </w:p>
    <w:p w14:paraId="7A6A43D0">
      <w:pPr>
        <w:spacing w:line="228" w:lineRule="auto"/>
        <w:rPr>
          <w:rFonts w:ascii="宋体" w:hAnsi="宋体" w:eastAsia="宋体" w:cs="宋体"/>
          <w:sz w:val="19"/>
          <w:szCs w:val="19"/>
        </w:rPr>
        <w:sectPr>
          <w:footerReference r:id="rId11" w:type="default"/>
          <w:pgSz w:w="8393" w:h="11907"/>
          <w:pgMar w:top="995" w:right="1075" w:bottom="848" w:left="1090" w:header="0" w:footer="679" w:gutter="0"/>
          <w:cols w:space="720" w:num="1"/>
        </w:sectPr>
      </w:pPr>
    </w:p>
    <w:p w14:paraId="02FAD032">
      <w:pPr>
        <w:spacing w:line="63" w:lineRule="exact"/>
      </w:pPr>
    </w:p>
    <w:tbl>
      <w:tblPr>
        <w:tblStyle w:val="5"/>
        <w:tblW w:w="6245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641"/>
        <w:gridCol w:w="833"/>
        <w:gridCol w:w="597"/>
        <w:gridCol w:w="598"/>
        <w:gridCol w:w="612"/>
        <w:gridCol w:w="583"/>
        <w:gridCol w:w="598"/>
        <w:gridCol w:w="679"/>
      </w:tblGrid>
      <w:tr w14:paraId="0BC89F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104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4D6ACDA7">
            <w:pPr>
              <w:pStyle w:val="6"/>
              <w:spacing w:before="150" w:line="274" w:lineRule="auto"/>
              <w:ind w:left="349" w:right="147" w:hanging="207"/>
            </w:pPr>
            <w:r>
              <w:rPr>
                <w:spacing w:val="11"/>
              </w:rPr>
              <w:t>参考文献</w:t>
            </w:r>
            <w:r>
              <w:rPr>
                <w:spacing w:val="7"/>
              </w:rPr>
              <w:t>类型</w:t>
            </w:r>
          </w:p>
        </w:tc>
        <w:tc>
          <w:tcPr>
            <w:tcW w:w="641" w:type="dxa"/>
            <w:tcBorders>
              <w:top w:val="single" w:color="000000" w:sz="4" w:space="0"/>
            </w:tcBorders>
            <w:vAlign w:val="top"/>
          </w:tcPr>
          <w:p w14:paraId="6B5D013F">
            <w:pPr>
              <w:spacing w:line="255" w:lineRule="auto"/>
              <w:rPr>
                <w:rFonts w:ascii="Arial"/>
                <w:sz w:val="21"/>
              </w:rPr>
            </w:pPr>
          </w:p>
          <w:p w14:paraId="7C7A7080">
            <w:pPr>
              <w:pStyle w:val="6"/>
              <w:spacing w:before="61" w:line="228" w:lineRule="auto"/>
              <w:ind w:left="117"/>
            </w:pPr>
            <w:r>
              <w:rPr>
                <w:spacing w:val="7"/>
              </w:rPr>
              <w:t>专著</w:t>
            </w:r>
          </w:p>
        </w:tc>
        <w:tc>
          <w:tcPr>
            <w:tcW w:w="833" w:type="dxa"/>
            <w:tcBorders>
              <w:top w:val="single" w:color="000000" w:sz="4" w:space="0"/>
            </w:tcBorders>
            <w:vAlign w:val="top"/>
          </w:tcPr>
          <w:p w14:paraId="0A1E1F46">
            <w:pPr>
              <w:spacing w:line="255" w:lineRule="auto"/>
              <w:rPr>
                <w:rFonts w:ascii="Arial"/>
                <w:sz w:val="21"/>
              </w:rPr>
            </w:pPr>
          </w:p>
          <w:p w14:paraId="2FC572EA">
            <w:pPr>
              <w:pStyle w:val="6"/>
              <w:spacing w:before="61" w:line="228" w:lineRule="auto"/>
              <w:ind w:left="113"/>
            </w:pPr>
            <w:r>
              <w:rPr>
                <w:spacing w:val="10"/>
              </w:rPr>
              <w:t>论文集</w:t>
            </w:r>
          </w:p>
        </w:tc>
        <w:tc>
          <w:tcPr>
            <w:tcW w:w="597" w:type="dxa"/>
            <w:tcBorders>
              <w:top w:val="single" w:color="000000" w:sz="4" w:space="0"/>
            </w:tcBorders>
            <w:vAlign w:val="top"/>
          </w:tcPr>
          <w:p w14:paraId="3B96ED25">
            <w:pPr>
              <w:pStyle w:val="6"/>
              <w:spacing w:before="150" w:line="228" w:lineRule="auto"/>
              <w:ind w:left="97"/>
            </w:pPr>
            <w:r>
              <w:rPr>
                <w:spacing w:val="8"/>
              </w:rPr>
              <w:t>报纸</w:t>
            </w:r>
          </w:p>
          <w:p w14:paraId="7B5BA573">
            <w:pPr>
              <w:pStyle w:val="6"/>
              <w:spacing w:before="63" w:line="227" w:lineRule="auto"/>
              <w:ind w:left="103"/>
            </w:pPr>
            <w:r>
              <w:rPr>
                <w:spacing w:val="6"/>
              </w:rPr>
              <w:t>文章</w:t>
            </w:r>
          </w:p>
        </w:tc>
        <w:tc>
          <w:tcPr>
            <w:tcW w:w="598" w:type="dxa"/>
            <w:tcBorders>
              <w:top w:val="single" w:color="000000" w:sz="4" w:space="0"/>
            </w:tcBorders>
            <w:vAlign w:val="top"/>
          </w:tcPr>
          <w:p w14:paraId="23E1DFA7">
            <w:pPr>
              <w:pStyle w:val="6"/>
              <w:spacing w:before="150" w:line="229" w:lineRule="auto"/>
              <w:ind w:left="107"/>
            </w:pPr>
            <w:r>
              <w:rPr>
                <w:spacing w:val="6"/>
              </w:rPr>
              <w:t>期刊</w:t>
            </w:r>
          </w:p>
          <w:p w14:paraId="2DB58235">
            <w:pPr>
              <w:pStyle w:val="6"/>
              <w:spacing w:before="62" w:line="227" w:lineRule="auto"/>
              <w:ind w:left="106"/>
            </w:pPr>
            <w:r>
              <w:rPr>
                <w:spacing w:val="6"/>
              </w:rPr>
              <w:t>文章</w:t>
            </w:r>
          </w:p>
        </w:tc>
        <w:tc>
          <w:tcPr>
            <w:tcW w:w="612" w:type="dxa"/>
            <w:tcBorders>
              <w:top w:val="single" w:color="000000" w:sz="4" w:space="0"/>
            </w:tcBorders>
            <w:vAlign w:val="top"/>
          </w:tcPr>
          <w:p w14:paraId="6619F8EE">
            <w:pPr>
              <w:pStyle w:val="6"/>
              <w:spacing w:before="149" w:line="230" w:lineRule="auto"/>
              <w:ind w:left="120"/>
            </w:pPr>
            <w:r>
              <w:rPr>
                <w:spacing w:val="4"/>
              </w:rPr>
              <w:t>学位</w:t>
            </w:r>
          </w:p>
          <w:p w14:paraId="532CEFF9">
            <w:pPr>
              <w:pStyle w:val="6"/>
              <w:spacing w:before="61" w:line="230" w:lineRule="auto"/>
              <w:ind w:left="115"/>
            </w:pPr>
            <w:r>
              <w:rPr>
                <w:spacing w:val="6"/>
              </w:rPr>
              <w:t>论文</w:t>
            </w:r>
          </w:p>
        </w:tc>
        <w:tc>
          <w:tcPr>
            <w:tcW w:w="583" w:type="dxa"/>
            <w:tcBorders>
              <w:top w:val="single" w:color="000000" w:sz="4" w:space="0"/>
            </w:tcBorders>
            <w:vAlign w:val="top"/>
          </w:tcPr>
          <w:p w14:paraId="4E3509B0">
            <w:pPr>
              <w:spacing w:line="254" w:lineRule="auto"/>
              <w:rPr>
                <w:rFonts w:ascii="Arial"/>
                <w:sz w:val="21"/>
              </w:rPr>
            </w:pPr>
          </w:p>
          <w:p w14:paraId="3D632B6A">
            <w:pPr>
              <w:pStyle w:val="6"/>
              <w:spacing w:before="62" w:line="227" w:lineRule="auto"/>
              <w:ind w:left="98"/>
            </w:pPr>
            <w:r>
              <w:rPr>
                <w:spacing w:val="8"/>
              </w:rPr>
              <w:t>报告</w:t>
            </w:r>
          </w:p>
        </w:tc>
        <w:tc>
          <w:tcPr>
            <w:tcW w:w="598" w:type="dxa"/>
            <w:tcBorders>
              <w:top w:val="single" w:color="000000" w:sz="4" w:space="0"/>
            </w:tcBorders>
            <w:vAlign w:val="top"/>
          </w:tcPr>
          <w:p w14:paraId="6E54DB45">
            <w:pPr>
              <w:spacing w:line="257" w:lineRule="auto"/>
              <w:rPr>
                <w:rFonts w:ascii="Arial"/>
                <w:sz w:val="21"/>
              </w:rPr>
            </w:pPr>
          </w:p>
          <w:p w14:paraId="182CD66F">
            <w:pPr>
              <w:pStyle w:val="6"/>
              <w:spacing w:before="62" w:line="229" w:lineRule="auto"/>
              <w:ind w:left="112"/>
            </w:pPr>
            <w:r>
              <w:rPr>
                <w:spacing w:val="7"/>
              </w:rPr>
              <w:t>标准</w:t>
            </w:r>
          </w:p>
        </w:tc>
        <w:tc>
          <w:tcPr>
            <w:tcW w:w="679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68D18EB0">
            <w:pPr>
              <w:spacing w:line="257" w:lineRule="auto"/>
              <w:rPr>
                <w:rFonts w:ascii="Arial"/>
                <w:sz w:val="21"/>
              </w:rPr>
            </w:pPr>
          </w:p>
          <w:p w14:paraId="137F9D83">
            <w:pPr>
              <w:pStyle w:val="6"/>
              <w:spacing w:before="62" w:line="229" w:lineRule="auto"/>
              <w:ind w:left="145"/>
            </w:pPr>
            <w:r>
              <w:rPr>
                <w:spacing w:val="7"/>
              </w:rPr>
              <w:t>专利</w:t>
            </w:r>
          </w:p>
        </w:tc>
      </w:tr>
      <w:tr w14:paraId="7E0344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104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858ADB0">
            <w:pPr>
              <w:pStyle w:val="6"/>
              <w:spacing w:before="150" w:line="281" w:lineRule="auto"/>
              <w:ind w:left="352" w:right="147" w:hanging="210"/>
            </w:pPr>
            <w:r>
              <w:rPr>
                <w:spacing w:val="11"/>
              </w:rPr>
              <w:t>文献类型</w:t>
            </w:r>
            <w:r>
              <w:rPr>
                <w:spacing w:val="7"/>
              </w:rPr>
              <w:t>标识</w:t>
            </w:r>
          </w:p>
        </w:tc>
        <w:tc>
          <w:tcPr>
            <w:tcW w:w="641" w:type="dxa"/>
            <w:tcBorders>
              <w:bottom w:val="single" w:color="000000" w:sz="4" w:space="0"/>
            </w:tcBorders>
            <w:vAlign w:val="top"/>
          </w:tcPr>
          <w:p w14:paraId="72C686CE">
            <w:pPr>
              <w:spacing w:line="287" w:lineRule="auto"/>
              <w:rPr>
                <w:rFonts w:ascii="Arial"/>
                <w:sz w:val="21"/>
              </w:rPr>
            </w:pPr>
          </w:p>
          <w:p w14:paraId="5DBA143B">
            <w:pPr>
              <w:pStyle w:val="6"/>
              <w:spacing w:before="62" w:line="188" w:lineRule="auto"/>
              <w:ind w:left="261"/>
            </w:pPr>
            <w:r>
              <w:rPr>
                <w:spacing w:val="2"/>
              </w:rPr>
              <w:t>M</w:t>
            </w:r>
          </w:p>
        </w:tc>
        <w:tc>
          <w:tcPr>
            <w:tcW w:w="833" w:type="dxa"/>
            <w:tcBorders>
              <w:bottom w:val="single" w:color="000000" w:sz="4" w:space="0"/>
            </w:tcBorders>
            <w:vAlign w:val="top"/>
          </w:tcPr>
          <w:p w14:paraId="77AF72C4">
            <w:pPr>
              <w:spacing w:line="287" w:lineRule="auto"/>
              <w:rPr>
                <w:rFonts w:ascii="Arial"/>
                <w:sz w:val="21"/>
              </w:rPr>
            </w:pPr>
          </w:p>
          <w:p w14:paraId="0926D085">
            <w:pPr>
              <w:pStyle w:val="6"/>
              <w:spacing w:before="61" w:line="189" w:lineRule="auto"/>
              <w:ind w:left="369"/>
            </w:pPr>
            <w:r>
              <w:t>C</w:t>
            </w:r>
          </w:p>
        </w:tc>
        <w:tc>
          <w:tcPr>
            <w:tcW w:w="597" w:type="dxa"/>
            <w:tcBorders>
              <w:bottom w:val="single" w:color="000000" w:sz="4" w:space="0"/>
            </w:tcBorders>
            <w:vAlign w:val="top"/>
          </w:tcPr>
          <w:p w14:paraId="12B6C730">
            <w:pPr>
              <w:spacing w:line="287" w:lineRule="auto"/>
              <w:rPr>
                <w:rFonts w:ascii="Arial"/>
                <w:sz w:val="21"/>
              </w:rPr>
            </w:pPr>
          </w:p>
          <w:p w14:paraId="14F9146C">
            <w:pPr>
              <w:pStyle w:val="6"/>
              <w:spacing w:before="62" w:line="188" w:lineRule="auto"/>
              <w:ind w:left="244"/>
            </w:pPr>
            <w:r>
              <w:rPr>
                <w:spacing w:val="2"/>
              </w:rPr>
              <w:t>N</w:t>
            </w:r>
          </w:p>
        </w:tc>
        <w:tc>
          <w:tcPr>
            <w:tcW w:w="598" w:type="dxa"/>
            <w:tcBorders>
              <w:bottom w:val="single" w:color="000000" w:sz="4" w:space="0"/>
            </w:tcBorders>
            <w:vAlign w:val="top"/>
          </w:tcPr>
          <w:p w14:paraId="5BC1D3DD">
            <w:pPr>
              <w:spacing w:line="287" w:lineRule="auto"/>
              <w:rPr>
                <w:rFonts w:ascii="Arial"/>
                <w:sz w:val="21"/>
              </w:rPr>
            </w:pPr>
          </w:p>
          <w:p w14:paraId="6DA534F0">
            <w:pPr>
              <w:pStyle w:val="6"/>
              <w:spacing w:before="62" w:line="189" w:lineRule="auto"/>
              <w:ind w:left="257"/>
            </w:pPr>
            <w:r>
              <w:t>J</w:t>
            </w:r>
          </w:p>
        </w:tc>
        <w:tc>
          <w:tcPr>
            <w:tcW w:w="612" w:type="dxa"/>
            <w:tcBorders>
              <w:bottom w:val="single" w:color="000000" w:sz="4" w:space="0"/>
            </w:tcBorders>
            <w:vAlign w:val="top"/>
          </w:tcPr>
          <w:p w14:paraId="482B36E2">
            <w:pPr>
              <w:spacing w:line="287" w:lineRule="auto"/>
              <w:rPr>
                <w:rFonts w:ascii="Arial"/>
                <w:sz w:val="21"/>
              </w:rPr>
            </w:pPr>
          </w:p>
          <w:p w14:paraId="443BD059">
            <w:pPr>
              <w:pStyle w:val="6"/>
              <w:spacing w:before="62" w:line="188" w:lineRule="auto"/>
              <w:ind w:left="263"/>
            </w:pPr>
            <w:r>
              <w:t>D</w:t>
            </w:r>
          </w:p>
        </w:tc>
        <w:tc>
          <w:tcPr>
            <w:tcW w:w="583" w:type="dxa"/>
            <w:tcBorders>
              <w:bottom w:val="single" w:color="000000" w:sz="4" w:space="0"/>
            </w:tcBorders>
            <w:vAlign w:val="top"/>
          </w:tcPr>
          <w:p w14:paraId="02334CC7">
            <w:pPr>
              <w:spacing w:line="287" w:lineRule="auto"/>
              <w:rPr>
                <w:rFonts w:ascii="Arial"/>
                <w:sz w:val="21"/>
              </w:rPr>
            </w:pPr>
          </w:p>
          <w:p w14:paraId="2E0BF6F0">
            <w:pPr>
              <w:pStyle w:val="6"/>
              <w:spacing w:before="62" w:line="188" w:lineRule="auto"/>
              <w:ind w:left="256"/>
            </w:pPr>
            <w:r>
              <w:t>R</w:t>
            </w:r>
          </w:p>
        </w:tc>
        <w:tc>
          <w:tcPr>
            <w:tcW w:w="598" w:type="dxa"/>
            <w:tcBorders>
              <w:bottom w:val="single" w:color="000000" w:sz="4" w:space="0"/>
            </w:tcBorders>
            <w:vAlign w:val="top"/>
          </w:tcPr>
          <w:p w14:paraId="2C07CB6C">
            <w:pPr>
              <w:spacing w:line="287" w:lineRule="auto"/>
              <w:rPr>
                <w:rFonts w:ascii="Arial"/>
                <w:sz w:val="21"/>
              </w:rPr>
            </w:pPr>
          </w:p>
          <w:p w14:paraId="4BA888D0">
            <w:pPr>
              <w:pStyle w:val="6"/>
              <w:spacing w:before="61" w:line="189" w:lineRule="auto"/>
              <w:ind w:left="268"/>
            </w:pPr>
            <w:r>
              <w:t>S</w:t>
            </w:r>
          </w:p>
        </w:tc>
        <w:tc>
          <w:tcPr>
            <w:tcW w:w="679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674D5D7B">
            <w:pPr>
              <w:spacing w:line="287" w:lineRule="auto"/>
              <w:rPr>
                <w:rFonts w:ascii="Arial"/>
                <w:sz w:val="21"/>
              </w:rPr>
            </w:pPr>
          </w:p>
          <w:p w14:paraId="5ECCA398">
            <w:pPr>
              <w:pStyle w:val="6"/>
              <w:spacing w:before="62" w:line="188" w:lineRule="auto"/>
              <w:ind w:left="295"/>
            </w:pPr>
            <w:r>
              <w:t>P</w:t>
            </w:r>
          </w:p>
        </w:tc>
      </w:tr>
    </w:tbl>
    <w:p w14:paraId="6A8AD5EA">
      <w:pPr>
        <w:spacing w:before="138" w:line="295" w:lineRule="auto"/>
        <w:ind w:left="29" w:right="88" w:firstLine="43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9"/>
          <w:sz w:val="19"/>
          <w:szCs w:val="19"/>
        </w:rPr>
        <w:t>（3）对于专著、论文集中的析出文献，其文献</w:t>
      </w:r>
      <w:r>
        <w:rPr>
          <w:rFonts w:ascii="宋体" w:hAnsi="宋体" w:eastAsia="宋体" w:cs="宋体"/>
          <w:spacing w:val="18"/>
          <w:sz w:val="19"/>
          <w:szCs w:val="19"/>
        </w:rPr>
        <w:t>类型标识建议采</w:t>
      </w:r>
      <w:r>
        <w:rPr>
          <w:rFonts w:ascii="宋体" w:hAnsi="宋体" w:eastAsia="宋体" w:cs="宋体"/>
          <w:spacing w:val="7"/>
          <w:sz w:val="19"/>
          <w:szCs w:val="19"/>
        </w:rPr>
        <w:t>用单字母“A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”；对于其他未说明的文献类型</w:t>
      </w:r>
      <w:r>
        <w:rPr>
          <w:rFonts w:ascii="宋体" w:hAnsi="宋体" w:eastAsia="宋体" w:cs="宋体"/>
          <w:spacing w:val="6"/>
          <w:sz w:val="19"/>
          <w:szCs w:val="19"/>
        </w:rPr>
        <w:t>，建议采用单字母“Z</w:t>
      </w:r>
      <w:r>
        <w:rPr>
          <w:rFonts w:ascii="宋体" w:hAnsi="宋体" w:eastAsia="宋体" w:cs="宋体"/>
          <w:spacing w:val="-4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19"/>
          <w:szCs w:val="19"/>
        </w:rPr>
        <w:t>”。</w:t>
      </w:r>
    </w:p>
    <w:p w14:paraId="59086333">
      <w:pPr>
        <w:spacing w:before="113" w:line="223" w:lineRule="auto"/>
        <w:ind w:left="46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（4） 对于数据库（</w:t>
      </w:r>
      <w:r>
        <w:rPr>
          <w:rFonts w:ascii="宋体" w:hAnsi="宋体" w:eastAsia="宋体" w:cs="宋体"/>
          <w:sz w:val="19"/>
          <w:szCs w:val="19"/>
        </w:rPr>
        <w:t>database</w:t>
      </w:r>
      <w:r>
        <w:rPr>
          <w:rFonts w:ascii="宋体" w:hAnsi="宋体" w:eastAsia="宋体" w:cs="宋体"/>
          <w:spacing w:val="21"/>
          <w:sz w:val="19"/>
          <w:szCs w:val="19"/>
        </w:rPr>
        <w:t>）</w:t>
      </w:r>
      <w:r>
        <w:rPr>
          <w:rFonts w:ascii="宋体" w:hAnsi="宋体" w:eastAsia="宋体" w:cs="宋体"/>
          <w:spacing w:val="-4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、计算机程序（</w:t>
      </w:r>
      <w:r>
        <w:rPr>
          <w:rFonts w:ascii="宋体" w:hAnsi="宋体" w:eastAsia="宋体" w:cs="宋体"/>
          <w:spacing w:val="-3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computer</w:t>
      </w:r>
    </w:p>
    <w:p w14:paraId="0AF2DB16">
      <w:pPr>
        <w:spacing w:before="91" w:line="300" w:lineRule="auto"/>
        <w:ind w:left="22" w:right="340" w:hanging="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program</w:t>
      </w:r>
      <w:r>
        <w:rPr>
          <w:rFonts w:ascii="宋体" w:hAnsi="宋体" w:eastAsia="宋体" w:cs="宋体"/>
          <w:spacing w:val="29"/>
          <w:sz w:val="19"/>
          <w:szCs w:val="19"/>
        </w:rPr>
        <w:t>）及电子公告（</w:t>
      </w:r>
      <w:r>
        <w:rPr>
          <w:rFonts w:ascii="宋体" w:hAnsi="宋体" w:eastAsia="宋体" w:cs="宋体"/>
          <w:spacing w:val="-3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electronic</w:t>
      </w:r>
      <w:r>
        <w:rPr>
          <w:rFonts w:ascii="宋体" w:hAnsi="宋体" w:eastAsia="宋体" w:cs="宋体"/>
          <w:spacing w:val="29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bulletin</w:t>
      </w:r>
      <w:r>
        <w:rPr>
          <w:rFonts w:ascii="宋体" w:hAnsi="宋体" w:eastAsia="宋体" w:cs="宋体"/>
          <w:spacing w:val="-1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board</w:t>
      </w:r>
      <w:r>
        <w:rPr>
          <w:rFonts w:ascii="宋体" w:hAnsi="宋体" w:eastAsia="宋体" w:cs="宋体"/>
          <w:spacing w:val="29"/>
          <w:sz w:val="19"/>
          <w:szCs w:val="19"/>
        </w:rPr>
        <w:t>）等电子文献</w:t>
      </w:r>
      <w:r>
        <w:rPr>
          <w:rFonts w:ascii="宋体" w:hAnsi="宋体" w:eastAsia="宋体" w:cs="宋体"/>
          <w:spacing w:val="17"/>
          <w:sz w:val="19"/>
          <w:szCs w:val="19"/>
        </w:rPr>
        <w:t>类型的参考文献，建议以下列双字母作为标识：</w:t>
      </w:r>
    </w:p>
    <w:tbl>
      <w:tblPr>
        <w:tblStyle w:val="5"/>
        <w:tblW w:w="6245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074"/>
        <w:gridCol w:w="1794"/>
        <w:gridCol w:w="1451"/>
      </w:tblGrid>
      <w:tr w14:paraId="520986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926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1CDC56B7">
            <w:pPr>
              <w:pStyle w:val="6"/>
              <w:spacing w:before="131" w:line="216" w:lineRule="auto"/>
              <w:ind w:left="180"/>
            </w:pPr>
            <w:r>
              <w:rPr>
                <w:spacing w:val="10"/>
              </w:rPr>
              <w:t>电子参考文献类型</w:t>
            </w:r>
          </w:p>
        </w:tc>
        <w:tc>
          <w:tcPr>
            <w:tcW w:w="1074" w:type="dxa"/>
            <w:tcBorders>
              <w:top w:val="single" w:color="000000" w:sz="4" w:space="0"/>
            </w:tcBorders>
            <w:vAlign w:val="top"/>
          </w:tcPr>
          <w:p w14:paraId="31728EE8">
            <w:pPr>
              <w:pStyle w:val="6"/>
              <w:spacing w:before="131" w:line="216" w:lineRule="auto"/>
              <w:ind w:left="234"/>
            </w:pPr>
            <w:r>
              <w:rPr>
                <w:spacing w:val="10"/>
              </w:rPr>
              <w:t>数据库</w:t>
            </w:r>
          </w:p>
        </w:tc>
        <w:tc>
          <w:tcPr>
            <w:tcW w:w="1794" w:type="dxa"/>
            <w:tcBorders>
              <w:top w:val="single" w:color="000000" w:sz="4" w:space="0"/>
            </w:tcBorders>
            <w:vAlign w:val="top"/>
          </w:tcPr>
          <w:p w14:paraId="4C1FA4AB">
            <w:pPr>
              <w:pStyle w:val="6"/>
              <w:spacing w:before="131" w:line="216" w:lineRule="auto"/>
              <w:ind w:left="385"/>
            </w:pPr>
            <w:r>
              <w:rPr>
                <w:spacing w:val="14"/>
              </w:rPr>
              <w:t>计算机程序</w:t>
            </w:r>
          </w:p>
        </w:tc>
        <w:tc>
          <w:tcPr>
            <w:tcW w:w="1451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74BCC0C9">
            <w:pPr>
              <w:pStyle w:val="6"/>
              <w:spacing w:before="131" w:line="216" w:lineRule="auto"/>
              <w:ind w:left="366"/>
            </w:pPr>
            <w:r>
              <w:rPr>
                <w:spacing w:val="2"/>
              </w:rPr>
              <w:t>电子公告</w:t>
            </w:r>
          </w:p>
        </w:tc>
      </w:tr>
      <w:tr w14:paraId="0ECB6D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926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0E0A2394">
            <w:pPr>
              <w:pStyle w:val="6"/>
              <w:spacing w:before="139" w:line="223" w:lineRule="auto"/>
              <w:ind w:left="180"/>
            </w:pPr>
            <w:r>
              <w:rPr>
                <w:spacing w:val="10"/>
              </w:rPr>
              <w:t>电子文献类型标识</w:t>
            </w:r>
          </w:p>
        </w:tc>
        <w:tc>
          <w:tcPr>
            <w:tcW w:w="1074" w:type="dxa"/>
            <w:tcBorders>
              <w:bottom w:val="single" w:color="000000" w:sz="4" w:space="0"/>
            </w:tcBorders>
            <w:vAlign w:val="top"/>
          </w:tcPr>
          <w:p w14:paraId="2DA6F48D">
            <w:pPr>
              <w:pStyle w:val="6"/>
              <w:spacing w:before="172" w:line="188" w:lineRule="auto"/>
              <w:ind w:left="433"/>
            </w:pPr>
            <w:r>
              <w:rPr>
                <w:spacing w:val="3"/>
              </w:rPr>
              <w:t>DB</w:t>
            </w:r>
          </w:p>
        </w:tc>
        <w:tc>
          <w:tcPr>
            <w:tcW w:w="1794" w:type="dxa"/>
            <w:tcBorders>
              <w:bottom w:val="single" w:color="000000" w:sz="4" w:space="0"/>
            </w:tcBorders>
            <w:vAlign w:val="top"/>
          </w:tcPr>
          <w:p w14:paraId="57ADE07C">
            <w:pPr>
              <w:pStyle w:val="6"/>
              <w:spacing w:before="171" w:line="189" w:lineRule="auto"/>
              <w:ind w:left="803"/>
            </w:pPr>
            <w:r>
              <w:rPr>
                <w:spacing w:val="2"/>
              </w:rPr>
              <w:t>CP</w:t>
            </w:r>
          </w:p>
        </w:tc>
        <w:tc>
          <w:tcPr>
            <w:tcW w:w="1451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79E50D39">
            <w:pPr>
              <w:pStyle w:val="6"/>
              <w:spacing w:before="172" w:line="188" w:lineRule="auto"/>
              <w:ind w:left="629"/>
            </w:pPr>
            <w:r>
              <w:rPr>
                <w:spacing w:val="2"/>
              </w:rPr>
              <w:t>EB</w:t>
            </w:r>
          </w:p>
        </w:tc>
      </w:tr>
    </w:tbl>
    <w:p w14:paraId="2729D2E9">
      <w:pPr>
        <w:spacing w:before="129" w:line="228" w:lineRule="auto"/>
        <w:ind w:left="46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（5） 电子文献的载体类型及其标识</w:t>
      </w:r>
    </w:p>
    <w:p w14:paraId="5D32D800">
      <w:pPr>
        <w:spacing w:before="135" w:line="343" w:lineRule="auto"/>
        <w:ind w:left="21" w:firstLine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9"/>
          <w:sz w:val="19"/>
          <w:szCs w:val="19"/>
        </w:rPr>
        <w:t>对于非纸张型载体的电子文献，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9"/>
          <w:sz w:val="19"/>
          <w:szCs w:val="19"/>
        </w:rPr>
        <w:t>当被引用为参</w:t>
      </w:r>
      <w:r>
        <w:rPr>
          <w:rFonts w:ascii="宋体" w:hAnsi="宋体" w:eastAsia="宋体" w:cs="宋体"/>
          <w:spacing w:val="18"/>
          <w:sz w:val="19"/>
          <w:szCs w:val="19"/>
        </w:rPr>
        <w:t>考文献时需要在参</w:t>
      </w:r>
      <w:r>
        <w:rPr>
          <w:rFonts w:ascii="宋体" w:hAnsi="宋体" w:eastAsia="宋体" w:cs="宋体"/>
          <w:spacing w:val="21"/>
          <w:sz w:val="19"/>
          <w:szCs w:val="19"/>
        </w:rPr>
        <w:t>考文献类型标识中同时标明其载体类型</w:t>
      </w:r>
      <w:r>
        <w:rPr>
          <w:rFonts w:ascii="宋体" w:hAnsi="宋体" w:eastAsia="宋体" w:cs="宋体"/>
          <w:spacing w:val="8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。本规范建议采用双字母表</w:t>
      </w:r>
      <w:r>
        <w:rPr>
          <w:rFonts w:ascii="宋体" w:hAnsi="宋体" w:eastAsia="宋体" w:cs="宋体"/>
          <w:spacing w:val="20"/>
          <w:sz w:val="19"/>
          <w:szCs w:val="19"/>
        </w:rPr>
        <w:t>示电子文献载体类型：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磁带（</w:t>
      </w:r>
      <w:r>
        <w:rPr>
          <w:rFonts w:ascii="宋体" w:hAnsi="宋体" w:eastAsia="宋体" w:cs="宋体"/>
          <w:sz w:val="19"/>
          <w:szCs w:val="19"/>
        </w:rPr>
        <w:t>magnetic</w:t>
      </w:r>
      <w:r>
        <w:rPr>
          <w:rFonts w:ascii="宋体" w:hAnsi="宋体" w:eastAsia="宋体" w:cs="宋体"/>
          <w:spacing w:val="-16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tape</w:t>
      </w:r>
      <w:r>
        <w:rPr>
          <w:rFonts w:ascii="宋体" w:hAnsi="宋体" w:eastAsia="宋体" w:cs="宋体"/>
          <w:spacing w:val="20"/>
          <w:sz w:val="19"/>
          <w:szCs w:val="19"/>
        </w:rPr>
        <w:t>）</w:t>
      </w:r>
      <w:r>
        <w:rPr>
          <w:rFonts w:ascii="宋体" w:hAnsi="宋体" w:eastAsia="宋体" w:cs="宋体"/>
          <w:spacing w:val="-6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——</w:t>
      </w:r>
      <w:r>
        <w:rPr>
          <w:rFonts w:ascii="宋体" w:hAnsi="宋体" w:eastAsia="宋体" w:cs="宋体"/>
          <w:sz w:val="19"/>
          <w:szCs w:val="19"/>
        </w:rPr>
        <w:t>MT</w:t>
      </w:r>
      <w:r>
        <w:rPr>
          <w:rFonts w:ascii="宋体" w:hAnsi="宋体" w:eastAsia="宋体" w:cs="宋体"/>
          <w:spacing w:val="20"/>
          <w:sz w:val="19"/>
          <w:szCs w:val="19"/>
        </w:rPr>
        <w:t>，磁盘（</w:t>
      </w:r>
      <w:r>
        <w:rPr>
          <w:rFonts w:ascii="宋体" w:hAnsi="宋体" w:eastAsia="宋体" w:cs="宋体"/>
          <w:sz w:val="19"/>
          <w:szCs w:val="19"/>
        </w:rPr>
        <w:t>disk</w:t>
      </w:r>
      <w:r>
        <w:rPr>
          <w:rFonts w:ascii="宋体" w:hAnsi="宋体" w:eastAsia="宋体" w:cs="宋体"/>
          <w:spacing w:val="20"/>
          <w:sz w:val="19"/>
          <w:szCs w:val="19"/>
        </w:rPr>
        <w:t>）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——</w:t>
      </w:r>
      <w:r>
        <w:rPr>
          <w:rFonts w:ascii="宋体" w:hAnsi="宋体" w:eastAsia="宋体" w:cs="宋体"/>
          <w:sz w:val="19"/>
          <w:szCs w:val="19"/>
        </w:rPr>
        <w:t>DK</w:t>
      </w:r>
      <w:r>
        <w:rPr>
          <w:rFonts w:ascii="宋体" w:hAnsi="宋体" w:eastAsia="宋体" w:cs="宋体"/>
          <w:spacing w:val="24"/>
          <w:sz w:val="19"/>
          <w:szCs w:val="19"/>
        </w:rPr>
        <w:t>，光盘（</w:t>
      </w:r>
      <w:r>
        <w:rPr>
          <w:rFonts w:ascii="宋体" w:hAnsi="宋体" w:eastAsia="宋体" w:cs="宋体"/>
          <w:sz w:val="19"/>
          <w:szCs w:val="19"/>
        </w:rPr>
        <w:t>CD</w:t>
      </w:r>
      <w:r>
        <w:rPr>
          <w:rFonts w:ascii="宋体" w:hAnsi="宋体" w:eastAsia="宋体" w:cs="宋体"/>
          <w:spacing w:val="24"/>
          <w:sz w:val="19"/>
          <w:szCs w:val="19"/>
        </w:rPr>
        <w:t>-</w:t>
      </w:r>
      <w:r>
        <w:rPr>
          <w:rFonts w:ascii="宋体" w:hAnsi="宋体" w:eastAsia="宋体" w:cs="宋体"/>
          <w:sz w:val="19"/>
          <w:szCs w:val="19"/>
        </w:rPr>
        <w:t>ROM</w:t>
      </w:r>
      <w:r>
        <w:rPr>
          <w:rFonts w:ascii="宋体" w:hAnsi="宋体" w:eastAsia="宋体" w:cs="宋体"/>
          <w:spacing w:val="24"/>
          <w:sz w:val="19"/>
          <w:szCs w:val="19"/>
        </w:rPr>
        <w:t>）</w:t>
      </w:r>
      <w:r>
        <w:rPr>
          <w:rFonts w:ascii="宋体" w:hAnsi="宋体" w:eastAsia="宋体" w:cs="宋体"/>
          <w:spacing w:val="-5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——</w:t>
      </w:r>
      <w:r>
        <w:rPr>
          <w:rFonts w:ascii="宋体" w:hAnsi="宋体" w:eastAsia="宋体" w:cs="宋体"/>
          <w:sz w:val="19"/>
          <w:szCs w:val="19"/>
        </w:rPr>
        <w:t>CD</w:t>
      </w:r>
      <w:r>
        <w:rPr>
          <w:rFonts w:ascii="宋体" w:hAnsi="宋体" w:eastAsia="宋体" w:cs="宋体"/>
          <w:spacing w:val="24"/>
          <w:sz w:val="19"/>
          <w:szCs w:val="19"/>
        </w:rPr>
        <w:t>，联机网络（</w:t>
      </w:r>
      <w:r>
        <w:rPr>
          <w:rFonts w:ascii="宋体" w:hAnsi="宋体" w:eastAsia="宋体" w:cs="宋体"/>
          <w:sz w:val="19"/>
          <w:szCs w:val="19"/>
        </w:rPr>
        <w:t>online</w:t>
      </w:r>
      <w:r>
        <w:rPr>
          <w:rFonts w:ascii="宋体" w:hAnsi="宋体" w:eastAsia="宋体" w:cs="宋体"/>
          <w:spacing w:val="24"/>
          <w:sz w:val="19"/>
          <w:szCs w:val="19"/>
        </w:rPr>
        <w:t>）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4"/>
          <w:sz w:val="19"/>
          <w:szCs w:val="19"/>
        </w:rPr>
        <w:t>——</w:t>
      </w:r>
      <w:r>
        <w:rPr>
          <w:rFonts w:ascii="宋体" w:hAnsi="宋体" w:eastAsia="宋体" w:cs="宋体"/>
          <w:sz w:val="19"/>
          <w:szCs w:val="19"/>
        </w:rPr>
        <w:t>OL</w:t>
      </w:r>
      <w:r>
        <w:rPr>
          <w:rFonts w:ascii="宋体" w:hAnsi="宋体" w:eastAsia="宋体" w:cs="宋体"/>
          <w:spacing w:val="23"/>
          <w:sz w:val="19"/>
          <w:szCs w:val="19"/>
        </w:rPr>
        <w:t>，并以</w:t>
      </w:r>
    </w:p>
    <w:p w14:paraId="34CC24EF">
      <w:pPr>
        <w:spacing w:before="1" w:line="228" w:lineRule="auto"/>
        <w:ind w:left="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下列格式表示包括了文献载体类型的参考文献类型标识：</w:t>
      </w:r>
    </w:p>
    <w:p w14:paraId="12A980AC">
      <w:pPr>
        <w:spacing w:before="137" w:line="228" w:lineRule="auto"/>
        <w:ind w:left="45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［文献类型标识/载体类型标识］</w:t>
      </w:r>
    </w:p>
    <w:p w14:paraId="7DD42414">
      <w:pPr>
        <w:spacing w:before="123" w:line="227" w:lineRule="auto"/>
        <w:ind w:left="4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5"/>
          <w:sz w:val="19"/>
          <w:szCs w:val="19"/>
        </w:rPr>
        <w:t>如</w:t>
      </w:r>
      <w:r>
        <w:rPr>
          <w:rFonts w:ascii="宋体" w:hAnsi="宋体" w:eastAsia="宋体" w:cs="宋体"/>
          <w:spacing w:val="-5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6"/>
          <w:w w:val="92"/>
          <w:sz w:val="19"/>
          <w:szCs w:val="19"/>
        </w:rPr>
        <w:t>：［</w:t>
      </w:r>
      <w:r>
        <w:rPr>
          <w:rFonts w:ascii="宋体" w:hAnsi="宋体" w:eastAsia="宋体" w:cs="宋体"/>
          <w:sz w:val="19"/>
          <w:szCs w:val="19"/>
        </w:rPr>
        <w:t>DB</w:t>
      </w:r>
      <w:r>
        <w:rPr>
          <w:rFonts w:ascii="宋体" w:hAnsi="宋体" w:eastAsia="宋体" w:cs="宋体"/>
          <w:spacing w:val="25"/>
          <w:sz w:val="19"/>
          <w:szCs w:val="19"/>
        </w:rPr>
        <w:t>/</w:t>
      </w:r>
      <w:r>
        <w:rPr>
          <w:rFonts w:ascii="宋体" w:hAnsi="宋体" w:eastAsia="宋体" w:cs="宋体"/>
          <w:sz w:val="19"/>
          <w:szCs w:val="19"/>
        </w:rPr>
        <w:t>OL</w:t>
      </w:r>
      <w:r>
        <w:rPr>
          <w:rFonts w:ascii="宋体" w:hAnsi="宋体" w:eastAsia="宋体" w:cs="宋体"/>
          <w:spacing w:val="25"/>
          <w:sz w:val="19"/>
          <w:szCs w:val="19"/>
        </w:rPr>
        <w:t>］</w:t>
      </w:r>
      <w:r>
        <w:rPr>
          <w:rFonts w:ascii="宋体" w:hAnsi="宋体" w:eastAsia="宋体" w:cs="宋体"/>
          <w:spacing w:val="-6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5"/>
          <w:sz w:val="19"/>
          <w:szCs w:val="19"/>
        </w:rPr>
        <w:t>——联机网上数据库（</w:t>
      </w:r>
      <w:r>
        <w:rPr>
          <w:rFonts w:ascii="宋体" w:hAnsi="宋体" w:eastAsia="宋体" w:cs="宋体"/>
          <w:sz w:val="19"/>
          <w:szCs w:val="19"/>
        </w:rPr>
        <w:t>database</w:t>
      </w:r>
      <w:r>
        <w:rPr>
          <w:rFonts w:ascii="宋体" w:hAnsi="宋体" w:eastAsia="宋体" w:cs="宋体"/>
          <w:spacing w:val="2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online</w:t>
      </w:r>
      <w:r>
        <w:rPr>
          <w:rFonts w:ascii="宋体" w:hAnsi="宋体" w:eastAsia="宋体" w:cs="宋体"/>
          <w:spacing w:val="25"/>
          <w:sz w:val="19"/>
          <w:szCs w:val="19"/>
        </w:rPr>
        <w:t>）</w:t>
      </w:r>
    </w:p>
    <w:p w14:paraId="72FE5D66">
      <w:pPr>
        <w:spacing w:before="139" w:line="222" w:lineRule="auto"/>
        <w:ind w:left="77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6"/>
          <w:sz w:val="19"/>
          <w:szCs w:val="19"/>
        </w:rPr>
        <w:t>［</w:t>
      </w:r>
      <w:r>
        <w:rPr>
          <w:rFonts w:ascii="宋体" w:hAnsi="宋体" w:eastAsia="宋体" w:cs="宋体"/>
          <w:sz w:val="19"/>
          <w:szCs w:val="19"/>
        </w:rPr>
        <w:t>DB</w:t>
      </w:r>
      <w:r>
        <w:rPr>
          <w:rFonts w:ascii="宋体" w:hAnsi="宋体" w:eastAsia="宋体" w:cs="宋体"/>
          <w:spacing w:val="26"/>
          <w:sz w:val="19"/>
          <w:szCs w:val="19"/>
        </w:rPr>
        <w:t>/</w:t>
      </w:r>
      <w:r>
        <w:rPr>
          <w:rFonts w:ascii="宋体" w:hAnsi="宋体" w:eastAsia="宋体" w:cs="宋体"/>
          <w:sz w:val="19"/>
          <w:szCs w:val="19"/>
        </w:rPr>
        <w:t>MT</w:t>
      </w:r>
      <w:r>
        <w:rPr>
          <w:rFonts w:ascii="宋体" w:hAnsi="宋体" w:eastAsia="宋体" w:cs="宋体"/>
          <w:spacing w:val="26"/>
          <w:sz w:val="19"/>
          <w:szCs w:val="19"/>
        </w:rPr>
        <w:t>］</w:t>
      </w:r>
      <w:r>
        <w:rPr>
          <w:rFonts w:ascii="宋体" w:hAnsi="宋体" w:eastAsia="宋体" w:cs="宋体"/>
          <w:spacing w:val="-6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6"/>
          <w:sz w:val="19"/>
          <w:szCs w:val="19"/>
        </w:rPr>
        <w:t>——磁带数据库（</w:t>
      </w:r>
      <w:r>
        <w:rPr>
          <w:rFonts w:ascii="宋体" w:hAnsi="宋体" w:eastAsia="宋体" w:cs="宋体"/>
          <w:sz w:val="19"/>
          <w:szCs w:val="19"/>
        </w:rPr>
        <w:t>database</w:t>
      </w:r>
      <w:r>
        <w:rPr>
          <w:rFonts w:ascii="宋体" w:hAnsi="宋体" w:eastAsia="宋体" w:cs="宋体"/>
          <w:spacing w:val="26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on</w:t>
      </w:r>
      <w:r>
        <w:rPr>
          <w:rFonts w:ascii="宋体" w:hAnsi="宋体" w:eastAsia="宋体" w:cs="宋体"/>
          <w:spacing w:val="26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magnetic</w:t>
      </w:r>
      <w:r>
        <w:rPr>
          <w:rFonts w:ascii="宋体" w:hAnsi="宋体" w:eastAsia="宋体" w:cs="宋体"/>
          <w:spacing w:val="3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tape</w:t>
      </w:r>
      <w:r>
        <w:rPr>
          <w:rFonts w:ascii="宋体" w:hAnsi="宋体" w:eastAsia="宋体" w:cs="宋体"/>
          <w:spacing w:val="26"/>
          <w:sz w:val="19"/>
          <w:szCs w:val="19"/>
        </w:rPr>
        <w:t>）</w:t>
      </w:r>
    </w:p>
    <w:p w14:paraId="65DF315C">
      <w:pPr>
        <w:spacing w:before="110" w:line="222" w:lineRule="auto"/>
        <w:ind w:left="77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［M/</w:t>
      </w:r>
      <w:r>
        <w:rPr>
          <w:rFonts w:ascii="宋体" w:hAnsi="宋体" w:eastAsia="宋体" w:cs="宋体"/>
          <w:sz w:val="19"/>
          <w:szCs w:val="19"/>
        </w:rPr>
        <w:t>CD</w:t>
      </w:r>
      <w:r>
        <w:rPr>
          <w:rFonts w:ascii="宋体" w:hAnsi="宋体" w:eastAsia="宋体" w:cs="宋体"/>
          <w:spacing w:val="21"/>
          <w:sz w:val="19"/>
          <w:szCs w:val="19"/>
        </w:rPr>
        <w:t>］</w:t>
      </w:r>
      <w:r>
        <w:rPr>
          <w:rFonts w:ascii="宋体" w:hAnsi="宋体" w:eastAsia="宋体" w:cs="宋体"/>
          <w:spacing w:val="6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1"/>
          <w:sz w:val="19"/>
          <w:szCs w:val="19"/>
        </w:rPr>
        <w:t>——光盘图书（</w:t>
      </w:r>
      <w:r>
        <w:rPr>
          <w:rFonts w:ascii="宋体" w:hAnsi="宋体" w:eastAsia="宋体" w:cs="宋体"/>
          <w:sz w:val="19"/>
          <w:szCs w:val="19"/>
        </w:rPr>
        <w:t>monograph</w:t>
      </w:r>
      <w:r>
        <w:rPr>
          <w:rFonts w:ascii="宋体" w:hAnsi="宋体" w:eastAsia="宋体" w:cs="宋体"/>
          <w:spacing w:val="2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on</w:t>
      </w:r>
      <w:r>
        <w:rPr>
          <w:rFonts w:ascii="宋体" w:hAnsi="宋体" w:eastAsia="宋体" w:cs="宋体"/>
          <w:spacing w:val="2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CD</w:t>
      </w:r>
      <w:r>
        <w:rPr>
          <w:rFonts w:ascii="宋体" w:hAnsi="宋体" w:eastAsia="宋体" w:cs="宋体"/>
          <w:spacing w:val="21"/>
          <w:sz w:val="19"/>
          <w:szCs w:val="19"/>
        </w:rPr>
        <w:t>-</w:t>
      </w:r>
      <w:r>
        <w:rPr>
          <w:rFonts w:ascii="宋体" w:hAnsi="宋体" w:eastAsia="宋体" w:cs="宋体"/>
          <w:sz w:val="19"/>
          <w:szCs w:val="19"/>
        </w:rPr>
        <w:t>ROM</w:t>
      </w:r>
      <w:r>
        <w:rPr>
          <w:rFonts w:ascii="宋体" w:hAnsi="宋体" w:eastAsia="宋体" w:cs="宋体"/>
          <w:spacing w:val="21"/>
          <w:sz w:val="19"/>
          <w:szCs w:val="19"/>
        </w:rPr>
        <w:t>）</w:t>
      </w:r>
    </w:p>
    <w:p w14:paraId="49565616">
      <w:pPr>
        <w:spacing w:before="150" w:line="222" w:lineRule="auto"/>
        <w:ind w:left="77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6"/>
          <w:sz w:val="19"/>
          <w:szCs w:val="19"/>
        </w:rPr>
        <w:t>［</w:t>
      </w:r>
      <w:r>
        <w:rPr>
          <w:rFonts w:ascii="宋体" w:hAnsi="宋体" w:eastAsia="宋体" w:cs="宋体"/>
          <w:sz w:val="19"/>
          <w:szCs w:val="19"/>
        </w:rPr>
        <w:t>CP</w:t>
      </w:r>
      <w:r>
        <w:rPr>
          <w:rFonts w:ascii="宋体" w:hAnsi="宋体" w:eastAsia="宋体" w:cs="宋体"/>
          <w:spacing w:val="26"/>
          <w:sz w:val="19"/>
          <w:szCs w:val="19"/>
        </w:rPr>
        <w:t>/</w:t>
      </w:r>
      <w:r>
        <w:rPr>
          <w:rFonts w:ascii="宋体" w:hAnsi="宋体" w:eastAsia="宋体" w:cs="宋体"/>
          <w:sz w:val="19"/>
          <w:szCs w:val="19"/>
        </w:rPr>
        <w:t>DK</w:t>
      </w:r>
      <w:r>
        <w:rPr>
          <w:rFonts w:ascii="宋体" w:hAnsi="宋体" w:eastAsia="宋体" w:cs="宋体"/>
          <w:spacing w:val="26"/>
          <w:sz w:val="19"/>
          <w:szCs w:val="19"/>
        </w:rPr>
        <w:t>］</w:t>
      </w:r>
      <w:r>
        <w:rPr>
          <w:rFonts w:ascii="宋体" w:hAnsi="宋体" w:eastAsia="宋体" w:cs="宋体"/>
          <w:spacing w:val="-6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6"/>
          <w:sz w:val="19"/>
          <w:szCs w:val="19"/>
        </w:rPr>
        <w:t>——磁盘软件（</w:t>
      </w:r>
      <w:r>
        <w:rPr>
          <w:rFonts w:ascii="宋体" w:hAnsi="宋体" w:eastAsia="宋体" w:cs="宋体"/>
          <w:sz w:val="19"/>
          <w:szCs w:val="19"/>
        </w:rPr>
        <w:t>computer</w:t>
      </w:r>
      <w:r>
        <w:rPr>
          <w:rFonts w:ascii="宋体" w:hAnsi="宋体" w:eastAsia="宋体" w:cs="宋体"/>
          <w:spacing w:val="26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program</w:t>
      </w:r>
      <w:r>
        <w:rPr>
          <w:rFonts w:ascii="宋体" w:hAnsi="宋体" w:eastAsia="宋体" w:cs="宋体"/>
          <w:spacing w:val="26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on</w:t>
      </w:r>
      <w:r>
        <w:rPr>
          <w:rFonts w:ascii="宋体" w:hAnsi="宋体" w:eastAsia="宋体" w:cs="宋体"/>
          <w:spacing w:val="3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disk</w:t>
      </w:r>
      <w:r>
        <w:rPr>
          <w:rFonts w:ascii="宋体" w:hAnsi="宋体" w:eastAsia="宋体" w:cs="宋体"/>
          <w:spacing w:val="26"/>
          <w:sz w:val="19"/>
          <w:szCs w:val="19"/>
        </w:rPr>
        <w:t>）</w:t>
      </w:r>
    </w:p>
    <w:p w14:paraId="057FF1E6">
      <w:pPr>
        <w:spacing w:before="114" w:line="227" w:lineRule="auto"/>
        <w:ind w:left="77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0"/>
          <w:sz w:val="19"/>
          <w:szCs w:val="19"/>
        </w:rPr>
        <w:t>［J/</w:t>
      </w:r>
      <w:r>
        <w:rPr>
          <w:rFonts w:ascii="宋体" w:hAnsi="宋体" w:eastAsia="宋体" w:cs="宋体"/>
          <w:sz w:val="19"/>
          <w:szCs w:val="19"/>
        </w:rPr>
        <w:t>OL</w:t>
      </w:r>
      <w:r>
        <w:rPr>
          <w:rFonts w:ascii="宋体" w:hAnsi="宋体" w:eastAsia="宋体" w:cs="宋体"/>
          <w:spacing w:val="20"/>
          <w:sz w:val="19"/>
          <w:szCs w:val="19"/>
        </w:rPr>
        <w:t>］</w:t>
      </w:r>
      <w:r>
        <w:rPr>
          <w:rFonts w:ascii="宋体" w:hAnsi="宋体" w:eastAsia="宋体" w:cs="宋体"/>
          <w:spacing w:val="4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——网上期刊（</w:t>
      </w:r>
      <w:r>
        <w:rPr>
          <w:rFonts w:ascii="宋体" w:hAnsi="宋体" w:eastAsia="宋体" w:cs="宋体"/>
          <w:sz w:val="19"/>
          <w:szCs w:val="19"/>
        </w:rPr>
        <w:t>serial</w:t>
      </w:r>
      <w:r>
        <w:rPr>
          <w:rFonts w:ascii="宋体" w:hAnsi="宋体" w:eastAsia="宋体" w:cs="宋体"/>
          <w:spacing w:val="20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online</w:t>
      </w:r>
      <w:r>
        <w:rPr>
          <w:rFonts w:ascii="宋体" w:hAnsi="宋体" w:eastAsia="宋体" w:cs="宋体"/>
          <w:spacing w:val="20"/>
          <w:sz w:val="19"/>
          <w:szCs w:val="19"/>
        </w:rPr>
        <w:t>）</w:t>
      </w:r>
    </w:p>
    <w:p w14:paraId="784DB484">
      <w:pPr>
        <w:spacing w:before="141" w:line="348" w:lineRule="auto"/>
        <w:ind w:left="29" w:right="82" w:firstLine="74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0"/>
          <w:sz w:val="19"/>
          <w:szCs w:val="19"/>
        </w:rPr>
        <w:t>［</w:t>
      </w:r>
      <w:r>
        <w:rPr>
          <w:rFonts w:ascii="宋体" w:hAnsi="宋体" w:eastAsia="宋体" w:cs="宋体"/>
          <w:sz w:val="19"/>
          <w:szCs w:val="19"/>
        </w:rPr>
        <w:t>EB</w:t>
      </w:r>
      <w:r>
        <w:rPr>
          <w:rFonts w:ascii="宋体" w:hAnsi="宋体" w:eastAsia="宋体" w:cs="宋体"/>
          <w:spacing w:val="30"/>
          <w:sz w:val="19"/>
          <w:szCs w:val="19"/>
        </w:rPr>
        <w:t>/</w:t>
      </w:r>
      <w:r>
        <w:rPr>
          <w:rFonts w:ascii="宋体" w:hAnsi="宋体" w:eastAsia="宋体" w:cs="宋体"/>
          <w:sz w:val="19"/>
          <w:szCs w:val="19"/>
        </w:rPr>
        <w:t>OL</w:t>
      </w:r>
      <w:r>
        <w:rPr>
          <w:rFonts w:ascii="宋体" w:hAnsi="宋体" w:eastAsia="宋体" w:cs="宋体"/>
          <w:spacing w:val="30"/>
          <w:sz w:val="19"/>
          <w:szCs w:val="19"/>
        </w:rPr>
        <w:t>］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0"/>
          <w:sz w:val="19"/>
          <w:szCs w:val="19"/>
        </w:rPr>
        <w:t>——网上电子公告（</w:t>
      </w:r>
      <w:r>
        <w:rPr>
          <w:rFonts w:ascii="宋体" w:hAnsi="宋体" w:eastAsia="宋体" w:cs="宋体"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electronic</w:t>
      </w:r>
      <w:r>
        <w:rPr>
          <w:rFonts w:ascii="宋体" w:hAnsi="宋体" w:eastAsia="宋体" w:cs="宋体"/>
          <w:spacing w:val="30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bulletin</w:t>
      </w:r>
      <w:r>
        <w:rPr>
          <w:rFonts w:ascii="宋体" w:hAnsi="宋体" w:eastAsia="宋体" w:cs="宋体"/>
          <w:spacing w:val="2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board online</w:t>
      </w:r>
      <w:r>
        <w:rPr>
          <w:rFonts w:ascii="宋体" w:hAnsi="宋体" w:eastAsia="宋体" w:cs="宋体"/>
          <w:spacing w:val="21"/>
          <w:sz w:val="19"/>
          <w:szCs w:val="19"/>
        </w:rPr>
        <w:t>）</w:t>
      </w:r>
    </w:p>
    <w:p w14:paraId="62982A97">
      <w:pPr>
        <w:spacing w:line="348" w:lineRule="auto"/>
        <w:rPr>
          <w:rFonts w:ascii="宋体" w:hAnsi="宋体" w:eastAsia="宋体" w:cs="宋体"/>
          <w:sz w:val="19"/>
          <w:szCs w:val="19"/>
        </w:rPr>
        <w:sectPr>
          <w:footerReference r:id="rId12" w:type="default"/>
          <w:pgSz w:w="8393" w:h="11907"/>
          <w:pgMar w:top="1012" w:right="999" w:bottom="904" w:left="1066" w:header="0" w:footer="658" w:gutter="0"/>
          <w:cols w:space="720" w:num="1"/>
        </w:sectPr>
      </w:pPr>
    </w:p>
    <w:p w14:paraId="61504A6E">
      <w:pPr>
        <w:spacing w:before="203" w:line="341" w:lineRule="auto"/>
        <w:ind w:left="23" w:right="114" w:firstLine="45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2"/>
          <w:sz w:val="19"/>
          <w:szCs w:val="19"/>
        </w:rPr>
        <w:t>以纸张为载体的传统文献在引作参考文献时不必注明其载体类</w:t>
      </w:r>
      <w:r>
        <w:rPr>
          <w:rFonts w:ascii="宋体" w:hAnsi="宋体" w:eastAsia="宋体" w:cs="宋体"/>
          <w:spacing w:val="-3"/>
          <w:sz w:val="19"/>
          <w:szCs w:val="19"/>
        </w:rPr>
        <w:t>型。</w:t>
      </w:r>
    </w:p>
    <w:p w14:paraId="7355A384">
      <w:pPr>
        <w:spacing w:before="3" w:line="228" w:lineRule="auto"/>
        <w:ind w:left="44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（6）参考文献编排格式</w:t>
      </w:r>
    </w:p>
    <w:p w14:paraId="7AD2240D">
      <w:pPr>
        <w:spacing w:before="134" w:line="228" w:lineRule="auto"/>
        <w:ind w:left="43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各类参考文献条目的编排格式及示例如下：</w:t>
      </w:r>
    </w:p>
    <w:p w14:paraId="626459B7">
      <w:pPr>
        <w:spacing w:before="108" w:line="227" w:lineRule="auto"/>
        <w:ind w:left="430"/>
        <w:rPr>
          <w:rFonts w:ascii="宋体" w:hAnsi="宋体" w:eastAsia="宋体" w:cs="宋体"/>
          <w:sz w:val="19"/>
          <w:szCs w:val="19"/>
          <w:highlight w:val="yellow"/>
        </w:rPr>
      </w:pPr>
      <w:r>
        <w:rPr>
          <w:rFonts w:ascii="宋体" w:hAnsi="宋体" w:eastAsia="宋体" w:cs="宋体"/>
          <w:spacing w:val="16"/>
          <w:sz w:val="19"/>
          <w:szCs w:val="19"/>
          <w:highlight w:val="yellow"/>
        </w:rPr>
        <w:t>a.专著、论文集、学位论文、报告</w:t>
      </w:r>
    </w:p>
    <w:p w14:paraId="15B394BC">
      <w:pPr>
        <w:spacing w:before="140" w:line="335" w:lineRule="auto"/>
        <w:ind w:left="14" w:right="99" w:firstLine="430"/>
        <w:rPr>
          <w:rFonts w:ascii="宋体" w:hAnsi="宋体" w:eastAsia="宋体" w:cs="宋体"/>
          <w:sz w:val="19"/>
          <w:szCs w:val="19"/>
          <w:highlight w:val="yellow"/>
        </w:rPr>
      </w:pPr>
      <w:r>
        <w:rPr>
          <w:rFonts w:ascii="宋体" w:hAnsi="宋体" w:eastAsia="宋体" w:cs="宋体"/>
          <w:spacing w:val="12"/>
          <w:sz w:val="19"/>
          <w:szCs w:val="19"/>
          <w:highlight w:val="yellow"/>
        </w:rPr>
        <w:t>［序号］主要责任者.文献题名</w:t>
      </w:r>
      <w:r>
        <w:rPr>
          <w:rFonts w:ascii="宋体" w:hAnsi="宋体" w:eastAsia="宋体" w:cs="宋体"/>
          <w:spacing w:val="36"/>
          <w:w w:val="101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  <w:highlight w:val="yellow"/>
        </w:rPr>
        <w:t>.文献类型标识.</w:t>
      </w:r>
      <w:r>
        <w:rPr>
          <w:rFonts w:ascii="宋体" w:hAnsi="宋体" w:eastAsia="宋体" w:cs="宋体"/>
          <w:spacing w:val="72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  <w:highlight w:val="yellow"/>
        </w:rPr>
        <w:t>出版地： 出版者，</w:t>
      </w:r>
      <w:r>
        <w:rPr>
          <w:rFonts w:ascii="宋体" w:hAnsi="宋体" w:eastAsia="宋体" w:cs="宋体"/>
          <w:spacing w:val="-54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  <w:highlight w:val="yellow"/>
        </w:rPr>
        <w:t>出版年.起止页码（任选）</w:t>
      </w:r>
      <w:r>
        <w:rPr>
          <w:rFonts w:ascii="宋体" w:hAnsi="宋体" w:eastAsia="宋体" w:cs="宋体"/>
          <w:spacing w:val="-54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  <w:highlight w:val="yellow"/>
        </w:rPr>
        <w:t>.</w:t>
      </w:r>
    </w:p>
    <w:p w14:paraId="546D11FA">
      <w:pPr>
        <w:spacing w:before="29" w:line="337" w:lineRule="auto"/>
        <w:ind w:left="14" w:right="102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［1]</w:t>
      </w:r>
      <w:r>
        <w:rPr>
          <w:rFonts w:ascii="宋体" w:hAnsi="宋体" w:eastAsia="宋体" w:cs="宋体"/>
          <w:spacing w:val="4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刘国钧，</w:t>
      </w:r>
      <w:r>
        <w:rPr>
          <w:rFonts w:ascii="宋体" w:hAnsi="宋体" w:eastAsia="宋体" w:cs="宋体"/>
          <w:spacing w:val="9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陈绍业，王凤翥.</w:t>
      </w:r>
      <w:r>
        <w:rPr>
          <w:rFonts w:ascii="宋体" w:hAnsi="宋体" w:eastAsia="宋体" w:cs="宋体"/>
          <w:spacing w:val="77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图书馆目录［M］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. 北京：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高</w:t>
      </w:r>
      <w:r>
        <w:rPr>
          <w:rFonts w:ascii="宋体" w:hAnsi="宋体" w:eastAsia="宋体" w:cs="宋体"/>
          <w:spacing w:val="8"/>
          <w:sz w:val="19"/>
          <w:szCs w:val="19"/>
        </w:rPr>
        <w:t>等教育出版社，1957.</w:t>
      </w:r>
      <w:r>
        <w:rPr>
          <w:rFonts w:ascii="宋体" w:hAnsi="宋体" w:eastAsia="宋体" w:cs="宋体"/>
          <w:spacing w:val="8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15-18.</w:t>
      </w:r>
    </w:p>
    <w:p w14:paraId="21682D5B">
      <w:pPr>
        <w:spacing w:before="27" w:line="334" w:lineRule="auto"/>
        <w:ind w:left="15" w:right="93" w:firstLine="42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6"/>
          <w:sz w:val="19"/>
          <w:szCs w:val="19"/>
        </w:rPr>
        <w:t>［</w:t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rFonts w:ascii="宋体" w:hAnsi="宋体" w:eastAsia="宋体" w:cs="宋体"/>
          <w:spacing w:val="6"/>
          <w:sz w:val="19"/>
          <w:szCs w:val="19"/>
        </w:rPr>
        <w:t>2</w:t>
      </w:r>
      <w:r>
        <w:rPr>
          <w:rFonts w:ascii="宋体" w:hAnsi="宋体" w:eastAsia="宋体" w:cs="宋体"/>
          <w:spacing w:val="6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6"/>
          <w:sz w:val="19"/>
          <w:szCs w:val="19"/>
        </w:rPr>
        <w:t>］辛希孟. 信息技术与信息服务国际研讨会论文集：A</w:t>
      </w:r>
      <w:r>
        <w:rPr>
          <w:rFonts w:ascii="宋体" w:hAnsi="宋体" w:eastAsia="宋体" w:cs="宋体"/>
          <w:spacing w:val="-1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19"/>
          <w:szCs w:val="19"/>
        </w:rPr>
        <w:t>集［C］.北京：  中国社会科学出版社，</w:t>
      </w:r>
      <w:r>
        <w:rPr>
          <w:rFonts w:ascii="宋体" w:hAnsi="宋体" w:eastAsia="宋体" w:cs="宋体"/>
          <w:spacing w:val="8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6"/>
          <w:sz w:val="19"/>
          <w:szCs w:val="19"/>
        </w:rPr>
        <w:t>1994.</w:t>
      </w:r>
    </w:p>
    <w:p w14:paraId="65BB5000">
      <w:pPr>
        <w:spacing w:before="30" w:line="334" w:lineRule="auto"/>
        <w:ind w:left="15" w:right="103" w:firstLine="42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［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rFonts w:ascii="宋体" w:hAnsi="宋体" w:eastAsia="宋体" w:cs="宋体"/>
          <w:spacing w:val="14"/>
          <w:sz w:val="19"/>
          <w:szCs w:val="19"/>
        </w:rPr>
        <w:t>3</w:t>
      </w:r>
      <w:r>
        <w:rPr>
          <w:rFonts w:ascii="宋体" w:hAnsi="宋体" w:eastAsia="宋体" w:cs="宋体"/>
          <w:spacing w:val="14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4"/>
          <w:sz w:val="19"/>
          <w:szCs w:val="19"/>
        </w:rPr>
        <w:t>］</w:t>
      </w:r>
      <w:r>
        <w:rPr>
          <w:rFonts w:ascii="宋体" w:hAnsi="宋体" w:eastAsia="宋体" w:cs="宋体"/>
          <w:spacing w:val="4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冯西桥. 核反应堆压力管道与压力容器的</w:t>
      </w:r>
      <w:r>
        <w:rPr>
          <w:rFonts w:ascii="宋体" w:hAnsi="宋体" w:eastAsia="宋体" w:cs="宋体"/>
          <w:sz w:val="19"/>
          <w:szCs w:val="19"/>
        </w:rPr>
        <w:t>LBB</w:t>
      </w:r>
      <w:r>
        <w:rPr>
          <w:rFonts w:ascii="宋体" w:hAnsi="宋体" w:eastAsia="宋体" w:cs="宋体"/>
          <w:spacing w:val="-1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分析［R］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.</w:t>
      </w:r>
      <w:r>
        <w:rPr>
          <w:rFonts w:ascii="宋体" w:hAnsi="宋体" w:eastAsia="宋体" w:cs="宋体"/>
          <w:spacing w:val="9"/>
          <w:sz w:val="19"/>
          <w:szCs w:val="19"/>
        </w:rPr>
        <w:t>北京</w:t>
      </w:r>
      <w:r>
        <w:rPr>
          <w:rFonts w:ascii="宋体" w:hAnsi="宋体" w:eastAsia="宋体" w:cs="宋体"/>
          <w:spacing w:val="9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：清华大学核能技术设计研究院，</w:t>
      </w:r>
      <w:r>
        <w:rPr>
          <w:rFonts w:ascii="宋体" w:hAnsi="宋体" w:eastAsia="宋体" w:cs="宋体"/>
          <w:spacing w:val="7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1997.</w:t>
      </w:r>
    </w:p>
    <w:p w14:paraId="171435D6">
      <w:pPr>
        <w:spacing w:before="28" w:line="330" w:lineRule="auto"/>
        <w:ind w:left="19" w:firstLine="42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［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rFonts w:ascii="宋体" w:hAnsi="宋体" w:eastAsia="宋体" w:cs="宋体"/>
          <w:spacing w:val="8"/>
          <w:sz w:val="19"/>
          <w:szCs w:val="19"/>
        </w:rPr>
        <w:t>4</w:t>
      </w:r>
      <w:r>
        <w:rPr>
          <w:rFonts w:ascii="宋体" w:hAnsi="宋体" w:eastAsia="宋体" w:cs="宋体"/>
          <w:spacing w:val="8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8"/>
          <w:sz w:val="19"/>
          <w:szCs w:val="19"/>
        </w:rPr>
        <w:t>］</w:t>
      </w:r>
      <w:r>
        <w:rPr>
          <w:rFonts w:ascii="宋体" w:hAnsi="宋体" w:eastAsia="宋体" w:cs="宋体"/>
          <w:spacing w:val="3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O</w:t>
      </w:r>
      <w:r>
        <w:rPr>
          <w:rFonts w:ascii="宋体" w:hAnsi="宋体" w:eastAsia="宋体" w:cs="宋体"/>
          <w:spacing w:val="-2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’</w:t>
      </w:r>
      <w:r>
        <w:rPr>
          <w:rFonts w:ascii="宋体" w:hAnsi="宋体" w:eastAsia="宋体" w:cs="宋体"/>
          <w:sz w:val="19"/>
          <w:szCs w:val="19"/>
        </w:rPr>
        <w:t>BRIEN</w:t>
      </w:r>
      <w:r>
        <w:rPr>
          <w:rFonts w:ascii="宋体" w:hAnsi="宋体" w:eastAsia="宋体" w:cs="宋体"/>
          <w:spacing w:val="-27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J</w:t>
      </w:r>
      <w:r>
        <w:rPr>
          <w:rFonts w:ascii="宋体" w:hAnsi="宋体" w:eastAsia="宋体" w:cs="宋体"/>
          <w:spacing w:val="-39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A</w:t>
      </w:r>
      <w:r>
        <w:rPr>
          <w:rFonts w:ascii="宋体" w:hAnsi="宋体" w:eastAsia="宋体" w:cs="宋体"/>
          <w:spacing w:val="8"/>
          <w:sz w:val="19"/>
          <w:szCs w:val="19"/>
        </w:rPr>
        <w:t xml:space="preserve">. </w:t>
      </w:r>
      <w:r>
        <w:rPr>
          <w:rFonts w:ascii="宋体" w:hAnsi="宋体" w:eastAsia="宋体" w:cs="宋体"/>
          <w:sz w:val="19"/>
          <w:szCs w:val="19"/>
        </w:rPr>
        <w:t>Introduction</w:t>
      </w:r>
      <w:r>
        <w:rPr>
          <w:rFonts w:ascii="宋体" w:hAnsi="宋体" w:eastAsia="宋体" w:cs="宋体"/>
          <w:spacing w:val="-19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to</w:t>
      </w:r>
      <w:r>
        <w:rPr>
          <w:rFonts w:ascii="宋体" w:hAnsi="宋体" w:eastAsia="宋体" w:cs="宋体"/>
          <w:spacing w:val="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information</w:t>
      </w:r>
      <w:r>
        <w:rPr>
          <w:rFonts w:ascii="宋体" w:hAnsi="宋体" w:eastAsia="宋体" w:cs="宋体"/>
          <w:spacing w:val="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systems</w:t>
      </w:r>
      <w:r>
        <w:rPr>
          <w:rFonts w:ascii="宋体" w:hAnsi="宋体" w:eastAsia="宋体" w:cs="宋体"/>
          <w:spacing w:val="5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[M].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7</w:t>
      </w:r>
      <w:r>
        <w:rPr>
          <w:rFonts w:ascii="宋体" w:hAnsi="宋体" w:eastAsia="宋体" w:cs="宋体"/>
          <w:sz w:val="19"/>
          <w:szCs w:val="19"/>
        </w:rPr>
        <w:t>th</w:t>
      </w:r>
      <w:r>
        <w:rPr>
          <w:rFonts w:ascii="宋体" w:hAnsi="宋体" w:eastAsia="宋体" w:cs="宋体"/>
          <w:spacing w:val="3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ed</w:t>
      </w:r>
      <w:r>
        <w:rPr>
          <w:rFonts w:ascii="宋体" w:hAnsi="宋体" w:eastAsia="宋体" w:cs="宋体"/>
          <w:spacing w:val="13"/>
          <w:sz w:val="19"/>
          <w:szCs w:val="19"/>
        </w:rPr>
        <w:t>.</w:t>
      </w:r>
      <w:r>
        <w:rPr>
          <w:rFonts w:ascii="宋体" w:hAnsi="宋体" w:eastAsia="宋体" w:cs="宋体"/>
          <w:spacing w:val="3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Burr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Ridgem</w:t>
      </w:r>
      <w:r>
        <w:rPr>
          <w:rFonts w:ascii="宋体" w:hAnsi="宋体" w:eastAsia="宋体" w:cs="宋体"/>
          <w:spacing w:val="48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III</w:t>
      </w:r>
      <w:r>
        <w:rPr>
          <w:rFonts w:ascii="宋体" w:hAnsi="宋体" w:eastAsia="宋体" w:cs="宋体"/>
          <w:spacing w:val="13"/>
          <w:sz w:val="19"/>
          <w:szCs w:val="19"/>
        </w:rPr>
        <w:t>：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Irwin</w:t>
      </w:r>
      <w:r>
        <w:rPr>
          <w:rFonts w:ascii="宋体" w:hAnsi="宋体" w:eastAsia="宋体" w:cs="宋体"/>
          <w:spacing w:val="13"/>
          <w:sz w:val="19"/>
          <w:szCs w:val="19"/>
        </w:rPr>
        <w:t>，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1994.</w:t>
      </w:r>
    </w:p>
    <w:p w14:paraId="08817526">
      <w:pPr>
        <w:spacing w:before="30" w:line="227" w:lineRule="auto"/>
        <w:ind w:left="424"/>
        <w:rPr>
          <w:rFonts w:ascii="宋体" w:hAnsi="宋体" w:eastAsia="宋体" w:cs="宋体"/>
          <w:color w:val="auto"/>
          <w:sz w:val="19"/>
          <w:szCs w:val="19"/>
          <w:highlight w:val="yellow"/>
        </w:rPr>
      </w:pPr>
      <w:r>
        <w:rPr>
          <w:rFonts w:ascii="宋体" w:hAnsi="宋体" w:eastAsia="宋体" w:cs="宋体"/>
          <w:color w:val="auto"/>
          <w:spacing w:val="12"/>
          <w:sz w:val="19"/>
          <w:szCs w:val="19"/>
          <w:highlight w:val="yellow"/>
        </w:rPr>
        <w:t>b.期刊文章</w:t>
      </w:r>
    </w:p>
    <w:p w14:paraId="0AFDFFB1">
      <w:pPr>
        <w:spacing w:before="127" w:line="354" w:lineRule="auto"/>
        <w:ind w:left="10" w:right="97" w:firstLine="4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auto"/>
          <w:spacing w:val="11"/>
          <w:sz w:val="19"/>
          <w:szCs w:val="19"/>
          <w:highlight w:val="yellow"/>
        </w:rPr>
        <w:t>［序号］主要责任者. 文献题名［J］. 刊名，年，卷（期</w:t>
      </w:r>
      <w:r>
        <w:rPr>
          <w:rFonts w:ascii="宋体" w:hAnsi="宋体" w:eastAsia="宋体" w:cs="宋体"/>
          <w:color w:val="auto"/>
          <w:spacing w:val="-17"/>
          <w:sz w:val="19"/>
          <w:szCs w:val="19"/>
          <w:highlight w:val="yellow"/>
        </w:rPr>
        <w:t>）：</w:t>
      </w:r>
      <w:r>
        <w:rPr>
          <w:rFonts w:ascii="宋体" w:hAnsi="宋体" w:eastAsia="宋体" w:cs="宋体"/>
          <w:color w:val="auto"/>
          <w:spacing w:val="-15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color w:val="auto"/>
          <w:spacing w:val="11"/>
          <w:sz w:val="19"/>
          <w:szCs w:val="19"/>
          <w:highlight w:val="yellow"/>
        </w:rPr>
        <w:t>起</w:t>
      </w:r>
      <w:r>
        <w:rPr>
          <w:rFonts w:ascii="宋体" w:hAnsi="宋体" w:eastAsia="宋体" w:cs="宋体"/>
          <w:color w:val="auto"/>
          <w:spacing w:val="14"/>
          <w:sz w:val="19"/>
          <w:szCs w:val="19"/>
          <w:highlight w:val="yellow"/>
        </w:rPr>
        <w:t>止页码</w:t>
      </w:r>
      <w:r>
        <w:rPr>
          <w:rFonts w:ascii="宋体" w:hAnsi="宋体" w:eastAsia="宋体" w:cs="宋体"/>
          <w:spacing w:val="14"/>
          <w:sz w:val="19"/>
          <w:szCs w:val="19"/>
        </w:rPr>
        <w:t>.</w:t>
      </w:r>
    </w:p>
    <w:p w14:paraId="1BB98729">
      <w:pPr>
        <w:spacing w:before="1" w:line="344" w:lineRule="auto"/>
        <w:ind w:left="41" w:right="27" w:firstLine="40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19"/>
          <w:szCs w:val="19"/>
        </w:rPr>
        <w:t>［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rFonts w:ascii="宋体" w:hAnsi="宋体" w:eastAsia="宋体" w:cs="宋体"/>
          <w:spacing w:val="4"/>
          <w:sz w:val="19"/>
          <w:szCs w:val="19"/>
        </w:rPr>
        <w:t>5</w:t>
      </w:r>
      <w:r>
        <w:rPr>
          <w:rFonts w:ascii="宋体" w:hAnsi="宋体" w:eastAsia="宋体" w:cs="宋体"/>
          <w:spacing w:val="4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4"/>
          <w:sz w:val="19"/>
          <w:szCs w:val="19"/>
        </w:rPr>
        <w:t>］何龄修，读顾城.《南明史》［J］.</w:t>
      </w:r>
      <w:r>
        <w:rPr>
          <w:rFonts w:ascii="宋体" w:hAnsi="宋体" w:eastAsia="宋体" w:cs="宋体"/>
          <w:spacing w:val="6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中国史研究，1998</w:t>
      </w:r>
      <w:r>
        <w:rPr>
          <w:rFonts w:ascii="宋体" w:hAnsi="宋体" w:eastAsia="宋体" w:cs="宋体"/>
          <w:spacing w:val="-48"/>
          <w:w w:val="95"/>
          <w:sz w:val="19"/>
          <w:szCs w:val="19"/>
        </w:rPr>
        <w:t>，（</w:t>
      </w:r>
      <w:r>
        <w:rPr>
          <w:rFonts w:ascii="宋体" w:hAnsi="宋体" w:eastAsia="宋体" w:cs="宋体"/>
          <w:spacing w:val="4"/>
          <w:sz w:val="19"/>
          <w:szCs w:val="19"/>
        </w:rPr>
        <w:t>3</w:t>
      </w:r>
      <w:r>
        <w:rPr>
          <w:rFonts w:ascii="宋体" w:hAnsi="宋体" w:eastAsia="宋体" w:cs="宋体"/>
          <w:spacing w:val="-48"/>
          <w:w w:val="95"/>
          <w:sz w:val="19"/>
          <w:szCs w:val="19"/>
        </w:rPr>
        <w:t>）：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"/>
          <w:sz w:val="19"/>
          <w:szCs w:val="19"/>
        </w:rPr>
        <w:t>167-17.</w:t>
      </w:r>
    </w:p>
    <w:p w14:paraId="69E65D14">
      <w:pPr>
        <w:spacing w:before="8" w:line="336" w:lineRule="auto"/>
        <w:ind w:right="88" w:firstLine="44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0"/>
          <w:sz w:val="19"/>
          <w:szCs w:val="19"/>
        </w:rPr>
        <w:t>［</w:t>
      </w:r>
      <w:r>
        <w:rPr>
          <w:rFonts w:ascii="宋体" w:hAnsi="宋体" w:eastAsia="宋体" w:cs="宋体"/>
          <w:spacing w:val="-51"/>
          <w:sz w:val="19"/>
          <w:szCs w:val="19"/>
        </w:rPr>
        <w:t xml:space="preserve"> 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rFonts w:ascii="宋体" w:hAnsi="宋体" w:eastAsia="宋体" w:cs="宋体"/>
          <w:spacing w:val="20"/>
          <w:sz w:val="19"/>
          <w:szCs w:val="19"/>
        </w:rPr>
        <w:t>6</w:t>
      </w:r>
      <w:r>
        <w:rPr>
          <w:rFonts w:ascii="宋体" w:hAnsi="宋体" w:eastAsia="宋体" w:cs="宋体"/>
          <w:spacing w:val="20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-3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0"/>
          <w:sz w:val="19"/>
          <w:szCs w:val="19"/>
        </w:rPr>
        <w:t>］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VATSALA</w:t>
      </w:r>
      <w:r>
        <w:rPr>
          <w:rFonts w:ascii="宋体" w:hAnsi="宋体" w:eastAsia="宋体" w:cs="宋体"/>
          <w:spacing w:val="-3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A</w:t>
      </w:r>
      <w:r>
        <w:rPr>
          <w:rFonts w:ascii="宋体" w:hAnsi="宋体" w:eastAsia="宋体" w:cs="宋体"/>
          <w:spacing w:val="20"/>
          <w:sz w:val="19"/>
          <w:szCs w:val="19"/>
        </w:rPr>
        <w:t xml:space="preserve">, </w:t>
      </w:r>
      <w:r>
        <w:rPr>
          <w:rFonts w:ascii="宋体" w:hAnsi="宋体" w:eastAsia="宋体" w:cs="宋体"/>
          <w:sz w:val="19"/>
          <w:szCs w:val="19"/>
        </w:rPr>
        <w:t>NOVA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</w:t>
      </w:r>
      <w:r>
        <w:rPr>
          <w:rFonts w:ascii="宋体" w:hAnsi="宋体" w:eastAsia="宋体" w:cs="宋体"/>
          <w:spacing w:val="20"/>
          <w:sz w:val="19"/>
          <w:szCs w:val="19"/>
        </w:rPr>
        <w:t xml:space="preserve">, </w:t>
      </w:r>
      <w:r>
        <w:rPr>
          <w:rFonts w:ascii="宋体" w:hAnsi="宋体" w:eastAsia="宋体" w:cs="宋体"/>
          <w:sz w:val="19"/>
          <w:szCs w:val="19"/>
        </w:rPr>
        <w:t>SRINIVASA</w:t>
      </w:r>
      <w:r>
        <w:rPr>
          <w:rFonts w:ascii="宋体" w:hAnsi="宋体" w:eastAsia="宋体" w:cs="宋体"/>
          <w:spacing w:val="-3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MURTHY</w:t>
      </w:r>
      <w:r>
        <w:rPr>
          <w:rFonts w:ascii="宋体" w:hAnsi="宋体" w:eastAsia="宋体" w:cs="宋体"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B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R</w:t>
      </w:r>
      <w:r>
        <w:rPr>
          <w:rFonts w:ascii="宋体" w:hAnsi="宋体" w:eastAsia="宋体" w:cs="宋体"/>
          <w:spacing w:val="20"/>
          <w:sz w:val="19"/>
          <w:szCs w:val="19"/>
        </w:rPr>
        <w:t xml:space="preserve">. </w:t>
      </w:r>
      <w:r>
        <w:rPr>
          <w:rFonts w:ascii="宋体" w:hAnsi="宋体" w:eastAsia="宋体" w:cs="宋体"/>
          <w:sz w:val="19"/>
          <w:szCs w:val="19"/>
        </w:rPr>
        <w:t xml:space="preserve">Elastoplastic </w:t>
      </w:r>
      <w:r>
        <w:rPr>
          <w:rFonts w:ascii="宋体" w:hAnsi="宋体" w:eastAsia="宋体" w:cs="宋体"/>
          <w:spacing w:val="5"/>
          <w:sz w:val="19"/>
          <w:szCs w:val="19"/>
        </w:rPr>
        <w:t>model</w:t>
      </w:r>
      <w:r>
        <w:rPr>
          <w:rFonts w:ascii="宋体" w:hAnsi="宋体" w:eastAsia="宋体" w:cs="宋体"/>
          <w:spacing w:val="6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for</w:t>
      </w:r>
      <w:r>
        <w:rPr>
          <w:rFonts w:ascii="宋体" w:hAnsi="宋体" w:eastAsia="宋体" w:cs="宋体"/>
          <w:spacing w:val="7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cemented</w:t>
      </w:r>
      <w:r>
        <w:rPr>
          <w:rFonts w:ascii="宋体" w:hAnsi="宋体" w:eastAsia="宋体" w:cs="宋体"/>
          <w:spacing w:val="7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soils  [J].</w:t>
      </w:r>
      <w:r>
        <w:rPr>
          <w:rFonts w:ascii="宋体" w:hAnsi="宋体" w:eastAsia="宋体" w:cs="宋体"/>
          <w:spacing w:val="6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Journal</w:t>
      </w:r>
      <w:r>
        <w:rPr>
          <w:rFonts w:ascii="宋体" w:hAnsi="宋体" w:eastAsia="宋体" w:cs="宋体"/>
          <w:spacing w:val="6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of</w:t>
      </w:r>
      <w:r>
        <w:rPr>
          <w:rFonts w:ascii="宋体" w:hAnsi="宋体" w:eastAsia="宋体" w:cs="宋体"/>
          <w:spacing w:val="5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Geotechnical</w:t>
      </w:r>
      <w:r>
        <w:rPr>
          <w:rFonts w:ascii="宋体" w:hAnsi="宋体" w:eastAsia="宋体" w:cs="宋体"/>
          <w:spacing w:val="6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a</w:t>
      </w:r>
      <w:r>
        <w:rPr>
          <w:rFonts w:ascii="宋体" w:hAnsi="宋体" w:eastAsia="宋体" w:cs="宋体"/>
          <w:spacing w:val="4"/>
          <w:sz w:val="19"/>
          <w:szCs w:val="19"/>
        </w:rPr>
        <w:t>nd</w:t>
      </w:r>
      <w:r>
        <w:rPr>
          <w:rFonts w:ascii="宋体" w:hAnsi="宋体" w:eastAsia="宋体" w:cs="宋体"/>
          <w:sz w:val="19"/>
          <w:szCs w:val="19"/>
        </w:rPr>
        <w:t xml:space="preserve"> Geoenvironmental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Engineering</w:t>
      </w:r>
      <w:r>
        <w:rPr>
          <w:rFonts w:ascii="宋体" w:hAnsi="宋体" w:eastAsia="宋体" w:cs="宋体"/>
          <w:spacing w:val="12"/>
          <w:sz w:val="19"/>
          <w:szCs w:val="19"/>
        </w:rPr>
        <w:t>,</w:t>
      </w:r>
      <w:r>
        <w:rPr>
          <w:rFonts w:ascii="宋体" w:hAnsi="宋体" w:eastAsia="宋体" w:cs="宋体"/>
          <w:spacing w:val="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2001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，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127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(8)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：679-687.</w:t>
      </w:r>
    </w:p>
    <w:p w14:paraId="16AA3471">
      <w:pPr>
        <w:spacing w:before="31" w:line="228" w:lineRule="auto"/>
        <w:ind w:left="43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4"/>
          <w:sz w:val="19"/>
          <w:szCs w:val="19"/>
        </w:rPr>
        <w:t>c.论文集中的析出文献</w:t>
      </w:r>
    </w:p>
    <w:p w14:paraId="4728246A">
      <w:pPr>
        <w:spacing w:before="135" w:line="335" w:lineRule="auto"/>
        <w:ind w:left="24" w:right="102" w:firstLine="41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［序号］析出文献主要责任者. 析出文献题名［A］.原文献主要</w:t>
      </w:r>
      <w:r>
        <w:rPr>
          <w:rFonts w:ascii="宋体" w:hAnsi="宋体" w:eastAsia="宋体" w:cs="宋体"/>
          <w:spacing w:val="10"/>
          <w:sz w:val="19"/>
          <w:szCs w:val="19"/>
        </w:rPr>
        <w:t>责任者（任选）</w:t>
      </w:r>
      <w:r>
        <w:rPr>
          <w:rFonts w:ascii="宋体" w:hAnsi="宋体" w:eastAsia="宋体" w:cs="宋体"/>
          <w:spacing w:val="-4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.原文献题名［C］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.出版地：</w:t>
      </w:r>
      <w:r>
        <w:rPr>
          <w:rFonts w:ascii="宋体" w:hAnsi="宋体" w:eastAsia="宋体" w:cs="宋体"/>
          <w:spacing w:val="-4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出版者，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出版年.析出文</w:t>
      </w:r>
    </w:p>
    <w:p w14:paraId="11AC0D13">
      <w:pPr>
        <w:spacing w:line="335" w:lineRule="auto"/>
        <w:rPr>
          <w:rFonts w:ascii="宋体" w:hAnsi="宋体" w:eastAsia="宋体" w:cs="宋体"/>
          <w:sz w:val="19"/>
          <w:szCs w:val="19"/>
        </w:rPr>
        <w:sectPr>
          <w:footerReference r:id="rId13" w:type="default"/>
          <w:pgSz w:w="8393" w:h="11907"/>
          <w:pgMar w:top="1012" w:right="987" w:bottom="904" w:left="1082" w:header="0" w:footer="658" w:gutter="0"/>
          <w:cols w:space="720" w:num="1"/>
        </w:sectPr>
      </w:pPr>
    </w:p>
    <w:p w14:paraId="33BCCBA2">
      <w:pPr>
        <w:spacing w:before="192" w:line="229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献起止页码.</w:t>
      </w:r>
    </w:p>
    <w:p w14:paraId="74B24522">
      <w:pPr>
        <w:spacing w:before="133" w:line="339" w:lineRule="auto"/>
        <w:ind w:right="95" w:firstLine="43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［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rFonts w:ascii="宋体" w:hAnsi="宋体" w:eastAsia="宋体" w:cs="宋体"/>
          <w:spacing w:val="8"/>
          <w:sz w:val="19"/>
          <w:szCs w:val="19"/>
        </w:rPr>
        <w:t>7</w:t>
      </w:r>
      <w:r>
        <w:rPr>
          <w:rFonts w:ascii="宋体" w:hAnsi="宋体" w:eastAsia="宋体" w:cs="宋体"/>
          <w:spacing w:val="8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8"/>
          <w:sz w:val="19"/>
          <w:szCs w:val="19"/>
        </w:rPr>
        <w:t>］钟文发. 非线性规划在可燃毒物配置中的应用［A］. 赵玮，</w:t>
      </w:r>
      <w:r>
        <w:rPr>
          <w:rFonts w:ascii="宋体" w:hAnsi="宋体" w:eastAsia="宋体" w:cs="宋体"/>
          <w:spacing w:val="17"/>
          <w:sz w:val="19"/>
          <w:szCs w:val="19"/>
        </w:rPr>
        <w:t>运筹学的理论与应用——中国运筹学会第五届大会论</w:t>
      </w:r>
      <w:r>
        <w:rPr>
          <w:rFonts w:ascii="宋体" w:hAnsi="宋体" w:eastAsia="宋体" w:cs="宋体"/>
          <w:spacing w:val="16"/>
          <w:sz w:val="19"/>
          <w:szCs w:val="19"/>
        </w:rPr>
        <w:t>文集［C］</w:t>
      </w:r>
      <w:r>
        <w:rPr>
          <w:rFonts w:ascii="宋体" w:hAnsi="宋体" w:eastAsia="宋体" w:cs="宋体"/>
          <w:spacing w:val="-5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.</w:t>
      </w:r>
      <w:r>
        <w:rPr>
          <w:rFonts w:ascii="宋体" w:hAnsi="宋体" w:eastAsia="宋体" w:cs="宋体"/>
          <w:spacing w:val="3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6"/>
          <w:sz w:val="19"/>
          <w:szCs w:val="19"/>
        </w:rPr>
        <w:t>西</w:t>
      </w:r>
      <w:r>
        <w:rPr>
          <w:rFonts w:ascii="宋体" w:hAnsi="宋体" w:eastAsia="宋体" w:cs="宋体"/>
          <w:spacing w:val="12"/>
          <w:sz w:val="19"/>
          <w:szCs w:val="19"/>
        </w:rPr>
        <w:t>安：西安电子科技大学出版社，</w:t>
      </w:r>
      <w:r>
        <w:rPr>
          <w:rFonts w:ascii="宋体" w:hAnsi="宋体" w:eastAsia="宋体" w:cs="宋体"/>
          <w:spacing w:val="-4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1996. 468-471.</w:t>
      </w:r>
    </w:p>
    <w:p w14:paraId="0DD33614">
      <w:pPr>
        <w:spacing w:before="17" w:line="227" w:lineRule="auto"/>
        <w:ind w:left="428"/>
        <w:rPr>
          <w:rFonts w:ascii="宋体" w:hAnsi="宋体" w:eastAsia="宋体" w:cs="宋体"/>
          <w:sz w:val="19"/>
          <w:szCs w:val="19"/>
          <w:highlight w:val="yellow"/>
        </w:rPr>
      </w:pPr>
      <w:r>
        <w:rPr>
          <w:rFonts w:ascii="宋体" w:hAnsi="宋体" w:eastAsia="宋体" w:cs="宋体"/>
          <w:spacing w:val="10"/>
          <w:sz w:val="19"/>
          <w:szCs w:val="19"/>
          <w:highlight w:val="yellow"/>
        </w:rPr>
        <w:t>d.报纸文章</w:t>
      </w:r>
    </w:p>
    <w:p w14:paraId="2A23094A">
      <w:pPr>
        <w:spacing w:before="135" w:line="335" w:lineRule="auto"/>
        <w:ind w:left="10" w:right="102" w:firstLine="423"/>
        <w:rPr>
          <w:rFonts w:ascii="宋体" w:hAnsi="宋体" w:eastAsia="宋体" w:cs="宋体"/>
          <w:sz w:val="19"/>
          <w:szCs w:val="19"/>
          <w:highlight w:val="yellow"/>
        </w:rPr>
      </w:pPr>
      <w:r>
        <w:rPr>
          <w:rFonts w:ascii="宋体" w:hAnsi="宋体" w:eastAsia="宋体" w:cs="宋体"/>
          <w:spacing w:val="11"/>
          <w:sz w:val="19"/>
          <w:szCs w:val="19"/>
          <w:highlight w:val="yellow"/>
        </w:rPr>
        <w:t>［序号］主要责任者. 文献题名 ［N］. 报纸名，出版日期 （版</w:t>
      </w:r>
      <w:r>
        <w:rPr>
          <w:rFonts w:ascii="宋体" w:hAnsi="宋体" w:eastAsia="宋体" w:cs="宋体"/>
          <w:spacing w:val="-2"/>
          <w:sz w:val="19"/>
          <w:szCs w:val="19"/>
          <w:highlight w:val="yellow"/>
        </w:rPr>
        <w:t>次）</w:t>
      </w:r>
      <w:r>
        <w:rPr>
          <w:rFonts w:ascii="宋体" w:hAnsi="宋体" w:eastAsia="宋体" w:cs="宋体"/>
          <w:spacing w:val="53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spacing w:val="-2"/>
          <w:sz w:val="19"/>
          <w:szCs w:val="19"/>
          <w:highlight w:val="yellow"/>
        </w:rPr>
        <w:t>.</w:t>
      </w:r>
    </w:p>
    <w:p w14:paraId="20077EBD">
      <w:pPr>
        <w:spacing w:before="30" w:line="344" w:lineRule="auto"/>
        <w:ind w:left="19" w:right="105" w:firstLine="41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3"/>
          <w:sz w:val="19"/>
          <w:szCs w:val="19"/>
        </w:rPr>
        <w:t>［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rFonts w:ascii="宋体" w:hAnsi="宋体" w:eastAsia="宋体" w:cs="宋体"/>
          <w:spacing w:val="13"/>
          <w:sz w:val="19"/>
          <w:szCs w:val="19"/>
        </w:rPr>
        <w:t>8</w:t>
      </w:r>
      <w:r>
        <w:rPr>
          <w:rFonts w:ascii="宋体" w:hAnsi="宋体" w:eastAsia="宋体" w:cs="宋体"/>
          <w:spacing w:val="13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3"/>
          <w:sz w:val="19"/>
          <w:szCs w:val="19"/>
        </w:rPr>
        <w:t>］谢希德. 创造学习的新思路［N］. 人</w:t>
      </w:r>
      <w:r>
        <w:rPr>
          <w:rFonts w:ascii="宋体" w:hAnsi="宋体" w:eastAsia="宋体" w:cs="宋体"/>
          <w:spacing w:val="12"/>
          <w:sz w:val="19"/>
          <w:szCs w:val="19"/>
        </w:rPr>
        <w:t>民日报，1998-12-25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（10）.</w:t>
      </w:r>
    </w:p>
    <w:p w14:paraId="78CA3C2B">
      <w:pPr>
        <w:spacing w:before="1" w:line="228" w:lineRule="auto"/>
        <w:ind w:left="429"/>
        <w:rPr>
          <w:rFonts w:ascii="宋体" w:hAnsi="宋体" w:eastAsia="宋体" w:cs="宋体"/>
          <w:sz w:val="19"/>
          <w:szCs w:val="19"/>
          <w:highlight w:val="yellow"/>
        </w:rPr>
      </w:pPr>
      <w:r>
        <w:rPr>
          <w:rFonts w:ascii="宋体" w:hAnsi="宋体" w:eastAsia="宋体" w:cs="宋体"/>
          <w:spacing w:val="3"/>
          <w:sz w:val="19"/>
          <w:szCs w:val="19"/>
          <w:highlight w:val="yellow"/>
        </w:rPr>
        <w:t>e.</w:t>
      </w:r>
      <w:r>
        <w:rPr>
          <w:rFonts w:ascii="宋体" w:hAnsi="宋体" w:eastAsia="宋体" w:cs="宋体"/>
          <w:spacing w:val="70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  <w:highlight w:val="yellow"/>
        </w:rPr>
        <w:t>国际、</w:t>
      </w:r>
      <w:r>
        <w:rPr>
          <w:rFonts w:ascii="宋体" w:hAnsi="宋体" w:eastAsia="宋体" w:cs="宋体"/>
          <w:spacing w:val="-57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  <w:highlight w:val="yellow"/>
        </w:rPr>
        <w:t>国家标准</w:t>
      </w:r>
    </w:p>
    <w:p w14:paraId="63AB1ECE">
      <w:pPr>
        <w:spacing w:before="122" w:line="228" w:lineRule="auto"/>
        <w:ind w:left="434"/>
        <w:rPr>
          <w:rFonts w:ascii="宋体" w:hAnsi="宋体" w:eastAsia="宋体" w:cs="宋体"/>
          <w:sz w:val="19"/>
          <w:szCs w:val="19"/>
          <w:highlight w:val="yellow"/>
        </w:rPr>
      </w:pPr>
      <w:r>
        <w:rPr>
          <w:rFonts w:ascii="宋体" w:hAnsi="宋体" w:eastAsia="宋体" w:cs="宋体"/>
          <w:spacing w:val="14"/>
          <w:sz w:val="19"/>
          <w:szCs w:val="19"/>
          <w:highlight w:val="yellow"/>
        </w:rPr>
        <w:t>［序号］标准编号，标准名称 ［S］</w:t>
      </w:r>
      <w:r>
        <w:rPr>
          <w:rFonts w:ascii="宋体" w:hAnsi="宋体" w:eastAsia="宋体" w:cs="宋体"/>
          <w:spacing w:val="-54"/>
          <w:sz w:val="19"/>
          <w:szCs w:val="19"/>
          <w:highlight w:val="yellow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  <w:highlight w:val="yellow"/>
        </w:rPr>
        <w:t>.</w:t>
      </w:r>
    </w:p>
    <w:p w14:paraId="6630B993">
      <w:pPr>
        <w:spacing w:before="138" w:line="227" w:lineRule="auto"/>
        <w:ind w:left="43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［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rFonts w:ascii="宋体" w:hAnsi="宋体" w:eastAsia="宋体" w:cs="宋体"/>
          <w:spacing w:val="12"/>
          <w:sz w:val="19"/>
          <w:szCs w:val="19"/>
        </w:rPr>
        <w:t>9</w:t>
      </w:r>
      <w:r>
        <w:rPr>
          <w:rFonts w:ascii="宋体" w:hAnsi="宋体" w:eastAsia="宋体" w:cs="宋体"/>
          <w:spacing w:val="12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2"/>
          <w:sz w:val="19"/>
          <w:szCs w:val="19"/>
        </w:rPr>
        <w:t>］</w:t>
      </w:r>
      <w:r>
        <w:rPr>
          <w:rFonts w:ascii="宋体" w:hAnsi="宋体" w:eastAsia="宋体" w:cs="宋体"/>
          <w:sz w:val="19"/>
          <w:szCs w:val="19"/>
        </w:rPr>
        <w:t>GB</w:t>
      </w:r>
      <w:r>
        <w:rPr>
          <w:rFonts w:ascii="宋体" w:hAnsi="宋体" w:eastAsia="宋体" w:cs="宋体"/>
          <w:spacing w:val="12"/>
          <w:sz w:val="19"/>
          <w:szCs w:val="19"/>
        </w:rPr>
        <w:t>/T</w:t>
      </w:r>
      <w:r>
        <w:rPr>
          <w:rFonts w:ascii="宋体" w:hAnsi="宋体" w:eastAsia="宋体" w:cs="宋体"/>
          <w:spacing w:val="4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16159-1996，汉语拼音正词法基本规则［S］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.</w:t>
      </w:r>
    </w:p>
    <w:p w14:paraId="54EDA14D">
      <w:pPr>
        <w:spacing w:before="109" w:line="229" w:lineRule="auto"/>
        <w:ind w:left="4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f.专利</w:t>
      </w:r>
    </w:p>
    <w:p w14:paraId="405EFA12">
      <w:pPr>
        <w:spacing w:before="129" w:line="349" w:lineRule="auto"/>
        <w:ind w:left="33" w:right="47" w:firstLine="40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0"/>
          <w:sz w:val="19"/>
          <w:szCs w:val="19"/>
        </w:rPr>
        <w:t>［序号］专利所有者.   专利题名</w:t>
      </w:r>
      <w:r>
        <w:rPr>
          <w:rFonts w:ascii="宋体" w:hAnsi="宋体" w:eastAsia="宋体" w:cs="宋体"/>
          <w:spacing w:val="-1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［P］.</w:t>
      </w:r>
      <w:r>
        <w:rPr>
          <w:rFonts w:ascii="宋体" w:hAnsi="宋体" w:eastAsia="宋体" w:cs="宋体"/>
          <w:spacing w:val="14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9"/>
          <w:sz w:val="19"/>
          <w:szCs w:val="19"/>
        </w:rPr>
        <w:t>专利国别：专利号，出版日期.</w:t>
      </w:r>
    </w:p>
    <w:p w14:paraId="1A4C0574">
      <w:pPr>
        <w:spacing w:before="1" w:line="362" w:lineRule="auto"/>
        <w:ind w:right="174" w:firstLine="4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1"/>
          <w:sz w:val="19"/>
          <w:szCs w:val="19"/>
        </w:rPr>
        <w:t>［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rFonts w:ascii="宋体" w:hAnsi="宋体" w:eastAsia="宋体" w:cs="宋体"/>
          <w:spacing w:val="11"/>
          <w:sz w:val="19"/>
          <w:szCs w:val="19"/>
        </w:rPr>
        <w:t>10</w:t>
      </w:r>
      <w:r>
        <w:rPr>
          <w:rFonts w:ascii="宋体" w:hAnsi="宋体" w:eastAsia="宋体" w:cs="宋体"/>
          <w:spacing w:val="11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1"/>
          <w:sz w:val="19"/>
          <w:szCs w:val="19"/>
        </w:rPr>
        <w:t>］</w:t>
      </w:r>
      <w:r>
        <w:rPr>
          <w:rFonts w:ascii="宋体" w:hAnsi="宋体" w:eastAsia="宋体" w:cs="宋体"/>
          <w:spacing w:val="-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姜锡洲.</w:t>
      </w:r>
      <w:r>
        <w:rPr>
          <w:rFonts w:ascii="宋体" w:hAnsi="宋体" w:eastAsia="宋体" w:cs="宋体"/>
          <w:spacing w:val="3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一种温热外敷药制备方案</w:t>
      </w:r>
      <w:r>
        <w:rPr>
          <w:rFonts w:ascii="宋体" w:hAnsi="宋体" w:eastAsia="宋体" w:cs="宋体"/>
          <w:spacing w:val="3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［P］</w:t>
      </w:r>
      <w:r>
        <w:rPr>
          <w:rFonts w:ascii="宋体" w:hAnsi="宋体" w:eastAsia="宋体" w:cs="宋体"/>
          <w:spacing w:val="-5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.</w:t>
      </w:r>
      <w:r>
        <w:rPr>
          <w:rFonts w:ascii="宋体" w:hAnsi="宋体" w:eastAsia="宋体" w:cs="宋体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1"/>
          <w:sz w:val="19"/>
          <w:szCs w:val="19"/>
        </w:rPr>
        <w:t>中国专利：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881056073，1989-07-26.</w:t>
      </w:r>
    </w:p>
    <w:p w14:paraId="4B96D5BB">
      <w:pPr>
        <w:spacing w:line="222" w:lineRule="auto"/>
        <w:ind w:left="4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0"/>
          <w:sz w:val="19"/>
          <w:szCs w:val="19"/>
        </w:rPr>
        <w:t>g.电子文献</w:t>
      </w:r>
    </w:p>
    <w:p w14:paraId="058939A9">
      <w:pPr>
        <w:spacing w:before="114" w:line="335" w:lineRule="auto"/>
        <w:ind w:left="47" w:right="9" w:firstLine="38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2"/>
          <w:sz w:val="19"/>
          <w:szCs w:val="19"/>
        </w:rPr>
        <w:t>［序号］主要责任者.电子文献题名［电子文献及载体类型标识］.电子文献的出处或可获得地址，发表或更新日期/引用日期（任选） .</w:t>
      </w:r>
    </w:p>
    <w:p w14:paraId="202BC3DD">
      <w:pPr>
        <w:spacing w:before="29" w:line="343" w:lineRule="auto"/>
        <w:ind w:left="14" w:firstLine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［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rFonts w:ascii="宋体" w:hAnsi="宋体" w:eastAsia="宋体" w:cs="宋体"/>
          <w:spacing w:val="17"/>
          <w:sz w:val="19"/>
          <w:szCs w:val="19"/>
        </w:rPr>
        <w:t>11</w:t>
      </w:r>
      <w:r>
        <w:rPr>
          <w:rFonts w:ascii="宋体" w:hAnsi="宋体" w:eastAsia="宋体" w:cs="宋体"/>
          <w:spacing w:val="17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7"/>
          <w:sz w:val="19"/>
          <w:szCs w:val="19"/>
        </w:rPr>
        <w:t>］</w:t>
      </w:r>
      <w:r>
        <w:rPr>
          <w:rFonts w:ascii="宋体" w:hAnsi="宋体" w:eastAsia="宋体" w:cs="宋体"/>
          <w:spacing w:val="-5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7"/>
          <w:sz w:val="19"/>
          <w:szCs w:val="19"/>
        </w:rPr>
        <w:t>王明亮.关于中国学术期刊标准化数据库系统工程的进展［</w:t>
      </w:r>
      <w:r>
        <w:rPr>
          <w:rFonts w:ascii="宋体" w:hAnsi="宋体" w:eastAsia="宋体" w:cs="宋体"/>
          <w:sz w:val="19"/>
          <w:szCs w:val="19"/>
        </w:rPr>
        <w:t>EB</w:t>
      </w:r>
      <w:r>
        <w:rPr>
          <w:rFonts w:ascii="宋体" w:hAnsi="宋体" w:eastAsia="宋体" w:cs="宋体"/>
          <w:spacing w:val="17"/>
          <w:sz w:val="19"/>
          <w:szCs w:val="19"/>
        </w:rPr>
        <w:t>/</w:t>
      </w:r>
      <w:r>
        <w:rPr>
          <w:rFonts w:ascii="宋体" w:hAnsi="宋体" w:eastAsia="宋体" w:cs="宋体"/>
          <w:sz w:val="19"/>
          <w:szCs w:val="19"/>
        </w:rPr>
        <w:t>OL</w:t>
      </w:r>
      <w:r>
        <w:rPr>
          <w:rFonts w:ascii="宋体" w:hAnsi="宋体" w:eastAsia="宋体" w:cs="宋体"/>
          <w:spacing w:val="17"/>
          <w:sz w:val="19"/>
          <w:szCs w:val="19"/>
        </w:rPr>
        <w:t>］.</w:t>
      </w:r>
      <w:r>
        <w:rPr>
          <w:rFonts w:ascii="宋体" w:hAnsi="宋体" w:eastAsia="宋体" w:cs="宋体"/>
          <w:spacing w:val="-12"/>
          <w:sz w:val="19"/>
          <w:szCs w:val="19"/>
        </w:rPr>
        <w:t xml:space="preserve"> </w:t>
      </w:r>
      <w:r>
        <w:fldChar w:fldCharType="begin"/>
      </w:r>
      <w:r>
        <w:instrText xml:space="preserve"> HYPERLINK "http://www.cajcd.edu.cn/pub/wml.txt/980810-2.html" </w:instrText>
      </w:r>
      <w:r>
        <w:fldChar w:fldCharType="separate"/>
      </w:r>
      <w:r>
        <w:rPr>
          <w:rFonts w:ascii="宋体" w:hAnsi="宋体" w:eastAsia="宋体" w:cs="宋体"/>
          <w:sz w:val="19"/>
          <w:szCs w:val="19"/>
        </w:rPr>
        <w:t>http</w:t>
      </w:r>
      <w:r>
        <w:rPr>
          <w:rFonts w:ascii="宋体" w:hAnsi="宋体" w:eastAsia="宋体" w:cs="宋体"/>
          <w:spacing w:val="17"/>
          <w:sz w:val="19"/>
          <w:szCs w:val="19"/>
        </w:rPr>
        <w:t>://</w:t>
      </w:r>
      <w:r>
        <w:rPr>
          <w:rFonts w:ascii="宋体" w:hAnsi="宋体" w:eastAsia="宋体" w:cs="宋体"/>
          <w:sz w:val="19"/>
          <w:szCs w:val="19"/>
        </w:rPr>
        <w:t>www</w:t>
      </w:r>
      <w:r>
        <w:rPr>
          <w:rFonts w:ascii="宋体" w:hAnsi="宋体" w:eastAsia="宋体" w:cs="宋体"/>
          <w:spacing w:val="17"/>
          <w:sz w:val="19"/>
          <w:szCs w:val="19"/>
        </w:rPr>
        <w:t xml:space="preserve">. </w:t>
      </w:r>
      <w:r>
        <w:rPr>
          <w:rFonts w:ascii="宋体" w:hAnsi="宋体" w:eastAsia="宋体" w:cs="宋体"/>
          <w:sz w:val="19"/>
          <w:szCs w:val="19"/>
        </w:rPr>
        <w:t>cajcd</w:t>
      </w:r>
      <w:r>
        <w:rPr>
          <w:rFonts w:ascii="宋体" w:hAnsi="宋体" w:eastAsia="宋体" w:cs="宋体"/>
          <w:spacing w:val="17"/>
          <w:sz w:val="19"/>
          <w:szCs w:val="19"/>
        </w:rPr>
        <w:t>.</w:t>
      </w:r>
      <w:r>
        <w:rPr>
          <w:rFonts w:ascii="宋体" w:hAnsi="宋体" w:eastAsia="宋体" w:cs="宋体"/>
          <w:sz w:val="19"/>
          <w:szCs w:val="19"/>
        </w:rPr>
        <w:t>edu</w:t>
      </w:r>
      <w:r>
        <w:rPr>
          <w:rFonts w:ascii="宋体" w:hAnsi="宋体" w:eastAsia="宋体" w:cs="宋体"/>
          <w:spacing w:val="17"/>
          <w:sz w:val="19"/>
          <w:szCs w:val="19"/>
        </w:rPr>
        <w:t>.</w:t>
      </w:r>
      <w:r>
        <w:rPr>
          <w:rFonts w:ascii="宋体" w:hAnsi="宋体" w:eastAsia="宋体" w:cs="宋体"/>
          <w:sz w:val="19"/>
          <w:szCs w:val="19"/>
        </w:rPr>
        <w:t>cn</w:t>
      </w:r>
      <w:r>
        <w:rPr>
          <w:rFonts w:ascii="宋体" w:hAnsi="宋体" w:eastAsia="宋体" w:cs="宋体"/>
          <w:spacing w:val="17"/>
          <w:sz w:val="19"/>
          <w:szCs w:val="19"/>
        </w:rPr>
        <w:t>/</w:t>
      </w:r>
      <w:r>
        <w:rPr>
          <w:rFonts w:ascii="宋体" w:hAnsi="宋体" w:eastAsia="宋体" w:cs="宋体"/>
          <w:sz w:val="19"/>
          <w:szCs w:val="19"/>
        </w:rPr>
        <w:t>pub</w:t>
      </w:r>
      <w:r>
        <w:rPr>
          <w:rFonts w:ascii="宋体" w:hAnsi="宋体" w:eastAsia="宋体" w:cs="宋体"/>
          <w:spacing w:val="17"/>
          <w:sz w:val="19"/>
          <w:szCs w:val="19"/>
        </w:rPr>
        <w:t>/</w:t>
      </w:r>
      <w:r>
        <w:rPr>
          <w:rFonts w:ascii="宋体" w:hAnsi="宋体" w:eastAsia="宋体" w:cs="宋体"/>
          <w:sz w:val="19"/>
          <w:szCs w:val="19"/>
        </w:rPr>
        <w:t>wml</w:t>
      </w:r>
      <w:r>
        <w:rPr>
          <w:rFonts w:ascii="宋体" w:hAnsi="宋体" w:eastAsia="宋体" w:cs="宋体"/>
          <w:spacing w:val="17"/>
          <w:sz w:val="19"/>
          <w:szCs w:val="19"/>
        </w:rPr>
        <w:t>.</w:t>
      </w:r>
      <w:r>
        <w:rPr>
          <w:rFonts w:ascii="宋体" w:hAnsi="宋体" w:eastAsia="宋体" w:cs="宋体"/>
          <w:sz w:val="19"/>
          <w:szCs w:val="19"/>
        </w:rPr>
        <w:t>txt</w:t>
      </w:r>
      <w:r>
        <w:rPr>
          <w:rFonts w:ascii="宋体" w:hAnsi="宋体" w:eastAsia="宋体" w:cs="宋体"/>
          <w:spacing w:val="17"/>
          <w:sz w:val="19"/>
          <w:szCs w:val="19"/>
        </w:rPr>
        <w:t>/980810</w:t>
      </w:r>
      <w:r>
        <w:rPr>
          <w:rFonts w:ascii="宋体" w:hAnsi="宋体" w:eastAsia="宋体" w:cs="宋体"/>
          <w:spacing w:val="16"/>
          <w:sz w:val="19"/>
          <w:szCs w:val="19"/>
        </w:rPr>
        <w:t>-2.</w:t>
      </w:r>
      <w:r>
        <w:rPr>
          <w:rFonts w:ascii="宋体" w:hAnsi="宋体" w:eastAsia="宋体" w:cs="宋体"/>
          <w:sz w:val="19"/>
          <w:szCs w:val="19"/>
        </w:rPr>
        <w:t>html</w:t>
      </w:r>
      <w:r>
        <w:rPr>
          <w:rFonts w:ascii="宋体" w:hAnsi="宋体" w:eastAsia="宋体" w:cs="宋体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6"/>
          <w:sz w:val="19"/>
          <w:szCs w:val="19"/>
        </w:rPr>
        <w:t>,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8"/>
          <w:sz w:val="19"/>
          <w:szCs w:val="19"/>
        </w:rPr>
        <w:t>1998-08-16/1998-10-04.</w:t>
      </w:r>
    </w:p>
    <w:p w14:paraId="2FBAC339">
      <w:pPr>
        <w:spacing w:before="19" w:line="334" w:lineRule="auto"/>
        <w:ind w:left="14" w:right="104" w:firstLine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1"/>
          <w:sz w:val="19"/>
          <w:szCs w:val="19"/>
        </w:rPr>
        <w:t>［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rFonts w:ascii="宋体" w:hAnsi="宋体" w:eastAsia="宋体" w:cs="宋体"/>
          <w:spacing w:val="11"/>
          <w:sz w:val="19"/>
          <w:szCs w:val="19"/>
        </w:rPr>
        <w:t>12</w:t>
      </w:r>
      <w:r>
        <w:rPr>
          <w:rFonts w:ascii="宋体" w:hAnsi="宋体" w:eastAsia="宋体" w:cs="宋体"/>
          <w:spacing w:val="11"/>
          <w:sz w:val="19"/>
          <w:szCs w:val="19"/>
        </w:rPr>
        <w:fldChar w:fldCharType="end"/>
      </w:r>
      <w:r>
        <w:rPr>
          <w:rFonts w:ascii="宋体" w:hAnsi="宋体" w:eastAsia="宋体" w:cs="宋体"/>
          <w:spacing w:val="11"/>
          <w:sz w:val="19"/>
          <w:szCs w:val="19"/>
        </w:rPr>
        <w:t>］</w:t>
      </w:r>
      <w:r>
        <w:rPr>
          <w:rFonts w:ascii="宋体" w:hAnsi="宋体" w:eastAsia="宋体" w:cs="宋体"/>
          <w:spacing w:val="-3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万锦坤.</w:t>
      </w:r>
      <w:r>
        <w:rPr>
          <w:rFonts w:ascii="宋体" w:hAnsi="宋体" w:eastAsia="宋体" w:cs="宋体"/>
          <w:spacing w:val="7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中国大学学报论文文摘（1983-1993）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. 英文版［</w:t>
      </w:r>
      <w:r>
        <w:rPr>
          <w:rFonts w:ascii="宋体" w:hAnsi="宋体" w:eastAsia="宋体" w:cs="宋体"/>
          <w:sz w:val="19"/>
          <w:szCs w:val="19"/>
        </w:rPr>
        <w:t>DB</w:t>
      </w:r>
      <w:r>
        <w:rPr>
          <w:rFonts w:ascii="宋体" w:hAnsi="宋体" w:eastAsia="宋体" w:cs="宋体"/>
          <w:spacing w:val="11"/>
          <w:sz w:val="19"/>
          <w:szCs w:val="19"/>
        </w:rPr>
        <w:t>/</w:t>
      </w:r>
      <w:r>
        <w:rPr>
          <w:rFonts w:ascii="宋体" w:hAnsi="宋体" w:eastAsia="宋体" w:cs="宋体"/>
          <w:sz w:val="19"/>
          <w:szCs w:val="19"/>
        </w:rPr>
        <w:t>CD</w:t>
      </w:r>
      <w:r>
        <w:rPr>
          <w:rFonts w:ascii="宋体" w:hAnsi="宋体" w:eastAsia="宋体" w:cs="宋体"/>
          <w:spacing w:val="11"/>
          <w:sz w:val="19"/>
          <w:szCs w:val="19"/>
        </w:rPr>
        <w:t>］.</w:t>
      </w:r>
      <w:r>
        <w:rPr>
          <w:rFonts w:ascii="宋体" w:hAnsi="宋体" w:eastAsia="宋体" w:cs="宋体"/>
          <w:spacing w:val="4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北京</w:t>
      </w:r>
      <w:r>
        <w:rPr>
          <w:rFonts w:ascii="宋体" w:hAnsi="宋体" w:eastAsia="宋体" w:cs="宋体"/>
          <w:spacing w:val="-5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:中国大百科全书出版社，</w:t>
      </w:r>
      <w:r>
        <w:rPr>
          <w:rFonts w:ascii="宋体" w:hAnsi="宋体" w:eastAsia="宋体" w:cs="宋体"/>
          <w:spacing w:val="-5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1996.</w:t>
      </w:r>
    </w:p>
    <w:p w14:paraId="2C9B7A57">
      <w:pPr>
        <w:spacing w:before="20" w:line="228" w:lineRule="auto"/>
        <w:ind w:left="41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h.各种未定义类型的文献</w:t>
      </w:r>
    </w:p>
    <w:p w14:paraId="480279C8">
      <w:pPr>
        <w:spacing w:line="228" w:lineRule="auto"/>
        <w:rPr>
          <w:rFonts w:ascii="宋体" w:hAnsi="宋体" w:eastAsia="宋体" w:cs="宋体"/>
          <w:sz w:val="19"/>
          <w:szCs w:val="19"/>
        </w:rPr>
        <w:sectPr>
          <w:footerReference r:id="rId14" w:type="default"/>
          <w:pgSz w:w="8393" w:h="11907"/>
          <w:pgMar w:top="1012" w:right="985" w:bottom="904" w:left="1092" w:header="0" w:footer="658" w:gutter="0"/>
          <w:cols w:space="720" w:num="1"/>
        </w:sectPr>
      </w:pPr>
    </w:p>
    <w:p w14:paraId="4411315F">
      <w:pPr>
        <w:spacing w:before="192" w:line="349" w:lineRule="auto"/>
        <w:ind w:left="1" w:right="93" w:firstLine="43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0"/>
          <w:sz w:val="19"/>
          <w:szCs w:val="19"/>
        </w:rPr>
        <w:t>［序号］主要责任者.文献题名 ［Z］</w:t>
      </w:r>
      <w:r>
        <w:rPr>
          <w:rFonts w:ascii="宋体" w:hAnsi="宋体" w:eastAsia="宋体" w:cs="宋体"/>
          <w:spacing w:val="-5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.</w:t>
      </w:r>
      <w:r>
        <w:rPr>
          <w:rFonts w:ascii="宋体" w:hAnsi="宋体" w:eastAsia="宋体" w:cs="宋体"/>
          <w:spacing w:val="7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出版地： 出版者，</w:t>
      </w:r>
      <w:r>
        <w:rPr>
          <w:rFonts w:ascii="宋体" w:hAnsi="宋体" w:eastAsia="宋体" w:cs="宋体"/>
          <w:spacing w:val="-5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出版年.</w:t>
      </w:r>
    </w:p>
    <w:p w14:paraId="45E44266">
      <w:pPr>
        <w:spacing w:line="227" w:lineRule="auto"/>
        <w:ind w:left="44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9"/>
          <w:sz w:val="19"/>
          <w:szCs w:val="19"/>
        </w:rPr>
        <w:t>12.页眉、页脚和页码</w:t>
      </w:r>
    </w:p>
    <w:p w14:paraId="0D1CB719">
      <w:pPr>
        <w:spacing w:before="135" w:line="342" w:lineRule="auto"/>
        <w:ind w:firstLine="429"/>
        <w:rPr>
          <w:rFonts w:ascii="宋体" w:hAnsi="宋体" w:eastAsia="宋体" w:cs="宋体"/>
          <w:sz w:val="19"/>
          <w:szCs w:val="19"/>
        </w:rPr>
        <w:sectPr>
          <w:footerReference r:id="rId15" w:type="default"/>
          <w:pgSz w:w="8393" w:h="11907"/>
          <w:pgMar w:top="1012" w:right="998" w:bottom="848" w:left="1091" w:header="0" w:footer="679" w:gutter="0"/>
          <w:cols w:space="720" w:num="1"/>
        </w:sectPr>
      </w:pPr>
      <w:r>
        <w:rPr>
          <w:rFonts w:ascii="宋体" w:hAnsi="宋体" w:eastAsia="宋体" w:cs="宋体"/>
          <w:spacing w:val="12"/>
          <w:sz w:val="19"/>
          <w:szCs w:val="19"/>
        </w:rPr>
        <w:t>毕业论文（设计）无须加页眉；页码从正文（含参考文献和附录）</w:t>
      </w:r>
      <w:r>
        <w:rPr>
          <w:rFonts w:ascii="宋体" w:hAnsi="宋体" w:eastAsia="宋体" w:cs="宋体"/>
          <w:spacing w:val="14"/>
          <w:sz w:val="19"/>
          <w:szCs w:val="19"/>
        </w:rPr>
        <w:t>页开始标注。页码位置：</w:t>
      </w:r>
      <w:r>
        <w:rPr>
          <w:rFonts w:ascii="宋体" w:hAnsi="宋体" w:eastAsia="宋体" w:cs="宋体"/>
          <w:spacing w:val="-5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4"/>
          <w:sz w:val="19"/>
          <w:szCs w:val="19"/>
        </w:rPr>
        <w:t>页脚居中，用阿拉伯</w:t>
      </w:r>
      <w:r>
        <w:rPr>
          <w:rFonts w:ascii="宋体" w:hAnsi="宋体" w:eastAsia="宋体" w:cs="宋体"/>
          <w:spacing w:val="13"/>
          <w:sz w:val="19"/>
          <w:szCs w:val="19"/>
        </w:rPr>
        <w:t>数字标注。 目录、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3"/>
          <w:sz w:val="19"/>
          <w:szCs w:val="19"/>
        </w:rPr>
        <w:t>中文</w:t>
      </w:r>
      <w:r>
        <w:rPr>
          <w:rFonts w:ascii="宋体" w:hAnsi="宋体" w:eastAsia="宋体" w:cs="宋体"/>
          <w:spacing w:val="19"/>
          <w:sz w:val="19"/>
          <w:szCs w:val="19"/>
        </w:rPr>
        <w:t>摘要及关键词、英文摘要及关键词的页码用大写</w:t>
      </w:r>
      <w:r>
        <w:rPr>
          <w:rFonts w:ascii="宋体" w:hAnsi="宋体" w:eastAsia="宋体" w:cs="宋体"/>
          <w:spacing w:val="18"/>
          <w:sz w:val="19"/>
          <w:szCs w:val="19"/>
        </w:rPr>
        <w:t>罗马数字连续标注</w:t>
      </w:r>
      <w:r>
        <w:rPr>
          <w:rFonts w:ascii="宋体" w:hAnsi="宋体" w:eastAsia="宋体" w:cs="宋体"/>
          <w:spacing w:val="-5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8"/>
          <w:sz w:val="19"/>
          <w:szCs w:val="19"/>
        </w:rPr>
        <w:t>。</w:t>
      </w:r>
      <w:r>
        <w:rPr>
          <w:rFonts w:ascii="宋体" w:hAnsi="宋体" w:eastAsia="宋体" w:cs="宋体"/>
          <w:spacing w:val="15"/>
          <w:sz w:val="19"/>
          <w:szCs w:val="19"/>
        </w:rPr>
        <w:t>封面和独创性声明不设页码。</w:t>
      </w:r>
    </w:p>
    <w:p w14:paraId="6ABE3EEE">
      <w:pPr>
        <w:spacing w:line="250" w:lineRule="auto"/>
        <w:rPr>
          <w:rFonts w:ascii="Arial"/>
          <w:sz w:val="21"/>
        </w:rPr>
      </w:pPr>
      <w:bookmarkStart w:id="2" w:name="bookmark39"/>
      <w:bookmarkEnd w:id="2"/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1239520</wp:posOffset>
            </wp:positionH>
            <wp:positionV relativeFrom="page">
              <wp:posOffset>4375150</wp:posOffset>
            </wp:positionV>
            <wp:extent cx="6350" cy="1524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1AA5D">
      <w:pPr>
        <w:spacing w:line="250" w:lineRule="auto"/>
        <w:rPr>
          <w:rFonts w:ascii="Arial"/>
          <w:sz w:val="21"/>
        </w:rPr>
      </w:pPr>
    </w:p>
    <w:p w14:paraId="0AF495C8">
      <w:pPr>
        <w:spacing w:line="250" w:lineRule="auto"/>
        <w:rPr>
          <w:rFonts w:ascii="Arial"/>
          <w:sz w:val="21"/>
        </w:rPr>
      </w:pPr>
    </w:p>
    <w:p w14:paraId="30E842A0">
      <w:pPr>
        <w:spacing w:line="250" w:lineRule="auto"/>
        <w:rPr>
          <w:rFonts w:ascii="Arial"/>
          <w:sz w:val="21"/>
        </w:rPr>
      </w:pPr>
    </w:p>
    <w:p w14:paraId="1DE76734">
      <w:pPr>
        <w:spacing w:line="251" w:lineRule="auto"/>
        <w:rPr>
          <w:rFonts w:ascii="Arial"/>
          <w:sz w:val="21"/>
        </w:rPr>
      </w:pPr>
    </w:p>
    <w:p w14:paraId="42B87AF0">
      <w:pPr>
        <w:spacing w:line="251" w:lineRule="auto"/>
        <w:rPr>
          <w:rFonts w:ascii="Arial"/>
          <w:sz w:val="21"/>
        </w:rPr>
      </w:pPr>
    </w:p>
    <w:p w14:paraId="1596CA0C">
      <w:pPr>
        <w:pStyle w:val="2"/>
        <w:spacing w:before="58" w:line="221" w:lineRule="auto"/>
        <w:ind w:left="1250"/>
        <w:outlineLvl w:val="0"/>
        <w:rPr>
          <w:sz w:val="18"/>
          <w:szCs w:val="18"/>
        </w:rPr>
      </w:pPr>
      <w:bookmarkStart w:id="3" w:name="bookmark44"/>
      <w:bookmarkEnd w:id="3"/>
      <w:r>
        <w:rPr>
          <w:b/>
          <w:bCs/>
          <w:spacing w:val="-4"/>
          <w:sz w:val="18"/>
          <w:szCs w:val="18"/>
        </w:rPr>
        <w:t>本科毕业论文（设计）模板</w:t>
      </w:r>
    </w:p>
    <w:p w14:paraId="4CC4E548">
      <w:pPr>
        <w:spacing w:line="132" w:lineRule="exact"/>
      </w:pPr>
    </w:p>
    <w:p w14:paraId="1A44CBFC">
      <w:pPr>
        <w:spacing w:line="132" w:lineRule="exact"/>
        <w:sectPr>
          <w:footerReference r:id="rId16" w:type="default"/>
          <w:pgSz w:w="8391" w:h="11906"/>
          <w:pgMar w:top="1012" w:right="960" w:bottom="963" w:left="576" w:header="0" w:footer="717" w:gutter="0"/>
          <w:cols w:equalWidth="0" w:num="1">
            <w:col w:w="6854"/>
          </w:cols>
        </w:sectPr>
      </w:pPr>
    </w:p>
    <w:p w14:paraId="6D107F80">
      <w:pPr>
        <w:spacing w:before="36" w:line="216" w:lineRule="auto"/>
        <w:ind w:right="16"/>
        <w:jc w:val="right"/>
        <w:rPr>
          <w:rFonts w:ascii="Arial" w:hAnsi="Arial" w:eastAsia="Arial" w:cs="Arial"/>
          <w:sz w:val="22"/>
          <w:szCs w:val="22"/>
        </w:rPr>
      </w:pPr>
      <w:r>
        <w:rPr>
          <w:rFonts w:ascii="宋体" w:hAnsi="宋体" w:eastAsia="宋体" w:cs="宋体"/>
          <w:b/>
          <w:bCs/>
          <w:spacing w:val="-2"/>
          <w:sz w:val="18"/>
          <w:szCs w:val="18"/>
          <w:shd w:val="clear" w:fill="F3D5D5"/>
        </w:rPr>
        <w:t>独创性声明</w:t>
      </w:r>
      <w:r>
        <w:rPr>
          <w:rFonts w:ascii="宋体" w:hAnsi="宋体" w:eastAsia="宋体" w:cs="宋体"/>
          <w:spacing w:val="1"/>
          <w:sz w:val="18"/>
          <w:szCs w:val="18"/>
          <w:u w:val="single" w:color="CD5454"/>
        </w:rPr>
        <w:t xml:space="preserve">                        </w:t>
      </w:r>
      <w:r>
        <w:rPr>
          <w:rFonts w:ascii="宋体" w:hAnsi="宋体" w:eastAsia="宋体" w:cs="宋体"/>
          <w:spacing w:val="-72"/>
          <w:sz w:val="18"/>
          <w:szCs w:val="18"/>
        </w:rPr>
        <w:t xml:space="preserve"> </w:t>
      </w:r>
      <w:r>
        <w:rPr>
          <w:rFonts w:ascii="Arial" w:hAnsi="Arial" w:eastAsia="Arial" w:cs="Arial"/>
          <w:color w:val="CD5454"/>
          <w:spacing w:val="-2"/>
          <w:position w:val="-2"/>
          <w:sz w:val="22"/>
          <w:szCs w:val="22"/>
        </w:rPr>
        <w:t>'</w:t>
      </w:r>
    </w:p>
    <w:p w14:paraId="08C202A4">
      <w:pPr>
        <w:spacing w:line="268" w:lineRule="auto"/>
        <w:rPr>
          <w:rFonts w:ascii="Arial"/>
          <w:sz w:val="21"/>
        </w:rPr>
      </w:pPr>
    </w:p>
    <w:p w14:paraId="223AC349"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40005</wp:posOffset>
            </wp:positionV>
            <wp:extent cx="6350" cy="1206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0" o:spid="_x0000_s1030" style="position:absolute;left:0pt;margin-left:255.55pt;margin-top:4.15pt;height:14.9pt;width:0.05pt;z-index:-251656192;mso-width-relative:page;mso-height-relative:page;" fillcolor="#CD5454" filled="t" stroked="f" coordsize="1,297" path="m0,0l0,0,0,296,0,297,0,0e">
            <v:path/>
            <v:fill on="t" focussize="0,0"/>
            <v:stroke on="f"/>
            <v:imagedata o:title=""/>
            <o:lock v:ext="edit"/>
          </v:shape>
        </w:pict>
      </w:r>
    </w:p>
    <w:p w14:paraId="786F6C09">
      <w:pPr>
        <w:spacing w:before="42"/>
        <w:ind w:left="271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11"/>
          <w:sz w:val="13"/>
          <w:szCs w:val="13"/>
          <w:shd w:val="clear" w:fill="CCE0F5"/>
        </w:rPr>
        <w:t>本科毕业论文（设计）</w:t>
      </w:r>
      <w:r>
        <w:rPr>
          <w:rFonts w:ascii="宋体" w:hAnsi="宋体" w:eastAsia="宋体" w:cs="宋体"/>
          <w:spacing w:val="-17"/>
          <w:sz w:val="13"/>
          <w:szCs w:val="13"/>
          <w:shd w:val="clear" w:fill="CCE0F5"/>
        </w:rPr>
        <w:t xml:space="preserve"> </w:t>
      </w:r>
      <w:r>
        <w:rPr>
          <w:position w:val="-2"/>
          <w:sz w:val="13"/>
          <w:szCs w:val="13"/>
        </w:rPr>
        <w:drawing>
          <wp:inline distT="0" distB="0" distL="0" distR="0">
            <wp:extent cx="4445" cy="1200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"/>
          <w:sz w:val="13"/>
          <w:szCs w:val="13"/>
        </w:rPr>
        <w:t>是本人在导师指导下独立完成的。文中引用他人</w:t>
      </w:r>
      <w:r>
        <w:rPr>
          <w:rFonts w:ascii="宋体" w:hAnsi="宋体" w:eastAsia="宋体" w:cs="宋体"/>
          <w:spacing w:val="10"/>
          <w:sz w:val="13"/>
          <w:szCs w:val="13"/>
        </w:rPr>
        <w:t>研究</w:t>
      </w:r>
    </w:p>
    <w:p w14:paraId="60F43116">
      <w:pPr>
        <w:spacing w:line="21" w:lineRule="exact"/>
      </w:pPr>
    </w:p>
    <w:p w14:paraId="493DC53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E09F76B">
      <w:pPr>
        <w:spacing w:before="109" w:line="237" w:lineRule="auto"/>
        <w:jc w:val="right"/>
        <w:rPr>
          <w:rFonts w:ascii="仿宋" w:hAnsi="仿宋" w:eastAsia="仿宋" w:cs="仿宋"/>
          <w:sz w:val="7"/>
          <w:szCs w:val="7"/>
        </w:rPr>
      </w:pPr>
      <w:r>
        <w:rPr>
          <w:rFonts w:ascii="宋体" w:hAnsi="宋体" w:eastAsia="宋体" w:cs="宋体"/>
          <w:spacing w:val="7"/>
          <w:sz w:val="7"/>
          <w:szCs w:val="7"/>
        </w:rPr>
        <w:t>批注</w:t>
      </w:r>
      <w:r>
        <w:rPr>
          <w:rFonts w:ascii="Times New Roman" w:hAnsi="Times New Roman" w:eastAsia="Times New Roman" w:cs="Times New Roman"/>
          <w:spacing w:val="7"/>
          <w:sz w:val="7"/>
          <w:szCs w:val="7"/>
        </w:rPr>
        <w:t>[</w:t>
      </w:r>
      <w:r>
        <w:rPr>
          <w:rFonts w:ascii="Times New Roman" w:hAnsi="Times New Roman" w:eastAsia="Times New Roman" w:cs="Times New Roman"/>
          <w:spacing w:val="-3"/>
          <w:sz w:val="7"/>
          <w:szCs w:val="7"/>
        </w:rPr>
        <w:t xml:space="preserve"> 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7"/>
          <w:sz w:val="7"/>
          <w:szCs w:val="7"/>
        </w:rPr>
        <w:t>1</w:t>
      </w:r>
      <w:r>
        <w:rPr>
          <w:rFonts w:ascii="Times New Roman" w:hAnsi="Times New Roman" w:eastAsia="Times New Roman" w:cs="Times New Roman"/>
          <w:spacing w:val="7"/>
          <w:sz w:val="7"/>
          <w:szCs w:val="7"/>
        </w:rPr>
        <w:fldChar w:fldCharType="end"/>
      </w:r>
      <w:r>
        <w:rPr>
          <w:rFonts w:ascii="Times New Roman" w:hAnsi="Times New Roman" w:eastAsia="Times New Roman" w:cs="Times New Roman"/>
          <w:spacing w:val="-6"/>
          <w:sz w:val="7"/>
          <w:szCs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7"/>
          <w:szCs w:val="7"/>
        </w:rPr>
        <w:t>]</w:t>
      </w:r>
      <w:r>
        <w:rPr>
          <w:rFonts w:ascii="Times New Roman" w:hAnsi="Times New Roman" w:eastAsia="Times New Roman" w:cs="Times New Roman"/>
          <w:spacing w:val="-3"/>
          <w:sz w:val="7"/>
          <w:szCs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7"/>
          <w:szCs w:val="7"/>
        </w:rPr>
        <w:t xml:space="preserve">:   </w:t>
      </w:r>
      <w:r>
        <w:rPr>
          <w:rFonts w:ascii="仿宋" w:hAnsi="仿宋" w:eastAsia="仿宋" w:cs="仿宋"/>
          <w:spacing w:val="7"/>
          <w:sz w:val="7"/>
          <w:szCs w:val="7"/>
        </w:rPr>
        <w:t>小</w:t>
      </w:r>
      <w:r>
        <w:rPr>
          <w:rFonts w:ascii="仿宋" w:hAnsi="仿宋" w:eastAsia="仿宋" w:cs="仿宋"/>
          <w:spacing w:val="-20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7"/>
          <w:sz w:val="7"/>
          <w:szCs w:val="7"/>
        </w:rPr>
        <w:t>二</w:t>
      </w:r>
      <w:r>
        <w:rPr>
          <w:rFonts w:ascii="仿宋" w:hAnsi="仿宋" w:eastAsia="仿宋" w:cs="仿宋"/>
          <w:spacing w:val="-21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7"/>
          <w:sz w:val="7"/>
          <w:szCs w:val="7"/>
        </w:rPr>
        <w:t>号宋体</w:t>
      </w:r>
      <w:r>
        <w:rPr>
          <w:rFonts w:ascii="仿宋" w:hAnsi="仿宋" w:eastAsia="仿宋" w:cs="仿宋"/>
          <w:spacing w:val="-17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7"/>
          <w:sz w:val="7"/>
          <w:szCs w:val="7"/>
        </w:rPr>
        <w:t>，</w:t>
      </w:r>
      <w:r>
        <w:rPr>
          <w:rFonts w:ascii="仿宋" w:hAnsi="仿宋" w:eastAsia="仿宋" w:cs="仿宋"/>
          <w:spacing w:val="13"/>
          <w:w w:val="102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7"/>
          <w:sz w:val="7"/>
          <w:szCs w:val="7"/>
        </w:rPr>
        <w:t>居中</w:t>
      </w:r>
      <w:r>
        <w:rPr>
          <w:rFonts w:ascii="仿宋" w:hAnsi="仿宋" w:eastAsia="仿宋" w:cs="仿宋"/>
          <w:spacing w:val="-17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7"/>
          <w:sz w:val="7"/>
          <w:szCs w:val="7"/>
        </w:rPr>
        <w:t>，</w:t>
      </w:r>
      <w:r>
        <w:rPr>
          <w:rFonts w:ascii="仿宋" w:hAnsi="仿宋" w:eastAsia="仿宋" w:cs="仿宋"/>
          <w:spacing w:val="-13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7"/>
          <w:sz w:val="7"/>
          <w:szCs w:val="7"/>
        </w:rPr>
        <w:t>上下各空一行</w:t>
      </w:r>
    </w:p>
    <w:p w14:paraId="0FC120B4">
      <w:pPr>
        <w:spacing w:line="345" w:lineRule="auto"/>
        <w:rPr>
          <w:rFonts w:ascii="Arial"/>
          <w:sz w:val="21"/>
        </w:rPr>
      </w:pPr>
    </w:p>
    <w:p w14:paraId="35F837A3">
      <w:pPr>
        <w:spacing w:line="346" w:lineRule="auto"/>
        <w:rPr>
          <w:rFonts w:ascii="Arial"/>
          <w:sz w:val="21"/>
        </w:rPr>
      </w:pPr>
    </w:p>
    <w:p w14:paraId="7360778E">
      <w:pPr>
        <w:spacing w:before="23" w:line="237" w:lineRule="auto"/>
        <w:rPr>
          <w:rFonts w:ascii="仿宋" w:hAnsi="仿宋" w:eastAsia="仿宋" w:cs="仿宋"/>
          <w:sz w:val="7"/>
          <w:szCs w:val="7"/>
        </w:rPr>
      </w:pPr>
      <w:r>
        <w:rPr>
          <w:rFonts w:ascii="宋体" w:hAnsi="宋体" w:eastAsia="宋体" w:cs="宋体"/>
          <w:spacing w:val="9"/>
          <w:sz w:val="7"/>
          <w:szCs w:val="7"/>
        </w:rPr>
        <w:t>批注</w:t>
      </w:r>
      <w:r>
        <w:rPr>
          <w:rFonts w:ascii="Times New Roman" w:hAnsi="Times New Roman" w:eastAsia="Times New Roman" w:cs="Times New Roman"/>
          <w:spacing w:val="9"/>
          <w:sz w:val="7"/>
          <w:szCs w:val="7"/>
        </w:rPr>
        <w:t>[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9"/>
          <w:sz w:val="7"/>
          <w:szCs w:val="7"/>
        </w:rPr>
        <w:t>2</w:t>
      </w:r>
      <w:r>
        <w:rPr>
          <w:rFonts w:ascii="Times New Roman" w:hAnsi="Times New Roman" w:eastAsia="Times New Roman" w:cs="Times New Roman"/>
          <w:spacing w:val="9"/>
          <w:sz w:val="7"/>
          <w:szCs w:val="7"/>
        </w:rPr>
        <w:fldChar w:fldCharType="end"/>
      </w:r>
      <w:r>
        <w:rPr>
          <w:rFonts w:ascii="Times New Roman" w:hAnsi="Times New Roman" w:eastAsia="Times New Roman" w:cs="Times New Roman"/>
          <w:spacing w:val="9"/>
          <w:sz w:val="7"/>
          <w:szCs w:val="7"/>
        </w:rPr>
        <w:t>]</w:t>
      </w:r>
      <w:r>
        <w:rPr>
          <w:rFonts w:ascii="Times New Roman" w:hAnsi="Times New Roman" w:eastAsia="Times New Roman" w:cs="Times New Roman"/>
          <w:spacing w:val="10"/>
          <w:w w:val="102"/>
          <w:sz w:val="7"/>
          <w:szCs w:val="7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7"/>
          <w:szCs w:val="7"/>
        </w:rPr>
        <w:t>:</w:t>
      </w:r>
      <w:r>
        <w:rPr>
          <w:rFonts w:ascii="Times New Roman" w:hAnsi="Times New Roman" w:eastAsia="Times New Roman" w:cs="Times New Roman"/>
          <w:spacing w:val="2"/>
          <w:sz w:val="7"/>
          <w:szCs w:val="7"/>
        </w:rPr>
        <w:t xml:space="preserve">     </w:t>
      </w:r>
      <w:r>
        <w:rPr>
          <w:rFonts w:ascii="仿宋" w:hAnsi="仿宋" w:eastAsia="仿宋" w:cs="仿宋"/>
          <w:spacing w:val="9"/>
          <w:sz w:val="7"/>
          <w:szCs w:val="7"/>
        </w:rPr>
        <w:t>四号宋体打印</w:t>
      </w:r>
      <w:r>
        <w:rPr>
          <w:rFonts w:ascii="仿宋" w:hAnsi="仿宋" w:eastAsia="仿宋" w:cs="仿宋"/>
          <w:spacing w:val="-14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9"/>
          <w:sz w:val="7"/>
          <w:szCs w:val="7"/>
        </w:rPr>
        <w:t>，行距固定值 35 磅</w:t>
      </w:r>
    </w:p>
    <w:p w14:paraId="737D2520">
      <w:pPr>
        <w:spacing w:line="237" w:lineRule="auto"/>
        <w:rPr>
          <w:rFonts w:ascii="仿宋" w:hAnsi="仿宋" w:eastAsia="仿宋" w:cs="仿宋"/>
          <w:sz w:val="7"/>
          <w:szCs w:val="7"/>
        </w:rPr>
        <w:sectPr>
          <w:type w:val="continuous"/>
          <w:pgSz w:w="8391" w:h="11906"/>
          <w:pgMar w:top="1012" w:right="960" w:bottom="963" w:left="576" w:header="0" w:footer="717" w:gutter="0"/>
          <w:cols w:equalWidth="0" w:num="2">
            <w:col w:w="5113" w:space="49"/>
            <w:col w:w="1692"/>
          </w:cols>
        </w:sectPr>
      </w:pPr>
    </w:p>
    <w:p w14:paraId="00EE1CEF">
      <w:pPr>
        <w:spacing w:line="308" w:lineRule="auto"/>
        <w:rPr>
          <w:rFonts w:ascii="Arial"/>
          <w:sz w:val="21"/>
        </w:rPr>
      </w:pPr>
    </w:p>
    <w:p w14:paraId="11D13C01">
      <w:pPr>
        <w:spacing w:before="42" w:line="481" w:lineRule="auto"/>
        <w:ind w:right="2044" w:firstLine="1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10"/>
          <w:sz w:val="13"/>
          <w:szCs w:val="13"/>
        </w:rPr>
        <w:t>成果的部分已在标注中说明；其他同志对本论文（设计）</w:t>
      </w:r>
      <w:r>
        <w:rPr>
          <w:rFonts w:ascii="宋体" w:hAnsi="宋体" w:eastAsia="宋体" w:cs="宋体"/>
          <w:spacing w:val="-19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0"/>
          <w:sz w:val="13"/>
          <w:szCs w:val="13"/>
        </w:rPr>
        <w:t>的启发和贡献均已在</w:t>
      </w:r>
      <w:r>
        <w:rPr>
          <w:rFonts w:ascii="宋体" w:hAnsi="宋体" w:eastAsia="宋体" w:cs="宋体"/>
          <w:spacing w:val="8"/>
          <w:sz w:val="13"/>
          <w:szCs w:val="13"/>
        </w:rPr>
        <w:t>谢辞中体现；其它内容及成果为本人独立完成。特此声明。</w:t>
      </w:r>
    </w:p>
    <w:p w14:paraId="3F16C9FB">
      <w:pPr>
        <w:spacing w:line="289" w:lineRule="auto"/>
        <w:rPr>
          <w:rFonts w:ascii="Arial"/>
          <w:sz w:val="21"/>
        </w:rPr>
      </w:pPr>
    </w:p>
    <w:p w14:paraId="4B21C821">
      <w:pPr>
        <w:spacing w:before="43"/>
        <w:ind w:left="1206"/>
        <w:rPr>
          <w:rFonts w:ascii="宋体" w:hAnsi="宋体" w:eastAsia="宋体" w:cs="宋体"/>
          <w:sz w:val="13"/>
          <w:szCs w:val="13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1991995</wp:posOffset>
            </wp:positionH>
            <wp:positionV relativeFrom="paragraph">
              <wp:posOffset>26670</wp:posOffset>
            </wp:positionV>
            <wp:extent cx="6350" cy="1143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1" o:spid="_x0000_s1031" o:spt="202" type="#_x0000_t202" style="position:absolute;left:0pt;margin-left:163.4pt;margin-top:2.05pt;height:9.55pt;width:20.6pt;z-index:251662336;mso-width-relative:page;mso-height-relative:page;" fillcolor="#F3D5D5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BF768C">
                  <w:pPr>
                    <w:spacing w:before="21" w:line="233" w:lineRule="auto"/>
                    <w:ind w:left="29"/>
                    <w:rPr>
                      <w:rFonts w:ascii="宋体" w:hAnsi="宋体" w:eastAsia="宋体" w:cs="宋体"/>
                      <w:sz w:val="13"/>
                      <w:szCs w:val="13"/>
                    </w:rPr>
                  </w:pPr>
                  <w:r>
                    <w:rPr>
                      <w:rFonts w:ascii="宋体" w:hAnsi="宋体" w:eastAsia="宋体" w:cs="宋体"/>
                      <w:spacing w:val="-5"/>
                      <w:sz w:val="13"/>
                      <w:szCs w:val="13"/>
                    </w:rPr>
                    <w:t>日期：</w:t>
                  </w: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257.1pt;margin-top:5.45pt;height:6.5pt;width:46.0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354436">
                  <w:pPr>
                    <w:spacing w:before="20" w:line="237" w:lineRule="auto"/>
                    <w:ind w:left="20"/>
                    <w:rPr>
                      <w:rFonts w:ascii="仿宋" w:hAnsi="仿宋" w:eastAsia="仿宋" w:cs="仿宋"/>
                      <w:sz w:val="7"/>
                      <w:szCs w:val="7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7"/>
                      <w:szCs w:val="7"/>
                    </w:rPr>
                    <w:t>批注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7"/>
                      <w:szCs w:val="7"/>
                    </w:rPr>
                    <w:t>[</w:t>
                  </w:r>
                  <w:r>
                    <w:fldChar w:fldCharType="begin"/>
                  </w:r>
                  <w:r>
                    <w:instrText xml:space="preserve"> HYPERLINK \l "bookmark49" </w:instrText>
                  </w:r>
                  <w:r>
                    <w:fldChar w:fldCharType="separate"/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7"/>
                      <w:szCs w:val="7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7"/>
                      <w:szCs w:val="7"/>
                    </w:rPr>
                    <w:fldChar w:fldCharType="end"/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7"/>
                      <w:szCs w:val="7"/>
                    </w:rPr>
                    <w:t>]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7"/>
                      <w:szCs w:val="7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7"/>
                      <w:szCs w:val="7"/>
                    </w:rPr>
                    <w:t xml:space="preserve">    </w:t>
                  </w:r>
                  <w:r>
                    <w:rPr>
                      <w:rFonts w:ascii="仿宋" w:hAnsi="仿宋" w:eastAsia="仿宋" w:cs="仿宋"/>
                      <w:spacing w:val="10"/>
                      <w:sz w:val="7"/>
                      <w:szCs w:val="7"/>
                    </w:rPr>
                    <w:t>学生手写签名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position w:val="-4"/>
          <w:sz w:val="13"/>
          <w:szCs w:val="13"/>
          <w:shd w:val="clear" w:fill="F3D5D5"/>
        </w:rPr>
        <w:drawing>
          <wp:inline distT="0" distB="0" distL="0" distR="0">
            <wp:extent cx="4445" cy="1143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"/>
          <w:sz w:val="13"/>
          <w:szCs w:val="13"/>
          <w:shd w:val="clear" w:fill="F3D5D5"/>
        </w:rPr>
        <w:t>论文作者签名</w:t>
      </w:r>
      <w:r>
        <w:rPr>
          <w:position w:val="-4"/>
          <w:sz w:val="13"/>
          <w:szCs w:val="13"/>
          <w:shd w:val="clear" w:fill="F3D5D5"/>
        </w:rPr>
        <w:drawing>
          <wp:inline distT="0" distB="0" distL="0" distR="0">
            <wp:extent cx="4445" cy="1143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"/>
          <w:sz w:val="13"/>
          <w:szCs w:val="13"/>
          <w:shd w:val="clear" w:fill="F3D5D5"/>
        </w:rPr>
        <w:t>：</w:t>
      </w:r>
    </w:p>
    <w:p w14:paraId="18C2D093">
      <w:pPr>
        <w:spacing w:before="157" w:line="237" w:lineRule="auto"/>
        <w:ind w:left="5162"/>
        <w:rPr>
          <w:rFonts w:ascii="仿宋" w:hAnsi="仿宋" w:eastAsia="仿宋" w:cs="仿宋"/>
          <w:sz w:val="7"/>
          <w:szCs w:val="7"/>
        </w:rPr>
      </w:pPr>
      <w:r>
        <w:rPr>
          <w:rFonts w:ascii="宋体" w:hAnsi="宋体" w:eastAsia="宋体" w:cs="宋体"/>
          <w:spacing w:val="8"/>
          <w:sz w:val="7"/>
          <w:szCs w:val="7"/>
        </w:rPr>
        <w:t>批注</w:t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t>[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t>4</w:t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fldChar w:fldCharType="end"/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t>]</w:t>
      </w:r>
      <w:r>
        <w:rPr>
          <w:rFonts w:ascii="Times New Roman" w:hAnsi="Times New Roman" w:eastAsia="Times New Roman" w:cs="Times New Roman"/>
          <w:spacing w:val="-1"/>
          <w:sz w:val="7"/>
          <w:szCs w:val="7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t xml:space="preserve">:     </w:t>
      </w:r>
      <w:r>
        <w:rPr>
          <w:rFonts w:ascii="仿宋" w:hAnsi="仿宋" w:eastAsia="仿宋" w:cs="仿宋"/>
          <w:spacing w:val="8"/>
          <w:sz w:val="7"/>
          <w:szCs w:val="7"/>
        </w:rPr>
        <w:t>日期与封面时间一致</w:t>
      </w:r>
    </w:p>
    <w:p w14:paraId="4097B2A9">
      <w:pPr>
        <w:spacing w:before="23"/>
      </w:pPr>
    </w:p>
    <w:p w14:paraId="5F90ED46">
      <w:pPr>
        <w:spacing w:before="23"/>
      </w:pPr>
    </w:p>
    <w:p w14:paraId="417D6A89">
      <w:pPr>
        <w:spacing w:before="23"/>
      </w:pPr>
    </w:p>
    <w:p w14:paraId="4129F093">
      <w:pPr>
        <w:spacing w:before="22"/>
      </w:pPr>
    </w:p>
    <w:p w14:paraId="2AECAA5A">
      <w:pPr>
        <w:sectPr>
          <w:type w:val="continuous"/>
          <w:pgSz w:w="8391" w:h="11906"/>
          <w:pgMar w:top="1012" w:right="960" w:bottom="963" w:left="576" w:header="0" w:footer="717" w:gutter="0"/>
          <w:cols w:equalWidth="0" w:num="1">
            <w:col w:w="6854"/>
          </w:cols>
        </w:sectPr>
      </w:pPr>
    </w:p>
    <w:p w14:paraId="66A566B1">
      <w:pPr>
        <w:spacing w:before="84"/>
      </w:pPr>
    </w:p>
    <w:p w14:paraId="5574288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D39D25B">
      <w:pPr>
        <w:spacing w:before="97" w:line="217" w:lineRule="auto"/>
        <w:jc w:val="right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1240155</wp:posOffset>
                </wp:positionH>
                <wp:positionV relativeFrom="paragraph">
                  <wp:posOffset>22860</wp:posOffset>
                </wp:positionV>
                <wp:extent cx="5080" cy="152400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0345" y="23417"/>
                          <a:ext cx="5080" cy="152400"/>
                        </a:xfrm>
                        <a:prstGeom prst="rect">
                          <a:avLst/>
                        </a:prstGeom>
                        <a:solidFill>
                          <a:srgbClr val="AD5559">
                            <a:alpha val="5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" o:spid="_x0000_s1026" o:spt="1" style="position:absolute;left:0pt;margin-left:97.65pt;margin-top:1.8pt;height:12pt;width:0.4pt;z-index:-251655168;mso-width-relative:page;mso-height-relative:page;" fillcolor="#AD5559" filled="t" stroked="f" coordsize="21600,21600" o:gfxdata="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F4ZC1gAAAAgBAAAPAAAAAAAAAAEAIAAAACIAAABkcnMv&#10;ZG93bnJldi54bWxQSwECFAAUAAAACACHTuJAXo+gfj4CAACMBAAADgAAAAAAAAABACAAAAAlAQAA&#10;ZHJzL2Uyb0RvYy54bWxQSwUGAAAAAAYABgBZAQAA1QUAAAAA&#10;">
                <v:fill on="t" opacity="3289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宋体" w:hAnsi="宋体" w:eastAsia="宋体" w:cs="宋体"/>
          <w:b/>
          <w:bCs/>
          <w:spacing w:val="-4"/>
          <w:sz w:val="18"/>
          <w:szCs w:val="18"/>
          <w:shd w:val="clear" w:fill="F3D5D5"/>
        </w:rPr>
        <w:t>关于论文使用授权的说明</w:t>
      </w:r>
      <w:r>
        <w:rPr>
          <w:position w:val="-3"/>
          <w:sz w:val="18"/>
          <w:szCs w:val="18"/>
        </w:rPr>
        <w:drawing>
          <wp:inline distT="0" distB="0" distL="0" distR="0">
            <wp:extent cx="1101725" cy="12001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01871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A1D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E41BED5">
      <w:pPr>
        <w:spacing w:before="133" w:line="237" w:lineRule="auto"/>
        <w:rPr>
          <w:rFonts w:ascii="仿宋" w:hAnsi="仿宋" w:eastAsia="仿宋" w:cs="仿宋"/>
          <w:sz w:val="7"/>
          <w:szCs w:val="7"/>
        </w:rPr>
      </w:pPr>
      <w:r>
        <w:rPr>
          <w:rFonts w:ascii="宋体" w:hAnsi="宋体" w:eastAsia="宋体" w:cs="宋体"/>
          <w:spacing w:val="8"/>
          <w:sz w:val="7"/>
          <w:szCs w:val="7"/>
        </w:rPr>
        <w:t>批注</w:t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t>[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t>5</w:t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fldChar w:fldCharType="end"/>
      </w:r>
      <w:r>
        <w:rPr>
          <w:rFonts w:ascii="Times New Roman" w:hAnsi="Times New Roman" w:eastAsia="Times New Roman" w:cs="Times New Roman"/>
          <w:spacing w:val="7"/>
          <w:sz w:val="7"/>
          <w:szCs w:val="7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t>]</w:t>
      </w:r>
      <w:r>
        <w:rPr>
          <w:rFonts w:ascii="Times New Roman" w:hAnsi="Times New Roman" w:eastAsia="Times New Roman" w:cs="Times New Roman"/>
          <w:spacing w:val="-4"/>
          <w:sz w:val="7"/>
          <w:szCs w:val="7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7"/>
          <w:szCs w:val="7"/>
        </w:rPr>
        <w:t xml:space="preserve">:    </w:t>
      </w:r>
      <w:r>
        <w:rPr>
          <w:rFonts w:ascii="仿宋" w:hAnsi="仿宋" w:eastAsia="仿宋" w:cs="仿宋"/>
          <w:spacing w:val="8"/>
          <w:sz w:val="7"/>
          <w:szCs w:val="7"/>
        </w:rPr>
        <w:t>同“</w:t>
      </w:r>
      <w:r>
        <w:rPr>
          <w:rFonts w:ascii="仿宋" w:hAnsi="仿宋" w:eastAsia="仿宋" w:cs="仿宋"/>
          <w:spacing w:val="-23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8"/>
          <w:sz w:val="7"/>
          <w:szCs w:val="7"/>
        </w:rPr>
        <w:t>独创性声明“</w:t>
      </w:r>
      <w:r>
        <w:rPr>
          <w:rFonts w:ascii="仿宋" w:hAnsi="仿宋" w:eastAsia="仿宋" w:cs="仿宋"/>
          <w:spacing w:val="-22"/>
          <w:sz w:val="7"/>
          <w:szCs w:val="7"/>
        </w:rPr>
        <w:t xml:space="preserve"> </w:t>
      </w:r>
      <w:r>
        <w:rPr>
          <w:rFonts w:ascii="仿宋" w:hAnsi="仿宋" w:eastAsia="仿宋" w:cs="仿宋"/>
          <w:spacing w:val="8"/>
          <w:sz w:val="7"/>
          <w:szCs w:val="7"/>
        </w:rPr>
        <w:t>格式</w:t>
      </w:r>
    </w:p>
    <w:p w14:paraId="2D7D878B">
      <w:pPr>
        <w:spacing w:line="237" w:lineRule="auto"/>
        <w:rPr>
          <w:rFonts w:ascii="仿宋" w:hAnsi="仿宋" w:eastAsia="仿宋" w:cs="仿宋"/>
          <w:sz w:val="7"/>
          <w:szCs w:val="7"/>
        </w:rPr>
        <w:sectPr>
          <w:type w:val="continuous"/>
          <w:pgSz w:w="8391" w:h="11906"/>
          <w:pgMar w:top="1012" w:right="960" w:bottom="963" w:left="576" w:header="0" w:footer="717" w:gutter="0"/>
          <w:cols w:equalWidth="0" w:num="3">
            <w:col w:w="1385" w:space="33"/>
            <w:col w:w="3694" w:space="50"/>
            <w:col w:w="1692"/>
          </w:cols>
        </w:sectPr>
      </w:pPr>
    </w:p>
    <w:p w14:paraId="46916494">
      <w:pPr>
        <w:spacing w:line="475" w:lineRule="auto"/>
        <w:rPr>
          <w:rFonts w:ascii="Arial"/>
          <w:sz w:val="21"/>
        </w:rPr>
      </w:pPr>
    </w:p>
    <w:p w14:paraId="15909910">
      <w:pPr>
        <w:spacing w:before="43" w:line="490" w:lineRule="auto"/>
        <w:ind w:right="2044" w:firstLine="28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9"/>
          <w:sz w:val="13"/>
          <w:szCs w:val="13"/>
        </w:rPr>
        <w:t>本人完全了解福州外语外贸学院有关保留、使用学位论文的规定， 即：学</w:t>
      </w:r>
      <w:r>
        <w:rPr>
          <w:rFonts w:ascii="宋体" w:hAnsi="宋体" w:eastAsia="宋体" w:cs="宋体"/>
          <w:spacing w:val="10"/>
          <w:sz w:val="13"/>
          <w:szCs w:val="13"/>
        </w:rPr>
        <w:t>校有权保留送交论文的印刷本、复印件和电子版本，允许论文被查阅和借阅；</w:t>
      </w:r>
      <w:r>
        <w:rPr>
          <w:rFonts w:ascii="宋体" w:hAnsi="宋体" w:eastAsia="宋体" w:cs="宋体"/>
          <w:spacing w:val="11"/>
          <w:sz w:val="13"/>
          <w:szCs w:val="13"/>
        </w:rPr>
        <w:t>学校可以公布论文的全部或部分内容，可以采用影印、缩印、数字化或其他复</w:t>
      </w:r>
      <w:r>
        <w:rPr>
          <w:rFonts w:ascii="宋体" w:hAnsi="宋体" w:eastAsia="宋体" w:cs="宋体"/>
          <w:spacing w:val="8"/>
          <w:sz w:val="13"/>
          <w:szCs w:val="13"/>
        </w:rPr>
        <w:t>制手段保存论文，保密的论文在解密后应遵守此规定。</w:t>
      </w:r>
    </w:p>
    <w:p w14:paraId="63C64D34">
      <w:pPr>
        <w:spacing w:line="315" w:lineRule="auto"/>
        <w:rPr>
          <w:rFonts w:ascii="Arial"/>
          <w:sz w:val="21"/>
        </w:rPr>
      </w:pPr>
    </w:p>
    <w:p w14:paraId="7485FE90">
      <w:pPr>
        <w:spacing w:before="43" w:line="197" w:lineRule="auto"/>
        <w:ind w:left="3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3"/>
          <w:sz w:val="13"/>
          <w:szCs w:val="13"/>
        </w:rPr>
        <w:t>论文作者签名：         指导教师签名：             日</w:t>
      </w:r>
      <w:r>
        <w:rPr>
          <w:rFonts w:ascii="宋体" w:hAnsi="宋体" w:eastAsia="宋体" w:cs="宋体"/>
          <w:spacing w:val="2"/>
          <w:sz w:val="13"/>
          <w:szCs w:val="13"/>
        </w:rPr>
        <w:t>期：</w:t>
      </w:r>
    </w:p>
    <w:p w14:paraId="7EDB2DDB">
      <w:pPr>
        <w:spacing w:line="197" w:lineRule="auto"/>
        <w:rPr>
          <w:rFonts w:ascii="宋体" w:hAnsi="宋体" w:eastAsia="宋体" w:cs="宋体"/>
          <w:sz w:val="13"/>
          <w:szCs w:val="13"/>
        </w:rPr>
        <w:sectPr>
          <w:type w:val="continuous"/>
          <w:pgSz w:w="8391" w:h="11906"/>
          <w:pgMar w:top="1012" w:right="960" w:bottom="963" w:left="576" w:header="0" w:footer="717" w:gutter="0"/>
          <w:cols w:equalWidth="0" w:num="1">
            <w:col w:w="6854"/>
          </w:cols>
        </w:sectPr>
      </w:pPr>
    </w:p>
    <w:p w14:paraId="6132B4F5">
      <w:pPr>
        <w:spacing w:line="261" w:lineRule="auto"/>
        <w:rPr>
          <w:rFonts w:ascii="Arial"/>
          <w:sz w:val="21"/>
        </w:rPr>
      </w:pPr>
    </w:p>
    <w:p w14:paraId="068FE46F">
      <w:pPr>
        <w:spacing w:line="262" w:lineRule="auto"/>
        <w:rPr>
          <w:rFonts w:ascii="Arial"/>
          <w:sz w:val="21"/>
        </w:rPr>
      </w:pPr>
    </w:p>
    <w:p w14:paraId="1F5707BA">
      <w:pPr>
        <w:spacing w:line="262" w:lineRule="auto"/>
        <w:rPr>
          <w:rFonts w:ascii="Arial"/>
          <w:sz w:val="21"/>
        </w:rPr>
      </w:pPr>
    </w:p>
    <w:p w14:paraId="004E407F">
      <w:pPr>
        <w:spacing w:line="262" w:lineRule="auto"/>
        <w:rPr>
          <w:rFonts w:ascii="Arial"/>
          <w:sz w:val="21"/>
        </w:rPr>
      </w:pPr>
    </w:p>
    <w:p w14:paraId="0415C36B">
      <w:pPr>
        <w:spacing w:line="262" w:lineRule="auto"/>
        <w:rPr>
          <w:rFonts w:ascii="Arial"/>
          <w:sz w:val="21"/>
        </w:rPr>
      </w:pPr>
    </w:p>
    <w:p w14:paraId="47AC4B2F">
      <w:pPr>
        <w:spacing w:before="141" w:line="333" w:lineRule="auto"/>
        <w:ind w:left="4" w:right="1" w:hanging="4"/>
        <w:rPr>
          <w:rFonts w:ascii="仿宋" w:hAnsi="仿宋" w:eastAsia="仿宋" w:cs="仿宋"/>
          <w:sz w:val="8"/>
          <w:szCs w:val="8"/>
        </w:rPr>
      </w:pPr>
      <w:r>
        <w:rPr>
          <w:rFonts w:ascii="宋体" w:hAnsi="宋体" w:eastAsia="宋体" w:cs="宋体"/>
          <w:spacing w:val="7"/>
          <w:sz w:val="8"/>
          <w:szCs w:val="8"/>
        </w:rPr>
        <w:t>批注</w:t>
      </w:r>
      <w:r>
        <w:rPr>
          <w:rFonts w:ascii="Times New Roman" w:hAnsi="Times New Roman" w:eastAsia="Times New Roman" w:cs="Times New Roman"/>
          <w:spacing w:val="7"/>
          <w:sz w:val="8"/>
          <w:szCs w:val="8"/>
        </w:rPr>
        <w:t>[</w:t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7"/>
          <w:sz w:val="8"/>
          <w:szCs w:val="8"/>
        </w:rPr>
        <w:t>35</w:t>
      </w:r>
      <w:r>
        <w:rPr>
          <w:rFonts w:ascii="Times New Roman" w:hAnsi="Times New Roman" w:eastAsia="Times New Roman" w:cs="Times New Roman"/>
          <w:spacing w:val="7"/>
          <w:sz w:val="8"/>
          <w:szCs w:val="8"/>
        </w:rPr>
        <w:fldChar w:fldCharType="end"/>
      </w:r>
      <w:r>
        <w:rPr>
          <w:rFonts w:ascii="Times New Roman" w:hAnsi="Times New Roman" w:eastAsia="Times New Roman" w:cs="Times New Roman"/>
          <w:spacing w:val="7"/>
          <w:sz w:val="8"/>
          <w:szCs w:val="8"/>
        </w:rPr>
        <w:t xml:space="preserve">]:  </w:t>
      </w:r>
      <w:r>
        <w:rPr>
          <w:rFonts w:ascii="仿宋" w:hAnsi="仿宋" w:eastAsia="仿宋" w:cs="仿宋"/>
          <w:spacing w:val="7"/>
          <w:sz w:val="8"/>
          <w:szCs w:val="8"/>
        </w:rPr>
        <w:t>参考文献另起一页,上下各空一行打印“参考文献</w:t>
      </w:r>
      <w:r>
        <w:rPr>
          <w:rFonts w:ascii="仿宋" w:hAnsi="仿宋" w:eastAsia="仿宋" w:cs="仿宋"/>
          <w:spacing w:val="-26"/>
          <w:sz w:val="8"/>
          <w:szCs w:val="8"/>
        </w:rPr>
        <w:t xml:space="preserve"> </w:t>
      </w:r>
      <w:r>
        <w:rPr>
          <w:rFonts w:ascii="仿宋" w:hAnsi="仿宋" w:eastAsia="仿宋" w:cs="仿宋"/>
          <w:spacing w:val="7"/>
          <w:sz w:val="8"/>
          <w:szCs w:val="8"/>
        </w:rPr>
        <w:t>”用小二号黑体居中</w:t>
      </w:r>
    </w:p>
    <w:p w14:paraId="7ABF63F2">
      <w:pPr>
        <w:spacing w:before="189" w:line="332" w:lineRule="auto"/>
        <w:ind w:left="11" w:hanging="11"/>
        <w:rPr>
          <w:rFonts w:ascii="仿宋" w:hAnsi="仿宋" w:eastAsia="仿宋" w:cs="仿宋"/>
          <w:sz w:val="8"/>
          <w:szCs w:val="8"/>
        </w:rPr>
        <w:sectPr>
          <w:footerReference r:id="rId17" w:type="default"/>
          <w:type w:val="continuous"/>
          <w:pgSz w:w="8391" w:h="11906"/>
          <w:pgMar w:top="1012" w:right="431" w:bottom="907" w:left="539" w:header="0" w:footer="738" w:gutter="0"/>
          <w:cols w:equalWidth="0" w:num="2">
            <w:col w:w="5109" w:space="100"/>
            <w:col w:w="2211"/>
          </w:cols>
        </w:sectPr>
      </w:pPr>
      <w:r>
        <w:rPr>
          <w:rFonts w:ascii="宋体" w:hAnsi="宋体" w:eastAsia="宋体" w:cs="宋体"/>
          <w:spacing w:val="7"/>
          <w:sz w:val="8"/>
          <w:szCs w:val="8"/>
        </w:rPr>
        <w:t>批注</w:t>
      </w:r>
      <w:r>
        <w:rPr>
          <w:rFonts w:ascii="Times New Roman" w:hAnsi="Times New Roman" w:eastAsia="Times New Roman" w:cs="Times New Roman"/>
          <w:spacing w:val="7"/>
          <w:sz w:val="8"/>
          <w:szCs w:val="8"/>
        </w:rPr>
        <w:t>[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7"/>
          <w:sz w:val="8"/>
          <w:szCs w:val="8"/>
        </w:rPr>
        <w:t>36</w:t>
      </w:r>
      <w:r>
        <w:rPr>
          <w:rFonts w:ascii="Times New Roman" w:hAnsi="Times New Roman" w:eastAsia="Times New Roman" w:cs="Times New Roman"/>
          <w:spacing w:val="7"/>
          <w:sz w:val="8"/>
          <w:szCs w:val="8"/>
        </w:rPr>
        <w:fldChar w:fldCharType="end"/>
      </w:r>
      <w:r>
        <w:rPr>
          <w:rFonts w:ascii="Times New Roman" w:hAnsi="Times New Roman" w:eastAsia="Times New Roman" w:cs="Times New Roman"/>
          <w:spacing w:val="7"/>
          <w:sz w:val="8"/>
          <w:szCs w:val="8"/>
        </w:rPr>
        <w:t xml:space="preserve">]:  </w:t>
      </w:r>
      <w:r>
        <w:rPr>
          <w:rFonts w:ascii="仿宋" w:hAnsi="仿宋" w:eastAsia="仿宋" w:cs="仿宋"/>
          <w:spacing w:val="7"/>
          <w:sz w:val="8"/>
          <w:szCs w:val="8"/>
        </w:rPr>
        <w:t>五号宋体，英文参考文献格式同中文参考文献,</w:t>
      </w:r>
      <w:r>
        <w:rPr>
          <w:rFonts w:ascii="仿宋" w:hAnsi="仿宋" w:eastAsia="仿宋" w:cs="仿宋"/>
          <w:spacing w:val="8"/>
          <w:sz w:val="8"/>
          <w:szCs w:val="8"/>
        </w:rPr>
        <w:t>字体用五号</w:t>
      </w:r>
      <w:r>
        <w:rPr>
          <w:rFonts w:ascii="仿宋" w:hAnsi="仿宋" w:eastAsia="仿宋" w:cs="仿宋"/>
          <w:spacing w:val="-11"/>
          <w:sz w:val="8"/>
          <w:szCs w:val="8"/>
        </w:rPr>
        <w:t xml:space="preserve"> </w:t>
      </w:r>
      <w:r>
        <w:rPr>
          <w:rFonts w:ascii="仿宋" w:hAnsi="仿宋" w:eastAsia="仿宋" w:cs="仿宋"/>
          <w:sz w:val="8"/>
          <w:szCs w:val="8"/>
        </w:rPr>
        <w:t>Time</w:t>
      </w:r>
      <w:r>
        <w:rPr>
          <w:rFonts w:ascii="仿宋" w:hAnsi="仿宋" w:eastAsia="仿宋" w:cs="仿宋"/>
          <w:spacing w:val="8"/>
          <w:sz w:val="8"/>
          <w:szCs w:val="8"/>
        </w:rPr>
        <w:t xml:space="preserve"> </w:t>
      </w:r>
      <w:r>
        <w:rPr>
          <w:rFonts w:ascii="仿宋" w:hAnsi="仿宋" w:eastAsia="仿宋" w:cs="仿宋"/>
          <w:sz w:val="8"/>
          <w:szCs w:val="8"/>
        </w:rPr>
        <w:t>New</w:t>
      </w:r>
      <w:r>
        <w:rPr>
          <w:rFonts w:ascii="仿宋" w:hAnsi="仿宋" w:eastAsia="仿宋" w:cs="仿宋"/>
          <w:spacing w:val="8"/>
          <w:sz w:val="8"/>
          <w:szCs w:val="8"/>
        </w:rPr>
        <w:t xml:space="preserve"> </w:t>
      </w:r>
      <w:r>
        <w:rPr>
          <w:rFonts w:ascii="仿宋" w:hAnsi="仿宋" w:eastAsia="仿宋" w:cs="仿宋"/>
          <w:sz w:val="8"/>
          <w:szCs w:val="8"/>
        </w:rPr>
        <w:t>Roman</w:t>
      </w:r>
      <w:r>
        <w:rPr>
          <w:rFonts w:ascii="仿宋" w:hAnsi="仿宋" w:eastAsia="仿宋" w:cs="仿宋"/>
          <w:spacing w:val="8"/>
          <w:sz w:val="8"/>
          <w:szCs w:val="8"/>
        </w:rPr>
        <w:t xml:space="preserve"> 字体；1.5</w:t>
      </w:r>
      <w:r>
        <w:rPr>
          <w:rFonts w:ascii="仿宋" w:hAnsi="仿宋" w:eastAsia="仿宋" w:cs="仿宋"/>
          <w:spacing w:val="-6"/>
          <w:sz w:val="8"/>
          <w:szCs w:val="8"/>
        </w:rPr>
        <w:t xml:space="preserve"> </w:t>
      </w:r>
      <w:r>
        <w:rPr>
          <w:rFonts w:ascii="仿宋" w:hAnsi="仿宋" w:eastAsia="仿宋" w:cs="仿宋"/>
          <w:spacing w:val="8"/>
          <w:sz w:val="8"/>
          <w:szCs w:val="8"/>
        </w:rPr>
        <w:t>倍行距</w:t>
      </w:r>
    </w:p>
    <w:p w14:paraId="72C745CE">
      <w:pPr>
        <w:rPr>
          <w:rFonts w:ascii="仿宋" w:hAnsi="仿宋" w:eastAsia="仿宋" w:cs="仿宋"/>
          <w:sz w:val="12"/>
          <w:szCs w:val="12"/>
        </w:rPr>
      </w:pPr>
      <w:bookmarkStart w:id="6" w:name="_GoBack"/>
      <w:bookmarkEnd w:id="6"/>
      <w:r>
        <w:pict>
          <v:rect id="_x0000_s1078" o:spid="_x0000_s1078" o:spt="1" style="position:absolute;left:0pt;margin-left:132.95pt;margin-top:13.25pt;height:12pt;width:0.4pt;z-index:251667456;mso-width-relative:page;mso-height-relative:page;" fillcolor="#B75355" filled="t" stroked="f" coordsize="21600,21600">
            <v:path/>
            <v:fill on="t" opacity="32897f" focussize="0,0"/>
            <v:stroke on="f"/>
            <v:imagedata o:title=""/>
            <o:lock v:ext="edit"/>
          </v:rect>
        </w:pict>
      </w:r>
      <w:bookmarkStart w:id="4" w:name="bookmark7"/>
      <w:bookmarkEnd w:id="4"/>
      <w:bookmarkStart w:id="5" w:name="bookmark97"/>
      <w:bookmarkEnd w:id="5"/>
    </w:p>
    <w:sectPr>
      <w:headerReference r:id="rId18" w:type="default"/>
      <w:footerReference r:id="rId19" w:type="default"/>
      <w:pgSz w:w="11909" w:h="8393"/>
      <w:pgMar w:top="400" w:right="1786" w:bottom="510" w:left="872" w:header="0" w:footer="26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002E4">
    <w:pPr>
      <w:spacing w:line="235" w:lineRule="exact"/>
      <w:ind w:left="3041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position w:val="1"/>
        <w:sz w:val="18"/>
        <w:szCs w:val="18"/>
      </w:rPr>
      <w:t>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46908">
    <w:pPr>
      <w:spacing w:line="184" w:lineRule="auto"/>
      <w:ind w:left="3053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sz w:val="18"/>
        <w:szCs w:val="18"/>
      </w:rPr>
      <w:t>11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73147">
    <w:pPr>
      <w:spacing w:line="184" w:lineRule="auto"/>
      <w:ind w:left="3076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sz w:val="18"/>
        <w:szCs w:val="18"/>
      </w:rPr>
      <w:t>12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14088">
    <w:pPr>
      <w:spacing w:line="184" w:lineRule="auto"/>
      <w:ind w:left="3040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sz w:val="18"/>
        <w:szCs w:val="18"/>
      </w:rPr>
      <w:t>14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60AA6">
    <w:pPr>
      <w:spacing w:line="235" w:lineRule="exact"/>
      <w:ind w:left="3031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position w:val="1"/>
        <w:sz w:val="18"/>
        <w:szCs w:val="18"/>
      </w:rPr>
      <w:t>15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6C7A9">
    <w:pPr>
      <w:spacing w:line="235" w:lineRule="exact"/>
      <w:ind w:left="3031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position w:val="1"/>
        <w:sz w:val="18"/>
        <w:szCs w:val="18"/>
      </w:rPr>
      <w:t>16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973C8">
    <w:pPr>
      <w:spacing w:line="184" w:lineRule="auto"/>
      <w:ind w:left="3032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sz w:val="18"/>
        <w:szCs w:val="18"/>
      </w:rPr>
      <w:t>17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2547F">
    <w:pPr>
      <w:spacing w:line="235" w:lineRule="exact"/>
      <w:ind w:left="3085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position w:val="1"/>
        <w:sz w:val="18"/>
        <w:szCs w:val="18"/>
      </w:rPr>
      <w:t>18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C0BD6">
    <w:pPr>
      <w:spacing w:line="235" w:lineRule="exact"/>
      <w:ind w:left="3086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0"/>
        <w:position w:val="1"/>
        <w:sz w:val="18"/>
        <w:szCs w:val="18"/>
      </w:rPr>
      <w:t>19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5AE37">
    <w:pPr>
      <w:spacing w:line="235" w:lineRule="exact"/>
      <w:ind w:left="3064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3"/>
        <w:position w:val="1"/>
        <w:sz w:val="18"/>
        <w:szCs w:val="18"/>
      </w:rPr>
      <w:t>20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7B4EF">
    <w:pPr>
      <w:spacing w:line="184" w:lineRule="auto"/>
      <w:ind w:left="3003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3"/>
        <w:sz w:val="18"/>
        <w:szCs w:val="18"/>
      </w:rPr>
      <w:t>21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F4F86">
    <w:pPr>
      <w:spacing w:line="235" w:lineRule="exact"/>
      <w:ind w:left="3335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4"/>
        <w:position w:val="1"/>
        <w:sz w:val="18"/>
        <w:szCs w:val="18"/>
      </w:rPr>
      <w:t>37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B2DDE">
    <w:pPr>
      <w:spacing w:line="184" w:lineRule="auto"/>
      <w:ind w:left="3619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1"/>
        <w:sz w:val="18"/>
        <w:szCs w:val="18"/>
      </w:rPr>
      <w:t>44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711D7">
    <w:pPr>
      <w:spacing w:line="235" w:lineRule="exact"/>
      <w:ind w:left="4529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4"/>
        <w:position w:val="1"/>
        <w:sz w:val="18"/>
        <w:szCs w:val="18"/>
      </w:rPr>
      <w:t>61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29BB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B326872"/>
    <w:rsid w:val="67817E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42"/>
      <w:szCs w:val="4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4.xml"/><Relationship Id="rId18" Type="http://schemas.openxmlformats.org/officeDocument/2006/relationships/header" Target="header1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0"/>
    <customShpInfo spid="_x0000_s1031"/>
    <customShpInfo spid="_x0000_s1032"/>
    <customShpInfo spid="_x0000_s1026" textRotate="1"/>
    <customShpInfo spid="_x0000_s107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14816</Words>
  <Characters>18594</Characters>
  <TotalTime>24</TotalTime>
  <ScaleCrop>false</ScaleCrop>
  <LinksUpToDate>false</LinksUpToDate>
  <CharactersWithSpaces>20015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2025-08-25T10:36:00Z</dcterms:created>
  <dc:creator>微软用户</dc:creator>
  <cp:lastModifiedBy>簡單生活</cp:lastModifiedBy>
  <dcterms:modified xsi:type="dcterms:W3CDTF">2026-05-14T11:04:54Z</dcterms:modified>
  <dc:title>福州外语外贸职业技术学院毕业论文指导手册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2026-04-04T13:39:10Z</vt:filetime>
  </property>
  <property fmtid="{D5CDD505-2E9C-101B-9397-08002B2CF9AE}" pid="4" name="KSOTemplateDocerSaveRecord">
    <vt:lpwstr>eyJoZGlkIjoiMTk2ODM2NDI4MjhmNzZmOTQyNDYzYzY5MDFmZTI0YzciLCJ1c2VySWQiOiIyMzAyOTU2MTEifQ==</vt:lpwstr>
  </property>
  <property fmtid="{D5CDD505-2E9C-101B-9397-08002B2CF9AE}" pid="5" name="KSOProductBuildVer">
    <vt:lpwstr>2052-12.1.0.26375</vt:lpwstr>
  </property>
  <property fmtid="{D5CDD505-2E9C-101B-9397-08002B2CF9AE}" pid="6" name="ICV">
    <vt:lpwstr>321A9CC6659F4398A18A2E24852EF608_12</vt:lpwstr>
  </property>
</Properties>
</file>