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榆树腰村选</w:t>
      </w:r>
      <w:bookmarkStart w:id="0" w:name="_GoBack"/>
      <w:bookmarkEnd w:id="0"/>
      <w:r>
        <w:rPr>
          <w:rFonts w:hint="eastAsia"/>
          <w:sz w:val="44"/>
          <w:szCs w:val="44"/>
          <w:lang w:eastAsia="zh-CN"/>
        </w:rPr>
        <w:t>举问题反映</w:t>
      </w:r>
    </w:p>
    <w:p>
      <w:pPr>
        <w:jc w:val="both"/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尊敬的清涧县委领导：</w:t>
      </w:r>
    </w:p>
    <w:p>
      <w:pPr>
        <w:ind w:left="0" w:leftChars="0" w:firstLine="640" w:firstLineChars="20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我们是清涧县李家塔镇榆树腰村村民，向领导们反映我村选举不实情况。</w:t>
      </w: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李白东为首的榆树腰选举领导小组带有不可告人的预谋，作废李小红的有效选票</w:t>
      </w:r>
      <w:r>
        <w:rPr>
          <w:rFonts w:hint="eastAsia"/>
          <w:sz w:val="32"/>
          <w:szCs w:val="32"/>
          <w:lang w:val="en-US" w:eastAsia="zh-CN"/>
        </w:rPr>
        <w:t xml:space="preserve">    张，我们强烈要求组织马上澄清事实，严格追究其法律责任，并为李小红同志追回有效选票。</w:t>
      </w: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举领导小组在选举后的当晚做出决定在第五天（农历四月二十二日）再次选举村主任。我们认为在李小红的所谓作废票没有做出确认时，不能再次开选。如果李小红的作废票确定是有效票的话李小红已过半，那就不存在再次选举了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榆树腰村选民：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800" w:firstLineChars="15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2018年6月2日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C0051"/>
    <w:rsid w:val="05FE16E8"/>
    <w:rsid w:val="33B736B1"/>
    <w:rsid w:val="3CC35EF0"/>
    <w:rsid w:val="41EB55D9"/>
    <w:rsid w:val="4B4702BD"/>
    <w:rsid w:val="58FC0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2018-06-02T02:05:00Z</dcterms:created>
  <dc:creator>冷暖自知</dc:creator>
  <cp:lastModifiedBy>冷暖自知</cp:lastModifiedBy>
  <cp:lastPrinted>2018-06-02T07:15:25Z</cp:lastPrinted>
  <dcterms:modified xsi:type="dcterms:W3CDTF">2018-06-02T07:17:05Z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