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6"/>
        <w:ind w:left="1539" w:right="0" w:firstLine="0"/>
        <w:jc w:val="left"/>
        <w:rPr>
          <w:rFonts w:hint="eastAsia" w:ascii="黑体" w:eastAsia="黑体"/>
          <w:sz w:val="44"/>
        </w:rPr>
      </w:pPr>
      <w:r>
        <w:rPr>
          <w:rFonts w:hint="eastAsia" w:ascii="黑体" w:eastAsia="黑体"/>
          <w:sz w:val="44"/>
        </w:rPr>
        <w:t>清涧县文艺工作先进个人推荐审批表</w:t>
      </w:r>
    </w:p>
    <w:p>
      <w:pPr>
        <w:pStyle w:val="2"/>
        <w:rPr>
          <w:rFonts w:ascii="黑体"/>
          <w:sz w:val="20"/>
        </w:rPr>
      </w:pPr>
    </w:p>
    <w:p>
      <w:pPr>
        <w:pStyle w:val="2"/>
        <w:spacing w:before="5"/>
        <w:rPr>
          <w:rFonts w:ascii="黑体"/>
          <w:sz w:val="28"/>
        </w:rPr>
      </w:pPr>
    </w:p>
    <w:tbl>
      <w:tblPr>
        <w:tblStyle w:val="4"/>
        <w:tblW w:w="9749" w:type="dxa"/>
        <w:tblInd w:w="1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6"/>
        <w:gridCol w:w="1419"/>
        <w:gridCol w:w="759"/>
        <w:gridCol w:w="513"/>
        <w:gridCol w:w="439"/>
        <w:gridCol w:w="479"/>
        <w:gridCol w:w="1215"/>
        <w:gridCol w:w="343"/>
        <w:gridCol w:w="1465"/>
        <w:gridCol w:w="16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446" w:type="dxa"/>
          </w:tcPr>
          <w:p>
            <w:pPr>
              <w:pStyle w:val="7"/>
              <w:spacing w:before="127"/>
              <w:ind w:left="222" w:right="214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姓 名</w:t>
            </w:r>
          </w:p>
        </w:tc>
        <w:tc>
          <w:tcPr>
            <w:tcW w:w="1419" w:type="dxa"/>
          </w:tcPr>
          <w:p>
            <w:pPr>
              <w:pStyle w:val="7"/>
              <w:spacing w:before="127"/>
              <w:ind w:left="329" w:right="320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王建东</w:t>
            </w:r>
          </w:p>
        </w:tc>
        <w:tc>
          <w:tcPr>
            <w:tcW w:w="1272" w:type="dxa"/>
            <w:gridSpan w:val="2"/>
          </w:tcPr>
          <w:p>
            <w:pPr>
              <w:pStyle w:val="7"/>
              <w:spacing w:before="127"/>
              <w:ind w:left="396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性别</w:t>
            </w:r>
          </w:p>
        </w:tc>
        <w:tc>
          <w:tcPr>
            <w:tcW w:w="918" w:type="dxa"/>
            <w:gridSpan w:val="2"/>
          </w:tcPr>
          <w:p>
            <w:pPr>
              <w:pStyle w:val="7"/>
              <w:spacing w:before="127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男</w:t>
            </w:r>
          </w:p>
        </w:tc>
        <w:tc>
          <w:tcPr>
            <w:tcW w:w="1558" w:type="dxa"/>
            <w:gridSpan w:val="2"/>
          </w:tcPr>
          <w:p>
            <w:pPr>
              <w:pStyle w:val="7"/>
              <w:spacing w:before="127"/>
              <w:ind w:left="299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出生年月</w:t>
            </w:r>
          </w:p>
        </w:tc>
        <w:tc>
          <w:tcPr>
            <w:tcW w:w="1465" w:type="dxa"/>
          </w:tcPr>
          <w:p>
            <w:pPr>
              <w:pStyle w:val="7"/>
              <w:spacing w:before="127"/>
              <w:ind w:left="290" w:right="284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1978.10</w:t>
            </w:r>
          </w:p>
        </w:tc>
        <w:tc>
          <w:tcPr>
            <w:tcW w:w="1671" w:type="dxa"/>
            <w:vMerge w:val="restart"/>
          </w:tcPr>
          <w:p>
            <w:pPr>
              <w:pStyle w:val="7"/>
              <w:spacing w:before="6" w:after="1"/>
              <w:rPr>
                <w:rFonts w:ascii="黑体"/>
                <w:sz w:val="8"/>
              </w:rPr>
            </w:pPr>
          </w:p>
          <w:p>
            <w:pPr>
              <w:pStyle w:val="7"/>
              <w:ind w:left="108"/>
              <w:rPr>
                <w:rFonts w:ascii="黑体"/>
                <w:sz w:val="20"/>
              </w:rPr>
            </w:pPr>
            <w:r>
              <w:rPr>
                <w:rFonts w:ascii="黑体"/>
                <w:sz w:val="20"/>
              </w:rPr>
              <w:drawing>
                <wp:inline distT="0" distB="0" distL="0" distR="0">
                  <wp:extent cx="900430" cy="128587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719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446" w:type="dxa"/>
          </w:tcPr>
          <w:p>
            <w:pPr>
              <w:pStyle w:val="7"/>
              <w:spacing w:before="195"/>
              <w:ind w:left="222" w:right="214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民 族</w:t>
            </w:r>
          </w:p>
        </w:tc>
        <w:tc>
          <w:tcPr>
            <w:tcW w:w="1419" w:type="dxa"/>
          </w:tcPr>
          <w:p>
            <w:pPr>
              <w:pStyle w:val="7"/>
              <w:spacing w:before="195"/>
              <w:ind w:left="9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汉</w:t>
            </w:r>
          </w:p>
        </w:tc>
        <w:tc>
          <w:tcPr>
            <w:tcW w:w="1272" w:type="dxa"/>
            <w:gridSpan w:val="2"/>
          </w:tcPr>
          <w:p>
            <w:pPr>
              <w:pStyle w:val="7"/>
              <w:spacing w:before="195"/>
              <w:ind w:left="156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文化程度</w:t>
            </w:r>
          </w:p>
        </w:tc>
        <w:tc>
          <w:tcPr>
            <w:tcW w:w="918" w:type="dxa"/>
            <w:gridSpan w:val="2"/>
          </w:tcPr>
          <w:p>
            <w:pPr>
              <w:pStyle w:val="7"/>
              <w:spacing w:before="195"/>
              <w:ind w:left="218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高中</w:t>
            </w:r>
          </w:p>
        </w:tc>
        <w:tc>
          <w:tcPr>
            <w:tcW w:w="1558" w:type="dxa"/>
            <w:gridSpan w:val="2"/>
          </w:tcPr>
          <w:p>
            <w:pPr>
              <w:pStyle w:val="7"/>
              <w:spacing w:before="195"/>
              <w:ind w:left="299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政治面貌</w:t>
            </w:r>
          </w:p>
        </w:tc>
        <w:tc>
          <w:tcPr>
            <w:tcW w:w="1465" w:type="dxa"/>
          </w:tcPr>
          <w:p>
            <w:pPr>
              <w:pStyle w:val="7"/>
              <w:spacing w:before="195"/>
              <w:ind w:left="290" w:right="284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党员</w:t>
            </w:r>
          </w:p>
        </w:tc>
        <w:tc>
          <w:tcPr>
            <w:tcW w:w="16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2" w:hRule="atLeast"/>
        </w:trPr>
        <w:tc>
          <w:tcPr>
            <w:tcW w:w="1446" w:type="dxa"/>
          </w:tcPr>
          <w:p>
            <w:pPr>
              <w:pStyle w:val="7"/>
              <w:spacing w:before="201" w:line="235" w:lineRule="auto"/>
              <w:ind w:left="482" w:right="111" w:hanging="360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工作单位及职务</w:t>
            </w:r>
          </w:p>
        </w:tc>
        <w:tc>
          <w:tcPr>
            <w:tcW w:w="6632" w:type="dxa"/>
            <w:gridSpan w:val="8"/>
          </w:tcPr>
          <w:p>
            <w:pPr>
              <w:pStyle w:val="7"/>
              <w:spacing w:before="1"/>
              <w:rPr>
                <w:rFonts w:ascii="黑体"/>
                <w:sz w:val="27"/>
              </w:rPr>
            </w:pPr>
          </w:p>
          <w:p>
            <w:pPr>
              <w:pStyle w:val="7"/>
              <w:ind w:left="106"/>
              <w:rPr>
                <w:sz w:val="24"/>
              </w:rPr>
            </w:pPr>
            <w:r>
              <w:rPr>
                <w:sz w:val="24"/>
              </w:rPr>
              <w:t>清涧县伞头秧歌协会办公室副主任</w:t>
            </w:r>
          </w:p>
        </w:tc>
        <w:tc>
          <w:tcPr>
            <w:tcW w:w="16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446" w:type="dxa"/>
          </w:tcPr>
          <w:p>
            <w:pPr>
              <w:pStyle w:val="7"/>
              <w:spacing w:before="100"/>
              <w:ind w:left="222" w:right="214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家庭住址</w:t>
            </w:r>
          </w:p>
        </w:tc>
        <w:tc>
          <w:tcPr>
            <w:tcW w:w="8303" w:type="dxa"/>
            <w:gridSpan w:val="9"/>
          </w:tcPr>
          <w:p>
            <w:pPr>
              <w:pStyle w:val="7"/>
              <w:spacing w:before="100"/>
              <w:ind w:left="106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清涧县东山寺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446" w:type="dxa"/>
          </w:tcPr>
          <w:p>
            <w:pPr>
              <w:pStyle w:val="7"/>
              <w:spacing w:before="100"/>
              <w:ind w:left="222" w:right="214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单位电话</w:t>
            </w:r>
          </w:p>
        </w:tc>
        <w:tc>
          <w:tcPr>
            <w:tcW w:w="2178" w:type="dxa"/>
            <w:gridSpan w:val="2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52" w:type="dxa"/>
            <w:gridSpan w:val="2"/>
          </w:tcPr>
          <w:p>
            <w:pPr>
              <w:pStyle w:val="7"/>
              <w:spacing w:before="100"/>
              <w:ind w:left="235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手机</w:t>
            </w:r>
          </w:p>
        </w:tc>
        <w:tc>
          <w:tcPr>
            <w:tcW w:w="1694" w:type="dxa"/>
            <w:gridSpan w:val="2"/>
          </w:tcPr>
          <w:p>
            <w:pPr>
              <w:pStyle w:val="7"/>
              <w:spacing w:before="100"/>
              <w:ind w:left="185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15129725898</w:t>
            </w:r>
          </w:p>
        </w:tc>
        <w:tc>
          <w:tcPr>
            <w:tcW w:w="1808" w:type="dxa"/>
            <w:gridSpan w:val="2"/>
          </w:tcPr>
          <w:p>
            <w:pPr>
              <w:pStyle w:val="7"/>
              <w:spacing w:before="100"/>
              <w:ind w:left="643" w:right="634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邮编</w:t>
            </w:r>
          </w:p>
        </w:tc>
        <w:tc>
          <w:tcPr>
            <w:tcW w:w="1671" w:type="dxa"/>
          </w:tcPr>
          <w:p>
            <w:pPr>
              <w:pStyle w:val="7"/>
              <w:spacing w:before="100"/>
              <w:ind w:left="458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718399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5" w:hRule="atLeast"/>
        </w:trPr>
        <w:tc>
          <w:tcPr>
            <w:tcW w:w="1446" w:type="dxa"/>
            <w:textDirection w:val="tbLrV"/>
            <w:vAlign w:val="top"/>
          </w:tcPr>
          <w:p>
            <w:pPr>
              <w:pStyle w:val="7"/>
              <w:ind w:left="113" w:right="113"/>
              <w:jc w:val="left"/>
              <w:rPr>
                <w:rFonts w:ascii="黑体"/>
                <w:sz w:val="24"/>
              </w:rPr>
            </w:pPr>
          </w:p>
          <w:p>
            <w:pPr>
              <w:pStyle w:val="7"/>
              <w:spacing w:before="159"/>
              <w:ind w:left="1897" w:leftChars="0" w:right="113"/>
              <w:jc w:val="left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从事文艺工作简历</w:t>
            </w:r>
          </w:p>
        </w:tc>
        <w:tc>
          <w:tcPr>
            <w:tcW w:w="8303" w:type="dxa"/>
            <w:gridSpan w:val="9"/>
            <w:tcBorders>
              <w:right w:val="double" w:color="000000" w:sz="0" w:space="0"/>
            </w:tcBorders>
          </w:tcPr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spacing w:before="7"/>
              <w:rPr>
                <w:rFonts w:ascii="黑体"/>
                <w:sz w:val="31"/>
              </w:rPr>
            </w:pPr>
          </w:p>
          <w:p>
            <w:pPr>
              <w:pStyle w:val="7"/>
              <w:spacing w:before="1" w:line="304" w:lineRule="exact"/>
              <w:ind w:left="466" w:right="-15"/>
              <w:rPr>
                <w:sz w:val="24"/>
              </w:rPr>
            </w:pPr>
            <w:r>
              <w:rPr>
                <w:sz w:val="24"/>
              </w:rPr>
              <w:t>2007</w:t>
            </w:r>
            <w:r>
              <w:rPr>
                <w:spacing w:val="-10"/>
                <w:sz w:val="24"/>
              </w:rPr>
              <w:t>年加入清涧县伞头协会。年年参加伞头秧歌彩门表演和舞台演出活动，</w:t>
            </w:r>
          </w:p>
          <w:p>
            <w:pPr>
              <w:pStyle w:val="7"/>
              <w:spacing w:line="304" w:lineRule="exact"/>
              <w:ind w:left="106"/>
              <w:rPr>
                <w:sz w:val="24"/>
              </w:rPr>
            </w:pPr>
            <w:r>
              <w:rPr>
                <w:sz w:val="24"/>
              </w:rPr>
              <w:t>2016年开始担任伞头协会办公室副主任至今。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0" w:hRule="atLeast"/>
        </w:trPr>
        <w:tc>
          <w:tcPr>
            <w:tcW w:w="1446" w:type="dxa"/>
            <w:textDirection w:val="tbLrV"/>
          </w:tcPr>
          <w:p>
            <w:pPr>
              <w:pStyle w:val="7"/>
              <w:ind w:left="113" w:right="113"/>
              <w:rPr>
                <w:rFonts w:ascii="黑体"/>
                <w:sz w:val="24"/>
              </w:rPr>
            </w:pPr>
          </w:p>
          <w:p>
            <w:pPr>
              <w:pStyle w:val="7"/>
              <w:spacing w:before="159"/>
              <w:ind w:left="770" w:leftChars="0" w:right="113"/>
              <w:rPr>
                <w:rFonts w:hint="eastAsia" w:ascii="宋体" w:eastAsia="宋体"/>
                <w:sz w:val="24"/>
              </w:rPr>
            </w:pPr>
            <w:bookmarkStart w:id="0" w:name="_GoBack"/>
            <w:r>
              <w:rPr>
                <w:rFonts w:hint="eastAsia" w:ascii="宋体" w:eastAsia="宋体"/>
                <w:sz w:val="24"/>
              </w:rPr>
              <w:t>从事文艺工作主要成绩</w:t>
            </w:r>
            <w:bookmarkEnd w:id="0"/>
          </w:p>
        </w:tc>
        <w:tc>
          <w:tcPr>
            <w:tcW w:w="8303" w:type="dxa"/>
            <w:gridSpan w:val="9"/>
          </w:tcPr>
          <w:p>
            <w:pPr>
              <w:pStyle w:val="7"/>
              <w:spacing w:before="211"/>
              <w:ind w:left="466"/>
              <w:rPr>
                <w:sz w:val="24"/>
              </w:rPr>
            </w:pPr>
            <w:r>
              <w:rPr>
                <w:sz w:val="24"/>
              </w:rPr>
              <w:t>2016 年至今，年年参与组织清涧县“迎新春”伞头秧歌彩门表演活动。</w:t>
            </w:r>
          </w:p>
          <w:p>
            <w:pPr>
              <w:pStyle w:val="7"/>
              <w:spacing w:before="9"/>
              <w:rPr>
                <w:rFonts w:ascii="黑体"/>
                <w:sz w:val="21"/>
              </w:rPr>
            </w:pPr>
          </w:p>
          <w:p>
            <w:pPr>
              <w:pStyle w:val="7"/>
              <w:spacing w:before="1" w:line="235" w:lineRule="auto"/>
              <w:ind w:left="106" w:right="67" w:firstLine="360"/>
              <w:rPr>
                <w:sz w:val="24"/>
              </w:rPr>
            </w:pPr>
            <w:r>
              <w:rPr>
                <w:sz w:val="24"/>
              </w:rPr>
              <w:t>2017</w:t>
            </w:r>
            <w:r>
              <w:rPr>
                <w:spacing w:val="-9"/>
                <w:sz w:val="24"/>
              </w:rPr>
              <w:t xml:space="preserve"> 年正月带领清涧县财政系统秧歌参加“陕北过大年”清涧分会场演出</w:t>
            </w:r>
            <w:r>
              <w:rPr>
                <w:sz w:val="24"/>
              </w:rPr>
              <w:t>活动。</w:t>
            </w:r>
          </w:p>
          <w:p>
            <w:pPr>
              <w:pStyle w:val="7"/>
              <w:spacing w:before="1"/>
              <w:rPr>
                <w:rFonts w:ascii="黑体"/>
                <w:sz w:val="21"/>
              </w:rPr>
            </w:pPr>
          </w:p>
          <w:p>
            <w:pPr>
              <w:pStyle w:val="7"/>
              <w:ind w:left="466"/>
              <w:rPr>
                <w:sz w:val="24"/>
              </w:rPr>
            </w:pPr>
            <w:r>
              <w:rPr>
                <w:sz w:val="24"/>
              </w:rPr>
              <w:t>2017 年九月组织伞头协会部分会员举行“重阳节”伞头秧歌演出活动。</w:t>
            </w:r>
          </w:p>
          <w:p>
            <w:pPr>
              <w:pStyle w:val="7"/>
              <w:spacing w:before="9"/>
              <w:rPr>
                <w:rFonts w:ascii="黑体"/>
                <w:sz w:val="21"/>
              </w:rPr>
            </w:pPr>
          </w:p>
          <w:p>
            <w:pPr>
              <w:pStyle w:val="7"/>
              <w:spacing w:line="235" w:lineRule="auto"/>
              <w:ind w:left="106" w:right="67" w:firstLine="360"/>
              <w:rPr>
                <w:sz w:val="24"/>
              </w:rPr>
            </w:pPr>
            <w:r>
              <w:rPr>
                <w:sz w:val="24"/>
              </w:rPr>
              <w:t>2017</w:t>
            </w:r>
            <w:r>
              <w:rPr>
                <w:spacing w:val="-9"/>
                <w:sz w:val="24"/>
              </w:rPr>
              <w:t xml:space="preserve"> 年十月带队参加吕梁市伞头秧歌大赛，夺得大赛三等奖两名，优秀奖</w:t>
            </w:r>
            <w:r>
              <w:rPr>
                <w:sz w:val="24"/>
              </w:rPr>
              <w:t>两名。</w:t>
            </w:r>
          </w:p>
          <w:p>
            <w:pPr>
              <w:pStyle w:val="7"/>
              <w:spacing w:before="9"/>
              <w:rPr>
                <w:rFonts w:ascii="黑体"/>
                <w:sz w:val="21"/>
              </w:rPr>
            </w:pPr>
          </w:p>
          <w:p>
            <w:pPr>
              <w:pStyle w:val="7"/>
              <w:spacing w:line="235" w:lineRule="auto"/>
              <w:ind w:left="106" w:right="65" w:firstLine="360"/>
              <w:rPr>
                <w:sz w:val="24"/>
              </w:rPr>
            </w:pPr>
            <w:r>
              <w:rPr>
                <w:sz w:val="24"/>
              </w:rPr>
              <w:t>2018</w:t>
            </w:r>
            <w:r>
              <w:rPr>
                <w:spacing w:val="-8"/>
                <w:sz w:val="24"/>
              </w:rPr>
              <w:t xml:space="preserve"> 年正月组织参加了榆林市“陕北过大年”全市秧歌大汇演清涧代表队</w:t>
            </w:r>
            <w:r>
              <w:rPr>
                <w:sz w:val="24"/>
              </w:rPr>
              <w:t>的汇报演出，清涧县“闹元宵”秧歌汇演教育系统秧歌队的汇报演出。</w:t>
            </w:r>
          </w:p>
        </w:tc>
      </w:tr>
    </w:tbl>
    <w:p>
      <w:pPr>
        <w:spacing w:after="0" w:line="235" w:lineRule="auto"/>
        <w:rPr>
          <w:sz w:val="24"/>
        </w:rPr>
        <w:sectPr>
          <w:footerReference r:id="rId3" w:type="default"/>
          <w:type w:val="continuous"/>
          <w:pgSz w:w="11910" w:h="16840"/>
          <w:pgMar w:top="1120" w:right="940" w:bottom="1380" w:left="940" w:header="720" w:footer="1200" w:gutter="0"/>
          <w:pgNumType w:start="1"/>
        </w:sectPr>
      </w:pPr>
    </w:p>
    <w:tbl>
      <w:tblPr>
        <w:tblStyle w:val="4"/>
        <w:tblW w:w="9780" w:type="dxa"/>
        <w:tblInd w:w="1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6"/>
        <w:gridCol w:w="83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952" w:hRule="atLeast"/>
        </w:trPr>
        <w:tc>
          <w:tcPr>
            <w:tcW w:w="1446" w:type="dxa"/>
          </w:tcPr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spacing w:before="1"/>
              <w:rPr>
                <w:rFonts w:ascii="黑体"/>
                <w:sz w:val="33"/>
              </w:rPr>
            </w:pPr>
          </w:p>
          <w:p>
            <w:pPr>
              <w:pStyle w:val="7"/>
              <w:spacing w:line="266" w:lineRule="auto"/>
              <w:ind w:left="602" w:right="591"/>
              <w:jc w:val="both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受表彰情况</w:t>
            </w:r>
          </w:p>
        </w:tc>
        <w:tc>
          <w:tcPr>
            <w:tcW w:w="8334" w:type="dxa"/>
          </w:tcPr>
          <w:p>
            <w:pPr>
              <w:pStyle w:val="7"/>
              <w:spacing w:before="2"/>
              <w:rPr>
                <w:rFonts w:ascii="黑体"/>
                <w:sz w:val="24"/>
              </w:rPr>
            </w:pPr>
          </w:p>
          <w:p>
            <w:pPr>
              <w:pStyle w:val="7"/>
              <w:ind w:left="586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2015</w:t>
            </w:r>
            <w:r>
              <w:rPr>
                <w:rFonts w:hint="eastAsia" w:ascii="宋体" w:eastAsia="宋体"/>
                <w:spacing w:val="-8"/>
                <w:sz w:val="24"/>
              </w:rPr>
              <w:t xml:space="preserve"> 年在清涧县伞头秧歌大赛中荣获二等奖</w:t>
            </w:r>
          </w:p>
          <w:p>
            <w:pPr>
              <w:pStyle w:val="7"/>
              <w:spacing w:before="5"/>
              <w:ind w:left="586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2016</w:t>
            </w:r>
            <w:r>
              <w:rPr>
                <w:rFonts w:hint="eastAsia" w:ascii="宋体" w:eastAsia="宋体"/>
                <w:spacing w:val="-8"/>
                <w:sz w:val="24"/>
              </w:rPr>
              <w:t xml:space="preserve"> 年在延川县伞头秧歌大赛中荣获三等奖</w:t>
            </w:r>
          </w:p>
          <w:p>
            <w:pPr>
              <w:pStyle w:val="7"/>
              <w:spacing w:before="4"/>
              <w:ind w:left="586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2017</w:t>
            </w:r>
            <w:r>
              <w:rPr>
                <w:rFonts w:hint="eastAsia" w:ascii="宋体" w:eastAsia="宋体"/>
                <w:spacing w:val="-8"/>
                <w:sz w:val="24"/>
              </w:rPr>
              <w:t xml:space="preserve"> 年在绥德县伞头秧歌大赛中荣获三等奖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601" w:hRule="atLeast"/>
        </w:trPr>
        <w:tc>
          <w:tcPr>
            <w:tcW w:w="1446" w:type="dxa"/>
          </w:tcPr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spacing w:before="1"/>
              <w:rPr>
                <w:rFonts w:ascii="黑体"/>
                <w:sz w:val="29"/>
              </w:rPr>
            </w:pPr>
          </w:p>
          <w:p>
            <w:pPr>
              <w:pStyle w:val="7"/>
              <w:ind w:left="302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所在单位</w:t>
            </w:r>
          </w:p>
          <w:p>
            <w:pPr>
              <w:pStyle w:val="7"/>
              <w:spacing w:before="31" w:line="484" w:lineRule="auto"/>
              <w:ind w:left="482" w:right="231" w:hanging="240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（协会） 意见</w:t>
            </w:r>
          </w:p>
        </w:tc>
        <w:tc>
          <w:tcPr>
            <w:tcW w:w="8334" w:type="dxa"/>
          </w:tcPr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spacing w:before="3"/>
              <w:rPr>
                <w:rFonts w:ascii="黑体"/>
                <w:sz w:val="27"/>
              </w:rPr>
            </w:pPr>
          </w:p>
          <w:p>
            <w:pPr>
              <w:pStyle w:val="7"/>
              <w:ind w:left="1527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该同志热爱文艺，思想活跃，工作积极，吃苦耐劳</w:t>
            </w:r>
          </w:p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spacing w:before="184"/>
              <w:ind w:left="3851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（签章）高广生</w:t>
            </w:r>
          </w:p>
          <w:p>
            <w:pPr>
              <w:pStyle w:val="7"/>
              <w:spacing w:before="11"/>
              <w:rPr>
                <w:rFonts w:ascii="黑体"/>
                <w:sz w:val="22"/>
              </w:rPr>
            </w:pPr>
          </w:p>
          <w:p>
            <w:pPr>
              <w:pStyle w:val="7"/>
              <w:tabs>
                <w:tab w:val="left" w:pos="5291"/>
                <w:tab w:val="left" w:pos="6131"/>
              </w:tabs>
              <w:ind w:left="3971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2018 年 5</w:t>
            </w:r>
            <w:r>
              <w:rPr>
                <w:rFonts w:hint="eastAsia" w:ascii="宋体" w:eastAsia="宋体"/>
                <w:sz w:val="24"/>
              </w:rPr>
              <w:tab/>
            </w:r>
            <w:r>
              <w:rPr>
                <w:rFonts w:hint="eastAsia" w:ascii="宋体" w:eastAsia="宋体"/>
                <w:sz w:val="24"/>
              </w:rPr>
              <w:t>月 16</w:t>
            </w:r>
            <w:r>
              <w:rPr>
                <w:rFonts w:hint="eastAsia" w:ascii="宋体" w:eastAsia="宋体"/>
                <w:sz w:val="24"/>
              </w:rPr>
              <w:tab/>
            </w:r>
            <w:r>
              <w:rPr>
                <w:rFonts w:hint="eastAsia" w:ascii="宋体" w:eastAsia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0" w:hRule="atLeast"/>
        </w:trPr>
        <w:tc>
          <w:tcPr>
            <w:tcW w:w="1446" w:type="dxa"/>
          </w:tcPr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spacing w:before="3"/>
              <w:rPr>
                <w:rFonts w:ascii="黑体"/>
                <w:sz w:val="32"/>
              </w:rPr>
            </w:pPr>
          </w:p>
          <w:p>
            <w:pPr>
              <w:pStyle w:val="7"/>
              <w:spacing w:line="530" w:lineRule="auto"/>
              <w:ind w:left="482" w:right="231" w:hanging="240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推荐单位意见</w:t>
            </w:r>
          </w:p>
        </w:tc>
        <w:tc>
          <w:tcPr>
            <w:tcW w:w="8334" w:type="dxa"/>
          </w:tcPr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spacing w:before="10"/>
              <w:rPr>
                <w:rFonts w:ascii="黑体"/>
                <w:sz w:val="31"/>
              </w:rPr>
            </w:pPr>
          </w:p>
          <w:p>
            <w:pPr>
              <w:pStyle w:val="7"/>
              <w:tabs>
                <w:tab w:val="left" w:pos="6087"/>
                <w:tab w:val="left" w:pos="6687"/>
              </w:tabs>
              <w:spacing w:line="468" w:lineRule="auto"/>
              <w:ind w:left="5487" w:right="1394" w:firstLine="180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（签章） 年</w:t>
            </w:r>
            <w:r>
              <w:rPr>
                <w:rFonts w:hint="eastAsia" w:ascii="宋体" w:eastAsia="宋体"/>
                <w:sz w:val="24"/>
              </w:rPr>
              <w:tab/>
            </w:r>
            <w:r>
              <w:rPr>
                <w:rFonts w:hint="eastAsia" w:ascii="宋体" w:eastAsia="宋体"/>
                <w:sz w:val="24"/>
              </w:rPr>
              <w:t>月</w:t>
            </w:r>
            <w:r>
              <w:rPr>
                <w:rFonts w:hint="eastAsia" w:ascii="宋体" w:eastAsia="宋体"/>
                <w:sz w:val="24"/>
              </w:rPr>
              <w:tab/>
            </w:r>
            <w:r>
              <w:rPr>
                <w:rFonts w:hint="eastAsia" w:ascii="宋体" w:eastAsia="宋体"/>
                <w:spacing w:val="-17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0" w:hRule="atLeast"/>
        </w:trPr>
        <w:tc>
          <w:tcPr>
            <w:tcW w:w="1446" w:type="dxa"/>
          </w:tcPr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spacing w:before="7"/>
              <w:rPr>
                <w:rFonts w:ascii="黑体"/>
                <w:sz w:val="33"/>
              </w:rPr>
            </w:pPr>
          </w:p>
          <w:p>
            <w:pPr>
              <w:pStyle w:val="7"/>
              <w:ind w:left="242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审批意见</w:t>
            </w:r>
          </w:p>
        </w:tc>
        <w:tc>
          <w:tcPr>
            <w:tcW w:w="8334" w:type="dxa"/>
          </w:tcPr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rPr>
                <w:rFonts w:ascii="黑体"/>
                <w:sz w:val="24"/>
              </w:rPr>
            </w:pPr>
          </w:p>
          <w:p>
            <w:pPr>
              <w:pStyle w:val="7"/>
              <w:spacing w:before="10"/>
              <w:rPr>
                <w:rFonts w:ascii="黑体"/>
                <w:sz w:val="31"/>
              </w:rPr>
            </w:pPr>
          </w:p>
          <w:p>
            <w:pPr>
              <w:pStyle w:val="7"/>
              <w:tabs>
                <w:tab w:val="left" w:pos="6087"/>
                <w:tab w:val="left" w:pos="6687"/>
              </w:tabs>
              <w:spacing w:before="1" w:line="468" w:lineRule="auto"/>
              <w:ind w:left="5487" w:right="1394" w:firstLine="180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（签章） 年</w:t>
            </w:r>
            <w:r>
              <w:rPr>
                <w:rFonts w:hint="eastAsia" w:ascii="宋体" w:eastAsia="宋体"/>
                <w:sz w:val="24"/>
              </w:rPr>
              <w:tab/>
            </w:r>
            <w:r>
              <w:rPr>
                <w:rFonts w:hint="eastAsia" w:ascii="宋体" w:eastAsia="宋体"/>
                <w:sz w:val="24"/>
              </w:rPr>
              <w:t>月</w:t>
            </w:r>
            <w:r>
              <w:rPr>
                <w:rFonts w:hint="eastAsia" w:ascii="宋体" w:eastAsia="宋体"/>
                <w:sz w:val="24"/>
              </w:rPr>
              <w:tab/>
            </w:r>
            <w:r>
              <w:rPr>
                <w:rFonts w:hint="eastAsia" w:ascii="宋体" w:eastAsia="宋体"/>
                <w:spacing w:val="-17"/>
                <w:sz w:val="24"/>
              </w:rPr>
              <w:t>日</w:t>
            </w:r>
          </w:p>
        </w:tc>
      </w:tr>
    </w:tbl>
    <w:p>
      <w:pPr>
        <w:pStyle w:val="2"/>
        <w:spacing w:line="242" w:lineRule="auto"/>
        <w:ind w:left="857" w:right="885"/>
      </w:pPr>
      <w:r>
        <w:rPr>
          <w:spacing w:val="4"/>
        </w:rPr>
        <w:t xml:space="preserve">注：本表格用 </w:t>
      </w:r>
      <w:r>
        <w:rPr>
          <w:spacing w:val="3"/>
        </w:rPr>
        <w:t>A4</w:t>
      </w:r>
      <w:r>
        <w:rPr>
          <w:spacing w:val="5"/>
        </w:rPr>
        <w:t xml:space="preserve"> 纸双面打印， 一式三份， 填写内容用小四号仿宋体。如</w:t>
      </w:r>
      <w:r>
        <w:rPr>
          <w:spacing w:val="18"/>
        </w:rPr>
        <w:t xml:space="preserve">需另附先进事迹材料用 </w:t>
      </w:r>
      <w:r>
        <w:rPr>
          <w:spacing w:val="4"/>
        </w:rPr>
        <w:t>A4</w:t>
      </w:r>
      <w:r>
        <w:rPr>
          <w:spacing w:val="11"/>
        </w:rPr>
        <w:t xml:space="preserve"> 纸打印</w:t>
      </w:r>
      <w:r>
        <w:t>（</w:t>
      </w:r>
      <w:r>
        <w:rPr>
          <w:spacing w:val="-92"/>
        </w:rPr>
        <w:t xml:space="preserve"> </w:t>
      </w:r>
      <w:r>
        <w:rPr>
          <w:spacing w:val="9"/>
        </w:rPr>
        <w:t>1000</w:t>
      </w:r>
      <w:r>
        <w:rPr>
          <w:spacing w:val="11"/>
        </w:rPr>
        <w:t xml:space="preserve"> 字左右</w:t>
      </w:r>
      <w:r>
        <w:rPr>
          <w:spacing w:val="-106"/>
        </w:rPr>
        <w:t>）</w:t>
      </w:r>
      <w:r>
        <w:t>。</w:t>
      </w:r>
    </w:p>
    <w:sectPr>
      <w:pgSz w:w="11910" w:h="16840"/>
      <w:pgMar w:top="1120" w:right="940" w:bottom="1380" w:left="940" w:header="0" w:footer="120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08288" behindDoc="1" locked="0" layoutInCell="1" allowOverlap="1">
              <wp:simplePos x="0" y="0"/>
              <wp:positionH relativeFrom="page">
                <wp:posOffset>3726180</wp:posOffset>
              </wp:positionH>
              <wp:positionV relativeFrom="page">
                <wp:posOffset>9790430</wp:posOffset>
              </wp:positionV>
              <wp:extent cx="107950" cy="1524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95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4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293.4pt;margin-top:770.9pt;height:12pt;width:8.5pt;mso-position-horizontal-relative:page;mso-position-vertical-relative:page;z-index:-8192;mso-width-relative:page;mso-height-relative:page;" filled="f" stroked="f" coordsize="21600,21600" o:gfxdata="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GTzf+dkAAAANAQAA&#10;DwAAAAAAAAABACAAAAAiAAAAZHJzL2Rvd25yZXYueG1sUEsBAhQAFAAAAAgAh07iQLq4oYSmAQAA&#10;LAMAAA4AAAAAAAAAAQAgAAAAKA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4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F209B"/>
    <w:rsid w:val="1A756C50"/>
    <w:rsid w:val="2B35047C"/>
    <w:rsid w:val="4D2B66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仿宋_GB2312" w:hAnsi="仿宋_GB2312" w:eastAsia="仿宋_GB2312" w:cs="仿宋_GB2312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2018-05-19T04:34:00Z</dcterms:created>
  <dc:creator>User</dc:creator>
  <cp:lastModifiedBy>冷暖自知</cp:lastModifiedBy>
  <dcterms:modified xsi:type="dcterms:W3CDTF">2018-05-21T00:04:45Z</dcterms:modified>
  <dc:title>榆文明办（2013  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2018-05-19T00:00:00Z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2018-05-19T00:00:00Z</vt:filetime>
  </property>
  <property fmtid="{D5CDD505-2E9C-101B-9397-08002B2CF9AE}" pid="5" name="KSOProductBuildVer">
    <vt:lpwstr>2052-10.1.0.7359</vt:lpwstr>
  </property>
</Properties>
</file>