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28"/>
          <w:szCs w:val="2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-11"/>
          <w:w w:val="50"/>
          <w:sz w:val="136"/>
          <w:szCs w:val="136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spacing w:val="-11"/>
          <w:w w:val="50"/>
          <w:sz w:val="136"/>
          <w:szCs w:val="136"/>
          <w:lang w:val="en-US" w:eastAsia="zh-CN"/>
        </w:rPr>
        <w:t>清涧县车辆运营服务中心文件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13"/>
          <w:szCs w:val="13"/>
          <w:lang w:val="en-US" w:eastAsia="zh-CN"/>
        </w:rPr>
      </w:pPr>
    </w:p>
    <w:p>
      <w:pPr>
        <w:ind w:left="0" w:leftChars="0" w:firstLine="217" w:firstLineChars="75"/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  <w:t xml:space="preserve">                                                              </w:t>
      </w:r>
    </w:p>
    <w:p/>
    <w:sectPr>
      <w:pgSz w:w="11906" w:h="16838"/>
      <w:pgMar w:top="1644" w:right="1304" w:bottom="1191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05986"/>
    <w:rsid w:val="122075AF"/>
    <w:rsid w:val="49FF116E"/>
    <w:rsid w:val="4EB05986"/>
    <w:rsid w:val="51412BB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2018-07-06T02:00:00Z</dcterms:created>
  <dc:creator>冷暖自知</dc:creator>
  <cp:lastModifiedBy>对话S</cp:lastModifiedBy>
  <cp:lastPrinted>2019-07-25T08:58:20Z</cp:lastPrinted>
  <dcterms:modified xsi:type="dcterms:W3CDTF">2019-07-25T09:00:16Z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