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929E8" w14:textId="0099BE9E" w:rsidR="00493BDA" w:rsidRDefault="00AA0BDD" w:rsidP="00AA0BDD">
      <w:pPr>
        <w:pStyle w:val="ListParagraph"/>
        <w:numPr>
          <w:ilvl w:val="0"/>
          <w:numId w:val="1"/>
        </w:numPr>
      </w:pPr>
      <w:r>
        <w:t>A control structure is a logical design that controls the order in which a set of statements execute.</w:t>
      </w:r>
    </w:p>
    <w:p w14:paraId="25326B86" w14:textId="1D10270E" w:rsidR="00AA0BDD" w:rsidRDefault="00AA0BDD" w:rsidP="00AA0BDD">
      <w:pPr>
        <w:pStyle w:val="ListParagraph"/>
        <w:numPr>
          <w:ilvl w:val="0"/>
          <w:numId w:val="1"/>
        </w:numPr>
      </w:pPr>
      <w:r>
        <w:t>A decision structure allows a program to have more than one path of execution.</w:t>
      </w:r>
    </w:p>
    <w:p w14:paraId="0FB7105E" w14:textId="158A20F7" w:rsidR="00AA0BDD" w:rsidRDefault="00AA0BDD" w:rsidP="00AA0BDD">
      <w:pPr>
        <w:pStyle w:val="ListParagraph"/>
        <w:numPr>
          <w:ilvl w:val="0"/>
          <w:numId w:val="1"/>
        </w:numPr>
      </w:pPr>
      <w:r>
        <w:t>A single alternative decision structure provides only one alternative path of execution.</w:t>
      </w:r>
    </w:p>
    <w:p w14:paraId="6F1F57BA" w14:textId="4D677E02" w:rsidR="00AA0BDD" w:rsidRDefault="00AA0BDD" w:rsidP="00AA0BDD">
      <w:pPr>
        <w:pStyle w:val="ListParagraph"/>
        <w:numPr>
          <w:ilvl w:val="0"/>
          <w:numId w:val="1"/>
        </w:numPr>
      </w:pPr>
      <w:r>
        <w:t>A Boolean expression</w:t>
      </w:r>
      <w:r w:rsidR="00070379">
        <w:t xml:space="preserve"> is an expression that are tested by the if statement.</w:t>
      </w:r>
    </w:p>
    <w:p w14:paraId="1659FFAD" w14:textId="6E2095FC" w:rsidR="00070379" w:rsidRDefault="00070379" w:rsidP="00AA0BDD">
      <w:pPr>
        <w:pStyle w:val="ListParagraph"/>
        <w:numPr>
          <w:ilvl w:val="0"/>
          <w:numId w:val="1"/>
        </w:numPr>
      </w:pPr>
      <w:r>
        <w:t>You can test two values to see if they’re equal, not equal, greater than, less than, greater than or equal to, or less than or equal to.</w:t>
      </w:r>
    </w:p>
    <w:p w14:paraId="31ACFB84" w14:textId="5B4B1E7E" w:rsidR="00070379" w:rsidRDefault="00070379" w:rsidP="00070379">
      <w:pPr>
        <w:pStyle w:val="ListParagraph"/>
        <w:numPr>
          <w:ilvl w:val="0"/>
          <w:numId w:val="1"/>
        </w:numPr>
      </w:pPr>
      <w:r>
        <w:t>if y=20:</w:t>
      </w:r>
    </w:p>
    <w:p w14:paraId="6BDDBFBB" w14:textId="7EFD9D5B" w:rsidR="00070379" w:rsidRDefault="00070379" w:rsidP="00070379">
      <w:pPr>
        <w:pStyle w:val="ListParagraph"/>
        <w:ind w:left="1440"/>
      </w:pPr>
      <w:r>
        <w:t>x=0</w:t>
      </w:r>
    </w:p>
    <w:p w14:paraId="628AAF7B" w14:textId="41BD3F29" w:rsidR="00070379" w:rsidRDefault="00070379" w:rsidP="00070379">
      <w:pPr>
        <w:pStyle w:val="ListParagraph"/>
        <w:numPr>
          <w:ilvl w:val="0"/>
          <w:numId w:val="1"/>
        </w:numPr>
      </w:pPr>
      <w:r>
        <w:t>if sales &gt;=10000</w:t>
      </w:r>
    </w:p>
    <w:p w14:paraId="142CEA0E" w14:textId="3379FB2F" w:rsidR="00070379" w:rsidRDefault="00070379" w:rsidP="00070379">
      <w:pPr>
        <w:pStyle w:val="ListParagraph"/>
        <w:ind w:left="1440"/>
      </w:pPr>
      <w:r>
        <w:t>commissionRate=</w:t>
      </w:r>
      <w:r w:rsidR="00AA15F1">
        <w:t>0.2</w:t>
      </w:r>
    </w:p>
    <w:p w14:paraId="69A60560" w14:textId="6C06EF25" w:rsidR="00AA15F1" w:rsidRDefault="00AA15F1" w:rsidP="00AA15F1">
      <w:pPr>
        <w:pStyle w:val="ListParagraph"/>
        <w:numPr>
          <w:ilvl w:val="0"/>
          <w:numId w:val="1"/>
        </w:numPr>
      </w:pPr>
      <w:r>
        <w:t>A dual alternative decision structure has two possible paths of execution.</w:t>
      </w:r>
    </w:p>
    <w:p w14:paraId="0AD357F8" w14:textId="326409D8" w:rsidR="00AA15F1" w:rsidRDefault="00AA15F1" w:rsidP="00AA15F1">
      <w:pPr>
        <w:pStyle w:val="ListParagraph"/>
        <w:numPr>
          <w:ilvl w:val="0"/>
          <w:numId w:val="1"/>
        </w:numPr>
      </w:pPr>
      <w:r>
        <w:t>You would use an if-else statement.</w:t>
      </w:r>
    </w:p>
    <w:p w14:paraId="42DA74EA" w14:textId="2D1BCD8E" w:rsidR="00AA15F1" w:rsidRDefault="00AA15F1" w:rsidP="00AA15F1">
      <w:pPr>
        <w:pStyle w:val="ListParagraph"/>
        <w:numPr>
          <w:ilvl w:val="0"/>
          <w:numId w:val="1"/>
        </w:numPr>
      </w:pPr>
      <w:r>
        <w:t>The program jumps to the statement that follows the if-else statement.</w:t>
      </w:r>
    </w:p>
    <w:p w14:paraId="1EA9829A" w14:textId="73E72FE5" w:rsidR="00AA15F1" w:rsidRDefault="008E169B" w:rsidP="00AA15F1">
      <w:pPr>
        <w:pStyle w:val="ListParagraph"/>
        <w:numPr>
          <w:ilvl w:val="0"/>
          <w:numId w:val="1"/>
        </w:numPr>
      </w:pPr>
      <w:r>
        <w:t>z is less than a</w:t>
      </w:r>
    </w:p>
    <w:p w14:paraId="07255A0F" w14:textId="1B4562AA" w:rsidR="008E169B" w:rsidRDefault="008E169B" w:rsidP="00AA15F1">
      <w:pPr>
        <w:pStyle w:val="ListParagraph"/>
        <w:numPr>
          <w:ilvl w:val="0"/>
          <w:numId w:val="1"/>
        </w:numPr>
      </w:pPr>
      <w:r>
        <w:t>New York</w:t>
      </w:r>
    </w:p>
    <w:p w14:paraId="4FE6D146" w14:textId="186D9753" w:rsidR="008E169B" w:rsidRDefault="008E169B" w:rsidP="008E169B">
      <w:pPr>
        <w:pStyle w:val="ListParagraph"/>
      </w:pPr>
      <w:r>
        <w:t>Boston</w:t>
      </w:r>
    </w:p>
    <w:p w14:paraId="1A228C1B" w14:textId="74A04F6C" w:rsidR="008E169B" w:rsidRDefault="008E169B" w:rsidP="008C067A">
      <w:pPr>
        <w:pStyle w:val="ListParagraph"/>
        <w:numPr>
          <w:ilvl w:val="0"/>
          <w:numId w:val="1"/>
        </w:numPr>
      </w:pPr>
      <w:r>
        <w:t>if number ==1:</w:t>
      </w:r>
    </w:p>
    <w:p w14:paraId="4513D1A7" w14:textId="7433B118" w:rsidR="008C067A" w:rsidRDefault="008C067A" w:rsidP="008C067A">
      <w:pPr>
        <w:pStyle w:val="ListParagraph"/>
      </w:pPr>
      <w:r>
        <w:t xml:space="preserve"> print(“One”)</w:t>
      </w:r>
    </w:p>
    <w:p w14:paraId="332DD169" w14:textId="73E82F06" w:rsidR="008C067A" w:rsidRDefault="008C067A" w:rsidP="008C067A">
      <w:pPr>
        <w:pStyle w:val="ListParagraph"/>
      </w:pPr>
      <w:r>
        <w:t>elif number == 2:</w:t>
      </w:r>
    </w:p>
    <w:p w14:paraId="4E577DE7" w14:textId="2AAE6D3A" w:rsidR="008C067A" w:rsidRDefault="008C067A" w:rsidP="008C067A">
      <w:pPr>
        <w:pStyle w:val="ListParagraph"/>
      </w:pPr>
      <w:r>
        <w:t xml:space="preserve"> print(“Two”)</w:t>
      </w:r>
    </w:p>
    <w:p w14:paraId="342B1598" w14:textId="4CF2ACD5" w:rsidR="008C067A" w:rsidRDefault="008C067A" w:rsidP="008C067A">
      <w:pPr>
        <w:pStyle w:val="ListParagraph"/>
      </w:pPr>
      <w:r>
        <w:t>elif number ==3:</w:t>
      </w:r>
    </w:p>
    <w:p w14:paraId="14DD3289" w14:textId="00A10B43" w:rsidR="008C067A" w:rsidRDefault="008C067A" w:rsidP="008C067A">
      <w:pPr>
        <w:pStyle w:val="ListParagraph"/>
      </w:pPr>
      <w:r>
        <w:t xml:space="preserve"> print(“Three”)</w:t>
      </w:r>
    </w:p>
    <w:p w14:paraId="06ED654A" w14:textId="03ADD8BE" w:rsidR="008C067A" w:rsidRDefault="008C067A" w:rsidP="008C067A">
      <w:pPr>
        <w:pStyle w:val="ListParagraph"/>
      </w:pPr>
      <w:r>
        <w:t>else:</w:t>
      </w:r>
    </w:p>
    <w:p w14:paraId="3F60ADB7" w14:textId="3D39BDDD" w:rsidR="008C067A" w:rsidRDefault="008C067A" w:rsidP="008C067A">
      <w:pPr>
        <w:pStyle w:val="ListParagraph"/>
      </w:pPr>
      <w:r>
        <w:t xml:space="preserve"> print(“Unknown”)</w:t>
      </w:r>
    </w:p>
    <w:p w14:paraId="6D3507C7" w14:textId="48C33F10" w:rsidR="008C067A" w:rsidRDefault="008C067A" w:rsidP="008C067A">
      <w:pPr>
        <w:pStyle w:val="ListParagraph"/>
        <w:numPr>
          <w:ilvl w:val="0"/>
          <w:numId w:val="1"/>
        </w:numPr>
      </w:pPr>
      <w:r>
        <w:t>A compound Boolean expression is multiple Boolean expressions.</w:t>
      </w:r>
    </w:p>
    <w:p w14:paraId="05572C3F" w14:textId="32EC183B" w:rsidR="008C067A" w:rsidRDefault="008C067A" w:rsidP="008C067A">
      <w:pPr>
        <w:pStyle w:val="ListParagraph"/>
        <w:numPr>
          <w:ilvl w:val="0"/>
          <w:numId w:val="1"/>
        </w:numPr>
      </w:pPr>
      <w:r>
        <w:t>F,T,F,F,T,T,T,F,F,T</w:t>
      </w:r>
    </w:p>
    <w:p w14:paraId="266A5FFC" w14:textId="717EA65C" w:rsidR="008C067A" w:rsidRDefault="008C067A" w:rsidP="008C067A">
      <w:pPr>
        <w:pStyle w:val="ListParagraph"/>
        <w:numPr>
          <w:ilvl w:val="0"/>
          <w:numId w:val="1"/>
        </w:numPr>
      </w:pPr>
      <w:r>
        <w:t>F,F,T,T,T</w:t>
      </w:r>
    </w:p>
    <w:p w14:paraId="22C10259" w14:textId="2E6C0E98" w:rsidR="008C067A" w:rsidRDefault="006A4108" w:rsidP="008C067A">
      <w:pPr>
        <w:pStyle w:val="ListParagraph"/>
        <w:numPr>
          <w:ilvl w:val="0"/>
          <w:numId w:val="1"/>
        </w:numPr>
      </w:pPr>
      <w:r>
        <w:t>If the expression on the left side of the and operator is false, the expression on the right side will not be checked. The compound expression will be false if only one of the subexpressions is false. If the expression on the left side of the or operator is true, the expression on the right will not be checked. Only one of the expressions needs to be true.</w:t>
      </w:r>
    </w:p>
    <w:p w14:paraId="0278B8B6" w14:textId="1AC86D2E" w:rsidR="006A4108" w:rsidRDefault="006443EA" w:rsidP="008C067A">
      <w:pPr>
        <w:pStyle w:val="ListParagraph"/>
        <w:numPr>
          <w:ilvl w:val="0"/>
          <w:numId w:val="1"/>
        </w:numPr>
      </w:pPr>
      <w:r>
        <w:t>if speed &gt; 0 and speed &lt; 200:</w:t>
      </w:r>
    </w:p>
    <w:p w14:paraId="161132F3" w14:textId="7D21242D" w:rsidR="006443EA" w:rsidRDefault="006443EA" w:rsidP="006443EA">
      <w:pPr>
        <w:pStyle w:val="ListParagraph"/>
      </w:pPr>
      <w:r>
        <w:t xml:space="preserve"> print(“The number is valid”)</w:t>
      </w:r>
    </w:p>
    <w:p w14:paraId="7E5B7583" w14:textId="62475DA3" w:rsidR="006443EA" w:rsidRDefault="006443EA" w:rsidP="006443EA">
      <w:pPr>
        <w:pStyle w:val="ListParagraph"/>
        <w:numPr>
          <w:ilvl w:val="0"/>
          <w:numId w:val="1"/>
        </w:numPr>
      </w:pPr>
      <w:r>
        <w:t xml:space="preserve">if speed </w:t>
      </w:r>
      <w:r>
        <w:t>&lt;</w:t>
      </w:r>
      <w:r>
        <w:t xml:space="preserve"> 0 and speed </w:t>
      </w:r>
      <w:r>
        <w:t>&gt;</w:t>
      </w:r>
      <w:r>
        <w:t xml:space="preserve"> 200:</w:t>
      </w:r>
    </w:p>
    <w:p w14:paraId="15B81635" w14:textId="6FDFCCFA" w:rsidR="006443EA" w:rsidRDefault="006443EA" w:rsidP="006443EA">
      <w:pPr>
        <w:pStyle w:val="ListParagraph"/>
      </w:pPr>
      <w:r>
        <w:t xml:space="preserve"> print(“The number is </w:t>
      </w:r>
      <w:r>
        <w:t xml:space="preserve">not </w:t>
      </w:r>
      <w:r>
        <w:t>valid”)</w:t>
      </w:r>
    </w:p>
    <w:p w14:paraId="7B75C55C" w14:textId="18A9040D" w:rsidR="006443EA" w:rsidRDefault="006443EA" w:rsidP="006443EA">
      <w:pPr>
        <w:pStyle w:val="ListParagraph"/>
        <w:numPr>
          <w:ilvl w:val="0"/>
          <w:numId w:val="1"/>
        </w:numPr>
      </w:pPr>
      <w:r>
        <w:t>True and False</w:t>
      </w:r>
    </w:p>
    <w:p w14:paraId="270D2F41" w14:textId="76580E93" w:rsidR="006443EA" w:rsidRDefault="006443EA" w:rsidP="006443EA">
      <w:pPr>
        <w:pStyle w:val="ListParagraph"/>
        <w:numPr>
          <w:ilvl w:val="0"/>
          <w:numId w:val="1"/>
        </w:numPr>
      </w:pPr>
      <w:r>
        <w:t xml:space="preserve">A flag </w:t>
      </w:r>
      <w:r w:rsidR="004E22CC">
        <w:t>is a variable that signals when some condition exists in the program.</w:t>
      </w:r>
    </w:p>
    <w:sectPr w:rsidR="006443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0665D" w14:textId="77777777" w:rsidR="00E30183" w:rsidRDefault="00E30183" w:rsidP="00AA0BDD">
      <w:pPr>
        <w:spacing w:after="0" w:line="240" w:lineRule="auto"/>
      </w:pPr>
      <w:r>
        <w:separator/>
      </w:r>
    </w:p>
  </w:endnote>
  <w:endnote w:type="continuationSeparator" w:id="0">
    <w:p w14:paraId="2F2C18C3" w14:textId="77777777" w:rsidR="00E30183" w:rsidRDefault="00E30183" w:rsidP="00AA0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2AE79" w14:textId="77777777" w:rsidR="00E30183" w:rsidRDefault="00E30183" w:rsidP="00AA0BDD">
      <w:pPr>
        <w:spacing w:after="0" w:line="240" w:lineRule="auto"/>
      </w:pPr>
      <w:r>
        <w:separator/>
      </w:r>
    </w:p>
  </w:footnote>
  <w:footnote w:type="continuationSeparator" w:id="0">
    <w:p w14:paraId="2BBFE42C" w14:textId="77777777" w:rsidR="00E30183" w:rsidRDefault="00E30183" w:rsidP="00AA0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89A27" w14:textId="523E61D0" w:rsidR="00AA0BDD" w:rsidRDefault="00AA0BDD">
    <w:pPr>
      <w:pStyle w:val="Header"/>
    </w:pPr>
    <w:r>
      <w:t>Cooper Gadd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744638"/>
    <w:multiLevelType w:val="hybridMultilevel"/>
    <w:tmpl w:val="4122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0F"/>
    <w:rsid w:val="00070379"/>
    <w:rsid w:val="004E22CC"/>
    <w:rsid w:val="006443EA"/>
    <w:rsid w:val="006A4108"/>
    <w:rsid w:val="008C067A"/>
    <w:rsid w:val="008E169B"/>
    <w:rsid w:val="00AA0BDD"/>
    <w:rsid w:val="00AA15F1"/>
    <w:rsid w:val="00B56826"/>
    <w:rsid w:val="00B708F1"/>
    <w:rsid w:val="00E30183"/>
    <w:rsid w:val="00E9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814B"/>
  <w15:chartTrackingRefBased/>
  <w15:docId w15:val="{4E5270AE-5D59-4D0A-9829-8A9CB44D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BDD"/>
  </w:style>
  <w:style w:type="paragraph" w:styleId="Footer">
    <w:name w:val="footer"/>
    <w:basedOn w:val="Normal"/>
    <w:link w:val="FooterChar"/>
    <w:uiPriority w:val="99"/>
    <w:unhideWhenUsed/>
    <w:rsid w:val="00AA0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BDD"/>
  </w:style>
  <w:style w:type="paragraph" w:styleId="ListParagraph">
    <w:name w:val="List Paragraph"/>
    <w:basedOn w:val="Normal"/>
    <w:uiPriority w:val="34"/>
    <w:qFormat/>
    <w:rsid w:val="00AA0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Gadd</dc:creator>
  <cp:keywords/>
  <dc:description/>
  <cp:lastModifiedBy>Cooper Gadd</cp:lastModifiedBy>
  <cp:revision>2</cp:revision>
  <dcterms:created xsi:type="dcterms:W3CDTF">2021-02-18T20:19:00Z</dcterms:created>
  <dcterms:modified xsi:type="dcterms:W3CDTF">2021-02-18T21:37:00Z</dcterms:modified>
</cp:coreProperties>
</file>