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72CA" w14:textId="318E182E" w:rsidR="00A64A06" w:rsidRPr="004D66C3" w:rsidRDefault="00A64A06" w:rsidP="00A64A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SECONDO</w:t>
      </w:r>
      <w:r w:rsidRPr="004D66C3">
        <w:rPr>
          <w:rFonts w:ascii="Times New Roman" w:hAnsi="Times New Roman" w:cs="Times New Roman"/>
          <w:b/>
          <w:bCs/>
          <w:sz w:val="32"/>
          <w:szCs w:val="32"/>
        </w:rPr>
        <w:t xml:space="preserve"> SPRINT – PLANNING</w:t>
      </w:r>
    </w:p>
    <w:p w14:paraId="753683AD" w14:textId="51F4F8DE" w:rsidR="00A64A06" w:rsidRPr="004D66C3" w:rsidRDefault="00A64A06" w:rsidP="00A64A06">
      <w:pPr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b/>
          <w:bCs/>
          <w:sz w:val="24"/>
          <w:szCs w:val="24"/>
        </w:rPr>
        <w:t>Stima iniziale della project velocity</w:t>
      </w:r>
      <w:r w:rsidRPr="004D66C3">
        <w:rPr>
          <w:rFonts w:ascii="Times New Roman" w:hAnsi="Times New Roman" w:cs="Times New Roman"/>
          <w:sz w:val="24"/>
          <w:szCs w:val="24"/>
        </w:rPr>
        <w:t xml:space="preserve">: </w:t>
      </w:r>
      <w:r w:rsidR="00795D4F">
        <w:rPr>
          <w:rFonts w:ascii="Times New Roman" w:hAnsi="Times New Roman" w:cs="Times New Roman"/>
          <w:sz w:val="24"/>
          <w:szCs w:val="24"/>
        </w:rPr>
        <w:t>28</w:t>
      </w:r>
    </w:p>
    <w:p w14:paraId="47666AF3" w14:textId="77777777" w:rsidR="00A64A06" w:rsidRPr="004D66C3" w:rsidRDefault="00A64A06" w:rsidP="00A64A06">
      <w:pPr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b/>
          <w:bCs/>
          <w:sz w:val="24"/>
          <w:szCs w:val="24"/>
        </w:rPr>
        <w:t>User stories scelte per questo sprint</w:t>
      </w:r>
      <w:r w:rsidRPr="004D66C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87BF88" w14:textId="56B8C5D0" w:rsidR="00A64A06" w:rsidRPr="00487247" w:rsidRDefault="00A64A06" w:rsidP="00487247">
      <w:pPr>
        <w:pStyle w:val="Paragrafoelenco"/>
        <w:numPr>
          <w:ilvl w:val="0"/>
          <w:numId w:val="5"/>
        </w:numPr>
        <w:ind w:left="426" w:hanging="426"/>
        <w:rPr>
          <w:rFonts w:ascii="Times New Roman" w:hAnsi="Times New Roman" w:cs="Times New Roman"/>
        </w:rPr>
      </w:pPr>
      <w:r w:rsidRPr="00487247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0D5E42B6" w14:textId="0C882810" w:rsidR="00A64A06" w:rsidRPr="004D66C3" w:rsidRDefault="00487247" w:rsidP="00487247">
      <w:pPr>
        <w:pStyle w:val="Paragrafoelenc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64A06" w:rsidRPr="00A64A06">
        <w:rPr>
          <w:rFonts w:ascii="Times New Roman" w:hAnsi="Times New Roman" w:cs="Times New Roman"/>
          <w:sz w:val="24"/>
          <w:szCs w:val="24"/>
        </w:rPr>
        <w:t xml:space="preserve">Voglio avere a disposizione </w:t>
      </w:r>
      <w:r w:rsidR="00A64A06" w:rsidRPr="00A64A06">
        <w:rPr>
          <w:rFonts w:ascii="Times New Roman" w:hAnsi="Times New Roman" w:cs="Times New Roman"/>
        </w:rPr>
        <w:t xml:space="preserve">l’operazione “&gt;x”, dove x è una variabile con il nome di una delle 26 </w:t>
      </w:r>
      <w:r>
        <w:rPr>
          <w:rFonts w:ascii="Times New Roman" w:hAnsi="Times New Roman" w:cs="Times New Roman"/>
        </w:rPr>
        <w:t xml:space="preserve">                </w:t>
      </w:r>
      <w:r w:rsidR="00A64A06" w:rsidRPr="00A64A06">
        <w:rPr>
          <w:rFonts w:ascii="Times New Roman" w:hAnsi="Times New Roman" w:cs="Times New Roman"/>
        </w:rPr>
        <w:t xml:space="preserve">lettere che vanno dalla “a” alla “z” </w:t>
      </w:r>
    </w:p>
    <w:p w14:paraId="743203ED" w14:textId="6D3501B7" w:rsidR="00A64A06" w:rsidRPr="004D66C3" w:rsidRDefault="00A64A06" w:rsidP="00487247">
      <w:pPr>
        <w:pStyle w:val="Paragrafoelenc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poter memorizzare in x l’elemento in cima allo stack</w:t>
      </w:r>
    </w:p>
    <w:p w14:paraId="3DCD83B3" w14:textId="31AAADD2" w:rsidR="00A64A06" w:rsidRPr="00487247" w:rsidRDefault="00A64A06" w:rsidP="00487247">
      <w:pPr>
        <w:pStyle w:val="Paragrafoelenco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87247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0423363" w14:textId="6D847880" w:rsidR="00A64A06" w:rsidRPr="004D66C3" w:rsidRDefault="00A64A06" w:rsidP="00487247">
      <w:pPr>
        <w:pStyle w:val="Paragrafoelenc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</w:t>
      </w:r>
      <w:r w:rsidRPr="00790D30">
        <w:rPr>
          <w:rFonts w:ascii="Times New Roman" w:hAnsi="Times New Roman" w:cs="Times New Roman"/>
        </w:rPr>
        <w:t>avere a disposizione l’operazione “&lt;x”</w:t>
      </w:r>
    </w:p>
    <w:p w14:paraId="56BA09C5" w14:textId="2B184DA9" w:rsidR="00A64A06" w:rsidRPr="004D66C3" w:rsidRDefault="00A64A06" w:rsidP="00487247">
      <w:pPr>
        <w:pStyle w:val="Paragrafoelenco"/>
        <w:ind w:left="284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Pr="00790D30">
        <w:rPr>
          <w:rFonts w:ascii="Times New Roman" w:hAnsi="Times New Roman" w:cs="Times New Roman"/>
        </w:rPr>
        <w:t>poter inserire in cima allo stack il valore contenuto in x</w:t>
      </w:r>
    </w:p>
    <w:p w14:paraId="3A15BC3C" w14:textId="77777777" w:rsidR="00A64A06" w:rsidRPr="004D66C3" w:rsidRDefault="00A64A06" w:rsidP="00487247">
      <w:pPr>
        <w:pStyle w:val="Paragrafoelenco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D66C3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1B3F8615" w14:textId="77777777" w:rsidR="00A64A06" w:rsidRDefault="00A64A06" w:rsidP="00487247">
      <w:pPr>
        <w:pStyle w:val="Paragrafoelenco"/>
        <w:ind w:left="284" w:firstLine="142"/>
        <w:rPr>
          <w:rFonts w:ascii="Times New Roman" w:hAnsi="Times New Roman" w:cs="Times New Roman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</w:t>
      </w:r>
      <w:r w:rsidRPr="00790D30">
        <w:rPr>
          <w:rFonts w:ascii="Times New Roman" w:hAnsi="Times New Roman" w:cs="Times New Roman"/>
        </w:rPr>
        <w:t>avere a disposizione l’operazione “+x”</w:t>
      </w:r>
    </w:p>
    <w:p w14:paraId="59C403E3" w14:textId="26FB8C3B" w:rsidR="00A64A06" w:rsidRPr="00A64A06" w:rsidRDefault="00A64A06" w:rsidP="00487247">
      <w:pPr>
        <w:pStyle w:val="Paragrafoelenco"/>
        <w:ind w:left="426"/>
        <w:rPr>
          <w:rFonts w:ascii="Times New Roman" w:hAnsi="Times New Roman" w:cs="Times New Roman"/>
        </w:rPr>
      </w:pPr>
      <w:r w:rsidRPr="00A64A06">
        <w:rPr>
          <w:rFonts w:ascii="Times New Roman" w:hAnsi="Times New Roman" w:cs="Times New Roman"/>
        </w:rPr>
        <w:t>Per poter sommare l’elemento in cima allo stack con il valore contenuto in x e memorizzare il risultato in x stessa</w:t>
      </w:r>
    </w:p>
    <w:p w14:paraId="5B8E522F" w14:textId="03D96B57" w:rsidR="00A64A06" w:rsidRPr="00487247" w:rsidRDefault="00A64A06" w:rsidP="00487247">
      <w:pPr>
        <w:pStyle w:val="Paragrafoelenco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87247">
        <w:rPr>
          <w:rFonts w:ascii="Times New Roman" w:hAnsi="Times New Roman" w:cs="Times New Roman"/>
          <w:sz w:val="24"/>
          <w:szCs w:val="24"/>
        </w:rPr>
        <w:t>Come utilizzatore della calcolatrice</w:t>
      </w:r>
    </w:p>
    <w:p w14:paraId="0212ABBF" w14:textId="77777777" w:rsidR="00A64A06" w:rsidRDefault="00A64A06" w:rsidP="00487247">
      <w:pPr>
        <w:pStyle w:val="Paragrafoelenco"/>
        <w:ind w:left="1440" w:hanging="1014"/>
        <w:rPr>
          <w:rFonts w:ascii="Times New Roman" w:hAnsi="Times New Roman" w:cs="Times New Roman"/>
        </w:rPr>
      </w:pPr>
      <w:r w:rsidRPr="004D66C3">
        <w:rPr>
          <w:rFonts w:ascii="Times New Roman" w:hAnsi="Times New Roman" w:cs="Times New Roman"/>
          <w:sz w:val="24"/>
          <w:szCs w:val="24"/>
        </w:rPr>
        <w:t xml:space="preserve">Voglio </w:t>
      </w:r>
      <w:r w:rsidRPr="00790D30">
        <w:rPr>
          <w:rFonts w:ascii="Times New Roman" w:hAnsi="Times New Roman" w:cs="Times New Roman"/>
        </w:rPr>
        <w:t>avere a disposizione l’operazione “-x”</w:t>
      </w:r>
    </w:p>
    <w:p w14:paraId="270A30A3" w14:textId="77777777" w:rsidR="00A64A06" w:rsidRDefault="00A64A06" w:rsidP="00487247">
      <w:pPr>
        <w:pStyle w:val="Paragrafoelenc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Pr="00790D30">
        <w:rPr>
          <w:rFonts w:ascii="Times New Roman" w:hAnsi="Times New Roman" w:cs="Times New Roman"/>
        </w:rPr>
        <w:t>poter sottrarre l’elemento in cima allo stack dal valore contenuto in x e memorizzare il risultato in x</w:t>
      </w:r>
      <w:r>
        <w:rPr>
          <w:rFonts w:ascii="Times New Roman" w:hAnsi="Times New Roman" w:cs="Times New Roman"/>
        </w:rPr>
        <w:t xml:space="preserve"> stessa</w:t>
      </w:r>
    </w:p>
    <w:p w14:paraId="2B02CCB9" w14:textId="4BEF054D" w:rsidR="00A64A06" w:rsidRPr="00A64A06" w:rsidRDefault="00A64A06" w:rsidP="00487247">
      <w:pPr>
        <w:pStyle w:val="Paragrafoelenco"/>
        <w:numPr>
          <w:ilvl w:val="0"/>
          <w:numId w:val="5"/>
        </w:numPr>
        <w:ind w:left="426" w:hanging="426"/>
        <w:rPr>
          <w:rFonts w:ascii="Times New Roman" w:hAnsi="Times New Roman" w:cs="Times New Roman"/>
        </w:rPr>
      </w:pPr>
      <w:r w:rsidRPr="00A64A06">
        <w:rPr>
          <w:rFonts w:ascii="Times New Roman" w:hAnsi="Times New Roman" w:cs="Times New Roman"/>
        </w:rPr>
        <w:t>Come utilizzatore della calcolatrice</w:t>
      </w:r>
    </w:p>
    <w:p w14:paraId="257491E7" w14:textId="77777777" w:rsidR="00A64A06" w:rsidRPr="00A64A06" w:rsidRDefault="00A64A06" w:rsidP="00487247">
      <w:pPr>
        <w:pStyle w:val="Paragrafoelenco"/>
        <w:ind w:left="426"/>
        <w:rPr>
          <w:rFonts w:ascii="Times New Roman" w:hAnsi="Times New Roman" w:cs="Times New Roman"/>
        </w:rPr>
      </w:pPr>
      <w:r w:rsidRPr="00A64A06">
        <w:rPr>
          <w:rFonts w:ascii="Times New Roman" w:hAnsi="Times New Roman" w:cs="Times New Roman"/>
        </w:rPr>
        <w:t>Voglio definire una nuova sequenza di operazioni e associare ad essa un nome</w:t>
      </w:r>
    </w:p>
    <w:p w14:paraId="040E0358" w14:textId="0997999E" w:rsidR="00A64A06" w:rsidRDefault="00A64A06" w:rsidP="00487247">
      <w:pPr>
        <w:pStyle w:val="Paragrafoelenco"/>
        <w:ind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A64A06">
        <w:rPr>
          <w:rFonts w:ascii="Times New Roman" w:hAnsi="Times New Roman" w:cs="Times New Roman"/>
        </w:rPr>
        <w:t>er creare nuove funzioni</w:t>
      </w:r>
    </w:p>
    <w:p w14:paraId="74C96B2A" w14:textId="77777777" w:rsidR="00487247" w:rsidRDefault="00487247" w:rsidP="004872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Raffinamento user story 6)</w:t>
      </w:r>
      <w:r w:rsidRPr="00487247">
        <w:rPr>
          <w:rFonts w:ascii="Times New Roman" w:hAnsi="Times New Roman" w:cs="Times New Roman"/>
        </w:rPr>
        <w:t xml:space="preserve"> </w:t>
      </w:r>
      <w:r w:rsidRPr="003170B9">
        <w:rPr>
          <w:rFonts w:ascii="Times New Roman" w:hAnsi="Times New Roman" w:cs="Times New Roman"/>
        </w:rPr>
        <w:t>Come utilizzatore della calcolatrice</w:t>
      </w:r>
    </w:p>
    <w:p w14:paraId="08D63BF0" w14:textId="3C6B2078" w:rsidR="00487247" w:rsidRPr="003170B9" w:rsidRDefault="00487247" w:rsidP="00487247">
      <w:pPr>
        <w:spacing w:after="0"/>
        <w:ind w:left="1701" w:firstLine="708"/>
        <w:rPr>
          <w:rFonts w:ascii="Times New Roman" w:hAnsi="Times New Roman" w:cs="Times New Roman"/>
        </w:rPr>
      </w:pPr>
      <w:r w:rsidRPr="003170B9">
        <w:rPr>
          <w:rFonts w:ascii="Times New Roman" w:hAnsi="Times New Roman" w:cs="Times New Roman"/>
        </w:rPr>
        <w:t>Voglio effettuare l’operazione “sqrt”</w:t>
      </w:r>
    </w:p>
    <w:p w14:paraId="1DC61791" w14:textId="77777777" w:rsidR="00487247" w:rsidRPr="003170B9" w:rsidRDefault="00487247" w:rsidP="00487247">
      <w:pPr>
        <w:spacing w:after="0"/>
        <w:ind w:left="1701" w:firstLine="708"/>
        <w:rPr>
          <w:rFonts w:ascii="Times New Roman" w:hAnsi="Times New Roman" w:cs="Times New Roman"/>
        </w:rPr>
      </w:pPr>
      <w:r w:rsidRPr="003170B9">
        <w:rPr>
          <w:rFonts w:ascii="Times New Roman" w:hAnsi="Times New Roman" w:cs="Times New Roman"/>
        </w:rPr>
        <w:t>Cosicché posso calcolare la radice quadrata di numeri complessi</w:t>
      </w:r>
    </w:p>
    <w:p w14:paraId="17ED0AEF" w14:textId="5382E40D" w:rsidR="00A64A06" w:rsidRDefault="00A64A06" w:rsidP="00A64A06">
      <w:pPr>
        <w:pStyle w:val="Paragrafoelenco"/>
        <w:ind w:left="644" w:hanging="360"/>
        <w:rPr>
          <w:rFonts w:ascii="Times New Roman" w:hAnsi="Times New Roman" w:cs="Times New Roman"/>
        </w:rPr>
      </w:pPr>
    </w:p>
    <w:p w14:paraId="1A4CE258" w14:textId="2ED82831" w:rsidR="00487247" w:rsidRPr="003170B9" w:rsidRDefault="00487247" w:rsidP="004872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Raffinamento user story 11)</w:t>
      </w:r>
      <w:r w:rsidRPr="00487247">
        <w:rPr>
          <w:rFonts w:ascii="Times New Roman" w:hAnsi="Times New Roman" w:cs="Times New Roman"/>
        </w:rPr>
        <w:t xml:space="preserve"> </w:t>
      </w:r>
      <w:r w:rsidRPr="003170B9">
        <w:rPr>
          <w:rFonts w:ascii="Times New Roman" w:hAnsi="Times New Roman" w:cs="Times New Roman"/>
        </w:rPr>
        <w:t>Come utilizzatore della calcolatrice</w:t>
      </w:r>
    </w:p>
    <w:p w14:paraId="12940CBC" w14:textId="77777777" w:rsidR="00487247" w:rsidRPr="003170B9" w:rsidRDefault="00487247" w:rsidP="00487247">
      <w:pPr>
        <w:spacing w:after="0"/>
        <w:ind w:left="2124" w:firstLine="428"/>
        <w:rPr>
          <w:rFonts w:ascii="Times New Roman" w:hAnsi="Times New Roman" w:cs="Times New Roman"/>
        </w:rPr>
      </w:pPr>
      <w:r w:rsidRPr="003170B9">
        <w:rPr>
          <w:rFonts w:ascii="Times New Roman" w:hAnsi="Times New Roman" w:cs="Times New Roman"/>
        </w:rPr>
        <w:t xml:space="preserve">Voglio avere a disposizione una text box </w:t>
      </w:r>
    </w:p>
    <w:p w14:paraId="54B935B4" w14:textId="77777777" w:rsidR="00487247" w:rsidRPr="003170B9" w:rsidRDefault="00487247" w:rsidP="00487247">
      <w:pPr>
        <w:spacing w:after="0"/>
        <w:ind w:left="2124" w:firstLine="428"/>
        <w:rPr>
          <w:rFonts w:ascii="Times New Roman" w:hAnsi="Times New Roman" w:cs="Times New Roman"/>
        </w:rPr>
      </w:pPr>
      <w:r w:rsidRPr="003170B9">
        <w:rPr>
          <w:rFonts w:ascii="Times New Roman" w:hAnsi="Times New Roman" w:cs="Times New Roman"/>
        </w:rPr>
        <w:t>Per poter inserire i numeri e le operazioni da effettuare</w:t>
      </w:r>
    </w:p>
    <w:p w14:paraId="3658D474" w14:textId="604E1713" w:rsidR="00487247" w:rsidRPr="00A64A06" w:rsidRDefault="00487247" w:rsidP="00A64A06">
      <w:pPr>
        <w:pStyle w:val="Paragrafoelenco"/>
        <w:ind w:left="644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D81867" w14:textId="77777777" w:rsidR="00A64A06" w:rsidRPr="004D66C3" w:rsidRDefault="00A64A06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702CDB31" w14:textId="3D631216" w:rsidR="00A64A06" w:rsidRDefault="00A64A06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1CB9B873" w14:textId="1BE5E12E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5CFC6D89" w14:textId="5B031A14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210C4E07" w14:textId="701A376F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38CD95CF" w14:textId="41F90309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08F64C23" w14:textId="6BD38259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2C3C93E8" w14:textId="2B0303A0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2DAECA86" w14:textId="259C2F67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73D34926" w14:textId="0BAA22A1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18FF3CA7" w14:textId="12C6950F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67511160" w14:textId="2C14812B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29AC1AAD" w14:textId="4A882056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634D53A3" w14:textId="288E9099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004E0525" w14:textId="4C27FB76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34E6BF5A" w14:textId="1347ADA0" w:rsidR="00A010BC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3FDC8301" w14:textId="77777777" w:rsidR="00A010BC" w:rsidRPr="004D66C3" w:rsidRDefault="00A010BC" w:rsidP="00A64A06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1106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2419"/>
        <w:gridCol w:w="2502"/>
        <w:gridCol w:w="2167"/>
        <w:gridCol w:w="2837"/>
      </w:tblGrid>
      <w:tr w:rsidR="00A64A06" w:rsidRPr="004D66C3" w14:paraId="409C27F7" w14:textId="77777777" w:rsidTr="00567186">
        <w:tc>
          <w:tcPr>
            <w:tcW w:w="1135" w:type="dxa"/>
          </w:tcPr>
          <w:p w14:paraId="03E1D45A" w14:textId="77777777" w:rsidR="00A64A06" w:rsidRPr="004D66C3" w:rsidRDefault="00A64A06" w:rsidP="00567186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</w:tcPr>
          <w:p w14:paraId="099C2364" w14:textId="77777777" w:rsidR="00A64A06" w:rsidRPr="004D66C3" w:rsidRDefault="00A64A06" w:rsidP="00567186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 xml:space="preserve">Carmine Galdo </w:t>
            </w:r>
          </w:p>
        </w:tc>
        <w:tc>
          <w:tcPr>
            <w:tcW w:w="2502" w:type="dxa"/>
          </w:tcPr>
          <w:p w14:paraId="46066AA0" w14:textId="77777777" w:rsidR="00A64A06" w:rsidRPr="004D66C3" w:rsidRDefault="00A64A06" w:rsidP="00567186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Francesco Della Corte</w:t>
            </w:r>
          </w:p>
        </w:tc>
        <w:tc>
          <w:tcPr>
            <w:tcW w:w="2167" w:type="dxa"/>
          </w:tcPr>
          <w:p w14:paraId="7F3557E9" w14:textId="77777777" w:rsidR="00A64A06" w:rsidRPr="004D66C3" w:rsidRDefault="00A64A06" w:rsidP="00567186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Jessica Ferrara</w:t>
            </w:r>
          </w:p>
        </w:tc>
        <w:tc>
          <w:tcPr>
            <w:tcW w:w="2837" w:type="dxa"/>
          </w:tcPr>
          <w:p w14:paraId="3C7A730A" w14:textId="77777777" w:rsidR="00A64A06" w:rsidRPr="004D66C3" w:rsidRDefault="00A64A06" w:rsidP="00567186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Simone Ferrigno</w:t>
            </w:r>
          </w:p>
        </w:tc>
      </w:tr>
      <w:tr w:rsidR="00A64A06" w:rsidRPr="004D66C3" w14:paraId="342B87EC" w14:textId="77777777" w:rsidTr="00567186">
        <w:trPr>
          <w:trHeight w:val="5377"/>
        </w:trPr>
        <w:tc>
          <w:tcPr>
            <w:tcW w:w="1135" w:type="dxa"/>
          </w:tcPr>
          <w:p w14:paraId="41B606B2" w14:textId="77777777" w:rsidR="00A64A06" w:rsidRPr="004D66C3" w:rsidRDefault="00A64A06" w:rsidP="00567186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6C3">
              <w:rPr>
                <w:rFonts w:ascii="Times New Roman" w:hAnsi="Times New Roman" w:cs="Times New Roman"/>
                <w:sz w:val="24"/>
                <w:szCs w:val="24"/>
              </w:rPr>
              <w:t>Task assegnati</w:t>
            </w:r>
          </w:p>
        </w:tc>
        <w:tc>
          <w:tcPr>
            <w:tcW w:w="2419" w:type="dxa"/>
          </w:tcPr>
          <w:p w14:paraId="22D55959" w14:textId="5A609B25" w:rsidR="005C76A9" w:rsidRDefault="002A6472" w:rsidP="00A010BC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Modifica metodo ControlloSeNumero (US11)</w:t>
            </w:r>
          </w:p>
          <w:p w14:paraId="472CD3E6" w14:textId="77777777" w:rsid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42294" w14:textId="56AAC645" w:rsidR="002A6472" w:rsidRDefault="002A6472" w:rsidP="00A010BC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Test metodo ControlloSeNumero (US11)</w:t>
            </w:r>
          </w:p>
          <w:p w14:paraId="4035C27A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52DAA" w14:textId="49BF881B" w:rsidR="002A6472" w:rsidRDefault="002A6472" w:rsidP="00A010BC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Implementazione interfaccia per la gestione delle operazioni definite dall'utente(US21)</w:t>
            </w:r>
          </w:p>
          <w:p w14:paraId="36AC6686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53DB0" w14:textId="796CFDAC" w:rsidR="002A6472" w:rsidRPr="00A010BC" w:rsidRDefault="002A6472" w:rsidP="00A010BC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Test interfaccia per la gestione delle operazioni definite dall'utente(US21)</w:t>
            </w:r>
          </w:p>
          <w:p w14:paraId="68EF03AB" w14:textId="77777777" w:rsidR="00A64A06" w:rsidRPr="004D66C3" w:rsidRDefault="00A64A06" w:rsidP="005671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97A62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8E017" w14:textId="3E823972" w:rsidR="00A64A06" w:rsidRPr="004D66C3" w:rsidRDefault="00A64A06" w:rsidP="00A010BC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987B5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83961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84CD2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DEDE9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31854" w14:textId="77777777" w:rsidR="00A64A06" w:rsidRPr="004D66C3" w:rsidRDefault="00A64A06" w:rsidP="00567186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92907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7DB90" w14:textId="77777777" w:rsidR="00A64A06" w:rsidRPr="004D66C3" w:rsidRDefault="00A64A06" w:rsidP="005671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14:paraId="74CE3980" w14:textId="56480016" w:rsidR="00A64A06" w:rsidRDefault="002A6472" w:rsidP="002A6472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Implementazione metodo per la scrittura del valore contenuto nella variabile x in cima allo stack (US18)</w:t>
            </w:r>
          </w:p>
          <w:p w14:paraId="2338308C" w14:textId="77777777" w:rsid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6A198" w14:textId="3DAB3B8F" w:rsidR="002A6472" w:rsidRDefault="002A6472" w:rsidP="002A6472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Test metodo per la scrittura del valore contenuto nella variabile x in cima allo stack (US18)</w:t>
            </w:r>
          </w:p>
          <w:p w14:paraId="66042DC1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8A879" w14:textId="20ABC239" w:rsidR="002A6472" w:rsidRDefault="002A6472" w:rsidP="002A6472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Integrazione metodo per la scrittura del valore contenuto nella variabile x in cima allo stack e test con metodo integrato(US18)</w:t>
            </w:r>
          </w:p>
          <w:p w14:paraId="4CE3AB6F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6BD93" w14:textId="7E8C4726" w:rsidR="002A6472" w:rsidRDefault="002A6472" w:rsidP="002A6472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Implementazione metodo per sommare l'elemento in cima allo stack con il valore contenuto in x e momorizzare il risultato in x stesso(US19).</w:t>
            </w:r>
          </w:p>
          <w:p w14:paraId="1BE9B207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276F0" w14:textId="7E1EA643" w:rsidR="002A6472" w:rsidRDefault="002A6472" w:rsidP="002A6472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Test metodo per sommare l'elemento in cima allo stack con il valore contenuto in x e momorizzare il risultato in x stesso(US19).</w:t>
            </w:r>
          </w:p>
          <w:p w14:paraId="5D2AAECC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D4EF3" w14:textId="1DCA0941" w:rsidR="002A6472" w:rsidRDefault="002A6472" w:rsidP="002A6472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Integrazione metodo per sommare l'elemento in cima allo stack con il valore contenuto in x e momorizzare il risultato in x stesso e test con metodo integrato.(US19)</w:t>
            </w:r>
          </w:p>
          <w:p w14:paraId="0E093694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1CF43" w14:textId="2602A97A" w:rsidR="002A6472" w:rsidRDefault="002A6472" w:rsidP="002A6472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Implementazione metodo per poter sottrarre l'elemento in cima allo stack dal valore contenuto in x e memorizzare il risultato in x stesso (US20)</w:t>
            </w:r>
          </w:p>
          <w:p w14:paraId="77AF1F91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C75C6" w14:textId="6306C970" w:rsidR="002A6472" w:rsidRDefault="002A6472" w:rsidP="002A6472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Test metodo per poter sottrarre l'elemento in cima allo stack dal valore contenuto in x e memorizzare il risultato in x stesso (US20)</w:t>
            </w:r>
          </w:p>
          <w:p w14:paraId="16C61F68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AB59E" w14:textId="36C24A57" w:rsidR="002A6472" w:rsidRPr="004D66C3" w:rsidRDefault="002A6472" w:rsidP="002A6472">
            <w:pPr>
              <w:pStyle w:val="Paragrafoelenco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Integrazione metodo per poter sottrarre l'elemento in cima allo stack dal valore contenuto in x e memorizzare il risultato in x stesso e test con metodo integrato(US20)</w:t>
            </w:r>
          </w:p>
          <w:p w14:paraId="3708C074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4AE77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3AA3F" w14:textId="77777777" w:rsidR="00A64A06" w:rsidRPr="004D66C3" w:rsidRDefault="00A64A06" w:rsidP="00567186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7AFD8" w14:textId="77777777" w:rsidR="00A64A06" w:rsidRPr="004D66C3" w:rsidRDefault="00A64A06" w:rsidP="00567186">
            <w:pPr>
              <w:pStyle w:val="Paragrafoelenc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10E11" w14:textId="69750DCA" w:rsidR="00A64A06" w:rsidRPr="004D66C3" w:rsidRDefault="00A64A06" w:rsidP="00A010BC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59E56" w14:textId="77777777" w:rsidR="00A64A06" w:rsidRPr="004D66C3" w:rsidRDefault="00A64A06" w:rsidP="00567186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7FBF7" w14:textId="77777777" w:rsidR="00A64A06" w:rsidRPr="004D66C3" w:rsidRDefault="00A64A06" w:rsidP="00567186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A31D0" w14:textId="77777777" w:rsidR="00A64A06" w:rsidRPr="004D66C3" w:rsidRDefault="00A64A06" w:rsidP="005671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5AE6F" w14:textId="77777777" w:rsidR="00A64A06" w:rsidRPr="004D66C3" w:rsidRDefault="00A64A06" w:rsidP="005671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1C92A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7" w:type="dxa"/>
          </w:tcPr>
          <w:p w14:paraId="24899B90" w14:textId="77104CA9" w:rsidR="00A64A06" w:rsidRDefault="002A6472" w:rsidP="00567186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Implementazione metodo per la memorizzazione del valore in cima allo stack nella variabile x (US17)</w:t>
            </w:r>
          </w:p>
          <w:p w14:paraId="4759F990" w14:textId="77777777" w:rsidR="002A6472" w:rsidRDefault="002A6472" w:rsidP="002A6472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CD2B4" w14:textId="61C7E10D" w:rsidR="002A6472" w:rsidRDefault="002A6472" w:rsidP="00567186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Test metodo per la memorizzazione del valore in cima allo stack nella variabile x (US17)</w:t>
            </w:r>
          </w:p>
          <w:p w14:paraId="5BDF1C8E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1A476" w14:textId="0B4F5FC9" w:rsidR="002A6472" w:rsidRDefault="002A6472" w:rsidP="00567186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Integrazione metodo per la memorizzazione del valore in cima allo stack nella variabile x e test con metodo integrato(US17)</w:t>
            </w:r>
          </w:p>
          <w:p w14:paraId="2FFE3E6E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A5365" w14:textId="6F456CED" w:rsidR="002A6472" w:rsidRDefault="002A6472" w:rsidP="00567186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Test metodo radice (US6)</w:t>
            </w:r>
          </w:p>
          <w:p w14:paraId="61184118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0BD3A" w14:textId="239BAB2D" w:rsidR="002A6472" w:rsidRPr="004D66C3" w:rsidRDefault="002A6472" w:rsidP="00567186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Implementazione struttura dati per le 26 variabili (US17)</w:t>
            </w:r>
          </w:p>
          <w:p w14:paraId="4E21BC2D" w14:textId="77777777" w:rsidR="00A64A06" w:rsidRPr="004D66C3" w:rsidRDefault="00A64A06" w:rsidP="005671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CF484" w14:textId="77777777" w:rsidR="00A64A06" w:rsidRPr="004D66C3" w:rsidRDefault="00A64A06" w:rsidP="005671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D7AEA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7" w:type="dxa"/>
          </w:tcPr>
          <w:p w14:paraId="68C15D9C" w14:textId="24079388" w:rsidR="00A64A06" w:rsidRDefault="002A6472" w:rsidP="00567186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Implementazione metodo per il salvataggio di operazioni definite dall'utente(US21)</w:t>
            </w:r>
          </w:p>
          <w:p w14:paraId="51B39642" w14:textId="77777777" w:rsidR="002A6472" w:rsidRDefault="002A6472" w:rsidP="002A6472">
            <w:pPr>
              <w:pStyle w:val="Paragrafoelenco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3D305" w14:textId="7198313F" w:rsidR="002A6472" w:rsidRDefault="002A6472" w:rsidP="00567186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Test metodo per il salvataggio di operazioni definite dall'utente(US21)</w:t>
            </w:r>
          </w:p>
          <w:p w14:paraId="63AB7E76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644D4" w14:textId="26B09419" w:rsidR="002A6472" w:rsidRDefault="002A6472" w:rsidP="00567186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Implementazione funzionalità di esecuzione operazioni definite dall'utente(US21)</w:t>
            </w:r>
          </w:p>
          <w:p w14:paraId="0E6815AA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E4DB6" w14:textId="39E4AEC2" w:rsidR="002A6472" w:rsidRDefault="002A6472" w:rsidP="00567186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Integrazione funzionalità di esecuzione operazioni definite dall'utente e test con funzionalità integrato(US21)</w:t>
            </w:r>
          </w:p>
          <w:p w14:paraId="4A2DF3D3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10D0A" w14:textId="0E5E8351" w:rsidR="002A6472" w:rsidRDefault="002A6472" w:rsidP="00567186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Test funzionalità di esecuzione operazioni definite dall'utente(US21)</w:t>
            </w:r>
          </w:p>
          <w:p w14:paraId="727FBF13" w14:textId="77777777" w:rsidR="002A6472" w:rsidRPr="002A6472" w:rsidRDefault="002A6472" w:rsidP="002A6472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085F4" w14:textId="5E2B99FE" w:rsidR="002A6472" w:rsidRPr="004D66C3" w:rsidRDefault="002A6472" w:rsidP="00567186">
            <w:pPr>
              <w:pStyle w:val="Paragrafoelenco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6472">
              <w:rPr>
                <w:rFonts w:ascii="Times New Roman" w:hAnsi="Times New Roman" w:cs="Times New Roman"/>
                <w:sz w:val="24"/>
                <w:szCs w:val="24"/>
              </w:rPr>
              <w:t>Integrazione metodo per il salvataggio di operazioni definite dall'utente e test con metodo integrato(US21)</w:t>
            </w:r>
          </w:p>
          <w:p w14:paraId="5D310B01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FD54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662CB" w14:textId="77777777" w:rsidR="00A64A06" w:rsidRPr="004D66C3" w:rsidRDefault="00A64A06" w:rsidP="005671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8F96F" w14:textId="77777777" w:rsidR="00A64A06" w:rsidRPr="004D66C3" w:rsidRDefault="00A64A06" w:rsidP="0056718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6028B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C8BEE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0DFA2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03034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61960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85396" w14:textId="77777777" w:rsidR="00A64A06" w:rsidRPr="004D66C3" w:rsidRDefault="00A64A06" w:rsidP="00567186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71AF92" w14:textId="77777777" w:rsidR="003057C8" w:rsidRDefault="003057C8"/>
    <w:sectPr w:rsidR="00305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D07"/>
    <w:multiLevelType w:val="hybridMultilevel"/>
    <w:tmpl w:val="C7686F14"/>
    <w:lvl w:ilvl="0" w:tplc="BED458AA">
      <w:start w:val="17"/>
      <w:numFmt w:val="decimal"/>
      <w:lvlText w:val="%1)"/>
      <w:lvlJc w:val="left"/>
      <w:pPr>
        <w:ind w:left="2912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3632" w:hanging="360"/>
      </w:pPr>
    </w:lvl>
    <w:lvl w:ilvl="2" w:tplc="0410001B" w:tentative="1">
      <w:start w:val="1"/>
      <w:numFmt w:val="lowerRoman"/>
      <w:lvlText w:val="%3."/>
      <w:lvlJc w:val="right"/>
      <w:pPr>
        <w:ind w:left="4352" w:hanging="180"/>
      </w:pPr>
    </w:lvl>
    <w:lvl w:ilvl="3" w:tplc="0410000F" w:tentative="1">
      <w:start w:val="1"/>
      <w:numFmt w:val="decimal"/>
      <w:lvlText w:val="%4."/>
      <w:lvlJc w:val="left"/>
      <w:pPr>
        <w:ind w:left="5072" w:hanging="360"/>
      </w:pPr>
    </w:lvl>
    <w:lvl w:ilvl="4" w:tplc="04100019" w:tentative="1">
      <w:start w:val="1"/>
      <w:numFmt w:val="lowerLetter"/>
      <w:lvlText w:val="%5."/>
      <w:lvlJc w:val="left"/>
      <w:pPr>
        <w:ind w:left="5792" w:hanging="360"/>
      </w:pPr>
    </w:lvl>
    <w:lvl w:ilvl="5" w:tplc="0410001B" w:tentative="1">
      <w:start w:val="1"/>
      <w:numFmt w:val="lowerRoman"/>
      <w:lvlText w:val="%6."/>
      <w:lvlJc w:val="right"/>
      <w:pPr>
        <w:ind w:left="6512" w:hanging="180"/>
      </w:pPr>
    </w:lvl>
    <w:lvl w:ilvl="6" w:tplc="0410000F" w:tentative="1">
      <w:start w:val="1"/>
      <w:numFmt w:val="decimal"/>
      <w:lvlText w:val="%7."/>
      <w:lvlJc w:val="left"/>
      <w:pPr>
        <w:ind w:left="7232" w:hanging="360"/>
      </w:pPr>
    </w:lvl>
    <w:lvl w:ilvl="7" w:tplc="04100019" w:tentative="1">
      <w:start w:val="1"/>
      <w:numFmt w:val="lowerLetter"/>
      <w:lvlText w:val="%8."/>
      <w:lvlJc w:val="left"/>
      <w:pPr>
        <w:ind w:left="7952" w:hanging="360"/>
      </w:pPr>
    </w:lvl>
    <w:lvl w:ilvl="8" w:tplc="0410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38240944"/>
    <w:multiLevelType w:val="hybridMultilevel"/>
    <w:tmpl w:val="D6BA24A8"/>
    <w:lvl w:ilvl="0" w:tplc="04100011">
      <w:start w:val="2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908D1"/>
    <w:multiLevelType w:val="hybridMultilevel"/>
    <w:tmpl w:val="EB9A37F0"/>
    <w:lvl w:ilvl="0" w:tplc="04100011">
      <w:start w:val="1"/>
      <w:numFmt w:val="decimal"/>
      <w:lvlText w:val="%1)"/>
      <w:lvlJc w:val="left"/>
      <w:pPr>
        <w:ind w:left="2912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52FD6"/>
    <w:multiLevelType w:val="hybridMultilevel"/>
    <w:tmpl w:val="B862F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C4FD4"/>
    <w:multiLevelType w:val="hybridMultilevel"/>
    <w:tmpl w:val="5BCE6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65E4F"/>
    <w:multiLevelType w:val="hybridMultilevel"/>
    <w:tmpl w:val="6EA2D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06"/>
    <w:rsid w:val="002A6472"/>
    <w:rsid w:val="003057C8"/>
    <w:rsid w:val="00487247"/>
    <w:rsid w:val="005C76A9"/>
    <w:rsid w:val="00795D4F"/>
    <w:rsid w:val="0089732A"/>
    <w:rsid w:val="00A010BC"/>
    <w:rsid w:val="00A609BE"/>
    <w:rsid w:val="00A6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9641"/>
  <w15:chartTrackingRefBased/>
  <w15:docId w15:val="{BD25E670-E530-4B6B-9118-61452B93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4A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4A06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CORTE</dc:creator>
  <cp:keywords/>
  <dc:description/>
  <cp:lastModifiedBy>FRANCESCO DELLA CORTE</cp:lastModifiedBy>
  <cp:revision>4</cp:revision>
  <dcterms:created xsi:type="dcterms:W3CDTF">2021-11-27T10:25:00Z</dcterms:created>
  <dcterms:modified xsi:type="dcterms:W3CDTF">2021-11-27T11:39:00Z</dcterms:modified>
</cp:coreProperties>
</file>