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F708" w14:textId="4793777C" w:rsidR="007A29D6" w:rsidRPr="007A29D6" w:rsidRDefault="007A29D6" w:rsidP="007A29D6">
      <w:pPr>
        <w:jc w:val="center"/>
        <w:rPr>
          <w:rFonts w:ascii="Broadway" w:hAnsi="Broadway"/>
          <w:sz w:val="96"/>
          <w:szCs w:val="96"/>
        </w:rPr>
      </w:pPr>
      <w:r w:rsidRPr="007A29D6">
        <w:rPr>
          <w:rFonts w:ascii="Broadway" w:hAnsi="Broadway"/>
          <w:color w:val="C45911" w:themeColor="accent2" w:themeShade="BF"/>
          <w:sz w:val="112"/>
          <w:szCs w:val="112"/>
        </w:rPr>
        <w:t>TRUNK</w:t>
      </w:r>
      <w:r w:rsidRPr="007A29D6">
        <w:rPr>
          <w:rFonts w:ascii="Broadway" w:hAnsi="Broadway"/>
          <w:sz w:val="96"/>
          <w:szCs w:val="96"/>
        </w:rPr>
        <w:t xml:space="preserve"> </w:t>
      </w:r>
      <w:proofErr w:type="gramStart"/>
      <w:r w:rsidRPr="007A29D6">
        <w:rPr>
          <w:rFonts w:ascii="Broadway" w:hAnsi="Broadway"/>
          <w:i/>
          <w:iCs/>
          <w:sz w:val="96"/>
          <w:szCs w:val="96"/>
        </w:rPr>
        <w:t>or</w:t>
      </w:r>
      <w:r w:rsidRPr="007A29D6">
        <w:rPr>
          <w:rFonts w:ascii="Broadway" w:hAnsi="Broadway"/>
          <w:sz w:val="96"/>
          <w:szCs w:val="96"/>
        </w:rPr>
        <w:t xml:space="preserve"> </w:t>
      </w:r>
      <w:r w:rsidR="004F527A">
        <w:rPr>
          <w:rFonts w:ascii="Broadway" w:hAnsi="Broadway"/>
          <w:sz w:val="96"/>
          <w:szCs w:val="96"/>
        </w:rPr>
        <w:t xml:space="preserve"> </w:t>
      </w:r>
      <w:r w:rsidRPr="007A29D6">
        <w:rPr>
          <w:rFonts w:ascii="Broadway" w:hAnsi="Broadway"/>
          <w:color w:val="C45911" w:themeColor="accent2" w:themeShade="BF"/>
          <w:sz w:val="112"/>
          <w:szCs w:val="112"/>
        </w:rPr>
        <w:t>TREAT</w:t>
      </w:r>
      <w:proofErr w:type="gramEnd"/>
    </w:p>
    <w:p w14:paraId="3E096614" w14:textId="616D6D4F" w:rsidR="007A29D6" w:rsidRDefault="007A29D6">
      <w:pPr>
        <w:rPr>
          <w:sz w:val="36"/>
          <w:szCs w:val="36"/>
        </w:rPr>
      </w:pPr>
      <w:r w:rsidRPr="007A29D6">
        <w:rPr>
          <w:sz w:val="36"/>
          <w:szCs w:val="36"/>
        </w:rPr>
        <w:t xml:space="preserve">Please join the </w:t>
      </w:r>
      <w:r w:rsidRPr="004F527A">
        <w:rPr>
          <w:b/>
          <w:bCs/>
          <w:i/>
          <w:iCs/>
          <w:sz w:val="36"/>
          <w:szCs w:val="36"/>
        </w:rPr>
        <w:t xml:space="preserve">Living Savior </w:t>
      </w:r>
      <w:r w:rsidR="00633B88">
        <w:rPr>
          <w:b/>
          <w:bCs/>
          <w:i/>
          <w:iCs/>
          <w:sz w:val="36"/>
          <w:szCs w:val="36"/>
        </w:rPr>
        <w:t xml:space="preserve">Youth </w:t>
      </w:r>
      <w:r w:rsidR="00467B0A">
        <w:rPr>
          <w:b/>
          <w:bCs/>
          <w:i/>
          <w:iCs/>
          <w:sz w:val="36"/>
          <w:szCs w:val="36"/>
        </w:rPr>
        <w:t>G</w:t>
      </w:r>
      <w:r w:rsidR="00633B88">
        <w:rPr>
          <w:b/>
          <w:bCs/>
          <w:i/>
          <w:iCs/>
          <w:sz w:val="36"/>
          <w:szCs w:val="36"/>
        </w:rPr>
        <w:t xml:space="preserve">roup </w:t>
      </w:r>
      <w:r w:rsidRPr="007A29D6">
        <w:rPr>
          <w:sz w:val="36"/>
          <w:szCs w:val="36"/>
        </w:rPr>
        <w:t xml:space="preserve">for Trunk or Treat!  </w:t>
      </w:r>
      <w:r w:rsidR="00C475BA" w:rsidRPr="00F54973">
        <w:rPr>
          <w:b/>
          <w:bCs/>
          <w:color w:val="FF0000"/>
          <w:sz w:val="36"/>
          <w:szCs w:val="36"/>
        </w:rPr>
        <w:t xml:space="preserve">We welcome the preschool families!  </w:t>
      </w:r>
      <w:r w:rsidR="00C475BA">
        <w:rPr>
          <w:sz w:val="36"/>
          <w:szCs w:val="36"/>
        </w:rPr>
        <w:t xml:space="preserve"> </w:t>
      </w:r>
      <w:r w:rsidRPr="007A29D6">
        <w:rPr>
          <w:sz w:val="36"/>
          <w:szCs w:val="36"/>
        </w:rPr>
        <w:t xml:space="preserve"> </w:t>
      </w:r>
      <w:r w:rsidRPr="00BB721E">
        <w:rPr>
          <w:b/>
          <w:bCs/>
          <w:sz w:val="36"/>
          <w:szCs w:val="36"/>
        </w:rPr>
        <w:t>Saturday, Oct. 3</w:t>
      </w:r>
      <w:r w:rsidR="00C475BA">
        <w:rPr>
          <w:b/>
          <w:bCs/>
          <w:sz w:val="36"/>
          <w:szCs w:val="36"/>
        </w:rPr>
        <w:t>0th</w:t>
      </w:r>
      <w:r w:rsidRPr="00BB721E">
        <w:rPr>
          <w:b/>
          <w:bCs/>
          <w:sz w:val="36"/>
          <w:szCs w:val="36"/>
        </w:rPr>
        <w:t xml:space="preserve"> from </w:t>
      </w:r>
      <w:r w:rsidR="003F7496">
        <w:rPr>
          <w:b/>
          <w:bCs/>
          <w:sz w:val="36"/>
          <w:szCs w:val="36"/>
        </w:rPr>
        <w:t>2</w:t>
      </w:r>
      <w:r w:rsidRPr="00BB721E">
        <w:rPr>
          <w:b/>
          <w:bCs/>
          <w:sz w:val="36"/>
          <w:szCs w:val="36"/>
        </w:rPr>
        <w:t xml:space="preserve"> to 5 PM.</w:t>
      </w:r>
      <w:r>
        <w:rPr>
          <w:sz w:val="36"/>
          <w:szCs w:val="36"/>
        </w:rPr>
        <w:t xml:space="preserve">  </w:t>
      </w:r>
      <w:r w:rsidR="00DC1ACD">
        <w:rPr>
          <w:sz w:val="36"/>
          <w:szCs w:val="36"/>
        </w:rPr>
        <w:t xml:space="preserve"> </w:t>
      </w:r>
      <w:r w:rsidRPr="004F527A">
        <w:rPr>
          <w:sz w:val="36"/>
          <w:szCs w:val="36"/>
          <w:highlight w:val="yellow"/>
          <w:u w:val="single"/>
        </w:rPr>
        <w:t xml:space="preserve">Children’s </w:t>
      </w:r>
      <w:r w:rsidR="00FA4C0F" w:rsidRPr="004F527A">
        <w:rPr>
          <w:sz w:val="36"/>
          <w:szCs w:val="36"/>
          <w:highlight w:val="yellow"/>
          <w:u w:val="single"/>
        </w:rPr>
        <w:t>c</w:t>
      </w:r>
      <w:r w:rsidRPr="004F527A">
        <w:rPr>
          <w:sz w:val="36"/>
          <w:szCs w:val="36"/>
          <w:highlight w:val="yellow"/>
          <w:u w:val="single"/>
        </w:rPr>
        <w:t xml:space="preserve">ostume parade at </w:t>
      </w:r>
      <w:r w:rsidR="00D745D2">
        <w:rPr>
          <w:sz w:val="36"/>
          <w:szCs w:val="36"/>
          <w:highlight w:val="yellow"/>
          <w:u w:val="single"/>
        </w:rPr>
        <w:t>3</w:t>
      </w:r>
      <w:r w:rsidRPr="004F527A">
        <w:rPr>
          <w:sz w:val="36"/>
          <w:szCs w:val="36"/>
          <w:highlight w:val="yellow"/>
          <w:u w:val="single"/>
        </w:rPr>
        <w:t xml:space="preserve"> PM</w:t>
      </w:r>
      <w:r>
        <w:rPr>
          <w:sz w:val="36"/>
          <w:szCs w:val="36"/>
        </w:rPr>
        <w:t>.</w:t>
      </w:r>
    </w:p>
    <w:p w14:paraId="1A92B484" w14:textId="77777777" w:rsidR="004F527A" w:rsidRDefault="007A29D6">
      <w:pPr>
        <w:rPr>
          <w:noProof/>
        </w:rPr>
      </w:pPr>
      <w:r>
        <w:rPr>
          <w:sz w:val="36"/>
          <w:szCs w:val="36"/>
        </w:rPr>
        <w:t xml:space="preserve">           </w:t>
      </w:r>
      <w:r w:rsidR="00FA4C0F">
        <w:rPr>
          <w:noProof/>
        </w:rPr>
        <w:t xml:space="preserve">   </w:t>
      </w:r>
    </w:p>
    <w:p w14:paraId="0878C29F" w14:textId="57B8EBA4" w:rsidR="007A29D6" w:rsidRDefault="004F527A">
      <w:pPr>
        <w:rPr>
          <w:sz w:val="36"/>
          <w:szCs w:val="36"/>
        </w:rPr>
      </w:pPr>
      <w:r>
        <w:rPr>
          <w:noProof/>
        </w:rPr>
        <w:t xml:space="preserve">                          </w:t>
      </w:r>
      <w:r w:rsidR="007A29D6">
        <w:rPr>
          <w:noProof/>
        </w:rPr>
        <w:drawing>
          <wp:inline distT="0" distB="0" distL="0" distR="0" wp14:anchorId="42249322" wp14:editId="17B8D5E3">
            <wp:extent cx="5172075" cy="2187633"/>
            <wp:effectExtent l="0" t="0" r="0" b="3175"/>
            <wp:docPr id="1" name="Picture 1" descr="Community Trunk or Treat — Community Lutheran Chu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unity Trunk or Treat — Community Lutheran Chur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73" cy="220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2A1C" w14:textId="77777777" w:rsidR="00041F4F" w:rsidRPr="00F01BF9" w:rsidRDefault="00FA4C0F" w:rsidP="004F527A">
      <w:pPr>
        <w:jc w:val="center"/>
        <w:rPr>
          <w:i/>
          <w:iCs/>
          <w:color w:val="C45911" w:themeColor="accent2" w:themeShade="BF"/>
          <w:sz w:val="36"/>
          <w:szCs w:val="36"/>
        </w:rPr>
      </w:pPr>
      <w:r w:rsidRPr="00F01BF9">
        <w:rPr>
          <w:i/>
          <w:iCs/>
          <w:color w:val="C45911" w:themeColor="accent2" w:themeShade="BF"/>
          <w:sz w:val="36"/>
          <w:szCs w:val="36"/>
        </w:rPr>
        <w:t>This is an LSLC youth sponsored event</w:t>
      </w:r>
      <w:r w:rsidR="00E02E9C" w:rsidRPr="00F01BF9">
        <w:rPr>
          <w:i/>
          <w:iCs/>
          <w:color w:val="C45911" w:themeColor="accent2" w:themeShade="BF"/>
          <w:sz w:val="36"/>
          <w:szCs w:val="36"/>
        </w:rPr>
        <w:t xml:space="preserve"> for the community.</w:t>
      </w:r>
      <w:r w:rsidR="00995737" w:rsidRPr="00F01BF9">
        <w:rPr>
          <w:i/>
          <w:iCs/>
          <w:color w:val="C45911" w:themeColor="accent2" w:themeShade="BF"/>
          <w:sz w:val="36"/>
          <w:szCs w:val="36"/>
        </w:rPr>
        <w:t xml:space="preserve">  </w:t>
      </w:r>
      <w:r w:rsidR="00860EB7" w:rsidRPr="00F01BF9">
        <w:rPr>
          <w:i/>
          <w:iCs/>
          <w:color w:val="C45911" w:themeColor="accent2" w:themeShade="BF"/>
          <w:sz w:val="36"/>
          <w:szCs w:val="36"/>
        </w:rPr>
        <w:t>It is FREE.</w:t>
      </w:r>
    </w:p>
    <w:p w14:paraId="619EC522" w14:textId="4397D462" w:rsidR="007A29D6" w:rsidRDefault="00860EB7" w:rsidP="004F527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995737">
        <w:rPr>
          <w:sz w:val="36"/>
          <w:szCs w:val="36"/>
        </w:rPr>
        <w:t xml:space="preserve">To display </w:t>
      </w:r>
      <w:r w:rsidR="009B1DCD">
        <w:rPr>
          <w:sz w:val="36"/>
          <w:szCs w:val="36"/>
        </w:rPr>
        <w:t>a vehicle, please</w:t>
      </w:r>
      <w:r w:rsidR="007A29D6">
        <w:rPr>
          <w:sz w:val="36"/>
          <w:szCs w:val="36"/>
        </w:rPr>
        <w:t xml:space="preserve"> RSVP </w:t>
      </w:r>
      <w:r w:rsidR="009B1DCD">
        <w:rPr>
          <w:sz w:val="36"/>
          <w:szCs w:val="36"/>
        </w:rPr>
        <w:t xml:space="preserve">to </w:t>
      </w:r>
      <w:r w:rsidR="00FA4C0F">
        <w:rPr>
          <w:sz w:val="36"/>
          <w:szCs w:val="36"/>
        </w:rPr>
        <w:t xml:space="preserve">Jonathan Loesch @ 571-641-7249 or </w:t>
      </w:r>
      <w:r w:rsidR="00FA4C0F" w:rsidRPr="00F01BF9">
        <w:rPr>
          <w:b/>
          <w:bCs/>
          <w:sz w:val="36"/>
          <w:szCs w:val="36"/>
        </w:rPr>
        <w:t>Jonathan.loesch@fairfaxcounty.gov</w:t>
      </w:r>
      <w:r w:rsidR="00FA4C0F">
        <w:rPr>
          <w:sz w:val="36"/>
          <w:szCs w:val="36"/>
        </w:rPr>
        <w:t xml:space="preserve"> for more info.  </w:t>
      </w:r>
      <w:r w:rsidR="004F527A">
        <w:rPr>
          <w:sz w:val="36"/>
          <w:szCs w:val="36"/>
        </w:rPr>
        <w:t xml:space="preserve">   </w:t>
      </w:r>
      <w:r w:rsidR="00FA4C0F">
        <w:rPr>
          <w:sz w:val="36"/>
          <w:szCs w:val="36"/>
        </w:rPr>
        <w:t>All are welcome!</w:t>
      </w:r>
    </w:p>
    <w:p w14:paraId="3B49E241" w14:textId="67F52768" w:rsidR="00FA4C0F" w:rsidRPr="00174E9D" w:rsidRDefault="008B4899" w:rsidP="00174E9D">
      <w:pPr>
        <w:ind w:left="360"/>
        <w:rPr>
          <w:b/>
          <w:bCs/>
          <w:i/>
          <w:iCs/>
          <w:color w:val="FF0000"/>
          <w:sz w:val="44"/>
          <w:szCs w:val="44"/>
        </w:rPr>
      </w:pPr>
      <w:r>
        <w:rPr>
          <w:noProof/>
          <w:sz w:val="36"/>
          <w:szCs w:val="36"/>
        </w:rPr>
        <w:drawing>
          <wp:inline distT="0" distB="0" distL="0" distR="0" wp14:anchorId="41AA4A39" wp14:editId="3558D17E">
            <wp:extent cx="809625" cy="1133475"/>
            <wp:effectExtent l="0" t="0" r="9525" b="9525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978" cy="11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2A1" w:rsidRPr="00174E9D">
        <w:rPr>
          <w:b/>
          <w:bCs/>
          <w:i/>
          <w:iCs/>
          <w:color w:val="FF0000"/>
          <w:sz w:val="44"/>
          <w:szCs w:val="44"/>
        </w:rPr>
        <w:t xml:space="preserve">The </w:t>
      </w:r>
      <w:r w:rsidR="009D42A1" w:rsidRPr="008C7E48">
        <w:rPr>
          <w:b/>
          <w:bCs/>
          <w:i/>
          <w:iCs/>
          <w:color w:val="1F3864" w:themeColor="accent1" w:themeShade="80"/>
          <w:sz w:val="44"/>
          <w:szCs w:val="44"/>
        </w:rPr>
        <w:t>FCPD</w:t>
      </w:r>
      <w:r w:rsidR="009D42A1" w:rsidRPr="00174E9D">
        <w:rPr>
          <w:b/>
          <w:bCs/>
          <w:i/>
          <w:iCs/>
          <w:color w:val="FF0000"/>
          <w:sz w:val="44"/>
          <w:szCs w:val="44"/>
        </w:rPr>
        <w:t xml:space="preserve"> will </w:t>
      </w:r>
      <w:r w:rsidR="00B6052B">
        <w:rPr>
          <w:b/>
          <w:bCs/>
          <w:i/>
          <w:iCs/>
          <w:color w:val="FF0000"/>
          <w:sz w:val="44"/>
          <w:szCs w:val="44"/>
        </w:rPr>
        <w:t xml:space="preserve">display a cruiser and </w:t>
      </w:r>
      <w:r w:rsidR="009D42A1" w:rsidRPr="00174E9D">
        <w:rPr>
          <w:b/>
          <w:bCs/>
          <w:i/>
          <w:iCs/>
          <w:color w:val="FF0000"/>
          <w:sz w:val="44"/>
          <w:szCs w:val="44"/>
        </w:rPr>
        <w:t xml:space="preserve">provide </w:t>
      </w:r>
      <w:r w:rsidR="0084368E" w:rsidRPr="0084368E">
        <w:rPr>
          <w:b/>
          <w:bCs/>
          <w:i/>
          <w:iCs/>
          <w:color w:val="1F3864" w:themeColor="accent1" w:themeShade="80"/>
          <w:sz w:val="44"/>
          <w:szCs w:val="44"/>
        </w:rPr>
        <w:t>FREE</w:t>
      </w:r>
      <w:r w:rsidR="0084368E">
        <w:rPr>
          <w:b/>
          <w:bCs/>
          <w:i/>
          <w:iCs/>
          <w:color w:val="FF0000"/>
          <w:sz w:val="44"/>
          <w:szCs w:val="44"/>
        </w:rPr>
        <w:t xml:space="preserve"> </w:t>
      </w:r>
      <w:r w:rsidR="009D42A1" w:rsidRPr="00174E9D">
        <w:rPr>
          <w:b/>
          <w:bCs/>
          <w:i/>
          <w:iCs/>
          <w:color w:val="FF0000"/>
          <w:sz w:val="44"/>
          <w:szCs w:val="44"/>
        </w:rPr>
        <w:t xml:space="preserve">car seat inspections.  </w:t>
      </w:r>
      <w:r w:rsidR="005D63F1" w:rsidRPr="00174E9D">
        <w:rPr>
          <w:b/>
          <w:bCs/>
          <w:i/>
          <w:iCs/>
          <w:sz w:val="28"/>
          <w:szCs w:val="28"/>
        </w:rPr>
        <w:t>(</w:t>
      </w:r>
      <w:r w:rsidR="00A97CDD">
        <w:rPr>
          <w:b/>
          <w:bCs/>
          <w:i/>
          <w:iCs/>
          <w:sz w:val="28"/>
          <w:szCs w:val="28"/>
        </w:rPr>
        <w:t xml:space="preserve">The car seat inspections are </w:t>
      </w:r>
      <w:r w:rsidR="005D63F1" w:rsidRPr="00174E9D">
        <w:rPr>
          <w:b/>
          <w:bCs/>
          <w:i/>
          <w:iCs/>
          <w:sz w:val="28"/>
          <w:szCs w:val="28"/>
        </w:rPr>
        <w:t>subject to cancellation)</w:t>
      </w:r>
      <w:r w:rsidR="00FA4C0F" w:rsidRPr="00174E9D">
        <w:rPr>
          <w:b/>
          <w:bCs/>
          <w:i/>
          <w:iCs/>
          <w:sz w:val="44"/>
          <w:szCs w:val="44"/>
        </w:rPr>
        <w:t xml:space="preserve"> </w:t>
      </w:r>
    </w:p>
    <w:p w14:paraId="591AF093" w14:textId="2E701F49" w:rsidR="00FA4C0F" w:rsidRPr="00C023D5" w:rsidRDefault="00FA4C0F" w:rsidP="00FA4C0F">
      <w:pPr>
        <w:rPr>
          <w:sz w:val="32"/>
          <w:szCs w:val="32"/>
        </w:rPr>
      </w:pPr>
      <w:r w:rsidRPr="00C023D5">
        <w:rPr>
          <w:sz w:val="32"/>
          <w:szCs w:val="32"/>
        </w:rPr>
        <w:t xml:space="preserve">Please arrive by </w:t>
      </w:r>
      <w:r w:rsidR="001D605A" w:rsidRPr="00C023D5">
        <w:rPr>
          <w:sz w:val="32"/>
          <w:szCs w:val="32"/>
        </w:rPr>
        <w:t>1</w:t>
      </w:r>
      <w:r w:rsidRPr="00C023D5">
        <w:rPr>
          <w:sz w:val="32"/>
          <w:szCs w:val="32"/>
        </w:rPr>
        <w:t xml:space="preserve">:30 to set up your vehicle and display.  </w:t>
      </w:r>
      <w:r w:rsidR="001C11A8" w:rsidRPr="00C023D5">
        <w:rPr>
          <w:sz w:val="32"/>
          <w:szCs w:val="32"/>
        </w:rPr>
        <w:t>Last year was great, let’s make this year</w:t>
      </w:r>
      <w:r w:rsidR="00A13E11">
        <w:rPr>
          <w:sz w:val="32"/>
          <w:szCs w:val="32"/>
        </w:rPr>
        <w:t xml:space="preserve">’s event </w:t>
      </w:r>
      <w:r w:rsidR="001C11A8" w:rsidRPr="00C023D5">
        <w:rPr>
          <w:sz w:val="32"/>
          <w:szCs w:val="32"/>
        </w:rPr>
        <w:t>bigger and better</w:t>
      </w:r>
      <w:r w:rsidR="001F101F" w:rsidRPr="00C023D5">
        <w:rPr>
          <w:sz w:val="32"/>
          <w:szCs w:val="32"/>
        </w:rPr>
        <w:t xml:space="preserve">!  </w:t>
      </w:r>
    </w:p>
    <w:p w14:paraId="5FB7F3CB" w14:textId="4E5E6D34" w:rsidR="004F527A" w:rsidRPr="008C7E48" w:rsidRDefault="003F7496" w:rsidP="008C7E48">
      <w:pPr>
        <w:ind w:left="510"/>
        <w:rPr>
          <w:b/>
          <w:bCs/>
          <w:i/>
          <w:iCs/>
          <w:color w:val="C45911" w:themeColor="accent2" w:themeShade="BF"/>
          <w:sz w:val="32"/>
          <w:szCs w:val="32"/>
        </w:rPr>
      </w:pPr>
      <w:r w:rsidRPr="005A3916">
        <w:rPr>
          <w:b/>
          <w:bCs/>
          <w:i/>
          <w:iCs/>
          <w:color w:val="C45911" w:themeColor="accent2" w:themeShade="BF"/>
          <w:sz w:val="32"/>
          <w:szCs w:val="32"/>
        </w:rPr>
        <w:t>We plan to have mini-tractor-wagon/</w:t>
      </w:r>
      <w:proofErr w:type="gramStart"/>
      <w:r w:rsidRPr="005A3916">
        <w:rPr>
          <w:b/>
          <w:bCs/>
          <w:i/>
          <w:iCs/>
          <w:color w:val="C45911" w:themeColor="accent2" w:themeShade="BF"/>
          <w:sz w:val="32"/>
          <w:szCs w:val="32"/>
        </w:rPr>
        <w:t>hay rides</w:t>
      </w:r>
      <w:proofErr w:type="gramEnd"/>
      <w:r w:rsidRPr="005A3916">
        <w:rPr>
          <w:b/>
          <w:bCs/>
          <w:i/>
          <w:iCs/>
          <w:color w:val="C45911" w:themeColor="accent2" w:themeShade="BF"/>
          <w:sz w:val="32"/>
          <w:szCs w:val="32"/>
        </w:rPr>
        <w:t xml:space="preserve"> and </w:t>
      </w:r>
      <w:r w:rsidR="005A3916" w:rsidRPr="005A3916">
        <w:rPr>
          <w:b/>
          <w:bCs/>
          <w:i/>
          <w:iCs/>
          <w:color w:val="C45911" w:themeColor="accent2" w:themeShade="BF"/>
          <w:sz w:val="32"/>
          <w:szCs w:val="32"/>
        </w:rPr>
        <w:t xml:space="preserve">a bonfire with smores. </w:t>
      </w:r>
      <w:r w:rsidR="00D37113">
        <w:rPr>
          <w:b/>
          <w:bCs/>
          <w:i/>
          <w:iCs/>
          <w:color w:val="C45911" w:themeColor="accent2" w:themeShade="BF"/>
          <w:sz w:val="32"/>
          <w:szCs w:val="32"/>
        </w:rPr>
        <w:t xml:space="preserve"> </w:t>
      </w:r>
      <w:r w:rsidR="004F527A" w:rsidRPr="004F527A">
        <w:rPr>
          <w:rFonts w:ascii="Broadway" w:hAnsi="Broadway"/>
          <w:sz w:val="112"/>
          <w:szCs w:val="112"/>
        </w:rPr>
        <w:t>TRUNK</w:t>
      </w:r>
      <w:r w:rsidR="004F527A" w:rsidRPr="007A29D6">
        <w:rPr>
          <w:rFonts w:ascii="Broadway" w:hAnsi="Broadway"/>
          <w:sz w:val="96"/>
          <w:szCs w:val="96"/>
        </w:rPr>
        <w:t xml:space="preserve"> </w:t>
      </w:r>
      <w:proofErr w:type="gramStart"/>
      <w:r w:rsidR="004F527A" w:rsidRPr="004F527A">
        <w:rPr>
          <w:rFonts w:ascii="Broadway" w:hAnsi="Broadway"/>
          <w:i/>
          <w:iCs/>
          <w:color w:val="ED7D31" w:themeColor="accent2"/>
          <w:sz w:val="96"/>
          <w:szCs w:val="96"/>
        </w:rPr>
        <w:t>or</w:t>
      </w:r>
      <w:r w:rsidR="004F527A" w:rsidRPr="007A29D6">
        <w:rPr>
          <w:rFonts w:ascii="Broadway" w:hAnsi="Broadway"/>
          <w:sz w:val="96"/>
          <w:szCs w:val="96"/>
        </w:rPr>
        <w:t xml:space="preserve"> </w:t>
      </w:r>
      <w:r w:rsidR="004F527A">
        <w:rPr>
          <w:rFonts w:ascii="Broadway" w:hAnsi="Broadway"/>
          <w:sz w:val="96"/>
          <w:szCs w:val="96"/>
        </w:rPr>
        <w:t xml:space="preserve"> </w:t>
      </w:r>
      <w:r w:rsidR="004F527A" w:rsidRPr="004F527A">
        <w:rPr>
          <w:rFonts w:ascii="Broadway" w:hAnsi="Broadway"/>
          <w:sz w:val="112"/>
          <w:szCs w:val="112"/>
        </w:rPr>
        <w:t>TREAT</w:t>
      </w:r>
      <w:proofErr w:type="gramEnd"/>
    </w:p>
    <w:sectPr w:rsidR="004F527A" w:rsidRPr="008C7E48" w:rsidSect="007A29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alt="A close-up of a watch&#10;&#10;Description automatically generated with medium confidence" style="width:42pt;height:42pt;visibility:visible;mso-wrap-style:square" o:bullet="t">
        <v:imagedata r:id="rId1" o:title="A close-up of a watch&#10;&#10;Description automatically generated with medium confidence"/>
      </v:shape>
    </w:pict>
  </w:numPicBullet>
  <w:abstractNum w:abstractNumId="0" w15:restartNumberingAfterBreak="0">
    <w:nsid w:val="479277C4"/>
    <w:multiLevelType w:val="hybridMultilevel"/>
    <w:tmpl w:val="DA881D24"/>
    <w:lvl w:ilvl="0" w:tplc="458C5B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F4B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CE0C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DA2F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9CCC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66E2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7632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4015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06B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D6"/>
    <w:rsid w:val="00041F4F"/>
    <w:rsid w:val="00174E9D"/>
    <w:rsid w:val="001C11A8"/>
    <w:rsid w:val="001D605A"/>
    <w:rsid w:val="001F101F"/>
    <w:rsid w:val="00366D2E"/>
    <w:rsid w:val="003F7496"/>
    <w:rsid w:val="00467B0A"/>
    <w:rsid w:val="004F527A"/>
    <w:rsid w:val="00566F19"/>
    <w:rsid w:val="005A3916"/>
    <w:rsid w:val="005D63F1"/>
    <w:rsid w:val="00633B88"/>
    <w:rsid w:val="00637A5B"/>
    <w:rsid w:val="00696BAE"/>
    <w:rsid w:val="006F427D"/>
    <w:rsid w:val="007A29D6"/>
    <w:rsid w:val="0084368E"/>
    <w:rsid w:val="00860EB7"/>
    <w:rsid w:val="008B4899"/>
    <w:rsid w:val="008C7E48"/>
    <w:rsid w:val="00995737"/>
    <w:rsid w:val="009B1DCD"/>
    <w:rsid w:val="009D42A1"/>
    <w:rsid w:val="00A13E11"/>
    <w:rsid w:val="00A97CDD"/>
    <w:rsid w:val="00B6052B"/>
    <w:rsid w:val="00BB721E"/>
    <w:rsid w:val="00C023D5"/>
    <w:rsid w:val="00C475BA"/>
    <w:rsid w:val="00CA7AB7"/>
    <w:rsid w:val="00D37113"/>
    <w:rsid w:val="00D745D2"/>
    <w:rsid w:val="00DC1ACD"/>
    <w:rsid w:val="00E02E9C"/>
    <w:rsid w:val="00E870D4"/>
    <w:rsid w:val="00F01BF9"/>
    <w:rsid w:val="00F51FC1"/>
    <w:rsid w:val="00F54973"/>
    <w:rsid w:val="00FA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A648"/>
  <w15:chartTrackingRefBased/>
  <w15:docId w15:val="{06467EEF-DCBD-4F33-AB84-AD3FFF4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4C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C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4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Loesch, Jonathan E</dc:creator>
  <cp:keywords/>
  <dc:description/>
  <cp:lastModifiedBy>Loesch, Jonathan E</cp:lastModifiedBy>
  <cp:revision>24</cp:revision>
  <cp:lastPrinted>2021-09-30T16:01:00Z</cp:lastPrinted>
  <dcterms:created xsi:type="dcterms:W3CDTF">2021-09-30T15:52:00Z</dcterms:created>
  <dcterms:modified xsi:type="dcterms:W3CDTF">2021-09-30T16:14:00Z</dcterms:modified>
</cp:coreProperties>
</file>