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B7C0F" w14:textId="310D75C9" w:rsidR="00401303" w:rsidRDefault="00401303" w:rsidP="00401303">
      <w:r>
        <w:rPr>
          <w:b/>
        </w:rPr>
        <w:t>Form Name:</w:t>
      </w:r>
      <w:r>
        <w:t xml:space="preserve"> </w:t>
      </w:r>
      <w:r w:rsidR="00E82890">
        <w:t>[</w:t>
      </w:r>
      <w:r w:rsidR="00E82890" w:rsidRPr="000A7BBB">
        <w:rPr>
          <w:sz w:val="28"/>
          <w:szCs w:val="28"/>
        </w:rPr>
        <w:t>Name</w:t>
      </w:r>
      <w:r w:rsidR="00E82890">
        <w:t>]</w:t>
      </w:r>
    </w:p>
    <w:p w14:paraId="36F31F25" w14:textId="410653F5" w:rsidR="00401303" w:rsidRDefault="00401303" w:rsidP="003954B7">
      <w:r>
        <w:rPr>
          <w:b/>
        </w:rPr>
        <w:t>Url:</w:t>
      </w:r>
      <w:r w:rsidR="003954B7">
        <w:rPr>
          <w:sz w:val="28"/>
          <w:szCs w:val="28"/>
        </w:rPr>
        <w:t xml:space="preserve"> </w:t>
      </w:r>
      <w:proofErr w:type="gramStart"/>
      <w:r w:rsidR="00873BC1">
        <w:t>{ HYPERLINK</w:t>
      </w:r>
      <w:proofErr w:type="gramEnd"/>
      <w:r w:rsidR="00873BC1">
        <w:t xml:space="preserve"> “https://www.google.com/” }</w:t>
      </w:r>
    </w:p>
    <w:p w14:paraId="70783F9B" w14:textId="1EEBC820" w:rsidR="00873BC1" w:rsidRDefault="00873BC1" w:rsidP="003954B7">
      <w:r w:rsidRPr="00A7757E">
        <w:rPr>
          <w:b/>
          <w:bCs/>
        </w:rPr>
        <w:t>Url:</w:t>
      </w:r>
      <w:r>
        <w:t xml:space="preserve"> </w:t>
      </w:r>
      <w:hyperlink r:id="rId7" w:history="1">
        <w:r w:rsidRPr="00A7757E">
          <w:t>Goo</w:t>
        </w:r>
        <w:r w:rsidRPr="00A7757E">
          <w:t>g</w:t>
        </w:r>
        <w:r w:rsidRPr="00A7757E">
          <w:t>le</w:t>
        </w:r>
      </w:hyperlink>
    </w:p>
    <w:p w14:paraId="27FEA429" w14:textId="77777777" w:rsidR="00401303" w:rsidRDefault="00401303" w:rsidP="00401303"/>
    <w:p w14:paraId="6EEC8AF0" w14:textId="77777777" w:rsidR="00401303" w:rsidRDefault="00401303" w:rsidP="00401303"/>
    <w:p w14:paraId="039B156C" w14:textId="4EF80E16" w:rsidR="00401303" w:rsidRDefault="00401303" w:rsidP="00E82890">
      <w:r>
        <w:t xml:space="preserve">This form was submitted as part of the Course Handbook for </w:t>
      </w:r>
      <w:r w:rsidR="00E82890" w:rsidRPr="000A7BBB">
        <w:rPr>
          <w:b/>
          <w:bCs/>
        </w:rPr>
        <w:t>[Name]</w:t>
      </w:r>
      <w:r>
        <w:t xml:space="preserve"> (Copyright © </w:t>
      </w:r>
      <w:r w:rsidR="00E82890" w:rsidRPr="000A7BBB">
        <w:rPr>
          <w:b/>
          <w:bCs/>
        </w:rPr>
        <w:t>[Year]</w:t>
      </w:r>
      <w:r>
        <w:t xml:space="preserve"> by </w:t>
      </w:r>
      <w:proofErr w:type="spellStart"/>
      <w:r>
        <w:t>Practising</w:t>
      </w:r>
      <w:proofErr w:type="spellEnd"/>
      <w:r>
        <w:t xml:space="preserve"> Law Institute. All rights reserved.) Use of the form is subject to the copyright of the author(s) and/or licensee(s</w:t>
      </w:r>
      <w:r w:rsidR="003442B4">
        <w:t>) and</w:t>
      </w:r>
      <w:r>
        <w:t xml:space="preserve"> is made available here only for use in the normal course of business, including for legal research, drafting, business development and the provision of other legal services. Questions can be directed </w:t>
      </w:r>
      <w:r w:rsidRPr="00873BC1">
        <w:t>to</w:t>
      </w:r>
      <w:r w:rsidR="00873BC1" w:rsidRPr="00873BC1">
        <w:t xml:space="preserve"> </w:t>
      </w:r>
      <w:proofErr w:type="gramStart"/>
      <w:r w:rsidR="00873BC1" w:rsidRPr="00873BC1">
        <w:t>{ HYPERLINK</w:t>
      </w:r>
      <w:proofErr w:type="gramEnd"/>
      <w:r w:rsidR="00873BC1" w:rsidRPr="00873BC1">
        <w:t xml:space="preserve"> “mailto:carlosgarciaharry@gmail.com” }</w:t>
      </w:r>
      <w:r w:rsidRPr="00873BC1">
        <w:t>.</w:t>
      </w:r>
    </w:p>
    <w:p w14:paraId="1D414DAB" w14:textId="6D4D4D45" w:rsidR="00A7757E" w:rsidRDefault="00A7757E" w:rsidP="00E82890"/>
    <w:p w14:paraId="76497E58" w14:textId="77777777" w:rsidR="00515785" w:rsidRDefault="00515785">
      <w:pPr>
        <w:pStyle w:val="PliCitationStyle"/>
        <w:spacing w:before="320"/>
      </w:pPr>
    </w:p>
    <w:sectPr w:rsidR="00515785" w:rsidSect="00DF074B">
      <w:headerReference w:type="default" r:id="rId8"/>
      <w:pgSz w:w="12240" w:h="15840" w:code="1"/>
      <w:pgMar w:top="400" w:right="1000" w:bottom="400" w:left="1000" w:header="720" w:footer="720" w:gutter="0"/>
      <w:pgBorders>
        <w:bottom w:val="single" w:sz="4" w:space="20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7ABAF" w14:textId="77777777" w:rsidR="00104631" w:rsidRDefault="00104631" w:rsidP="00CA40BE">
      <w:r>
        <w:separator/>
      </w:r>
    </w:p>
  </w:endnote>
  <w:endnote w:type="continuationSeparator" w:id="0">
    <w:p w14:paraId="305D312D" w14:textId="77777777" w:rsidR="00104631" w:rsidRDefault="00104631" w:rsidP="00CA4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178F1" w14:textId="77777777" w:rsidR="00104631" w:rsidRDefault="00104631" w:rsidP="00CA40BE">
      <w:r>
        <w:separator/>
      </w:r>
    </w:p>
  </w:footnote>
  <w:footnote w:type="continuationSeparator" w:id="0">
    <w:p w14:paraId="1D7A3C3C" w14:textId="77777777" w:rsidR="00104631" w:rsidRDefault="00104631" w:rsidP="00CA4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AF015" w14:textId="267421C7" w:rsidR="00CA40BE" w:rsidRDefault="00CA40BE">
    <w:pPr>
      <w:pStyle w:val="Header"/>
      <w:pBdr>
        <w:bottom w:val="single" w:sz="12" w:space="1" w:color="auto"/>
      </w:pBdr>
    </w:pPr>
    <w:r>
      <w:rPr>
        <w:noProof/>
      </w:rPr>
      <w:drawing>
        <wp:inline distT="0" distB="0" distL="0" distR="0" wp14:anchorId="583C1813" wp14:editId="14746F04">
          <wp:extent cx="1728216" cy="667512"/>
          <wp:effectExtent l="0" t="0" r="0" b="0"/>
          <wp:docPr id="1" name="Picture 1" descr="C:\Users\sgerlich\Source\Repos\DiscoverPlus\discover.pli.edu\Content\css\images\PLI_PLU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gerlich\Source\Repos\DiscoverPlus\discover.pli.edu\Content\css\images\PLI_PLU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216" cy="667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0A50A4" w14:textId="77777777" w:rsidR="00CA40BE" w:rsidRDefault="00CA40BE">
    <w:pPr>
      <w:pStyle w:val="Header"/>
    </w:pPr>
  </w:p>
  <w:p w14:paraId="219A4656" w14:textId="77777777" w:rsidR="00CA40BE" w:rsidRDefault="00CA40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E07694"/>
    <w:multiLevelType w:val="multilevel"/>
    <w:tmpl w:val="9CC0087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1E3532C"/>
    <w:multiLevelType w:val="multilevel"/>
    <w:tmpl w:val="3174B91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5785"/>
    <w:rsid w:val="000A46A0"/>
    <w:rsid w:val="000A7BBB"/>
    <w:rsid w:val="000B48D8"/>
    <w:rsid w:val="000D1717"/>
    <w:rsid w:val="00104631"/>
    <w:rsid w:val="001F2684"/>
    <w:rsid w:val="002D4CAE"/>
    <w:rsid w:val="003442B4"/>
    <w:rsid w:val="003954B7"/>
    <w:rsid w:val="00401303"/>
    <w:rsid w:val="0044519F"/>
    <w:rsid w:val="00515785"/>
    <w:rsid w:val="006940D7"/>
    <w:rsid w:val="00697792"/>
    <w:rsid w:val="00873BC1"/>
    <w:rsid w:val="00935E35"/>
    <w:rsid w:val="009A5B5D"/>
    <w:rsid w:val="009B6349"/>
    <w:rsid w:val="00A718B6"/>
    <w:rsid w:val="00A7757E"/>
    <w:rsid w:val="00AA1CE3"/>
    <w:rsid w:val="00AB1B76"/>
    <w:rsid w:val="00AF0B94"/>
    <w:rsid w:val="00AF1F6D"/>
    <w:rsid w:val="00B3524E"/>
    <w:rsid w:val="00BF150E"/>
    <w:rsid w:val="00CA40BE"/>
    <w:rsid w:val="00D90432"/>
    <w:rsid w:val="00DD1261"/>
    <w:rsid w:val="00DE7FA4"/>
    <w:rsid w:val="00DF074B"/>
    <w:rsid w:val="00E03B40"/>
    <w:rsid w:val="00E74BB2"/>
    <w:rsid w:val="00E8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EEC2DB"/>
  <w15:docId w15:val="{56A741E4-CABB-467A-8B78-431F99C6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liCitationStyle">
    <w:name w:val="PliCitationStyle"/>
    <w:basedOn w:val="Normal"/>
    <w:rPr>
      <w:rFonts w:ascii="Calibri" w:eastAsia="Calibri" w:hAnsi="Calibri" w:cs="Calibr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6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6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1CE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40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0B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40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0BE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D1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Practising Law Institute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Gerlich</dc:creator>
  <cp:lastModifiedBy>Carlos Garcia</cp:lastModifiedBy>
  <cp:revision>17</cp:revision>
  <dcterms:created xsi:type="dcterms:W3CDTF">2017-05-16T18:08:00Z</dcterms:created>
  <dcterms:modified xsi:type="dcterms:W3CDTF">2021-11-02T13:43:00Z</dcterms:modified>
</cp:coreProperties>
</file>