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#!/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usr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bin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env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python</w:t>
            </w:r>
            <w:proofErr w:type="spellEnd"/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8529E5" w:rsidRPr="008529E5" w:rsidRDefault="008529E5" w:rsidP="00852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# Este archivo usa el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encoding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utf-8</w:t>
            </w:r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11339" w:rsidRDefault="008529E5">
      <w:r>
        <w:t># Importamos las librerías necesarias</w:t>
      </w:r>
    </w:p>
    <w:p w:rsidR="00C11339" w:rsidRDefault="00C11339">
      <w:r>
        <w:t xml:space="preserve"># Nos suscribimos al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sensors</w:t>
      </w:r>
      <w:proofErr w:type="spellEnd"/>
    </w:p>
    <w:p w:rsidR="00C11339" w:rsidRDefault="00C11339">
      <w:r>
        <w:t xml:space="preserve"># Por cada mensaje del </w:t>
      </w:r>
      <w:proofErr w:type="spellStart"/>
      <w:r>
        <w:t>topic</w:t>
      </w:r>
      <w:proofErr w:type="spellEnd"/>
      <w:r>
        <w:t xml:space="preserve"> nos quedaremos con el día-hora</w:t>
      </w:r>
    </w:p>
    <w:p w:rsidR="00AD53D2" w:rsidRDefault="00C11339" w:rsidP="00C11339">
      <w:pPr>
        <w:ind w:left="708"/>
      </w:pPr>
      <w:r>
        <w:t xml:space="preserve"># Accedemos al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agregate_sensor_light</w:t>
      </w:r>
      <w:proofErr w:type="spellEnd"/>
      <w:r>
        <w:t xml:space="preserve"> por  indicador de no tratado.</w:t>
      </w:r>
    </w:p>
    <w:p w:rsidR="00C11339" w:rsidRDefault="00AD53D2" w:rsidP="00C11339">
      <w:pPr>
        <w:ind w:left="708"/>
      </w:pPr>
      <w:r>
        <w:t>#</w:t>
      </w:r>
      <w:r w:rsidR="008B1D19">
        <w:t xml:space="preserve"> </w:t>
      </w:r>
      <w:r w:rsidR="00C11339">
        <w:t xml:space="preserve">Comparamos la fecha hora del mensaje del topi </w:t>
      </w:r>
      <w:proofErr w:type="spellStart"/>
      <w:r w:rsidR="00C11339">
        <w:t>sensors</w:t>
      </w:r>
      <w:proofErr w:type="spellEnd"/>
      <w:r w:rsidR="00C11339">
        <w:t xml:space="preserve"> con el día-hora de registro más antiguo no tratado del </w:t>
      </w:r>
      <w:proofErr w:type="spellStart"/>
      <w:r w:rsidR="00C11339">
        <w:t>bucket</w:t>
      </w:r>
      <w:proofErr w:type="spellEnd"/>
      <w:r w:rsidR="00C11339">
        <w:t xml:space="preserve"> </w:t>
      </w:r>
      <w:proofErr w:type="spellStart"/>
      <w:r w:rsidR="00C11339">
        <w:t>agregation_sensor_light</w:t>
      </w:r>
      <w:proofErr w:type="spellEnd"/>
      <w:r w:rsidR="00C11339">
        <w:t xml:space="preserve"> </w:t>
      </w:r>
    </w:p>
    <w:p w:rsidR="00AD53D2" w:rsidRDefault="00C11339" w:rsidP="00C11339">
      <w:pPr>
        <w:ind w:firstLine="708"/>
      </w:pPr>
      <w:r>
        <w:t xml:space="preserve"># </w:t>
      </w:r>
      <w:r w:rsidR="008B1D19">
        <w:t>V</w:t>
      </w:r>
      <w:r w:rsidR="00AD53D2">
        <w:t xml:space="preserve">erificamos </w:t>
      </w:r>
      <w:r w:rsidR="002943ED">
        <w:t>ventana de tiempo</w:t>
      </w:r>
    </w:p>
    <w:p w:rsidR="00AD53D2" w:rsidRDefault="00AD53D2" w:rsidP="00C11339">
      <w:pPr>
        <w:ind w:firstLine="708"/>
      </w:pPr>
      <w:r>
        <w:t>#</w:t>
      </w:r>
      <w:r w:rsidR="008B1D19">
        <w:t xml:space="preserve"> S</w:t>
      </w:r>
      <w:r>
        <w:t xml:space="preserve">i es </w:t>
      </w:r>
      <w:r w:rsidR="002943ED">
        <w:t xml:space="preserve">igual </w:t>
      </w:r>
      <w:r w:rsidR="00C6277F">
        <w:t xml:space="preserve">o mayor </w:t>
      </w:r>
      <w:r w:rsidR="002943ED">
        <w:t xml:space="preserve">a 60’ </w:t>
      </w:r>
    </w:p>
    <w:p w:rsidR="00C6277F" w:rsidRDefault="00C6277F" w:rsidP="00C6277F">
      <w:pPr>
        <w:ind w:left="1413"/>
      </w:pPr>
      <w:r>
        <w:t xml:space="preserve"># Modificamos el indicador de no tratado a en tratamiento en 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agregat</w:t>
      </w:r>
      <w:r w:rsidR="00315DCA">
        <w:t>e</w:t>
      </w:r>
      <w:r>
        <w:t>_sensor_light</w:t>
      </w:r>
      <w:proofErr w:type="spellEnd"/>
    </w:p>
    <w:p w:rsidR="002943ED" w:rsidRDefault="00AD53D2">
      <w:r>
        <w:tab/>
      </w:r>
      <w:r w:rsidR="00C6277F">
        <w:tab/>
      </w:r>
      <w:r>
        <w:t>#</w:t>
      </w:r>
      <w:r w:rsidR="008B1D19">
        <w:t xml:space="preserve"> </w:t>
      </w:r>
      <w:r w:rsidR="002943ED">
        <w:t xml:space="preserve">Agrupamos las lecturas por </w:t>
      </w:r>
      <w:proofErr w:type="spellStart"/>
      <w:r w:rsidR="002943ED">
        <w:t>sensor_id</w:t>
      </w:r>
      <w:proofErr w:type="spellEnd"/>
      <w:r w:rsidR="00C6277F">
        <w:t>, indicador de en tratamiento</w:t>
      </w:r>
    </w:p>
    <w:p w:rsidR="002943ED" w:rsidRDefault="002943ED">
      <w:r>
        <w:tab/>
      </w:r>
      <w:r w:rsidR="00C6277F">
        <w:tab/>
      </w:r>
      <w:r>
        <w:t># Calculamos los siguientes datos: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día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mes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trimestre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semestre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año</w:t>
      </w:r>
    </w:p>
    <w:p w:rsidR="002943ED" w:rsidRDefault="00AD53D2">
      <w:r>
        <w:tab/>
      </w:r>
      <w:r w:rsidR="00C6277F">
        <w:tab/>
      </w:r>
      <w:r>
        <w:t>#</w:t>
      </w:r>
      <w:r w:rsidR="008B1D19">
        <w:t xml:space="preserve"> </w:t>
      </w:r>
      <w:r w:rsidR="002943ED">
        <w:t xml:space="preserve">Recuperamos la siguiente información de cada </w:t>
      </w:r>
      <w:proofErr w:type="spellStart"/>
      <w:r w:rsidR="002943ED">
        <w:t>sensor_id</w:t>
      </w:r>
      <w:proofErr w:type="spellEnd"/>
      <w:r w:rsidR="002943ED">
        <w:t>: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L</w:t>
      </w:r>
      <w:r w:rsidR="002943ED">
        <w:t>a hora anterior</w:t>
      </w:r>
    </w:p>
    <w:p w:rsidR="002943ED" w:rsidRDefault="00CA52BA" w:rsidP="00CA52BA">
      <w:pPr>
        <w:pStyle w:val="Prrafodelista"/>
        <w:numPr>
          <w:ilvl w:val="0"/>
          <w:numId w:val="1"/>
        </w:numPr>
      </w:pPr>
      <w:r>
        <w:t>E</w:t>
      </w:r>
      <w:r w:rsidR="002943ED">
        <w:t>l día anterior a la misma hora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E</w:t>
      </w:r>
      <w:r w:rsidR="002943ED">
        <w:t>l mes anterior a la misma hora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E</w:t>
      </w:r>
      <w:r w:rsidR="002943ED">
        <w:t>l trimestre anterior a la misma hora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E</w:t>
      </w:r>
      <w:r w:rsidR="002943ED">
        <w:t>l semestre anterior a la misma hora</w:t>
      </w:r>
    </w:p>
    <w:p w:rsidR="00AD53D2" w:rsidRDefault="00CA52BA" w:rsidP="002943ED">
      <w:pPr>
        <w:pStyle w:val="Prrafodelista"/>
        <w:numPr>
          <w:ilvl w:val="0"/>
          <w:numId w:val="1"/>
        </w:numPr>
      </w:pPr>
      <w:r>
        <w:t>El año anterior</w:t>
      </w:r>
      <w:r w:rsidR="002943ED">
        <w:t xml:space="preserve"> a la misma hora</w:t>
      </w:r>
    </w:p>
    <w:p w:rsidR="002943ED" w:rsidRDefault="002943ED" w:rsidP="00C6277F">
      <w:pPr>
        <w:ind w:left="708" w:firstLine="708"/>
      </w:pPr>
      <w:r>
        <w:t># Calcularemos las siguientes deltas de generación:</w:t>
      </w:r>
    </w:p>
    <w:p w:rsidR="002943ED" w:rsidRDefault="00CA52BA" w:rsidP="00CA52BA">
      <w:pPr>
        <w:pStyle w:val="Prrafodelista"/>
        <w:numPr>
          <w:ilvl w:val="0"/>
          <w:numId w:val="1"/>
        </w:numPr>
      </w:pPr>
      <w:r>
        <w:t>D</w:t>
      </w:r>
      <w:r w:rsidR="002943ED">
        <w:t>iferencia con la hora anterior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Diferencia con el día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mes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trimestre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semestre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año anterior</w:t>
      </w:r>
    </w:p>
    <w:p w:rsidR="0007602C" w:rsidRDefault="00AD53D2">
      <w:r>
        <w:tab/>
      </w:r>
      <w:r w:rsidR="00C6277F">
        <w:tab/>
      </w:r>
      <w:r>
        <w:t>#</w:t>
      </w:r>
      <w:r w:rsidR="008B1D19">
        <w:t xml:space="preserve"> L</w:t>
      </w:r>
      <w:r w:rsidR="0031531C">
        <w:t xml:space="preserve">eemos del </w:t>
      </w:r>
      <w:proofErr w:type="spellStart"/>
      <w:r w:rsidR="00C6277F">
        <w:t>bucket</w:t>
      </w:r>
      <w:proofErr w:type="spellEnd"/>
      <w:r w:rsidR="0031531C">
        <w:t xml:space="preserve"> </w:t>
      </w:r>
      <w:proofErr w:type="spellStart"/>
      <w:r w:rsidR="0031531C">
        <w:t>clients_rel</w:t>
      </w:r>
      <w:proofErr w:type="spellEnd"/>
      <w:r w:rsidR="0031531C">
        <w:t xml:space="preserve"> de </w:t>
      </w:r>
      <w:proofErr w:type="spellStart"/>
      <w:r w:rsidR="0031531C">
        <w:t>couchbase</w:t>
      </w:r>
      <w:proofErr w:type="spellEnd"/>
      <w:r w:rsidR="0031531C">
        <w:t xml:space="preserve"> por el </w:t>
      </w:r>
      <w:r w:rsidR="00A550DF">
        <w:t>sensor_id</w:t>
      </w:r>
    </w:p>
    <w:p w:rsidR="0031531C" w:rsidRDefault="00C6277F">
      <w:r>
        <w:lastRenderedPageBreak/>
        <w:tab/>
      </w:r>
      <w:r w:rsidR="0031531C">
        <w:tab/>
        <w:t>#</w:t>
      </w:r>
      <w:r w:rsidR="008B1D19">
        <w:t xml:space="preserve"> L</w:t>
      </w:r>
      <w:r w:rsidR="0031531C">
        <w:t>eemos del</w:t>
      </w:r>
      <w:r>
        <w:t xml:space="preserve"> </w:t>
      </w:r>
      <w:proofErr w:type="spellStart"/>
      <w:r>
        <w:t>bucket</w:t>
      </w:r>
      <w:proofErr w:type="spellEnd"/>
      <w:r w:rsidR="0031531C">
        <w:t xml:space="preserve"> </w:t>
      </w:r>
      <w:proofErr w:type="spellStart"/>
      <w:r w:rsidR="0031531C">
        <w:t>client</w:t>
      </w:r>
      <w:proofErr w:type="spellEnd"/>
      <w:r w:rsidR="0031531C">
        <w:t xml:space="preserve"> los datos del cliente</w:t>
      </w:r>
    </w:p>
    <w:p w:rsidR="0031531C" w:rsidRDefault="0031531C">
      <w:r>
        <w:tab/>
      </w:r>
      <w:r w:rsidR="00C6277F">
        <w:tab/>
      </w:r>
      <w:r>
        <w:t>#</w:t>
      </w:r>
      <w:r w:rsidR="008B1D19">
        <w:t xml:space="preserve"> L</w:t>
      </w:r>
      <w:r>
        <w:t>eemos de</w:t>
      </w:r>
      <w:r w:rsidR="00C6277F">
        <w:t>l</w:t>
      </w:r>
      <w:r>
        <w:t xml:space="preserve"> </w:t>
      </w:r>
      <w:proofErr w:type="spellStart"/>
      <w:r w:rsidR="00C6277F">
        <w:t>bucket</w:t>
      </w:r>
      <w:proofErr w:type="spellEnd"/>
      <w:r>
        <w:t xml:space="preserve"> </w:t>
      </w:r>
      <w:proofErr w:type="spellStart"/>
      <w:r>
        <w:t>sensor_</w:t>
      </w:r>
      <w:r w:rsidR="005467F9">
        <w:t>light</w:t>
      </w:r>
      <w:proofErr w:type="spellEnd"/>
      <w:r>
        <w:t xml:space="preserve"> los datos de modelo</w:t>
      </w:r>
    </w:p>
    <w:p w:rsidR="0031531C" w:rsidRDefault="0031531C">
      <w:r>
        <w:tab/>
      </w:r>
      <w:r w:rsidR="00C6277F">
        <w:tab/>
      </w:r>
      <w:r>
        <w:t>#</w:t>
      </w:r>
      <w:r w:rsidR="008B1D19">
        <w:t xml:space="preserve"> G</w:t>
      </w:r>
      <w:r>
        <w:t xml:space="preserve">rabamos en la tabla </w:t>
      </w:r>
      <w:r w:rsidR="00C6277F">
        <w:t xml:space="preserve">de </w:t>
      </w:r>
      <w:proofErr w:type="spellStart"/>
      <w:r w:rsidR="00C6277F">
        <w:t>Druid</w:t>
      </w:r>
      <w:proofErr w:type="spellEnd"/>
      <w:r w:rsidR="00C6277F">
        <w:t xml:space="preserve"> </w:t>
      </w:r>
      <w:proofErr w:type="spellStart"/>
      <w:r w:rsidR="002943ED">
        <w:t>sensor_report</w:t>
      </w:r>
      <w:proofErr w:type="spellEnd"/>
    </w:p>
    <w:p w:rsidR="00C6277F" w:rsidRDefault="00C6277F" w:rsidP="00C6277F">
      <w:pPr>
        <w:ind w:left="1413"/>
      </w:pPr>
      <w:r>
        <w:tab/>
        <w:t xml:space="preserve"># Modificamos el indicador de en tratamiento a tratado en 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agregat</w:t>
      </w:r>
      <w:r w:rsidR="00315DCA">
        <w:t>e</w:t>
      </w:r>
      <w:r>
        <w:t>_sensor_light</w:t>
      </w:r>
      <w:proofErr w:type="spellEnd"/>
    </w:p>
    <w:p w:rsidR="00CA52BA" w:rsidRDefault="0007602C" w:rsidP="00C6277F">
      <w:pPr>
        <w:ind w:left="1413"/>
      </w:pPr>
      <w:r>
        <w:t>#</w:t>
      </w:r>
      <w:r w:rsidR="008B1D19">
        <w:t xml:space="preserve"> S</w:t>
      </w:r>
      <w:r>
        <w:t xml:space="preserve">i </w:t>
      </w:r>
      <w:r w:rsidR="002943ED">
        <w:t>la diferencia entre</w:t>
      </w:r>
      <w:r w:rsidR="00CA52BA">
        <w:t xml:space="preserve"> alguno de los periodos es mayor de un </w:t>
      </w:r>
      <w:r>
        <w:t>20</w:t>
      </w:r>
      <w:r w:rsidR="00CA52BA">
        <w:t>%</w:t>
      </w:r>
      <w:r w:rsidR="0031531C">
        <w:t xml:space="preserve">  generamos alarma</w:t>
      </w:r>
      <w:r w:rsidR="00CA52BA">
        <w:t xml:space="preserve"> q</w:t>
      </w:r>
      <w:bookmarkStart w:id="0" w:name="_GoBack"/>
      <w:bookmarkEnd w:id="0"/>
      <w:r w:rsidR="00CA52BA">
        <w:t xml:space="preserve">ue se grabará en la tabla </w:t>
      </w:r>
      <w:r w:rsidR="00C6277F">
        <w:t xml:space="preserve">de </w:t>
      </w:r>
      <w:proofErr w:type="spellStart"/>
      <w:r w:rsidR="00C6277F">
        <w:t>Druid</w:t>
      </w:r>
      <w:proofErr w:type="spellEnd"/>
      <w:r w:rsidR="00C6277F">
        <w:t xml:space="preserve"> </w:t>
      </w:r>
      <w:proofErr w:type="spellStart"/>
      <w:r w:rsidR="00CA52BA">
        <w:t>sensor_alarm</w:t>
      </w:r>
      <w:proofErr w:type="spellEnd"/>
    </w:p>
    <w:sectPr w:rsidR="00CA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5BE3"/>
    <w:multiLevelType w:val="hybridMultilevel"/>
    <w:tmpl w:val="27AEA88A"/>
    <w:lvl w:ilvl="0" w:tplc="B0D45FC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275C3315"/>
    <w:multiLevelType w:val="hybridMultilevel"/>
    <w:tmpl w:val="637E5E80"/>
    <w:lvl w:ilvl="0" w:tplc="455EAE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ED0DBA"/>
    <w:multiLevelType w:val="hybridMultilevel"/>
    <w:tmpl w:val="D3E48C80"/>
    <w:lvl w:ilvl="0" w:tplc="CC84856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5"/>
    <w:rsid w:val="0007602C"/>
    <w:rsid w:val="001D2832"/>
    <w:rsid w:val="002943ED"/>
    <w:rsid w:val="0031531C"/>
    <w:rsid w:val="00315DCA"/>
    <w:rsid w:val="005467F9"/>
    <w:rsid w:val="008529E5"/>
    <w:rsid w:val="008B1D19"/>
    <w:rsid w:val="0098369A"/>
    <w:rsid w:val="00A550DF"/>
    <w:rsid w:val="00AC745A"/>
    <w:rsid w:val="00AD53D2"/>
    <w:rsid w:val="00C11339"/>
    <w:rsid w:val="00C6277F"/>
    <w:rsid w:val="00CA52BA"/>
    <w:rsid w:val="00C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  <w:style w:type="paragraph" w:styleId="Prrafodelista">
    <w:name w:val="List Paragraph"/>
    <w:basedOn w:val="Normal"/>
    <w:uiPriority w:val="34"/>
    <w:qFormat/>
    <w:rsid w:val="00294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  <w:style w:type="paragraph" w:styleId="Prrafodelista">
    <w:name w:val="List Paragraph"/>
    <w:basedOn w:val="Normal"/>
    <w:uiPriority w:val="34"/>
    <w:qFormat/>
    <w:rsid w:val="0029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2019-06-06T20:18:00Z</dcterms:created>
  <dcterms:modified xsi:type="dcterms:W3CDTF">2019-06-07T10:08:00Z</dcterms:modified>
</cp:coreProperties>
</file>