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863D"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fldChar w:fldCharType="begin"/>
      </w:r>
      <w:r w:rsidRPr="0010649F">
        <w:rPr>
          <w:rFonts w:ascii="Times New Roman" w:eastAsia="Times New Roman" w:hAnsi="Times New Roman" w:cs="Times New Roman"/>
          <w:kern w:val="0"/>
          <w:sz w:val="24"/>
          <w:szCs w:val="24"/>
          <w:lang w:eastAsia="en-GB"/>
          <w14:ligatures w14:val="none"/>
        </w:rPr>
        <w:instrText>HYPERLINK "https://moodle.glos.ac.uk" \o "Moodle - University of Gloucestershire"</w:instrText>
      </w:r>
      <w:r w:rsidRPr="0010649F">
        <w:rPr>
          <w:rFonts w:ascii="Times New Roman" w:eastAsia="Times New Roman" w:hAnsi="Times New Roman" w:cs="Times New Roman"/>
          <w:kern w:val="0"/>
          <w:sz w:val="24"/>
          <w:szCs w:val="24"/>
          <w:lang w:eastAsia="en-GB"/>
          <w14:ligatures w14:val="none"/>
        </w:rPr>
      </w:r>
      <w:r w:rsidRPr="0010649F">
        <w:rPr>
          <w:rFonts w:ascii="Times New Roman" w:eastAsia="Times New Roman" w:hAnsi="Times New Roman" w:cs="Times New Roman"/>
          <w:kern w:val="0"/>
          <w:sz w:val="24"/>
          <w:szCs w:val="24"/>
          <w:lang w:eastAsia="en-GB"/>
          <w14:ligatures w14:val="none"/>
        </w:rPr>
        <w:fldChar w:fldCharType="separate"/>
      </w:r>
      <w:r w:rsidRPr="0010649F">
        <w:rPr>
          <w:rFonts w:ascii="Times New Roman" w:eastAsia="Times New Roman" w:hAnsi="Times New Roman" w:cs="Times New Roman"/>
          <w:kern w:val="0"/>
          <w:sz w:val="24"/>
          <w:szCs w:val="24"/>
          <w:u w:val="single"/>
          <w:lang w:eastAsia="en-GB"/>
          <w14:ligatures w14:val="none"/>
        </w:rPr>
        <w:t>Moodle - University of Gloucestershire</w:t>
      </w:r>
      <w:r w:rsidRPr="0010649F">
        <w:rPr>
          <w:rFonts w:ascii="Times New Roman" w:eastAsia="Times New Roman" w:hAnsi="Times New Roman" w:cs="Times New Roman"/>
          <w:kern w:val="0"/>
          <w:sz w:val="24"/>
          <w:szCs w:val="24"/>
          <w:lang w:eastAsia="en-GB"/>
          <w14:ligatures w14:val="none"/>
        </w:rPr>
        <w:fldChar w:fldCharType="end"/>
      </w:r>
    </w:p>
    <w:p w14:paraId="4870997E" w14:textId="77777777" w:rsidR="0010649F" w:rsidRPr="0010649F" w:rsidRDefault="00000000" w:rsidP="0010649F">
      <w:pPr>
        <w:spacing w:after="100" w:afterAutospacing="1" w:line="240" w:lineRule="auto"/>
        <w:outlineLvl w:val="0"/>
        <w:rPr>
          <w:rFonts w:ascii="Times New Roman" w:eastAsia="Times New Roman" w:hAnsi="Times New Roman" w:cs="Times New Roman"/>
          <w:b/>
          <w:bCs/>
          <w:kern w:val="36"/>
          <w:sz w:val="48"/>
          <w:szCs w:val="48"/>
          <w:lang w:eastAsia="en-GB"/>
          <w14:ligatures w14:val="none"/>
        </w:rPr>
      </w:pPr>
      <w:hyperlink r:id="rId4" w:history="1">
        <w:bookmarkStart w:id="0" w:name="_Hlk147416835"/>
        <w:r w:rsidR="0010649F" w:rsidRPr="0010649F">
          <w:rPr>
            <w:rFonts w:ascii="Times New Roman" w:eastAsia="Times New Roman" w:hAnsi="Times New Roman" w:cs="Times New Roman"/>
            <w:b/>
            <w:bCs/>
            <w:kern w:val="36"/>
            <w:sz w:val="48"/>
            <w:szCs w:val="48"/>
            <w:u w:val="single"/>
            <w:lang w:eastAsia="en-GB"/>
            <w14:ligatures w14:val="none"/>
          </w:rPr>
          <w:t>CT4029 Principles of Programming</w:t>
        </w:r>
        <w:bookmarkEnd w:id="0"/>
        <w:r w:rsidR="0010649F" w:rsidRPr="0010649F">
          <w:rPr>
            <w:rFonts w:ascii="Times New Roman" w:eastAsia="Times New Roman" w:hAnsi="Times New Roman" w:cs="Times New Roman"/>
            <w:b/>
            <w:bCs/>
            <w:kern w:val="36"/>
            <w:sz w:val="48"/>
            <w:szCs w:val="48"/>
            <w:u w:val="single"/>
            <w:lang w:eastAsia="en-GB"/>
            <w14:ligatures w14:val="none"/>
          </w:rPr>
          <w:t xml:space="preserve"> (SEM1 - 2023/24)</w:t>
        </w:r>
      </w:hyperlink>
    </w:p>
    <w:p w14:paraId="22BD4D9E"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CT4029_SEM1_2023/24</w:t>
      </w:r>
    </w:p>
    <w:p w14:paraId="53576DE1" w14:textId="77777777" w:rsidR="0010649F" w:rsidRPr="0010649F" w:rsidRDefault="0010649F" w:rsidP="0010649F">
      <w:pPr>
        <w:spacing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0649F">
        <w:rPr>
          <w:rFonts w:ascii="Times New Roman" w:eastAsia="Times New Roman" w:hAnsi="Times New Roman" w:cs="Times New Roman"/>
          <w:b/>
          <w:bCs/>
          <w:kern w:val="0"/>
          <w:sz w:val="36"/>
          <w:szCs w:val="36"/>
          <w:lang w:eastAsia="en-GB"/>
          <w14:ligatures w14:val="none"/>
        </w:rPr>
        <w:t>CT4029 - Assignment Submission Point</w:t>
      </w:r>
    </w:p>
    <w:p w14:paraId="5C1F3584" w14:textId="77777777" w:rsidR="0010649F" w:rsidRPr="0010649F" w:rsidRDefault="0010649F" w:rsidP="0010649F">
      <w:pPr>
        <w:shd w:val="clear" w:color="auto" w:fill="CCE6EA"/>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This page is part of the content downloaded from </w:t>
      </w:r>
      <w:hyperlink r:id="rId5" w:history="1">
        <w:r w:rsidRPr="0010649F">
          <w:rPr>
            <w:rFonts w:ascii="Times New Roman" w:eastAsia="Times New Roman" w:hAnsi="Times New Roman" w:cs="Times New Roman"/>
            <w:b/>
            <w:bCs/>
            <w:kern w:val="0"/>
            <w:sz w:val="24"/>
            <w:szCs w:val="24"/>
            <w:u w:val="single"/>
            <w:lang w:eastAsia="en-GB"/>
            <w14:ligatures w14:val="none"/>
          </w:rPr>
          <w:t>CT4029 - Assignment Submission Point</w:t>
        </w:r>
      </w:hyperlink>
      <w:r w:rsidRPr="0010649F">
        <w:rPr>
          <w:rFonts w:ascii="Times New Roman" w:eastAsia="Times New Roman" w:hAnsi="Times New Roman" w:cs="Times New Roman"/>
          <w:kern w:val="0"/>
          <w:sz w:val="24"/>
          <w:szCs w:val="24"/>
          <w:lang w:eastAsia="en-GB"/>
          <w14:ligatures w14:val="none"/>
        </w:rPr>
        <w:t> on Saturday, 23 September 2023, 6:37 PM. Note that some content and any files larger than 1 GB are not downloaded.</w:t>
      </w:r>
    </w:p>
    <w:p w14:paraId="3454EE8F" w14:textId="77777777" w:rsidR="0010649F" w:rsidRPr="0010649F" w:rsidRDefault="0010649F" w:rsidP="0010649F">
      <w:pPr>
        <w:spacing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649F">
        <w:rPr>
          <w:rFonts w:ascii="Times New Roman" w:eastAsia="Times New Roman" w:hAnsi="Times New Roman" w:cs="Times New Roman"/>
          <w:b/>
          <w:bCs/>
          <w:kern w:val="0"/>
          <w:sz w:val="27"/>
          <w:szCs w:val="27"/>
          <w:lang w:eastAsia="en-GB"/>
          <w14:ligatures w14:val="none"/>
        </w:rPr>
        <w:t>Description</w:t>
      </w:r>
    </w:p>
    <w:p w14:paraId="3950A31D" w14:textId="77777777" w:rsidR="0010649F" w:rsidRPr="0010649F" w:rsidRDefault="0010649F" w:rsidP="0010649F">
      <w:pPr>
        <w:spacing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0649F">
        <w:rPr>
          <w:rFonts w:ascii="Times New Roman" w:eastAsia="Times New Roman" w:hAnsi="Times New Roman" w:cs="Times New Roman"/>
          <w:b/>
          <w:bCs/>
          <w:kern w:val="0"/>
          <w:sz w:val="27"/>
          <w:szCs w:val="27"/>
          <w:lang w:eastAsia="en-GB"/>
          <w14:ligatures w14:val="none"/>
        </w:rPr>
        <w:t>Problem Description </w:t>
      </w:r>
    </w:p>
    <w:p w14:paraId="658E6E18"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24227167"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The purpose of this exercise is to provide the experience of creating interactive software by using Python.</w:t>
      </w:r>
    </w:p>
    <w:p w14:paraId="5865385C"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The assessment contributes to all learning outcomes as indicated and will comprise of the following components:</w:t>
      </w:r>
    </w:p>
    <w:p w14:paraId="3E30074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1. </w:t>
      </w:r>
      <w:r w:rsidRPr="0010649F">
        <w:rPr>
          <w:rFonts w:ascii="Times New Roman" w:eastAsia="Times New Roman" w:hAnsi="Times New Roman" w:cs="Times New Roman"/>
          <w:kern w:val="0"/>
          <w:sz w:val="24"/>
          <w:szCs w:val="24"/>
          <w:lang w:val="en-US" w:eastAsia="en-GB"/>
          <w14:ligatures w14:val="none"/>
        </w:rPr>
        <w:t>   Write a report including the design and specification of your project, highlighting the design pattern used for development and its motivation. </w:t>
      </w:r>
      <w:r w:rsidRPr="0010649F">
        <w:rPr>
          <w:rFonts w:ascii="Times New Roman" w:eastAsia="Times New Roman" w:hAnsi="Times New Roman" w:cs="Times New Roman"/>
          <w:b/>
          <w:bCs/>
          <w:kern w:val="0"/>
          <w:sz w:val="24"/>
          <w:szCs w:val="24"/>
          <w:lang w:val="en-US" w:eastAsia="en-GB"/>
          <w14:ligatures w14:val="none"/>
        </w:rPr>
        <w:t>(40 marks)</w:t>
      </w:r>
    </w:p>
    <w:p w14:paraId="5392F652"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2.</w:t>
      </w:r>
      <w:r w:rsidRPr="0010649F">
        <w:rPr>
          <w:rFonts w:ascii="Times New Roman" w:eastAsia="Times New Roman" w:hAnsi="Times New Roman" w:cs="Times New Roman"/>
          <w:kern w:val="0"/>
          <w:sz w:val="24"/>
          <w:szCs w:val="24"/>
          <w:lang w:val="en-US" w:eastAsia="en-GB"/>
          <w14:ligatures w14:val="none"/>
        </w:rPr>
        <w:t>    Develop the product (software) using appropriate programming concepts and conventions. </w:t>
      </w:r>
      <w:r w:rsidRPr="0010649F">
        <w:rPr>
          <w:rFonts w:ascii="Times New Roman" w:eastAsia="Times New Roman" w:hAnsi="Times New Roman" w:cs="Times New Roman"/>
          <w:b/>
          <w:bCs/>
          <w:kern w:val="0"/>
          <w:sz w:val="24"/>
          <w:szCs w:val="24"/>
          <w:lang w:val="en-US" w:eastAsia="en-GB"/>
          <w14:ligatures w14:val="none"/>
        </w:rPr>
        <w:t>(40 marks)</w:t>
      </w:r>
    </w:p>
    <w:p w14:paraId="480079FC"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3.</w:t>
      </w:r>
      <w:r w:rsidRPr="0010649F">
        <w:rPr>
          <w:rFonts w:ascii="Times New Roman" w:eastAsia="Times New Roman" w:hAnsi="Times New Roman" w:cs="Times New Roman"/>
          <w:kern w:val="0"/>
          <w:sz w:val="24"/>
          <w:szCs w:val="24"/>
          <w:lang w:val="en-US" w:eastAsia="en-GB"/>
          <w14:ligatures w14:val="none"/>
        </w:rPr>
        <w:t>    Develop and document a testing process. </w:t>
      </w:r>
      <w:r w:rsidRPr="0010649F">
        <w:rPr>
          <w:rFonts w:ascii="Times New Roman" w:eastAsia="Times New Roman" w:hAnsi="Times New Roman" w:cs="Times New Roman"/>
          <w:b/>
          <w:bCs/>
          <w:kern w:val="0"/>
          <w:sz w:val="24"/>
          <w:szCs w:val="24"/>
          <w:lang w:val="en-US" w:eastAsia="en-GB"/>
          <w14:ligatures w14:val="none"/>
        </w:rPr>
        <w:t>(10 marks)</w:t>
      </w:r>
    </w:p>
    <w:p w14:paraId="55549C5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4.</w:t>
      </w:r>
      <w:r w:rsidRPr="0010649F">
        <w:rPr>
          <w:rFonts w:ascii="Times New Roman" w:eastAsia="Times New Roman" w:hAnsi="Times New Roman" w:cs="Times New Roman"/>
          <w:kern w:val="0"/>
          <w:sz w:val="24"/>
          <w:szCs w:val="24"/>
          <w:lang w:val="en-US" w:eastAsia="en-GB"/>
          <w14:ligatures w14:val="none"/>
        </w:rPr>
        <w:t>    Prepare a 5 mins video to demonstrate a working prototype of your software with all the features you have developed. </w:t>
      </w:r>
      <w:r w:rsidRPr="0010649F">
        <w:rPr>
          <w:rFonts w:ascii="Times New Roman" w:eastAsia="Times New Roman" w:hAnsi="Times New Roman" w:cs="Times New Roman"/>
          <w:b/>
          <w:bCs/>
          <w:kern w:val="0"/>
          <w:sz w:val="24"/>
          <w:szCs w:val="24"/>
          <w:lang w:val="en-US" w:eastAsia="en-GB"/>
          <w14:ligatures w14:val="none"/>
        </w:rPr>
        <w:t>(10 marks)</w:t>
      </w:r>
    </w:p>
    <w:p w14:paraId="29FF007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br/>
      </w:r>
    </w:p>
    <w:p w14:paraId="36C0971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Scenario:</w:t>
      </w:r>
      <w:r w:rsidRPr="0010649F">
        <w:rPr>
          <w:rFonts w:ascii="Times New Roman" w:eastAsia="Times New Roman" w:hAnsi="Times New Roman" w:cs="Times New Roman"/>
          <w:kern w:val="0"/>
          <w:sz w:val="24"/>
          <w:szCs w:val="24"/>
          <w:lang w:val="en-US" w:eastAsia="en-GB"/>
          <w14:ligatures w14:val="none"/>
        </w:rPr>
        <w:t> Secure Marketing Application with Graphical User Interface using SQLite and QR Code</w:t>
      </w:r>
    </w:p>
    <w:p w14:paraId="15701A81"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08B58A9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Overview:</w:t>
      </w:r>
      <w:r w:rsidRPr="0010649F">
        <w:rPr>
          <w:rFonts w:ascii="Times New Roman" w:eastAsia="Times New Roman" w:hAnsi="Times New Roman" w:cs="Times New Roman"/>
          <w:b/>
          <w:bCs/>
          <w:kern w:val="0"/>
          <w:sz w:val="24"/>
          <w:szCs w:val="24"/>
          <w:lang w:val="en-US" w:eastAsia="en-GB"/>
          <w14:ligatures w14:val="none"/>
        </w:rPr>
        <w:t> </w:t>
      </w:r>
      <w:r w:rsidRPr="0010649F">
        <w:rPr>
          <w:rFonts w:ascii="Times New Roman" w:eastAsia="Times New Roman" w:hAnsi="Times New Roman" w:cs="Times New Roman"/>
          <w:kern w:val="0"/>
          <w:sz w:val="24"/>
          <w:szCs w:val="24"/>
          <w:lang w:val="en-US" w:eastAsia="en-GB"/>
          <w14:ligatures w14:val="none"/>
        </w:rPr>
        <w:t>As a programmer, you have been tasked with developing a secure marketing application with a graphical user interface (GUI) using SQLite database and QR code. The system should allow users to view marketing promotions, scan QR codes to access additional information, and track their interactions with promotions.</w:t>
      </w:r>
    </w:p>
    <w:p w14:paraId="3792F137"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lastRenderedPageBreak/>
        <w:br/>
      </w:r>
    </w:p>
    <w:p w14:paraId="1B3C9875"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Software Requirements:</w:t>
      </w:r>
    </w:p>
    <w:p w14:paraId="7EB1934C"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1.     </w:t>
      </w:r>
      <w:r w:rsidRPr="0010649F">
        <w:rPr>
          <w:rFonts w:ascii="Times New Roman" w:eastAsia="Times New Roman" w:hAnsi="Times New Roman" w:cs="Times New Roman"/>
          <w:kern w:val="0"/>
          <w:sz w:val="24"/>
          <w:szCs w:val="24"/>
          <w:lang w:val="en-US" w:eastAsia="en-GB"/>
          <w14:ligatures w14:val="none"/>
        </w:rPr>
        <w:t>Graphical User Interface: You will need to develop a GUI for the marketing application using Python programming language. The GUI should be user-friendly and visually appealing, with at least the following features to include search bar, promotion categories, and a QR code scanner. </w:t>
      </w:r>
      <w:r w:rsidRPr="0010649F">
        <w:rPr>
          <w:rFonts w:ascii="Times New Roman" w:eastAsia="Times New Roman" w:hAnsi="Times New Roman" w:cs="Times New Roman"/>
          <w:b/>
          <w:bCs/>
          <w:kern w:val="0"/>
          <w:sz w:val="24"/>
          <w:szCs w:val="24"/>
          <w:lang w:val="en-US" w:eastAsia="en-GB"/>
          <w14:ligatures w14:val="none"/>
        </w:rPr>
        <w:t>(12 marks)</w:t>
      </w:r>
    </w:p>
    <w:p w14:paraId="7D6CBFC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2.</w:t>
      </w:r>
      <w:r w:rsidRPr="0010649F">
        <w:rPr>
          <w:rFonts w:ascii="Times New Roman" w:eastAsia="Times New Roman" w:hAnsi="Times New Roman" w:cs="Times New Roman"/>
          <w:kern w:val="0"/>
          <w:sz w:val="24"/>
          <w:szCs w:val="24"/>
          <w:lang w:val="en-US" w:eastAsia="en-GB"/>
          <w14:ligatures w14:val="none"/>
        </w:rPr>
        <w:t>     User Authentication: The system should have a secure user authentication process, requiring users to provide their login credentials to access their personal information and view promotions. Passwords must be hashed and stored securely in the SQLite database. </w:t>
      </w:r>
      <w:r w:rsidRPr="0010649F">
        <w:rPr>
          <w:rFonts w:ascii="Times New Roman" w:eastAsia="Times New Roman" w:hAnsi="Times New Roman" w:cs="Times New Roman"/>
          <w:b/>
          <w:bCs/>
          <w:kern w:val="0"/>
          <w:sz w:val="24"/>
          <w:szCs w:val="24"/>
          <w:lang w:val="en-US" w:eastAsia="en-GB"/>
          <w14:ligatures w14:val="none"/>
        </w:rPr>
        <w:t>(5 marks)</w:t>
      </w:r>
    </w:p>
    <w:p w14:paraId="5006D23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3.</w:t>
      </w:r>
      <w:r w:rsidRPr="0010649F">
        <w:rPr>
          <w:rFonts w:ascii="Times New Roman" w:eastAsia="Times New Roman" w:hAnsi="Times New Roman" w:cs="Times New Roman"/>
          <w:kern w:val="0"/>
          <w:sz w:val="24"/>
          <w:szCs w:val="24"/>
          <w:lang w:val="en-US" w:eastAsia="en-GB"/>
          <w14:ligatures w14:val="none"/>
        </w:rPr>
        <w:t>     QR Code Generator and Scanner: The system should be able to generate and scan QR codes and retrieve additional information about promotions, such as product details or discounts. You will need to implement a QR code generator and scanner in the application. QR codes generated should be saved in the local directory of your developed software (application). </w:t>
      </w:r>
      <w:r w:rsidRPr="0010649F">
        <w:rPr>
          <w:rFonts w:ascii="Times New Roman" w:eastAsia="Times New Roman" w:hAnsi="Times New Roman" w:cs="Times New Roman"/>
          <w:b/>
          <w:bCs/>
          <w:kern w:val="0"/>
          <w:sz w:val="24"/>
          <w:szCs w:val="24"/>
          <w:lang w:val="en-US" w:eastAsia="en-GB"/>
          <w14:ligatures w14:val="none"/>
        </w:rPr>
        <w:t>(8 marks)</w:t>
      </w:r>
    </w:p>
    <w:p w14:paraId="30BC8C5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4.     </w:t>
      </w:r>
      <w:r w:rsidRPr="0010649F">
        <w:rPr>
          <w:rFonts w:ascii="Times New Roman" w:eastAsia="Times New Roman" w:hAnsi="Times New Roman" w:cs="Times New Roman"/>
          <w:kern w:val="0"/>
          <w:sz w:val="24"/>
          <w:szCs w:val="24"/>
          <w:lang w:val="en-US" w:eastAsia="en-GB"/>
          <w14:ligatures w14:val="none"/>
        </w:rPr>
        <w:t xml:space="preserve">SQLite Database: You will need to create </w:t>
      </w:r>
      <w:proofErr w:type="gramStart"/>
      <w:r w:rsidRPr="0010649F">
        <w:rPr>
          <w:rFonts w:ascii="Times New Roman" w:eastAsia="Times New Roman" w:hAnsi="Times New Roman" w:cs="Times New Roman"/>
          <w:kern w:val="0"/>
          <w:sz w:val="24"/>
          <w:szCs w:val="24"/>
          <w:lang w:val="en-US" w:eastAsia="en-GB"/>
          <w14:ligatures w14:val="none"/>
        </w:rPr>
        <w:t>a</w:t>
      </w:r>
      <w:proofErr w:type="gramEnd"/>
      <w:r w:rsidRPr="0010649F">
        <w:rPr>
          <w:rFonts w:ascii="Times New Roman" w:eastAsia="Times New Roman" w:hAnsi="Times New Roman" w:cs="Times New Roman"/>
          <w:kern w:val="0"/>
          <w:sz w:val="24"/>
          <w:szCs w:val="24"/>
          <w:lang w:val="en-US" w:eastAsia="en-GB"/>
          <w14:ligatures w14:val="none"/>
        </w:rPr>
        <w:t xml:space="preserve"> SQLite database to store promotion and user information. The database should have at least three tables: one for promotions, one for user registration, and another for storing user interactions with promotions. The database should be linked with developed GUI. </w:t>
      </w:r>
      <w:r w:rsidRPr="0010649F">
        <w:rPr>
          <w:rFonts w:ascii="Times New Roman" w:eastAsia="Times New Roman" w:hAnsi="Times New Roman" w:cs="Times New Roman"/>
          <w:b/>
          <w:bCs/>
          <w:kern w:val="0"/>
          <w:sz w:val="24"/>
          <w:szCs w:val="24"/>
          <w:lang w:val="en-US" w:eastAsia="en-GB"/>
          <w14:ligatures w14:val="none"/>
        </w:rPr>
        <w:t>(12 marks)</w:t>
      </w:r>
    </w:p>
    <w:p w14:paraId="4C6083B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5.</w:t>
      </w:r>
      <w:r w:rsidRPr="0010649F">
        <w:rPr>
          <w:rFonts w:ascii="Times New Roman" w:eastAsia="Times New Roman" w:hAnsi="Times New Roman" w:cs="Times New Roman"/>
          <w:kern w:val="0"/>
          <w:sz w:val="24"/>
          <w:szCs w:val="24"/>
          <w:lang w:val="en-US" w:eastAsia="en-GB"/>
          <w14:ligatures w14:val="none"/>
        </w:rPr>
        <w:t>     SQL Injection Prevention: The system should be protected against SQL injection attacks. You must ensure that all user inputs are sanitized and validated before being passed to the SQLite database. For this application, any user’s age under 18 is considered as an attack and details should be rejected and not saved in the database. </w:t>
      </w:r>
      <w:r w:rsidRPr="0010649F">
        <w:rPr>
          <w:rFonts w:ascii="Times New Roman" w:eastAsia="Times New Roman" w:hAnsi="Times New Roman" w:cs="Times New Roman"/>
          <w:b/>
          <w:bCs/>
          <w:kern w:val="0"/>
          <w:sz w:val="24"/>
          <w:szCs w:val="24"/>
          <w:lang w:val="en-US" w:eastAsia="en-GB"/>
          <w14:ligatures w14:val="none"/>
        </w:rPr>
        <w:t>(3 marks)</w:t>
      </w:r>
    </w:p>
    <w:p w14:paraId="2DAA5129"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79F85C85"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You can use one of the following Python GUI libraries:</w:t>
      </w:r>
    </w:p>
    <w:p w14:paraId="48025739"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hyperlink r:id="rId6" w:history="1">
        <w:r w:rsidRPr="0010649F">
          <w:rPr>
            <w:rFonts w:ascii="Times New Roman" w:eastAsia="Times New Roman" w:hAnsi="Times New Roman" w:cs="Times New Roman"/>
            <w:kern w:val="0"/>
            <w:sz w:val="24"/>
            <w:szCs w:val="24"/>
            <w:u w:val="single"/>
            <w:lang w:val="en-US" w:eastAsia="en-GB"/>
            <w14:ligatures w14:val="none"/>
          </w:rPr>
          <w:t>PyQt5</w:t>
        </w:r>
      </w:hyperlink>
    </w:p>
    <w:p w14:paraId="1CD8F7C2"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hyperlink r:id="rId7" w:history="1">
        <w:r w:rsidRPr="0010649F">
          <w:rPr>
            <w:rFonts w:ascii="Times New Roman" w:eastAsia="Times New Roman" w:hAnsi="Times New Roman" w:cs="Times New Roman"/>
            <w:kern w:val="0"/>
            <w:sz w:val="24"/>
            <w:szCs w:val="24"/>
            <w:u w:val="single"/>
            <w:lang w:val="en-US" w:eastAsia="en-GB"/>
            <w14:ligatures w14:val="none"/>
          </w:rPr>
          <w:t xml:space="preserve">Python </w:t>
        </w:r>
        <w:proofErr w:type="spellStart"/>
        <w:r w:rsidRPr="0010649F">
          <w:rPr>
            <w:rFonts w:ascii="Times New Roman" w:eastAsia="Times New Roman" w:hAnsi="Times New Roman" w:cs="Times New Roman"/>
            <w:kern w:val="0"/>
            <w:sz w:val="24"/>
            <w:szCs w:val="24"/>
            <w:u w:val="single"/>
            <w:lang w:val="en-US" w:eastAsia="en-GB"/>
            <w14:ligatures w14:val="none"/>
          </w:rPr>
          <w:t>Tkinter</w:t>
        </w:r>
        <w:proofErr w:type="spellEnd"/>
      </w:hyperlink>
    </w:p>
    <w:p w14:paraId="4AA57CF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hyperlink r:id="rId8" w:history="1">
        <w:r w:rsidRPr="0010649F">
          <w:rPr>
            <w:rFonts w:ascii="Times New Roman" w:eastAsia="Times New Roman" w:hAnsi="Times New Roman" w:cs="Times New Roman"/>
            <w:kern w:val="0"/>
            <w:sz w:val="24"/>
            <w:szCs w:val="24"/>
            <w:u w:val="single"/>
            <w:lang w:val="en-US" w:eastAsia="en-GB"/>
            <w14:ligatures w14:val="none"/>
          </w:rPr>
          <w:t>PySide2</w:t>
        </w:r>
      </w:hyperlink>
    </w:p>
    <w:p w14:paraId="49B8892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roofErr w:type="spellStart"/>
      <w:r w:rsidRPr="0010649F">
        <w:rPr>
          <w:rFonts w:ascii="Times New Roman" w:eastAsia="Times New Roman" w:hAnsi="Times New Roman" w:cs="Times New Roman"/>
          <w:kern w:val="0"/>
          <w:sz w:val="24"/>
          <w:szCs w:val="24"/>
          <w:lang w:val="en-US" w:eastAsia="en-GB"/>
          <w14:ligatures w14:val="none"/>
        </w:rPr>
        <w:fldChar w:fldCharType="begin"/>
      </w:r>
      <w:r w:rsidRPr="0010649F">
        <w:rPr>
          <w:rFonts w:ascii="Times New Roman" w:eastAsia="Times New Roman" w:hAnsi="Times New Roman" w:cs="Times New Roman"/>
          <w:kern w:val="0"/>
          <w:sz w:val="24"/>
          <w:szCs w:val="24"/>
          <w:lang w:val="en-US" w:eastAsia="en-GB"/>
          <w14:ligatures w14:val="none"/>
        </w:rPr>
        <w:instrText>HYPERLINK "https://kivy.org/doc/stable/guide/basic.html"</w:instrText>
      </w:r>
      <w:r w:rsidRPr="0010649F">
        <w:rPr>
          <w:rFonts w:ascii="Times New Roman" w:eastAsia="Times New Roman" w:hAnsi="Times New Roman" w:cs="Times New Roman"/>
          <w:kern w:val="0"/>
          <w:sz w:val="24"/>
          <w:szCs w:val="24"/>
          <w:lang w:val="en-US" w:eastAsia="en-GB"/>
          <w14:ligatures w14:val="none"/>
        </w:rPr>
      </w:r>
      <w:r w:rsidRPr="0010649F">
        <w:rPr>
          <w:rFonts w:ascii="Times New Roman" w:eastAsia="Times New Roman" w:hAnsi="Times New Roman" w:cs="Times New Roman"/>
          <w:kern w:val="0"/>
          <w:sz w:val="24"/>
          <w:szCs w:val="24"/>
          <w:lang w:val="en-US" w:eastAsia="en-GB"/>
          <w14:ligatures w14:val="none"/>
        </w:rPr>
        <w:fldChar w:fldCharType="separate"/>
      </w:r>
      <w:r w:rsidRPr="0010649F">
        <w:rPr>
          <w:rFonts w:ascii="Times New Roman" w:eastAsia="Times New Roman" w:hAnsi="Times New Roman" w:cs="Times New Roman"/>
          <w:kern w:val="0"/>
          <w:sz w:val="24"/>
          <w:szCs w:val="24"/>
          <w:u w:val="single"/>
          <w:lang w:val="en-US" w:eastAsia="en-GB"/>
          <w14:ligatures w14:val="none"/>
        </w:rPr>
        <w:t>Kivy</w:t>
      </w:r>
      <w:proofErr w:type="spellEnd"/>
      <w:r w:rsidRPr="0010649F">
        <w:rPr>
          <w:rFonts w:ascii="Times New Roman" w:eastAsia="Times New Roman" w:hAnsi="Times New Roman" w:cs="Times New Roman"/>
          <w:kern w:val="0"/>
          <w:sz w:val="24"/>
          <w:szCs w:val="24"/>
          <w:lang w:val="en-US" w:eastAsia="en-GB"/>
          <w14:ligatures w14:val="none"/>
        </w:rPr>
        <w:fldChar w:fldCharType="end"/>
      </w:r>
    </w:p>
    <w:p w14:paraId="4773043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It is very important to focus on the consistency of your application. Your Secure Marketing Application can contain one or more windows linked together.</w:t>
      </w:r>
    </w:p>
    <w:p w14:paraId="2276C59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41882B58"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Report Structure:</w:t>
      </w:r>
    </w:p>
    <w:p w14:paraId="1FF3ACD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lastRenderedPageBreak/>
        <w:t>You are asked to write a report with at least the following sections:</w:t>
      </w:r>
    </w:p>
    <w:p w14:paraId="623B17E3"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Table of contents</w:t>
      </w:r>
    </w:p>
    <w:p w14:paraId="1010408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1.    Introduction (5 marks)</w:t>
      </w:r>
    </w:p>
    <w:p w14:paraId="5A872A97"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xml:space="preserve">A short, informal description of the software, its objectives and an indication of the extent to which it has been implemented and any problems faced in its </w:t>
      </w:r>
      <w:proofErr w:type="gramStart"/>
      <w:r w:rsidRPr="0010649F">
        <w:rPr>
          <w:rFonts w:ascii="Times New Roman" w:eastAsia="Times New Roman" w:hAnsi="Times New Roman" w:cs="Times New Roman"/>
          <w:kern w:val="0"/>
          <w:sz w:val="24"/>
          <w:szCs w:val="24"/>
          <w:lang w:val="en-US" w:eastAsia="en-GB"/>
          <w14:ligatures w14:val="none"/>
        </w:rPr>
        <w:t>development</w:t>
      </w:r>
      <w:proofErr w:type="gramEnd"/>
    </w:p>
    <w:p w14:paraId="0E79D69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2.    Design of system (25 marks)</w:t>
      </w:r>
    </w:p>
    <w:p w14:paraId="732B5D9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Discussion and reflection on the design and development of the software, showing the structure of the software and identifying appropriate features.</w:t>
      </w:r>
    </w:p>
    <w:p w14:paraId="61B23CCD"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Discussion of implementation logic, code snippets, diagrams, and screenshots where needed.</w:t>
      </w:r>
    </w:p>
    <w:p w14:paraId="0DD3615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A flowchart of the overall system and ER diagram of the database are required.</w:t>
      </w:r>
    </w:p>
    <w:p w14:paraId="0148EF91"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3.    Testing the system (10 marks)</w:t>
      </w:r>
    </w:p>
    <w:p w14:paraId="661B355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A set of test results to be submitted.</w:t>
      </w:r>
    </w:p>
    <w:p w14:paraId="3CD91B4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A discussion on failed tests and how much of your code you think your tests cover. Do they cover every aspect?</w:t>
      </w:r>
    </w:p>
    <w:p w14:paraId="6FF8303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4.    Conclusion (5 marks)</w:t>
      </w:r>
    </w:p>
    <w:p w14:paraId="1F5F458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5.    References (5 marks)</w:t>
      </w:r>
    </w:p>
    <w:p w14:paraId="24FB8D9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6.   Appendices</w:t>
      </w:r>
    </w:p>
    <w:p w14:paraId="61736DC9"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Appendix 1</w:t>
      </w:r>
      <w:r w:rsidRPr="0010649F">
        <w:rPr>
          <w:rFonts w:ascii="Times New Roman" w:eastAsia="Times New Roman" w:hAnsi="Times New Roman" w:cs="Times New Roman"/>
          <w:kern w:val="0"/>
          <w:sz w:val="24"/>
          <w:szCs w:val="24"/>
          <w:lang w:val="en-US" w:eastAsia="en-GB"/>
          <w14:ligatures w14:val="none"/>
        </w:rPr>
        <w:t xml:space="preserve">: User guide: you will need to provide a user manual detailing how to use the marketing application, including instructions for registration, viewing promotions, </w:t>
      </w:r>
      <w:proofErr w:type="gramStart"/>
      <w:r w:rsidRPr="0010649F">
        <w:rPr>
          <w:rFonts w:ascii="Times New Roman" w:eastAsia="Times New Roman" w:hAnsi="Times New Roman" w:cs="Times New Roman"/>
          <w:kern w:val="0"/>
          <w:sz w:val="24"/>
          <w:szCs w:val="24"/>
          <w:lang w:val="en-US" w:eastAsia="en-GB"/>
          <w14:ligatures w14:val="none"/>
        </w:rPr>
        <w:t>generating</w:t>
      </w:r>
      <w:proofErr w:type="gramEnd"/>
      <w:r w:rsidRPr="0010649F">
        <w:rPr>
          <w:rFonts w:ascii="Times New Roman" w:eastAsia="Times New Roman" w:hAnsi="Times New Roman" w:cs="Times New Roman"/>
          <w:kern w:val="0"/>
          <w:sz w:val="24"/>
          <w:szCs w:val="24"/>
          <w:lang w:val="en-US" w:eastAsia="en-GB"/>
          <w14:ligatures w14:val="none"/>
        </w:rPr>
        <w:t xml:space="preserve"> and scanning QR codes, and tracking interactions with promotions.  </w:t>
      </w:r>
    </w:p>
    <w:p w14:paraId="24479E0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Appendix 2</w:t>
      </w:r>
      <w:r w:rsidRPr="0010649F">
        <w:rPr>
          <w:rFonts w:ascii="Times New Roman" w:eastAsia="Times New Roman" w:hAnsi="Times New Roman" w:cs="Times New Roman"/>
          <w:kern w:val="0"/>
          <w:sz w:val="24"/>
          <w:szCs w:val="24"/>
          <w:lang w:val="en-US" w:eastAsia="en-GB"/>
          <w14:ligatures w14:val="none"/>
        </w:rPr>
        <w:t>: Code</w:t>
      </w:r>
    </w:p>
    <w:p w14:paraId="6A8521A4"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t>Appendix 3</w:t>
      </w:r>
      <w:r w:rsidRPr="0010649F">
        <w:rPr>
          <w:rFonts w:ascii="Times New Roman" w:eastAsia="Times New Roman" w:hAnsi="Times New Roman" w:cs="Times New Roman"/>
          <w:kern w:val="0"/>
          <w:sz w:val="24"/>
          <w:szCs w:val="24"/>
          <w:lang w:val="en-US" w:eastAsia="en-GB"/>
          <w14:ligatures w14:val="none"/>
        </w:rPr>
        <w:t>: Test Suites</w:t>
      </w:r>
    </w:p>
    <w:p w14:paraId="106880E6"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Your submission must be done via </w:t>
      </w:r>
      <w:r w:rsidRPr="0010649F">
        <w:rPr>
          <w:rFonts w:ascii="Times New Roman" w:eastAsia="Times New Roman" w:hAnsi="Times New Roman" w:cs="Times New Roman"/>
          <w:b/>
          <w:bCs/>
          <w:kern w:val="0"/>
          <w:sz w:val="24"/>
          <w:szCs w:val="24"/>
          <w:lang w:val="en-US" w:eastAsia="en-GB"/>
          <w14:ligatures w14:val="none"/>
        </w:rPr>
        <w:t>Moodle</w:t>
      </w:r>
      <w:r w:rsidRPr="0010649F">
        <w:rPr>
          <w:rFonts w:ascii="Times New Roman" w:eastAsia="Times New Roman" w:hAnsi="Times New Roman" w:cs="Times New Roman"/>
          <w:kern w:val="0"/>
          <w:sz w:val="24"/>
          <w:szCs w:val="24"/>
          <w:lang w:val="en-US" w:eastAsia="en-GB"/>
          <w14:ligatures w14:val="none"/>
        </w:rPr>
        <w:t>.</w:t>
      </w:r>
    </w:p>
    <w:p w14:paraId="1425B5C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br/>
      </w:r>
    </w:p>
    <w:p w14:paraId="05BA3117"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Submit:</w:t>
      </w:r>
    </w:p>
    <w:p w14:paraId="52F9E485"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r w:rsidRPr="0010649F">
        <w:rPr>
          <w:rFonts w:ascii="Times New Roman" w:eastAsia="Times New Roman" w:hAnsi="Times New Roman" w:cs="Times New Roman"/>
          <w:b/>
          <w:bCs/>
          <w:kern w:val="0"/>
          <w:sz w:val="24"/>
          <w:szCs w:val="24"/>
          <w:lang w:val="en-US" w:eastAsia="en-GB"/>
          <w14:ligatures w14:val="none"/>
        </w:rPr>
        <w:t>A report of 1500 words (or equivalent (+/- 10%)) in word format (.docx).</w:t>
      </w:r>
    </w:p>
    <w:p w14:paraId="57C09FC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r w:rsidRPr="0010649F">
        <w:rPr>
          <w:rFonts w:ascii="Times New Roman" w:eastAsia="Times New Roman" w:hAnsi="Times New Roman" w:cs="Times New Roman"/>
          <w:b/>
          <w:bCs/>
          <w:kern w:val="0"/>
          <w:sz w:val="24"/>
          <w:szCs w:val="24"/>
          <w:lang w:val="en-US" w:eastAsia="en-GB"/>
          <w14:ligatures w14:val="none"/>
        </w:rPr>
        <w:t>Source codes: </w:t>
      </w:r>
      <w:r w:rsidRPr="0010649F">
        <w:rPr>
          <w:rFonts w:ascii="Times New Roman" w:eastAsia="Times New Roman" w:hAnsi="Times New Roman" w:cs="Times New Roman"/>
          <w:kern w:val="0"/>
          <w:sz w:val="24"/>
          <w:szCs w:val="24"/>
          <w:lang w:val="en-US" w:eastAsia="en-GB"/>
          <w14:ligatures w14:val="none"/>
        </w:rPr>
        <w:t>You are required to submit the complete source code for the marketing application. The code must be well-documented and clearly written including (separately)</w:t>
      </w:r>
    </w:p>
    <w:p w14:paraId="13BD7600"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lastRenderedPageBreak/>
        <w:t>o   </w:t>
      </w:r>
      <w:r w:rsidRPr="0010649F">
        <w:rPr>
          <w:rFonts w:ascii="Times New Roman" w:eastAsia="Times New Roman" w:hAnsi="Times New Roman" w:cs="Times New Roman"/>
          <w:b/>
          <w:bCs/>
          <w:kern w:val="0"/>
          <w:sz w:val="24"/>
          <w:szCs w:val="24"/>
          <w:lang w:val="en-US" w:eastAsia="en-GB"/>
          <w14:ligatures w14:val="none"/>
        </w:rPr>
        <w:t>Source code of your application (GUI including QR code scanner and generator)</w:t>
      </w:r>
    </w:p>
    <w:p w14:paraId="66648B08"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o   </w:t>
      </w:r>
      <w:r w:rsidRPr="0010649F">
        <w:rPr>
          <w:rFonts w:ascii="Times New Roman" w:eastAsia="Times New Roman" w:hAnsi="Times New Roman" w:cs="Times New Roman"/>
          <w:b/>
          <w:bCs/>
          <w:kern w:val="0"/>
          <w:sz w:val="24"/>
          <w:szCs w:val="24"/>
          <w:lang w:val="en-US" w:eastAsia="en-GB"/>
          <w14:ligatures w14:val="none"/>
        </w:rPr>
        <w:t>Source code of your SQLite database</w:t>
      </w:r>
    </w:p>
    <w:p w14:paraId="3A36921D"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r w:rsidRPr="0010649F">
        <w:rPr>
          <w:rFonts w:ascii="Times New Roman" w:eastAsia="Times New Roman" w:hAnsi="Times New Roman" w:cs="Times New Roman"/>
          <w:b/>
          <w:bCs/>
          <w:kern w:val="0"/>
          <w:sz w:val="24"/>
          <w:szCs w:val="24"/>
          <w:lang w:val="en-US" w:eastAsia="en-GB"/>
          <w14:ligatures w14:val="none"/>
        </w:rPr>
        <w:t>5 min Video demonstration of your software</w:t>
      </w:r>
    </w:p>
    <w:p w14:paraId="5A904511"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val="en-US" w:eastAsia="en-GB"/>
          <w14:ligatures w14:val="none"/>
        </w:rPr>
        <w:br/>
      </w:r>
    </w:p>
    <w:p w14:paraId="6BB6718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val="en-US" w:eastAsia="en-GB"/>
          <w14:ligatures w14:val="none"/>
        </w:rPr>
        <w:t>IMPORTANT:</w:t>
      </w:r>
      <w:r w:rsidRPr="0010649F">
        <w:rPr>
          <w:rFonts w:ascii="Times New Roman" w:eastAsia="Times New Roman" w:hAnsi="Times New Roman" w:cs="Times New Roman"/>
          <w:kern w:val="0"/>
          <w:sz w:val="24"/>
          <w:szCs w:val="24"/>
          <w:lang w:val="en-US" w:eastAsia="en-GB"/>
          <w14:ligatures w14:val="none"/>
        </w:rPr>
        <w:t> The report (item 1 above) should be submitted as </w:t>
      </w:r>
      <w:r w:rsidRPr="0010649F">
        <w:rPr>
          <w:rFonts w:ascii="Times New Roman" w:eastAsia="Times New Roman" w:hAnsi="Times New Roman" w:cs="Times New Roman"/>
          <w:b/>
          <w:bCs/>
          <w:kern w:val="0"/>
          <w:sz w:val="24"/>
          <w:szCs w:val="24"/>
          <w:lang w:val="en-US" w:eastAsia="en-GB"/>
          <w14:ligatures w14:val="none"/>
        </w:rPr>
        <w:t>.docx</w:t>
      </w:r>
      <w:r w:rsidRPr="0010649F">
        <w:rPr>
          <w:rFonts w:ascii="Times New Roman" w:eastAsia="Times New Roman" w:hAnsi="Times New Roman" w:cs="Times New Roman"/>
          <w:kern w:val="0"/>
          <w:sz w:val="24"/>
          <w:szCs w:val="24"/>
          <w:lang w:val="en-US" w:eastAsia="en-GB"/>
          <w14:ligatures w14:val="none"/>
        </w:rPr>
        <w:t> and </w:t>
      </w:r>
      <w:r w:rsidRPr="0010649F">
        <w:rPr>
          <w:rFonts w:ascii="Times New Roman" w:eastAsia="Times New Roman" w:hAnsi="Times New Roman" w:cs="Times New Roman"/>
          <w:b/>
          <w:bCs/>
          <w:kern w:val="0"/>
          <w:sz w:val="24"/>
          <w:szCs w:val="24"/>
          <w:lang w:val="en-US" w:eastAsia="en-GB"/>
          <w14:ligatures w14:val="none"/>
        </w:rPr>
        <w:t>NOT</w:t>
      </w:r>
      <w:r w:rsidRPr="0010649F">
        <w:rPr>
          <w:rFonts w:ascii="Times New Roman" w:eastAsia="Times New Roman" w:hAnsi="Times New Roman" w:cs="Times New Roman"/>
          <w:kern w:val="0"/>
          <w:sz w:val="24"/>
          <w:szCs w:val="24"/>
          <w:lang w:val="en-US" w:eastAsia="en-GB"/>
          <w14:ligatures w14:val="none"/>
        </w:rPr>
        <w:t> as a </w:t>
      </w:r>
      <w:r w:rsidRPr="0010649F">
        <w:rPr>
          <w:rFonts w:ascii="Times New Roman" w:eastAsia="Times New Roman" w:hAnsi="Times New Roman" w:cs="Times New Roman"/>
          <w:b/>
          <w:bCs/>
          <w:kern w:val="0"/>
          <w:sz w:val="24"/>
          <w:szCs w:val="24"/>
          <w:lang w:val="en-US" w:eastAsia="en-GB"/>
          <w14:ligatures w14:val="none"/>
        </w:rPr>
        <w:t>.zip</w:t>
      </w:r>
      <w:r w:rsidRPr="0010649F">
        <w:rPr>
          <w:rFonts w:ascii="Times New Roman" w:eastAsia="Times New Roman" w:hAnsi="Times New Roman" w:cs="Times New Roman"/>
          <w:kern w:val="0"/>
          <w:sz w:val="24"/>
          <w:szCs w:val="24"/>
          <w:lang w:val="en-US" w:eastAsia="en-GB"/>
          <w14:ligatures w14:val="none"/>
        </w:rPr>
        <w:t> file. Any report that will be submitted as part of a .zip file </w:t>
      </w:r>
      <w:r w:rsidRPr="0010649F">
        <w:rPr>
          <w:rFonts w:ascii="Times New Roman" w:eastAsia="Times New Roman" w:hAnsi="Times New Roman" w:cs="Times New Roman"/>
          <w:b/>
          <w:bCs/>
          <w:kern w:val="0"/>
          <w:sz w:val="24"/>
          <w:szCs w:val="24"/>
          <w:lang w:val="en-US" w:eastAsia="en-GB"/>
          <w14:ligatures w14:val="none"/>
        </w:rPr>
        <w:t>will not be considered </w:t>
      </w:r>
      <w:r w:rsidRPr="0010649F">
        <w:rPr>
          <w:rFonts w:ascii="Times New Roman" w:eastAsia="Times New Roman" w:hAnsi="Times New Roman" w:cs="Times New Roman"/>
          <w:kern w:val="0"/>
          <w:sz w:val="24"/>
          <w:szCs w:val="24"/>
          <w:lang w:val="en-US" w:eastAsia="en-GB"/>
          <w14:ligatures w14:val="none"/>
        </w:rPr>
        <w:t>as it cannot be processed by </w:t>
      </w:r>
      <w:r w:rsidRPr="0010649F">
        <w:rPr>
          <w:rFonts w:ascii="Times New Roman" w:eastAsia="Times New Roman" w:hAnsi="Times New Roman" w:cs="Times New Roman"/>
          <w:b/>
          <w:bCs/>
          <w:kern w:val="0"/>
          <w:sz w:val="24"/>
          <w:szCs w:val="24"/>
          <w:lang w:val="en-US" w:eastAsia="en-GB"/>
          <w14:ligatures w14:val="none"/>
        </w:rPr>
        <w:t>Turnitin</w:t>
      </w:r>
      <w:r w:rsidRPr="0010649F">
        <w:rPr>
          <w:rFonts w:ascii="Times New Roman" w:eastAsia="Times New Roman" w:hAnsi="Times New Roman" w:cs="Times New Roman"/>
          <w:kern w:val="0"/>
          <w:sz w:val="24"/>
          <w:szCs w:val="24"/>
          <w:lang w:val="en-US" w:eastAsia="en-GB"/>
          <w14:ligatures w14:val="none"/>
        </w:rPr>
        <w:t> system for similarity check.</w:t>
      </w:r>
    </w:p>
    <w:p w14:paraId="512ECF91"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xml:space="preserve">Submit/add the complete software code for your system, appropriate </w:t>
      </w:r>
      <w:proofErr w:type="gramStart"/>
      <w:r w:rsidRPr="0010649F">
        <w:rPr>
          <w:rFonts w:ascii="Times New Roman" w:eastAsia="Times New Roman" w:hAnsi="Times New Roman" w:cs="Times New Roman"/>
          <w:kern w:val="0"/>
          <w:sz w:val="24"/>
          <w:szCs w:val="24"/>
          <w:lang w:val="en-US" w:eastAsia="en-GB"/>
          <w14:ligatures w14:val="none"/>
        </w:rPr>
        <w:t>data</w:t>
      </w:r>
      <w:proofErr w:type="gramEnd"/>
      <w:r w:rsidRPr="0010649F">
        <w:rPr>
          <w:rFonts w:ascii="Times New Roman" w:eastAsia="Times New Roman" w:hAnsi="Times New Roman" w:cs="Times New Roman"/>
          <w:kern w:val="0"/>
          <w:sz w:val="24"/>
          <w:szCs w:val="24"/>
          <w:lang w:val="en-US" w:eastAsia="en-GB"/>
          <w14:ligatures w14:val="none"/>
        </w:rPr>
        <w:t xml:space="preserve"> and test-cases as a zip file (item 2, 3, and 4 above).</w:t>
      </w:r>
    </w:p>
    <w:p w14:paraId="0BDDC113"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5544AFB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val="en-US" w:eastAsia="en-GB"/>
          <w14:ligatures w14:val="none"/>
        </w:rPr>
        <w:t> </w:t>
      </w:r>
    </w:p>
    <w:p w14:paraId="471714E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u w:val="single"/>
          <w:lang w:eastAsia="en-GB"/>
          <w14:ligatures w14:val="none"/>
        </w:rPr>
        <w:t>Marking Grid: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3000"/>
        <w:gridCol w:w="3000"/>
      </w:tblGrid>
      <w:tr w:rsidR="0010649F" w:rsidRPr="0010649F" w14:paraId="053236DB"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5B8A4FBD"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Mark</w:t>
            </w:r>
          </w:p>
        </w:tc>
        <w:tc>
          <w:tcPr>
            <w:tcW w:w="3000" w:type="dxa"/>
            <w:tcBorders>
              <w:top w:val="outset" w:sz="6" w:space="0" w:color="auto"/>
              <w:left w:val="outset" w:sz="6" w:space="0" w:color="auto"/>
              <w:bottom w:val="outset" w:sz="6" w:space="0" w:color="auto"/>
              <w:right w:val="outset" w:sz="6" w:space="0" w:color="auto"/>
            </w:tcBorders>
            <w:hideMark/>
          </w:tcPr>
          <w:p w14:paraId="6421F3BA"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Grade</w:t>
            </w:r>
          </w:p>
        </w:tc>
        <w:tc>
          <w:tcPr>
            <w:tcW w:w="3000" w:type="dxa"/>
            <w:tcBorders>
              <w:top w:val="outset" w:sz="6" w:space="0" w:color="auto"/>
              <w:left w:val="outset" w:sz="6" w:space="0" w:color="auto"/>
              <w:bottom w:val="outset" w:sz="6" w:space="0" w:color="auto"/>
              <w:right w:val="outset" w:sz="6" w:space="0" w:color="auto"/>
            </w:tcBorders>
            <w:hideMark/>
          </w:tcPr>
          <w:p w14:paraId="05902042"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Characteristics</w:t>
            </w:r>
          </w:p>
        </w:tc>
      </w:tr>
      <w:tr w:rsidR="0010649F" w:rsidRPr="0010649F" w14:paraId="661F6551"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726F2FD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0</w:t>
            </w:r>
          </w:p>
        </w:tc>
        <w:tc>
          <w:tcPr>
            <w:tcW w:w="3000" w:type="dxa"/>
            <w:tcBorders>
              <w:top w:val="outset" w:sz="6" w:space="0" w:color="auto"/>
              <w:left w:val="outset" w:sz="6" w:space="0" w:color="auto"/>
              <w:bottom w:val="outset" w:sz="6" w:space="0" w:color="auto"/>
              <w:right w:val="outset" w:sz="6" w:space="0" w:color="auto"/>
            </w:tcBorders>
            <w:hideMark/>
          </w:tcPr>
          <w:p w14:paraId="2E8B6BD4"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Fail</w:t>
            </w:r>
          </w:p>
        </w:tc>
        <w:tc>
          <w:tcPr>
            <w:tcW w:w="3000" w:type="dxa"/>
            <w:tcBorders>
              <w:top w:val="outset" w:sz="6" w:space="0" w:color="auto"/>
              <w:left w:val="outset" w:sz="6" w:space="0" w:color="auto"/>
              <w:bottom w:val="outset" w:sz="6" w:space="0" w:color="auto"/>
              <w:right w:val="outset" w:sz="6" w:space="0" w:color="auto"/>
            </w:tcBorders>
            <w:hideMark/>
          </w:tcPr>
          <w:p w14:paraId="35B46F52"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Plagiarism, collusion, non-</w:t>
            </w:r>
            <w:proofErr w:type="spellStart"/>
            <w:r w:rsidRPr="0010649F">
              <w:rPr>
                <w:rFonts w:ascii="Times New Roman" w:eastAsia="Times New Roman" w:hAnsi="Times New Roman" w:cs="Times New Roman"/>
                <w:kern w:val="0"/>
                <w:sz w:val="24"/>
                <w:szCs w:val="24"/>
                <w:lang w:eastAsia="en-GB"/>
                <w14:ligatures w14:val="none"/>
              </w:rPr>
              <w:t>pres</w:t>
            </w:r>
            <w:proofErr w:type="spellEnd"/>
            <w:r w:rsidRPr="0010649F">
              <w:rPr>
                <w:rFonts w:ascii="Times New Roman" w:eastAsia="Times New Roman" w:hAnsi="Times New Roman" w:cs="Times New Roman"/>
                <w:kern w:val="0"/>
                <w:sz w:val="24"/>
                <w:szCs w:val="24"/>
                <w:lang w:eastAsia="en-GB"/>
                <w14:ligatures w14:val="none"/>
              </w:rPr>
              <w:t>, name only.</w:t>
            </w:r>
          </w:p>
        </w:tc>
      </w:tr>
      <w:tr w:rsidR="0010649F" w:rsidRPr="0010649F" w14:paraId="31C2A4AB"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5D7ECE0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1-39</w:t>
            </w:r>
          </w:p>
        </w:tc>
        <w:tc>
          <w:tcPr>
            <w:tcW w:w="3000" w:type="dxa"/>
            <w:tcBorders>
              <w:top w:val="outset" w:sz="6" w:space="0" w:color="auto"/>
              <w:left w:val="outset" w:sz="6" w:space="0" w:color="auto"/>
              <w:bottom w:val="outset" w:sz="6" w:space="0" w:color="auto"/>
              <w:right w:val="outset" w:sz="6" w:space="0" w:color="auto"/>
            </w:tcBorders>
            <w:hideMark/>
          </w:tcPr>
          <w:p w14:paraId="64B3018A"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Reassess</w:t>
            </w:r>
          </w:p>
        </w:tc>
        <w:tc>
          <w:tcPr>
            <w:tcW w:w="3000" w:type="dxa"/>
            <w:tcBorders>
              <w:top w:val="outset" w:sz="6" w:space="0" w:color="auto"/>
              <w:left w:val="outset" w:sz="6" w:space="0" w:color="auto"/>
              <w:bottom w:val="outset" w:sz="6" w:space="0" w:color="auto"/>
              <w:right w:val="outset" w:sz="6" w:space="0" w:color="auto"/>
            </w:tcBorders>
            <w:hideMark/>
          </w:tcPr>
          <w:p w14:paraId="424EF5E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not working or extremely limited scope.</w:t>
            </w:r>
          </w:p>
          <w:p w14:paraId="6A3C98E6"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Report is inadequate. No demonstration. No references.</w:t>
            </w:r>
          </w:p>
        </w:tc>
      </w:tr>
      <w:tr w:rsidR="0010649F" w:rsidRPr="0010649F" w14:paraId="7F5BE796"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13340A4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40-49</w:t>
            </w:r>
          </w:p>
        </w:tc>
        <w:tc>
          <w:tcPr>
            <w:tcW w:w="3000" w:type="dxa"/>
            <w:tcBorders>
              <w:top w:val="outset" w:sz="6" w:space="0" w:color="auto"/>
              <w:left w:val="outset" w:sz="6" w:space="0" w:color="auto"/>
              <w:bottom w:val="outset" w:sz="6" w:space="0" w:color="auto"/>
              <w:right w:val="outset" w:sz="6" w:space="0" w:color="auto"/>
            </w:tcBorders>
            <w:hideMark/>
          </w:tcPr>
          <w:p w14:paraId="4E7B8E60"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3</w:t>
            </w:r>
            <w:r w:rsidRPr="0010649F">
              <w:rPr>
                <w:rFonts w:ascii="Times New Roman" w:eastAsia="Times New Roman" w:hAnsi="Times New Roman" w:cs="Times New Roman"/>
                <w:kern w:val="0"/>
                <w:sz w:val="17"/>
                <w:szCs w:val="17"/>
                <w:vertAlign w:val="superscript"/>
                <w:lang w:eastAsia="en-GB"/>
                <w14:ligatures w14:val="none"/>
              </w:rPr>
              <w:t>rd</w:t>
            </w:r>
            <w:r w:rsidRPr="0010649F">
              <w:rPr>
                <w:rFonts w:ascii="Times New Roman" w:eastAsia="Times New Roman" w:hAnsi="Times New Roman" w:cs="Times New Roman"/>
                <w:kern w:val="0"/>
                <w:sz w:val="24"/>
                <w:szCs w:val="24"/>
                <w:lang w:eastAsia="en-GB"/>
                <w14:ligatures w14:val="none"/>
              </w:rPr>
              <w:t>, D</w:t>
            </w:r>
          </w:p>
          <w:p w14:paraId="7511DC60"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Pass</w:t>
            </w:r>
          </w:p>
        </w:tc>
        <w:tc>
          <w:tcPr>
            <w:tcW w:w="3000" w:type="dxa"/>
            <w:tcBorders>
              <w:top w:val="outset" w:sz="6" w:space="0" w:color="auto"/>
              <w:left w:val="outset" w:sz="6" w:space="0" w:color="auto"/>
              <w:bottom w:val="outset" w:sz="6" w:space="0" w:color="auto"/>
              <w:right w:val="outset" w:sz="6" w:space="0" w:color="auto"/>
            </w:tcBorders>
            <w:hideMark/>
          </w:tcPr>
          <w:p w14:paraId="4940577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works but has limited scope and application.</w:t>
            </w:r>
          </w:p>
          <w:p w14:paraId="44687587"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 xml:space="preserve">Report </w:t>
            </w:r>
            <w:proofErr w:type="gramStart"/>
            <w:r w:rsidRPr="0010649F">
              <w:rPr>
                <w:rFonts w:ascii="Times New Roman" w:eastAsia="Times New Roman" w:hAnsi="Times New Roman" w:cs="Times New Roman"/>
                <w:kern w:val="0"/>
                <w:sz w:val="24"/>
                <w:szCs w:val="24"/>
                <w:lang w:eastAsia="en-GB"/>
                <w14:ligatures w14:val="none"/>
              </w:rPr>
              <w:t>meet</w:t>
            </w:r>
            <w:proofErr w:type="gramEnd"/>
            <w:r w:rsidRPr="0010649F">
              <w:rPr>
                <w:rFonts w:ascii="Times New Roman" w:eastAsia="Times New Roman" w:hAnsi="Times New Roman" w:cs="Times New Roman"/>
                <w:kern w:val="0"/>
                <w:sz w:val="24"/>
                <w:szCs w:val="24"/>
                <w:lang w:eastAsia="en-GB"/>
                <w14:ligatures w14:val="none"/>
              </w:rPr>
              <w:t xml:space="preserve"> basic requirement correctly but limited, no design or discussion of functionalities.</w:t>
            </w:r>
          </w:p>
          <w:p w14:paraId="76719B33"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Demonstration not satisfactory. Inadequate references (mainly websites).</w:t>
            </w:r>
          </w:p>
        </w:tc>
      </w:tr>
      <w:tr w:rsidR="0010649F" w:rsidRPr="0010649F" w14:paraId="58E2D6DC"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03D073A3"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50-59</w:t>
            </w:r>
          </w:p>
        </w:tc>
        <w:tc>
          <w:tcPr>
            <w:tcW w:w="3000" w:type="dxa"/>
            <w:tcBorders>
              <w:top w:val="outset" w:sz="6" w:space="0" w:color="auto"/>
              <w:left w:val="outset" w:sz="6" w:space="0" w:color="auto"/>
              <w:bottom w:val="outset" w:sz="6" w:space="0" w:color="auto"/>
              <w:right w:val="outset" w:sz="6" w:space="0" w:color="auto"/>
            </w:tcBorders>
            <w:hideMark/>
          </w:tcPr>
          <w:p w14:paraId="6EF0D75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2ii, C</w:t>
            </w:r>
          </w:p>
          <w:p w14:paraId="28829F2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Satisfactory</w:t>
            </w:r>
          </w:p>
        </w:tc>
        <w:tc>
          <w:tcPr>
            <w:tcW w:w="3000" w:type="dxa"/>
            <w:tcBorders>
              <w:top w:val="outset" w:sz="6" w:space="0" w:color="auto"/>
              <w:left w:val="outset" w:sz="6" w:space="0" w:color="auto"/>
              <w:bottom w:val="outset" w:sz="6" w:space="0" w:color="auto"/>
              <w:right w:val="outset" w:sz="6" w:space="0" w:color="auto"/>
            </w:tcBorders>
            <w:hideMark/>
          </w:tcPr>
          <w:p w14:paraId="3620F7AF"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is complete and offers considerable application.</w:t>
            </w:r>
          </w:p>
          <w:p w14:paraId="29CABDD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Report is coherent and organised, some limited evidence of self-criticism concerning deliverables.</w:t>
            </w:r>
          </w:p>
          <w:p w14:paraId="61E246C2"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lastRenderedPageBreak/>
              <w:t>Sufficient demonstration of functionality, complexity can be improved.</w:t>
            </w:r>
          </w:p>
          <w:p w14:paraId="40C17644"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Evidence of inclusion and use of references.</w:t>
            </w:r>
          </w:p>
        </w:tc>
      </w:tr>
      <w:tr w:rsidR="0010649F" w:rsidRPr="0010649F" w14:paraId="03EFC3C3"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11598CB1"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lastRenderedPageBreak/>
              <w:t>60-69</w:t>
            </w:r>
          </w:p>
        </w:tc>
        <w:tc>
          <w:tcPr>
            <w:tcW w:w="3000" w:type="dxa"/>
            <w:tcBorders>
              <w:top w:val="outset" w:sz="6" w:space="0" w:color="auto"/>
              <w:left w:val="outset" w:sz="6" w:space="0" w:color="auto"/>
              <w:bottom w:val="outset" w:sz="6" w:space="0" w:color="auto"/>
              <w:right w:val="outset" w:sz="6" w:space="0" w:color="auto"/>
            </w:tcBorders>
            <w:hideMark/>
          </w:tcPr>
          <w:p w14:paraId="337722D1"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2i, B</w:t>
            </w:r>
          </w:p>
          <w:p w14:paraId="7C7F6E75"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Good</w:t>
            </w:r>
          </w:p>
        </w:tc>
        <w:tc>
          <w:tcPr>
            <w:tcW w:w="3000" w:type="dxa"/>
            <w:tcBorders>
              <w:top w:val="outset" w:sz="6" w:space="0" w:color="auto"/>
              <w:left w:val="outset" w:sz="6" w:space="0" w:color="auto"/>
              <w:bottom w:val="outset" w:sz="6" w:space="0" w:color="auto"/>
              <w:right w:val="outset" w:sz="6" w:space="0" w:color="auto"/>
            </w:tcBorders>
            <w:hideMark/>
          </w:tcPr>
          <w:p w14:paraId="3FBD8A1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is fully functional, advanced application and complexity.</w:t>
            </w:r>
          </w:p>
          <w:p w14:paraId="6567A3D7"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Report has good reflection, is coherent and organised, good integration of academic &amp; practical issues, good evaluation of deliverables.</w:t>
            </w:r>
          </w:p>
          <w:p w14:paraId="5405693D"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Well explained demonstration showing prototype, working and application.</w:t>
            </w:r>
          </w:p>
          <w:p w14:paraId="6EA325D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Good quality relevant academic references.</w:t>
            </w:r>
          </w:p>
        </w:tc>
      </w:tr>
      <w:tr w:rsidR="0010649F" w:rsidRPr="0010649F" w14:paraId="2434857C" w14:textId="77777777" w:rsidTr="0010649F">
        <w:tc>
          <w:tcPr>
            <w:tcW w:w="3000" w:type="dxa"/>
            <w:tcBorders>
              <w:top w:val="outset" w:sz="6" w:space="0" w:color="auto"/>
              <w:left w:val="outset" w:sz="6" w:space="0" w:color="auto"/>
              <w:bottom w:val="outset" w:sz="6" w:space="0" w:color="auto"/>
              <w:right w:val="outset" w:sz="6" w:space="0" w:color="auto"/>
            </w:tcBorders>
            <w:hideMark/>
          </w:tcPr>
          <w:p w14:paraId="2035BFB9"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70-100</w:t>
            </w:r>
          </w:p>
        </w:tc>
        <w:tc>
          <w:tcPr>
            <w:tcW w:w="3000" w:type="dxa"/>
            <w:tcBorders>
              <w:top w:val="outset" w:sz="6" w:space="0" w:color="auto"/>
              <w:left w:val="outset" w:sz="6" w:space="0" w:color="auto"/>
              <w:bottom w:val="outset" w:sz="6" w:space="0" w:color="auto"/>
              <w:right w:val="outset" w:sz="6" w:space="0" w:color="auto"/>
            </w:tcBorders>
            <w:hideMark/>
          </w:tcPr>
          <w:p w14:paraId="4908D24E"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1</w:t>
            </w:r>
            <w:r w:rsidRPr="0010649F">
              <w:rPr>
                <w:rFonts w:ascii="Times New Roman" w:eastAsia="Times New Roman" w:hAnsi="Times New Roman" w:cs="Times New Roman"/>
                <w:kern w:val="0"/>
                <w:sz w:val="17"/>
                <w:szCs w:val="17"/>
                <w:vertAlign w:val="superscript"/>
                <w:lang w:eastAsia="en-GB"/>
                <w14:ligatures w14:val="none"/>
              </w:rPr>
              <w:t>st</w:t>
            </w:r>
            <w:r w:rsidRPr="0010649F">
              <w:rPr>
                <w:rFonts w:ascii="Times New Roman" w:eastAsia="Times New Roman" w:hAnsi="Times New Roman" w:cs="Times New Roman"/>
                <w:kern w:val="0"/>
                <w:sz w:val="24"/>
                <w:szCs w:val="24"/>
                <w:lang w:eastAsia="en-GB"/>
                <w14:ligatures w14:val="none"/>
              </w:rPr>
              <w:t> class, A</w:t>
            </w:r>
          </w:p>
          <w:p w14:paraId="7278D9B8"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Excellent</w:t>
            </w:r>
          </w:p>
        </w:tc>
        <w:tc>
          <w:tcPr>
            <w:tcW w:w="3000" w:type="dxa"/>
            <w:tcBorders>
              <w:top w:val="outset" w:sz="6" w:space="0" w:color="auto"/>
              <w:left w:val="outset" w:sz="6" w:space="0" w:color="auto"/>
              <w:bottom w:val="outset" w:sz="6" w:space="0" w:color="auto"/>
              <w:right w:val="outset" w:sz="6" w:space="0" w:color="auto"/>
            </w:tcBorders>
            <w:hideMark/>
          </w:tcPr>
          <w:p w14:paraId="21454A74"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Project is fully functional, innovative concept, good application scope and advanced complexity for software concepts.</w:t>
            </w:r>
          </w:p>
          <w:p w14:paraId="7A45F91D"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Report has good reflection, evidence of elegance, innovation, very good evaluation of deliverables.</w:t>
            </w:r>
          </w:p>
          <w:p w14:paraId="6972B77B"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Well-presented demonstration, all the concepts, ideas, design, implementation, and fully functional software thoroughly explained.</w:t>
            </w:r>
          </w:p>
          <w:p w14:paraId="70F5E3E4" w14:textId="77777777" w:rsidR="0010649F" w:rsidRPr="0010649F" w:rsidRDefault="0010649F" w:rsidP="0010649F">
            <w:pPr>
              <w:spacing w:after="100" w:afterAutospacing="1" w:line="240" w:lineRule="auto"/>
              <w:jc w:val="center"/>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t>Excellent quality relevant academic references (books, journals etc.). Reflective critical analysis built around academic references and experiences from the module.</w:t>
            </w:r>
          </w:p>
        </w:tc>
      </w:tr>
    </w:tbl>
    <w:p w14:paraId="0DF1B001"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kern w:val="0"/>
          <w:sz w:val="24"/>
          <w:szCs w:val="24"/>
          <w:lang w:eastAsia="en-GB"/>
          <w14:ligatures w14:val="none"/>
        </w:rPr>
        <w:br/>
      </w:r>
    </w:p>
    <w:p w14:paraId="0BF9D48F"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t>******************************************************************************</w:t>
      </w:r>
    </w:p>
    <w:p w14:paraId="0A5C1C4A"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lastRenderedPageBreak/>
        <w:t xml:space="preserve">This assessment will be marked anonymously. This means Moodle will hide student identities from the marker during the marking process. To protect this anonymity, please do not incorporate your personal details, including your name, </w:t>
      </w:r>
      <w:proofErr w:type="gramStart"/>
      <w:r w:rsidRPr="0010649F">
        <w:rPr>
          <w:rFonts w:ascii="Times New Roman" w:eastAsia="Times New Roman" w:hAnsi="Times New Roman" w:cs="Times New Roman"/>
          <w:b/>
          <w:bCs/>
          <w:i/>
          <w:iCs/>
          <w:kern w:val="0"/>
          <w:sz w:val="24"/>
          <w:szCs w:val="24"/>
          <w:lang w:eastAsia="en-GB"/>
          <w14:ligatures w14:val="none"/>
        </w:rPr>
        <w:t>email</w:t>
      </w:r>
      <w:proofErr w:type="gramEnd"/>
      <w:r w:rsidRPr="0010649F">
        <w:rPr>
          <w:rFonts w:ascii="Times New Roman" w:eastAsia="Times New Roman" w:hAnsi="Times New Roman" w:cs="Times New Roman"/>
          <w:b/>
          <w:bCs/>
          <w:i/>
          <w:iCs/>
          <w:kern w:val="0"/>
          <w:sz w:val="24"/>
          <w:szCs w:val="24"/>
          <w:lang w:eastAsia="en-GB"/>
          <w14:ligatures w14:val="none"/>
        </w:rPr>
        <w:t xml:space="preserve"> and student number anywhere within the actual assignment or its file name. </w:t>
      </w:r>
    </w:p>
    <w:p w14:paraId="0AB5E80D"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t>Please also be aware that if you take an extension, it may not be possible for your work to be marked anonymously. This is because the technology reveals all student identities to the marker on the standard feedback return date, but your assignment might be marked after this.  </w:t>
      </w:r>
    </w:p>
    <w:p w14:paraId="7F93F1CB"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t>If you have any questions about anonymous assessment, please contact your Module Tutor.  </w:t>
      </w:r>
    </w:p>
    <w:p w14:paraId="69AFE5FD"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i/>
          <w:iCs/>
          <w:kern w:val="0"/>
          <w:sz w:val="24"/>
          <w:szCs w:val="24"/>
          <w:lang w:eastAsia="en-GB"/>
          <w14:ligatures w14:val="none"/>
        </w:rPr>
        <w:t>******************************************************************************</w:t>
      </w:r>
    </w:p>
    <w:p w14:paraId="1C1714D2" w14:textId="77777777" w:rsidR="0010649F" w:rsidRPr="0010649F" w:rsidRDefault="0010649F" w:rsidP="0010649F">
      <w:pPr>
        <w:spacing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Important Information </w:t>
      </w:r>
    </w:p>
    <w:p w14:paraId="3C868412"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Please be aware your assessment must be uploaded and submitted before 3.00pm. It is advisable you allow additional time to complete this.</w:t>
      </w:r>
    </w:p>
    <w:p w14:paraId="0F8580D5"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Should you require additional support please email the tutor to request a tutorial well in advance of the submission deadline.</w:t>
      </w:r>
    </w:p>
    <w:p w14:paraId="0FAC1A23" w14:textId="77777777" w:rsidR="0010649F" w:rsidRPr="0010649F" w:rsidRDefault="0010649F" w:rsidP="0010649F">
      <w:pPr>
        <w:spacing w:after="100" w:afterAutospacing="1"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The Student Achievement Team (e-mail: </w:t>
      </w:r>
      <w:hyperlink r:id="rId9" w:history="1">
        <w:r w:rsidRPr="0010649F">
          <w:rPr>
            <w:rFonts w:ascii="Times New Roman" w:eastAsia="Times New Roman" w:hAnsi="Times New Roman" w:cs="Times New Roman"/>
            <w:b/>
            <w:bCs/>
            <w:kern w:val="0"/>
            <w:sz w:val="24"/>
            <w:szCs w:val="24"/>
            <w:u w:val="single"/>
            <w:lang w:eastAsia="en-GB"/>
            <w14:ligatures w14:val="none"/>
          </w:rPr>
          <w:t>studentachievement@glos.ac.uk</w:t>
        </w:r>
      </w:hyperlink>
      <w:r w:rsidRPr="0010649F">
        <w:rPr>
          <w:rFonts w:ascii="Times New Roman" w:eastAsia="Times New Roman" w:hAnsi="Times New Roman" w:cs="Times New Roman"/>
          <w:b/>
          <w:bCs/>
          <w:kern w:val="0"/>
          <w:sz w:val="24"/>
          <w:szCs w:val="24"/>
          <w:lang w:eastAsia="en-GB"/>
          <w14:ligatures w14:val="none"/>
        </w:rPr>
        <w:t>) offer various academic skills workshops and one-to-one tutorials. Referencing is an important skill for all modules and guidance on the Harvard style can be found in </w:t>
      </w:r>
      <w:proofErr w:type="spellStart"/>
      <w:r w:rsidRPr="0010649F">
        <w:rPr>
          <w:rFonts w:ascii="Times New Roman" w:eastAsia="Times New Roman" w:hAnsi="Times New Roman" w:cs="Times New Roman"/>
          <w:b/>
          <w:bCs/>
          <w:kern w:val="0"/>
          <w:sz w:val="24"/>
          <w:szCs w:val="24"/>
          <w:lang w:eastAsia="en-GB"/>
          <w14:ligatures w14:val="none"/>
        </w:rPr>
        <w:fldChar w:fldCharType="begin"/>
      </w:r>
      <w:r w:rsidRPr="0010649F">
        <w:rPr>
          <w:rFonts w:ascii="Times New Roman" w:eastAsia="Times New Roman" w:hAnsi="Times New Roman" w:cs="Times New Roman"/>
          <w:b/>
          <w:bCs/>
          <w:kern w:val="0"/>
          <w:sz w:val="24"/>
          <w:szCs w:val="24"/>
          <w:lang w:eastAsia="en-GB"/>
          <w14:ligatures w14:val="none"/>
        </w:rPr>
        <w:instrText>HYPERLINK "https://myhelp.glos.ac.uk/study-resources/look-up-referencing-guides/Pages/default.aspx" \t "_blank"</w:instrText>
      </w:r>
      <w:r w:rsidRPr="0010649F">
        <w:rPr>
          <w:rFonts w:ascii="Times New Roman" w:eastAsia="Times New Roman" w:hAnsi="Times New Roman" w:cs="Times New Roman"/>
          <w:b/>
          <w:bCs/>
          <w:kern w:val="0"/>
          <w:sz w:val="24"/>
          <w:szCs w:val="24"/>
          <w:lang w:eastAsia="en-GB"/>
          <w14:ligatures w14:val="none"/>
        </w:rPr>
      </w:r>
      <w:r w:rsidRPr="0010649F">
        <w:rPr>
          <w:rFonts w:ascii="Times New Roman" w:eastAsia="Times New Roman" w:hAnsi="Times New Roman" w:cs="Times New Roman"/>
          <w:b/>
          <w:bCs/>
          <w:kern w:val="0"/>
          <w:sz w:val="24"/>
          <w:szCs w:val="24"/>
          <w:lang w:eastAsia="en-GB"/>
          <w14:ligatures w14:val="none"/>
        </w:rPr>
        <w:fldChar w:fldCharType="separate"/>
      </w:r>
      <w:r w:rsidRPr="0010649F">
        <w:rPr>
          <w:rFonts w:ascii="Times New Roman" w:eastAsia="Times New Roman" w:hAnsi="Times New Roman" w:cs="Times New Roman"/>
          <w:b/>
          <w:bCs/>
          <w:kern w:val="0"/>
          <w:sz w:val="24"/>
          <w:szCs w:val="24"/>
          <w:u w:val="single"/>
          <w:lang w:eastAsia="en-GB"/>
          <w14:ligatures w14:val="none"/>
        </w:rPr>
        <w:t>myglos</w:t>
      </w:r>
      <w:proofErr w:type="spellEnd"/>
      <w:r w:rsidRPr="0010649F">
        <w:rPr>
          <w:rFonts w:ascii="Times New Roman" w:eastAsia="Times New Roman" w:hAnsi="Times New Roman" w:cs="Times New Roman"/>
          <w:b/>
          <w:bCs/>
          <w:kern w:val="0"/>
          <w:sz w:val="24"/>
          <w:szCs w:val="24"/>
          <w:u w:val="single"/>
          <w:lang w:eastAsia="en-GB"/>
          <w14:ligatures w14:val="none"/>
        </w:rPr>
        <w:t xml:space="preserve"> help</w:t>
      </w:r>
      <w:r w:rsidRPr="0010649F">
        <w:rPr>
          <w:rFonts w:ascii="Times New Roman" w:eastAsia="Times New Roman" w:hAnsi="Times New Roman" w:cs="Times New Roman"/>
          <w:b/>
          <w:bCs/>
          <w:kern w:val="0"/>
          <w:sz w:val="24"/>
          <w:szCs w:val="24"/>
          <w:lang w:eastAsia="en-GB"/>
          <w14:ligatures w14:val="none"/>
        </w:rPr>
        <w:fldChar w:fldCharType="end"/>
      </w:r>
      <w:r w:rsidRPr="0010649F">
        <w:rPr>
          <w:rFonts w:ascii="Times New Roman" w:eastAsia="Times New Roman" w:hAnsi="Times New Roman" w:cs="Times New Roman"/>
          <w:b/>
          <w:bCs/>
          <w:kern w:val="0"/>
          <w:sz w:val="24"/>
          <w:szCs w:val="24"/>
          <w:lang w:eastAsia="en-GB"/>
          <w14:ligatures w14:val="none"/>
        </w:rPr>
        <w:t>.</w:t>
      </w:r>
    </w:p>
    <w:p w14:paraId="58737160"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Your individualised submission deadline will be available through your assessment submission points.  Although there are standard submission deadlines, in all cases those become individualised for you, and presented to you through the assessment points itself. </w:t>
      </w:r>
    </w:p>
    <w:p w14:paraId="5FD166B6"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p>
    <w:p w14:paraId="7F5E311A"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Questions You might have:</w:t>
      </w:r>
    </w:p>
    <w:p w14:paraId="5B8E9C3E" w14:textId="77777777" w:rsidR="0010649F" w:rsidRPr="0010649F" w:rsidRDefault="0010649F" w:rsidP="0010649F">
      <w:pPr>
        <w:spacing w:after="0" w:line="240" w:lineRule="auto"/>
        <w:rPr>
          <w:rFonts w:ascii="Times New Roman" w:eastAsia="Times New Roman" w:hAnsi="Times New Roman" w:cs="Times New Roman"/>
          <w:kern w:val="0"/>
          <w:sz w:val="24"/>
          <w:szCs w:val="24"/>
          <w:lang w:eastAsia="en-GB"/>
          <w14:ligatures w14:val="none"/>
        </w:rPr>
      </w:pPr>
      <w:r w:rsidRPr="0010649F">
        <w:rPr>
          <w:rFonts w:ascii="Times New Roman" w:eastAsia="Times New Roman" w:hAnsi="Times New Roman" w:cs="Times New Roman"/>
          <w:b/>
          <w:bCs/>
          <w:kern w:val="0"/>
          <w:sz w:val="24"/>
          <w:szCs w:val="24"/>
          <w:lang w:eastAsia="en-GB"/>
          <w14:ligatures w14:val="none"/>
        </w:rPr>
        <w:t>What is the word count? 2000 words +/- 10%Are tables included in the word count? </w:t>
      </w:r>
      <w:proofErr w:type="spellStart"/>
      <w:r w:rsidRPr="0010649F">
        <w:rPr>
          <w:rFonts w:ascii="Times New Roman" w:eastAsia="Times New Roman" w:hAnsi="Times New Roman" w:cs="Times New Roman"/>
          <w:b/>
          <w:bCs/>
          <w:kern w:val="0"/>
          <w:sz w:val="24"/>
          <w:szCs w:val="24"/>
          <w:lang w:eastAsia="en-GB"/>
          <w14:ligatures w14:val="none"/>
        </w:rPr>
        <w:t>YesHow</w:t>
      </w:r>
      <w:proofErr w:type="spellEnd"/>
      <w:r w:rsidRPr="0010649F">
        <w:rPr>
          <w:rFonts w:ascii="Times New Roman" w:eastAsia="Times New Roman" w:hAnsi="Times New Roman" w:cs="Times New Roman"/>
          <w:b/>
          <w:bCs/>
          <w:kern w:val="0"/>
          <w:sz w:val="24"/>
          <w:szCs w:val="24"/>
          <w:lang w:eastAsia="en-GB"/>
          <w14:ligatures w14:val="none"/>
        </w:rPr>
        <w:t xml:space="preserve"> many references should I have? Quality is more important than quantity, but try and have at least </w:t>
      </w:r>
      <w:proofErr w:type="gramStart"/>
      <w:r w:rsidRPr="0010649F">
        <w:rPr>
          <w:rFonts w:ascii="Times New Roman" w:eastAsia="Times New Roman" w:hAnsi="Times New Roman" w:cs="Times New Roman"/>
          <w:b/>
          <w:bCs/>
          <w:kern w:val="0"/>
          <w:sz w:val="24"/>
          <w:szCs w:val="24"/>
          <w:lang w:eastAsia="en-GB"/>
          <w14:ligatures w14:val="none"/>
        </w:rPr>
        <w:t>8.What</w:t>
      </w:r>
      <w:proofErr w:type="gramEnd"/>
      <w:r w:rsidRPr="0010649F">
        <w:rPr>
          <w:rFonts w:ascii="Times New Roman" w:eastAsia="Times New Roman" w:hAnsi="Times New Roman" w:cs="Times New Roman"/>
          <w:b/>
          <w:bCs/>
          <w:kern w:val="0"/>
          <w:sz w:val="24"/>
          <w:szCs w:val="24"/>
          <w:lang w:eastAsia="en-GB"/>
          <w14:ligatures w14:val="none"/>
        </w:rPr>
        <w:t xml:space="preserve"> makes a quality reference? Generally we want academic sources, check out Scopus, ACM Digital Library, and IEEE Xplore for some good journal articles and conference </w:t>
      </w:r>
      <w:proofErr w:type="spellStart"/>
      <w:proofErr w:type="gramStart"/>
      <w:r w:rsidRPr="0010649F">
        <w:rPr>
          <w:rFonts w:ascii="Times New Roman" w:eastAsia="Times New Roman" w:hAnsi="Times New Roman" w:cs="Times New Roman"/>
          <w:b/>
          <w:bCs/>
          <w:kern w:val="0"/>
          <w:sz w:val="24"/>
          <w:szCs w:val="24"/>
          <w:lang w:eastAsia="en-GB"/>
          <w14:ligatures w14:val="none"/>
        </w:rPr>
        <w:t>papers.Can</w:t>
      </w:r>
      <w:proofErr w:type="spellEnd"/>
      <w:proofErr w:type="gramEnd"/>
      <w:r w:rsidRPr="0010649F">
        <w:rPr>
          <w:rFonts w:ascii="Times New Roman" w:eastAsia="Times New Roman" w:hAnsi="Times New Roman" w:cs="Times New Roman"/>
          <w:b/>
          <w:bCs/>
          <w:kern w:val="0"/>
          <w:sz w:val="24"/>
          <w:szCs w:val="24"/>
          <w:lang w:eastAsia="en-GB"/>
          <w14:ligatures w14:val="none"/>
        </w:rPr>
        <w:t xml:space="preserve"> I have an extension? Module tutors </w:t>
      </w:r>
      <w:proofErr w:type="spellStart"/>
      <w:r w:rsidRPr="0010649F">
        <w:rPr>
          <w:rFonts w:ascii="Times New Roman" w:eastAsia="Times New Roman" w:hAnsi="Times New Roman" w:cs="Times New Roman"/>
          <w:b/>
          <w:bCs/>
          <w:kern w:val="0"/>
          <w:sz w:val="24"/>
          <w:szCs w:val="24"/>
          <w:lang w:eastAsia="en-GB"/>
          <w14:ligatures w14:val="none"/>
        </w:rPr>
        <w:t>can not</w:t>
      </w:r>
      <w:proofErr w:type="spellEnd"/>
      <w:r w:rsidRPr="0010649F">
        <w:rPr>
          <w:rFonts w:ascii="Times New Roman" w:eastAsia="Times New Roman" w:hAnsi="Times New Roman" w:cs="Times New Roman"/>
          <w:b/>
          <w:bCs/>
          <w:kern w:val="0"/>
          <w:sz w:val="24"/>
          <w:szCs w:val="24"/>
          <w:lang w:eastAsia="en-GB"/>
          <w14:ligatures w14:val="none"/>
        </w:rPr>
        <w:t xml:space="preserve"> grant extensions. In the first instance, go on to student records to </w:t>
      </w:r>
      <w:proofErr w:type="spellStart"/>
      <w:r w:rsidRPr="0010649F">
        <w:rPr>
          <w:rFonts w:ascii="Times New Roman" w:eastAsia="Times New Roman" w:hAnsi="Times New Roman" w:cs="Times New Roman"/>
          <w:b/>
          <w:bCs/>
          <w:kern w:val="0"/>
          <w:sz w:val="24"/>
          <w:szCs w:val="24"/>
          <w:lang w:eastAsia="en-GB"/>
          <w14:ligatures w14:val="none"/>
        </w:rPr>
        <w:t>self administer</w:t>
      </w:r>
      <w:proofErr w:type="spellEnd"/>
      <w:r w:rsidRPr="0010649F">
        <w:rPr>
          <w:rFonts w:ascii="Times New Roman" w:eastAsia="Times New Roman" w:hAnsi="Times New Roman" w:cs="Times New Roman"/>
          <w:b/>
          <w:bCs/>
          <w:kern w:val="0"/>
          <w:sz w:val="24"/>
          <w:szCs w:val="24"/>
          <w:lang w:eastAsia="en-GB"/>
          <w14:ligatures w14:val="none"/>
        </w:rPr>
        <w:t xml:space="preserve"> an extension. Anything beyond that you would need to get in touch with the </w:t>
      </w:r>
      <w:proofErr w:type="spellStart"/>
      <w:proofErr w:type="gramStart"/>
      <w:r w:rsidRPr="0010649F">
        <w:rPr>
          <w:rFonts w:ascii="Times New Roman" w:eastAsia="Times New Roman" w:hAnsi="Times New Roman" w:cs="Times New Roman"/>
          <w:b/>
          <w:bCs/>
          <w:kern w:val="0"/>
          <w:sz w:val="24"/>
          <w:szCs w:val="24"/>
          <w:lang w:eastAsia="en-GB"/>
          <w14:ligatures w14:val="none"/>
        </w:rPr>
        <w:t>helpzone.If</w:t>
      </w:r>
      <w:proofErr w:type="spellEnd"/>
      <w:proofErr w:type="gramEnd"/>
      <w:r w:rsidRPr="0010649F">
        <w:rPr>
          <w:rFonts w:ascii="Times New Roman" w:eastAsia="Times New Roman" w:hAnsi="Times New Roman" w:cs="Times New Roman"/>
          <w:b/>
          <w:bCs/>
          <w:kern w:val="0"/>
          <w:sz w:val="24"/>
          <w:szCs w:val="24"/>
          <w:lang w:eastAsia="en-GB"/>
          <w14:ligatures w14:val="none"/>
        </w:rPr>
        <w:t xml:space="preserve"> I fail an assessment what happens? If you submit an assessment and achieve between 1-39 you will be entitled to a reassessment (which will appear on this page when and if applicable). However, if you do not submit anything for your assessment, you will not be entitled to a </w:t>
      </w:r>
      <w:proofErr w:type="spellStart"/>
      <w:proofErr w:type="gramStart"/>
      <w:r w:rsidRPr="0010649F">
        <w:rPr>
          <w:rFonts w:ascii="Times New Roman" w:eastAsia="Times New Roman" w:hAnsi="Times New Roman" w:cs="Times New Roman"/>
          <w:b/>
          <w:bCs/>
          <w:kern w:val="0"/>
          <w:sz w:val="24"/>
          <w:szCs w:val="24"/>
          <w:lang w:eastAsia="en-GB"/>
          <w14:ligatures w14:val="none"/>
        </w:rPr>
        <w:t>reassessment.What</w:t>
      </w:r>
      <w:proofErr w:type="spellEnd"/>
      <w:proofErr w:type="gramEnd"/>
      <w:r w:rsidRPr="0010649F">
        <w:rPr>
          <w:rFonts w:ascii="Times New Roman" w:eastAsia="Times New Roman" w:hAnsi="Times New Roman" w:cs="Times New Roman"/>
          <w:b/>
          <w:bCs/>
          <w:kern w:val="0"/>
          <w:sz w:val="24"/>
          <w:szCs w:val="24"/>
          <w:lang w:eastAsia="en-GB"/>
          <w14:ligatures w14:val="none"/>
        </w:rPr>
        <w:t xml:space="preserve"> happens if I submit late? If you submit an assessment passed the deadline but within seven days, your mark (if it is above 40) will be capped at 40. If you submit later </w:t>
      </w:r>
      <w:proofErr w:type="spellStart"/>
      <w:r w:rsidRPr="0010649F">
        <w:rPr>
          <w:rFonts w:ascii="Times New Roman" w:eastAsia="Times New Roman" w:hAnsi="Times New Roman" w:cs="Times New Roman"/>
          <w:b/>
          <w:bCs/>
          <w:kern w:val="0"/>
          <w:sz w:val="24"/>
          <w:szCs w:val="24"/>
          <w:lang w:eastAsia="en-GB"/>
          <w14:ligatures w14:val="none"/>
        </w:rPr>
        <w:t>then</w:t>
      </w:r>
      <w:proofErr w:type="spellEnd"/>
      <w:r w:rsidRPr="0010649F">
        <w:rPr>
          <w:rFonts w:ascii="Times New Roman" w:eastAsia="Times New Roman" w:hAnsi="Times New Roman" w:cs="Times New Roman"/>
          <w:b/>
          <w:bCs/>
          <w:kern w:val="0"/>
          <w:sz w:val="24"/>
          <w:szCs w:val="24"/>
          <w:lang w:eastAsia="en-GB"/>
          <w14:ligatures w14:val="none"/>
        </w:rPr>
        <w:t xml:space="preserve"> this, the work will be awarded a 0.</w:t>
      </w:r>
    </w:p>
    <w:p w14:paraId="2ABB46E4" w14:textId="77777777" w:rsidR="00F979D4" w:rsidRPr="0010649F" w:rsidRDefault="00F979D4"/>
    <w:sectPr w:rsidR="00F979D4" w:rsidRPr="0010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49F"/>
    <w:rsid w:val="0010649F"/>
    <w:rsid w:val="008D3A99"/>
    <w:rsid w:val="00C55F30"/>
    <w:rsid w:val="00F979D4"/>
    <w:rsid w:val="00FA7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FB354"/>
  <w15:chartTrackingRefBased/>
  <w15:docId w15:val="{C3945244-F1E3-4EE8-AA61-6760ADB4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64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064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064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0649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9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0649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064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0649F"/>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10649F"/>
    <w:rPr>
      <w:color w:val="0000FF"/>
      <w:u w:val="single"/>
    </w:rPr>
  </w:style>
  <w:style w:type="paragraph" w:styleId="NormalWeb">
    <w:name w:val="Normal (Web)"/>
    <w:basedOn w:val="Normal"/>
    <w:uiPriority w:val="99"/>
    <w:semiHidden/>
    <w:unhideWhenUsed/>
    <w:rsid w:val="0010649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106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561">
      <w:bodyDiv w:val="1"/>
      <w:marLeft w:val="0"/>
      <w:marRight w:val="0"/>
      <w:marTop w:val="0"/>
      <w:marBottom w:val="0"/>
      <w:divBdr>
        <w:top w:val="none" w:sz="0" w:space="0" w:color="auto"/>
        <w:left w:val="none" w:sz="0" w:space="0" w:color="auto"/>
        <w:bottom w:val="none" w:sz="0" w:space="0" w:color="auto"/>
        <w:right w:val="none" w:sz="0" w:space="0" w:color="auto"/>
      </w:divBdr>
      <w:divsChild>
        <w:div w:id="1110197266">
          <w:marLeft w:val="0"/>
          <w:marRight w:val="0"/>
          <w:marTop w:val="0"/>
          <w:marBottom w:val="0"/>
          <w:divBdr>
            <w:top w:val="none" w:sz="0" w:space="0" w:color="auto"/>
            <w:left w:val="none" w:sz="0" w:space="0" w:color="auto"/>
            <w:bottom w:val="none" w:sz="0" w:space="0" w:color="auto"/>
            <w:right w:val="none" w:sz="0" w:space="0" w:color="auto"/>
          </w:divBdr>
          <w:divsChild>
            <w:div w:id="109982223">
              <w:marLeft w:val="0"/>
              <w:marRight w:val="0"/>
              <w:marTop w:val="0"/>
              <w:marBottom w:val="0"/>
              <w:divBdr>
                <w:top w:val="single" w:sz="2" w:space="0" w:color="B8DCE2"/>
                <w:left w:val="single" w:sz="2" w:space="0" w:color="B8DCE2"/>
                <w:bottom w:val="single" w:sz="2" w:space="0" w:color="B8DCE2"/>
                <w:right w:val="single" w:sz="2" w:space="0" w:color="B8DCE2"/>
              </w:divBdr>
            </w:div>
            <w:div w:id="1754037986">
              <w:marLeft w:val="0"/>
              <w:marRight w:val="0"/>
              <w:marTop w:val="0"/>
              <w:marBottom w:val="0"/>
              <w:divBdr>
                <w:top w:val="none" w:sz="0" w:space="0" w:color="auto"/>
                <w:left w:val="none" w:sz="0" w:space="0" w:color="auto"/>
                <w:bottom w:val="none" w:sz="0" w:space="0" w:color="auto"/>
                <w:right w:val="none" w:sz="0" w:space="0" w:color="auto"/>
              </w:divBdr>
              <w:divsChild>
                <w:div w:id="508762376">
                  <w:marLeft w:val="0"/>
                  <w:marRight w:val="0"/>
                  <w:marTop w:val="0"/>
                  <w:marBottom w:val="0"/>
                  <w:divBdr>
                    <w:top w:val="none" w:sz="0" w:space="0" w:color="auto"/>
                    <w:left w:val="none" w:sz="0" w:space="0" w:color="auto"/>
                    <w:bottom w:val="none" w:sz="0" w:space="0" w:color="auto"/>
                    <w:right w:val="none" w:sz="0" w:space="0" w:color="auto"/>
                  </w:divBdr>
                  <w:divsChild>
                    <w:div w:id="240876677">
                      <w:marLeft w:val="0"/>
                      <w:marRight w:val="0"/>
                      <w:marTop w:val="0"/>
                      <w:marBottom w:val="0"/>
                      <w:divBdr>
                        <w:top w:val="none" w:sz="0" w:space="0" w:color="auto"/>
                        <w:left w:val="none" w:sz="0" w:space="0" w:color="auto"/>
                        <w:bottom w:val="none" w:sz="0" w:space="0" w:color="auto"/>
                        <w:right w:val="none" w:sz="0" w:space="0" w:color="auto"/>
                      </w:divBdr>
                    </w:div>
                  </w:divsChild>
                </w:div>
                <w:div w:id="1270822289">
                  <w:marLeft w:val="0"/>
                  <w:marRight w:val="0"/>
                  <w:marTop w:val="0"/>
                  <w:marBottom w:val="0"/>
                  <w:divBdr>
                    <w:top w:val="none" w:sz="0" w:space="0" w:color="auto"/>
                    <w:left w:val="none" w:sz="0" w:space="0" w:color="auto"/>
                    <w:bottom w:val="none" w:sz="0" w:space="0" w:color="auto"/>
                    <w:right w:val="none" w:sz="0" w:space="0" w:color="auto"/>
                  </w:divBdr>
                  <w:divsChild>
                    <w:div w:id="262886946">
                      <w:marLeft w:val="0"/>
                      <w:marRight w:val="0"/>
                      <w:marTop w:val="0"/>
                      <w:marBottom w:val="0"/>
                      <w:divBdr>
                        <w:top w:val="none" w:sz="0" w:space="0" w:color="auto"/>
                        <w:left w:val="none" w:sz="0" w:space="0" w:color="auto"/>
                        <w:bottom w:val="none" w:sz="0" w:space="0" w:color="auto"/>
                        <w:right w:val="none" w:sz="0" w:space="0" w:color="auto"/>
                      </w:divBdr>
                    </w:div>
                    <w:div w:id="1836413095">
                      <w:marLeft w:val="0"/>
                      <w:marRight w:val="0"/>
                      <w:marTop w:val="0"/>
                      <w:marBottom w:val="0"/>
                      <w:divBdr>
                        <w:top w:val="none" w:sz="0" w:space="0" w:color="auto"/>
                        <w:left w:val="none" w:sz="0" w:space="0" w:color="auto"/>
                        <w:bottom w:val="none" w:sz="0" w:space="0" w:color="auto"/>
                        <w:right w:val="none" w:sz="0" w:space="0" w:color="auto"/>
                      </w:divBdr>
                    </w:div>
                    <w:div w:id="1788769870">
                      <w:marLeft w:val="0"/>
                      <w:marRight w:val="0"/>
                      <w:marTop w:val="0"/>
                      <w:marBottom w:val="0"/>
                      <w:divBdr>
                        <w:top w:val="none" w:sz="0" w:space="0" w:color="auto"/>
                        <w:left w:val="none" w:sz="0" w:space="0" w:color="auto"/>
                        <w:bottom w:val="none" w:sz="0" w:space="0" w:color="auto"/>
                        <w:right w:val="none" w:sz="0" w:space="0" w:color="auto"/>
                      </w:divBdr>
                    </w:div>
                  </w:divsChild>
                </w:div>
                <w:div w:id="113327177">
                  <w:marLeft w:val="0"/>
                  <w:marRight w:val="0"/>
                  <w:marTop w:val="0"/>
                  <w:marBottom w:val="0"/>
                  <w:divBdr>
                    <w:top w:val="none" w:sz="0" w:space="0" w:color="auto"/>
                    <w:left w:val="none" w:sz="0" w:space="0" w:color="auto"/>
                    <w:bottom w:val="none" w:sz="0" w:space="0" w:color="auto"/>
                    <w:right w:val="none" w:sz="0" w:space="0" w:color="auto"/>
                  </w:divBdr>
                  <w:divsChild>
                    <w:div w:id="1028601513">
                      <w:marLeft w:val="0"/>
                      <w:marRight w:val="0"/>
                      <w:marTop w:val="0"/>
                      <w:marBottom w:val="0"/>
                      <w:divBdr>
                        <w:top w:val="none" w:sz="0" w:space="0" w:color="auto"/>
                        <w:left w:val="none" w:sz="0" w:space="0" w:color="auto"/>
                        <w:bottom w:val="none" w:sz="0" w:space="0" w:color="auto"/>
                        <w:right w:val="none" w:sz="0" w:space="0" w:color="auto"/>
                      </w:divBdr>
                      <w:divsChild>
                        <w:div w:id="1106771993">
                          <w:marLeft w:val="0"/>
                          <w:marRight w:val="0"/>
                          <w:marTop w:val="0"/>
                          <w:marBottom w:val="0"/>
                          <w:divBdr>
                            <w:top w:val="none" w:sz="0" w:space="0" w:color="auto"/>
                            <w:left w:val="none" w:sz="0" w:space="0" w:color="auto"/>
                            <w:bottom w:val="none" w:sz="0" w:space="0" w:color="auto"/>
                            <w:right w:val="none" w:sz="0" w:space="0" w:color="auto"/>
                          </w:divBdr>
                          <w:divsChild>
                            <w:div w:id="244725982">
                              <w:marLeft w:val="0"/>
                              <w:marRight w:val="0"/>
                              <w:marTop w:val="0"/>
                              <w:marBottom w:val="0"/>
                              <w:divBdr>
                                <w:top w:val="none" w:sz="0" w:space="0" w:color="auto"/>
                                <w:left w:val="none" w:sz="0" w:space="0" w:color="auto"/>
                                <w:bottom w:val="none" w:sz="0" w:space="0" w:color="auto"/>
                                <w:right w:val="none" w:sz="0" w:space="0" w:color="auto"/>
                              </w:divBdr>
                              <w:divsChild>
                                <w:div w:id="1229876776">
                                  <w:marLeft w:val="0"/>
                                  <w:marRight w:val="0"/>
                                  <w:marTop w:val="0"/>
                                  <w:marBottom w:val="0"/>
                                  <w:divBdr>
                                    <w:top w:val="none" w:sz="0" w:space="0" w:color="auto"/>
                                    <w:left w:val="none" w:sz="0" w:space="0" w:color="auto"/>
                                    <w:bottom w:val="none" w:sz="0" w:space="0" w:color="auto"/>
                                    <w:right w:val="none" w:sz="0" w:space="0" w:color="auto"/>
                                  </w:divBdr>
                                  <w:divsChild>
                                    <w:div w:id="334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Side2/" TargetMode="External"/><Relationship Id="rId3" Type="http://schemas.openxmlformats.org/officeDocument/2006/relationships/webSettings" Target="webSettings.xml"/><Relationship Id="rId7" Type="http://schemas.openxmlformats.org/officeDocument/2006/relationships/hyperlink" Target="https://docs.python.org/3/library/tkin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PyQt5/" TargetMode="External"/><Relationship Id="rId11" Type="http://schemas.openxmlformats.org/officeDocument/2006/relationships/theme" Target="theme/theme1.xml"/><Relationship Id="rId5" Type="http://schemas.openxmlformats.org/officeDocument/2006/relationships/hyperlink" Target="https://moodle.glos.ac.uk/mod/assign/view.php?id=1652644" TargetMode="External"/><Relationship Id="rId10" Type="http://schemas.openxmlformats.org/officeDocument/2006/relationships/fontTable" Target="fontTable.xml"/><Relationship Id="rId4" Type="http://schemas.openxmlformats.org/officeDocument/2006/relationships/hyperlink" Target="file:///C:\Users\cgatt\Desktop\Semister1\CT4029%20-%20Principles%20of%20Programming\index.html" TargetMode="External"/><Relationship Id="rId9" Type="http://schemas.openxmlformats.org/officeDocument/2006/relationships/hyperlink" Target="mailto:studentachievement@glo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6</Pages>
  <Words>1473</Words>
  <Characters>8250</Characters>
  <Application>Microsoft Office Word</Application>
  <DocSecurity>0</DocSecurity>
  <Lines>228</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Gatting</dc:creator>
  <cp:keywords/>
  <dc:description/>
  <cp:lastModifiedBy>Clayton Gatting</cp:lastModifiedBy>
  <cp:revision>3</cp:revision>
  <dcterms:created xsi:type="dcterms:W3CDTF">2023-10-05T09:16:00Z</dcterms:created>
  <dcterms:modified xsi:type="dcterms:W3CDTF">2023-10-06T17:22:00Z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6e37b000-560b-4959-b0e3-01c28a7aa78c</vt:lpwstr>
  </property>
</Properties>
</file>