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338050"/>
        <w:docPartObj>
          <w:docPartGallery w:val="Cover Pages"/>
          <w:docPartUnique/>
        </w:docPartObj>
      </w:sdtPr>
      <w:sdtContent>
        <w:p w14:paraId="21F15625" w14:textId="3AA2044F" w:rsidR="00EB1426" w:rsidRDefault="00EB1426">
          <w:r>
            <w:rPr>
              <w:noProof/>
            </w:rPr>
            <mc:AlternateContent>
              <mc:Choice Requires="wpg">
                <w:drawing>
                  <wp:anchor distT="0" distB="0" distL="114300" distR="114300" simplePos="0" relativeHeight="251662336" behindDoc="0" locked="0" layoutInCell="1" allowOverlap="1" wp14:anchorId="42828ADB" wp14:editId="2515BC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A8617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00100C" wp14:editId="737489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B5D4" w14:textId="3DD5722D" w:rsidR="00EB1426" w:rsidRPr="00EB1426" w:rsidRDefault="00EB1426" w:rsidP="00EB1426">
                                    <w:pPr>
                                      <w:pStyle w:val="NoSpacing"/>
                                      <w:jc w:val="right"/>
                                      <w:rPr>
                                        <w:color w:val="595959" w:themeColor="text1" w:themeTint="A6"/>
                                        <w:sz w:val="28"/>
                                        <w:szCs w:val="28"/>
                                      </w:rPr>
                                    </w:pPr>
                                    <w:r w:rsidRPr="00EB1426">
                                      <w:rPr>
                                        <w:color w:val="595959" w:themeColor="text1" w:themeTint="A6"/>
                                        <w:sz w:val="28"/>
                                        <w:szCs w:val="28"/>
                                      </w:rPr>
                                      <w:t>Clayton Gattin</w:t>
                                    </w:r>
                                    <w:r>
                                      <w:rPr>
                                        <w:color w:val="595959" w:themeColor="text1" w:themeTint="A6"/>
                                        <w:sz w:val="28"/>
                                        <w:szCs w:val="28"/>
                                      </w:rPr>
                                      <w:t>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00100C"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B5D4" w14:textId="3DD5722D" w:rsidR="00EB1426" w:rsidRPr="00EB1426" w:rsidRDefault="00EB1426" w:rsidP="00EB1426">
                              <w:pPr>
                                <w:pStyle w:val="NoSpacing"/>
                                <w:jc w:val="right"/>
                                <w:rPr>
                                  <w:color w:val="595959" w:themeColor="text1" w:themeTint="A6"/>
                                  <w:sz w:val="28"/>
                                  <w:szCs w:val="28"/>
                                </w:rPr>
                              </w:pPr>
                              <w:r w:rsidRPr="00EB1426">
                                <w:rPr>
                                  <w:color w:val="595959" w:themeColor="text1" w:themeTint="A6"/>
                                  <w:sz w:val="28"/>
                                  <w:szCs w:val="28"/>
                                </w:rPr>
                                <w:t>Clayton Gattin</w:t>
                              </w:r>
                              <w:r>
                                <w:rPr>
                                  <w:color w:val="595959" w:themeColor="text1" w:themeTint="A6"/>
                                  <w:sz w:val="28"/>
                                  <w:szCs w:val="28"/>
                                </w:rPr>
                                <w:t>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DB522F" wp14:editId="70ECCB3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FBC1" w14:textId="77777777" w:rsidR="00EB1426" w:rsidRDefault="00EB1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5BFFF8" w14:textId="02ECB820" w:rsidR="00EB1426" w:rsidRDefault="006D64B0">
                                    <w:pPr>
                                      <w:pStyle w:val="NoSpacing"/>
                                      <w:jc w:val="right"/>
                                      <w:rPr>
                                        <w:color w:val="595959" w:themeColor="text1" w:themeTint="A6"/>
                                        <w:sz w:val="20"/>
                                        <w:szCs w:val="20"/>
                                      </w:rPr>
                                    </w:pPr>
                                    <w:r w:rsidRPr="006D64B0">
                                      <w:rPr>
                                        <w:color w:val="595959" w:themeColor="text1" w:themeTint="A6"/>
                                        <w:sz w:val="20"/>
                                        <w:szCs w:val="20"/>
                                      </w:rPr>
                                      <w:t>This assignment focuses on developing a Secure Marketing Application in Python with SQLite, QR codes, and user authentication.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DB522F"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599FBC1" w14:textId="77777777" w:rsidR="00EB1426" w:rsidRDefault="00EB1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5BFFF8" w14:textId="02ECB820" w:rsidR="00EB1426" w:rsidRDefault="006D64B0">
                              <w:pPr>
                                <w:pStyle w:val="NoSpacing"/>
                                <w:jc w:val="right"/>
                                <w:rPr>
                                  <w:color w:val="595959" w:themeColor="text1" w:themeTint="A6"/>
                                  <w:sz w:val="20"/>
                                  <w:szCs w:val="20"/>
                                </w:rPr>
                              </w:pPr>
                              <w:r w:rsidRPr="006D64B0">
                                <w:rPr>
                                  <w:color w:val="595959" w:themeColor="text1" w:themeTint="A6"/>
                                  <w:sz w:val="20"/>
                                  <w:szCs w:val="20"/>
                                </w:rPr>
                                <w:t>This assignment focuses on developing a Secure Marketing Application in Python with SQLite, QR codes, and user authentication.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3DA7CB" wp14:editId="235AFF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AD262" w14:textId="02F04C18" w:rsidR="00EB142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426">
                                      <w:rPr>
                                        <w:caps/>
                                        <w:color w:val="4472C4" w:themeColor="accent1"/>
                                        <w:sz w:val="64"/>
                                        <w:szCs w:val="64"/>
                                      </w:rPr>
                                      <w:t>Ct4029 – Principles of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45B22C" w14:textId="18A5027D" w:rsidR="00EB1426" w:rsidRDefault="006D64B0">
                                    <w:pPr>
                                      <w:jc w:val="right"/>
                                      <w:rPr>
                                        <w:smallCaps/>
                                        <w:color w:val="404040" w:themeColor="text1" w:themeTint="BF"/>
                                        <w:sz w:val="36"/>
                                        <w:szCs w:val="36"/>
                                      </w:rPr>
                                    </w:pPr>
                                    <w:r w:rsidRPr="006D64B0">
                                      <w:rPr>
                                        <w:color w:val="404040" w:themeColor="text1" w:themeTint="BF"/>
                                        <w:sz w:val="36"/>
                                        <w:szCs w:val="36"/>
                                      </w:rPr>
                                      <w:t>Developing a Secure Marketing Application with Python, SQLite, QR Codes, and User Authentication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3DA7CB"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15AD262" w14:textId="02F04C18" w:rsidR="00EB142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426">
                                <w:rPr>
                                  <w:caps/>
                                  <w:color w:val="4472C4" w:themeColor="accent1"/>
                                  <w:sz w:val="64"/>
                                  <w:szCs w:val="64"/>
                                </w:rPr>
                                <w:t>Ct4029 – Principles of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45B22C" w14:textId="18A5027D" w:rsidR="00EB1426" w:rsidRDefault="006D64B0">
                              <w:pPr>
                                <w:jc w:val="right"/>
                                <w:rPr>
                                  <w:smallCaps/>
                                  <w:color w:val="404040" w:themeColor="text1" w:themeTint="BF"/>
                                  <w:sz w:val="36"/>
                                  <w:szCs w:val="36"/>
                                </w:rPr>
                              </w:pPr>
                              <w:r w:rsidRPr="006D64B0">
                                <w:rPr>
                                  <w:color w:val="404040" w:themeColor="text1" w:themeTint="BF"/>
                                  <w:sz w:val="36"/>
                                  <w:szCs w:val="36"/>
                                </w:rPr>
                                <w:t>Developing a Secure Marketing Application with Python, SQLite, QR Codes, and User Authentication</w:t>
                              </w:r>
                            </w:p>
                          </w:sdtContent>
                        </w:sdt>
                      </w:txbxContent>
                    </v:textbox>
                    <w10:wrap type="square" anchorx="page" anchory="page"/>
                  </v:shape>
                </w:pict>
              </mc:Fallback>
            </mc:AlternateContent>
          </w:r>
        </w:p>
        <w:p w14:paraId="342F5DFE" w14:textId="74FFE2D0" w:rsidR="00EB1426" w:rsidRDefault="00EB1426">
          <w:r>
            <w:br w:type="page"/>
          </w:r>
        </w:p>
      </w:sdtContent>
    </w:sdt>
    <w:sdt>
      <w:sdtPr>
        <w:rPr>
          <w:rFonts w:ascii="Times New Roman" w:eastAsiaTheme="minorHAnsi" w:hAnsi="Times New Roman" w:cstheme="minorBidi"/>
          <w:color w:val="auto"/>
          <w:kern w:val="2"/>
          <w:sz w:val="22"/>
          <w:szCs w:val="22"/>
          <w:lang w:eastAsia="en-US"/>
          <w14:ligatures w14:val="standardContextual"/>
        </w:rPr>
        <w:id w:val="1079409458"/>
        <w:docPartObj>
          <w:docPartGallery w:val="Table of Contents"/>
          <w:docPartUnique/>
        </w:docPartObj>
      </w:sdtPr>
      <w:sdtEndPr>
        <w:rPr>
          <w:b/>
          <w:bCs/>
        </w:rPr>
      </w:sdtEndPr>
      <w:sdtContent>
        <w:p w14:paraId="7269E3EC" w14:textId="00C8532C" w:rsidR="006D64B0" w:rsidRDefault="006D64B0">
          <w:pPr>
            <w:pStyle w:val="TOCHeading"/>
          </w:pPr>
          <w:r>
            <w:t>Contents</w:t>
          </w:r>
        </w:p>
        <w:p w14:paraId="1D21A8A6" w14:textId="6AB9DBE3" w:rsidR="009F5C9E" w:rsidRDefault="006D64B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49571352" w:history="1">
            <w:r w:rsidR="009F5C9E" w:rsidRPr="00243F9E">
              <w:rPr>
                <w:rStyle w:val="Hyperlink"/>
                <w:noProof/>
              </w:rPr>
              <w:t>Introduction</w:t>
            </w:r>
            <w:r w:rsidR="009F5C9E">
              <w:rPr>
                <w:noProof/>
                <w:webHidden/>
              </w:rPr>
              <w:tab/>
            </w:r>
            <w:r w:rsidR="009F5C9E">
              <w:rPr>
                <w:noProof/>
                <w:webHidden/>
              </w:rPr>
              <w:fldChar w:fldCharType="begin"/>
            </w:r>
            <w:r w:rsidR="009F5C9E">
              <w:rPr>
                <w:noProof/>
                <w:webHidden/>
              </w:rPr>
              <w:instrText xml:space="preserve"> PAGEREF _Toc149571352 \h </w:instrText>
            </w:r>
            <w:r w:rsidR="009F5C9E">
              <w:rPr>
                <w:noProof/>
                <w:webHidden/>
              </w:rPr>
            </w:r>
            <w:r w:rsidR="009F5C9E">
              <w:rPr>
                <w:noProof/>
                <w:webHidden/>
              </w:rPr>
              <w:fldChar w:fldCharType="separate"/>
            </w:r>
            <w:r w:rsidR="009F5C9E">
              <w:rPr>
                <w:noProof/>
                <w:webHidden/>
              </w:rPr>
              <w:t>2</w:t>
            </w:r>
            <w:r w:rsidR="009F5C9E">
              <w:rPr>
                <w:noProof/>
                <w:webHidden/>
              </w:rPr>
              <w:fldChar w:fldCharType="end"/>
            </w:r>
          </w:hyperlink>
        </w:p>
        <w:p w14:paraId="2F4FB170" w14:textId="79034A0F" w:rsidR="009F5C9E" w:rsidRDefault="00000000">
          <w:pPr>
            <w:pStyle w:val="TOC1"/>
            <w:tabs>
              <w:tab w:val="right" w:leader="dot" w:pos="9016"/>
            </w:tabs>
            <w:rPr>
              <w:rFonts w:asciiTheme="minorHAnsi" w:eastAsiaTheme="minorEastAsia" w:hAnsiTheme="minorHAnsi"/>
              <w:noProof/>
              <w:lang w:eastAsia="en-GB"/>
            </w:rPr>
          </w:pPr>
          <w:hyperlink w:anchor="_Toc149571353" w:history="1">
            <w:r w:rsidR="009F5C9E" w:rsidRPr="00243F9E">
              <w:rPr>
                <w:rStyle w:val="Hyperlink"/>
                <w:noProof/>
              </w:rPr>
              <w:t>Design of the System</w:t>
            </w:r>
            <w:r w:rsidR="009F5C9E">
              <w:rPr>
                <w:noProof/>
                <w:webHidden/>
              </w:rPr>
              <w:tab/>
            </w:r>
            <w:r w:rsidR="009F5C9E">
              <w:rPr>
                <w:noProof/>
                <w:webHidden/>
              </w:rPr>
              <w:fldChar w:fldCharType="begin"/>
            </w:r>
            <w:r w:rsidR="009F5C9E">
              <w:rPr>
                <w:noProof/>
                <w:webHidden/>
              </w:rPr>
              <w:instrText xml:space="preserve"> PAGEREF _Toc149571353 \h </w:instrText>
            </w:r>
            <w:r w:rsidR="009F5C9E">
              <w:rPr>
                <w:noProof/>
                <w:webHidden/>
              </w:rPr>
            </w:r>
            <w:r w:rsidR="009F5C9E">
              <w:rPr>
                <w:noProof/>
                <w:webHidden/>
              </w:rPr>
              <w:fldChar w:fldCharType="separate"/>
            </w:r>
            <w:r w:rsidR="009F5C9E">
              <w:rPr>
                <w:noProof/>
                <w:webHidden/>
              </w:rPr>
              <w:t>2</w:t>
            </w:r>
            <w:r w:rsidR="009F5C9E">
              <w:rPr>
                <w:noProof/>
                <w:webHidden/>
              </w:rPr>
              <w:fldChar w:fldCharType="end"/>
            </w:r>
          </w:hyperlink>
        </w:p>
        <w:p w14:paraId="1F56D3F5" w14:textId="4370EF12" w:rsidR="009F5C9E" w:rsidRDefault="00000000">
          <w:pPr>
            <w:pStyle w:val="TOC2"/>
            <w:tabs>
              <w:tab w:val="right" w:leader="dot" w:pos="9016"/>
            </w:tabs>
            <w:rPr>
              <w:rFonts w:asciiTheme="minorHAnsi" w:eastAsiaTheme="minorEastAsia" w:hAnsiTheme="minorHAnsi"/>
              <w:noProof/>
              <w:lang w:eastAsia="en-GB"/>
            </w:rPr>
          </w:pPr>
          <w:hyperlink w:anchor="_Toc149571354" w:history="1">
            <w:r w:rsidR="009F5C9E" w:rsidRPr="00243F9E">
              <w:rPr>
                <w:rStyle w:val="Hyperlink"/>
                <w:noProof/>
              </w:rPr>
              <w:t>Wireframe Designs</w:t>
            </w:r>
            <w:r w:rsidR="009F5C9E">
              <w:rPr>
                <w:noProof/>
                <w:webHidden/>
              </w:rPr>
              <w:tab/>
            </w:r>
            <w:r w:rsidR="009F5C9E">
              <w:rPr>
                <w:noProof/>
                <w:webHidden/>
              </w:rPr>
              <w:fldChar w:fldCharType="begin"/>
            </w:r>
            <w:r w:rsidR="009F5C9E">
              <w:rPr>
                <w:noProof/>
                <w:webHidden/>
              </w:rPr>
              <w:instrText xml:space="preserve"> PAGEREF _Toc149571354 \h </w:instrText>
            </w:r>
            <w:r w:rsidR="009F5C9E">
              <w:rPr>
                <w:noProof/>
                <w:webHidden/>
              </w:rPr>
            </w:r>
            <w:r w:rsidR="009F5C9E">
              <w:rPr>
                <w:noProof/>
                <w:webHidden/>
              </w:rPr>
              <w:fldChar w:fldCharType="separate"/>
            </w:r>
            <w:r w:rsidR="009F5C9E">
              <w:rPr>
                <w:noProof/>
                <w:webHidden/>
              </w:rPr>
              <w:t>3</w:t>
            </w:r>
            <w:r w:rsidR="009F5C9E">
              <w:rPr>
                <w:noProof/>
                <w:webHidden/>
              </w:rPr>
              <w:fldChar w:fldCharType="end"/>
            </w:r>
          </w:hyperlink>
        </w:p>
        <w:p w14:paraId="610E0F4E" w14:textId="3E050F60" w:rsidR="009F5C9E" w:rsidRDefault="00000000">
          <w:pPr>
            <w:pStyle w:val="TOC1"/>
            <w:tabs>
              <w:tab w:val="right" w:leader="dot" w:pos="9016"/>
            </w:tabs>
            <w:rPr>
              <w:rFonts w:asciiTheme="minorHAnsi" w:eastAsiaTheme="minorEastAsia" w:hAnsiTheme="minorHAnsi"/>
              <w:noProof/>
              <w:lang w:eastAsia="en-GB"/>
            </w:rPr>
          </w:pPr>
          <w:hyperlink w:anchor="_Toc149571355" w:history="1">
            <w:r w:rsidR="009F5C9E" w:rsidRPr="00243F9E">
              <w:rPr>
                <w:rStyle w:val="Hyperlink"/>
                <w:noProof/>
              </w:rPr>
              <w:t>Testing the System</w:t>
            </w:r>
            <w:r w:rsidR="009F5C9E">
              <w:rPr>
                <w:noProof/>
                <w:webHidden/>
              </w:rPr>
              <w:tab/>
            </w:r>
            <w:r w:rsidR="009F5C9E">
              <w:rPr>
                <w:noProof/>
                <w:webHidden/>
              </w:rPr>
              <w:fldChar w:fldCharType="begin"/>
            </w:r>
            <w:r w:rsidR="009F5C9E">
              <w:rPr>
                <w:noProof/>
                <w:webHidden/>
              </w:rPr>
              <w:instrText xml:space="preserve"> PAGEREF _Toc149571355 \h </w:instrText>
            </w:r>
            <w:r w:rsidR="009F5C9E">
              <w:rPr>
                <w:noProof/>
                <w:webHidden/>
              </w:rPr>
            </w:r>
            <w:r w:rsidR="009F5C9E">
              <w:rPr>
                <w:noProof/>
                <w:webHidden/>
              </w:rPr>
              <w:fldChar w:fldCharType="separate"/>
            </w:r>
            <w:r w:rsidR="009F5C9E">
              <w:rPr>
                <w:noProof/>
                <w:webHidden/>
              </w:rPr>
              <w:t>3</w:t>
            </w:r>
            <w:r w:rsidR="009F5C9E">
              <w:rPr>
                <w:noProof/>
                <w:webHidden/>
              </w:rPr>
              <w:fldChar w:fldCharType="end"/>
            </w:r>
          </w:hyperlink>
        </w:p>
        <w:p w14:paraId="736E111A" w14:textId="7CD2553A" w:rsidR="009F5C9E" w:rsidRDefault="00000000">
          <w:pPr>
            <w:pStyle w:val="TOC1"/>
            <w:tabs>
              <w:tab w:val="right" w:leader="dot" w:pos="9016"/>
            </w:tabs>
            <w:rPr>
              <w:rFonts w:asciiTheme="minorHAnsi" w:eastAsiaTheme="minorEastAsia" w:hAnsiTheme="minorHAnsi"/>
              <w:noProof/>
              <w:lang w:eastAsia="en-GB"/>
            </w:rPr>
          </w:pPr>
          <w:hyperlink w:anchor="_Toc149571356" w:history="1">
            <w:r w:rsidR="009F5C9E" w:rsidRPr="00243F9E">
              <w:rPr>
                <w:rStyle w:val="Hyperlink"/>
                <w:noProof/>
              </w:rPr>
              <w:t>Conclusion</w:t>
            </w:r>
            <w:r w:rsidR="009F5C9E">
              <w:rPr>
                <w:noProof/>
                <w:webHidden/>
              </w:rPr>
              <w:tab/>
            </w:r>
            <w:r w:rsidR="009F5C9E">
              <w:rPr>
                <w:noProof/>
                <w:webHidden/>
              </w:rPr>
              <w:fldChar w:fldCharType="begin"/>
            </w:r>
            <w:r w:rsidR="009F5C9E">
              <w:rPr>
                <w:noProof/>
                <w:webHidden/>
              </w:rPr>
              <w:instrText xml:space="preserve"> PAGEREF _Toc149571356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6093169E" w14:textId="1A006807" w:rsidR="009F5C9E" w:rsidRDefault="00000000">
          <w:pPr>
            <w:pStyle w:val="TOC1"/>
            <w:tabs>
              <w:tab w:val="right" w:leader="dot" w:pos="9016"/>
            </w:tabs>
            <w:rPr>
              <w:rFonts w:asciiTheme="minorHAnsi" w:eastAsiaTheme="minorEastAsia" w:hAnsiTheme="minorHAnsi"/>
              <w:noProof/>
              <w:lang w:eastAsia="en-GB"/>
            </w:rPr>
          </w:pPr>
          <w:hyperlink w:anchor="_Toc149571357" w:history="1">
            <w:r w:rsidR="009F5C9E" w:rsidRPr="00243F9E">
              <w:rPr>
                <w:rStyle w:val="Hyperlink"/>
                <w:noProof/>
              </w:rPr>
              <w:t>References</w:t>
            </w:r>
            <w:r w:rsidR="009F5C9E">
              <w:rPr>
                <w:noProof/>
                <w:webHidden/>
              </w:rPr>
              <w:tab/>
            </w:r>
            <w:r w:rsidR="009F5C9E">
              <w:rPr>
                <w:noProof/>
                <w:webHidden/>
              </w:rPr>
              <w:fldChar w:fldCharType="begin"/>
            </w:r>
            <w:r w:rsidR="009F5C9E">
              <w:rPr>
                <w:noProof/>
                <w:webHidden/>
              </w:rPr>
              <w:instrText xml:space="preserve"> PAGEREF _Toc149571357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05D79520" w14:textId="4F56AA56" w:rsidR="009F5C9E" w:rsidRDefault="00000000">
          <w:pPr>
            <w:pStyle w:val="TOC1"/>
            <w:tabs>
              <w:tab w:val="right" w:leader="dot" w:pos="9016"/>
            </w:tabs>
            <w:rPr>
              <w:rFonts w:asciiTheme="minorHAnsi" w:eastAsiaTheme="minorEastAsia" w:hAnsiTheme="minorHAnsi"/>
              <w:noProof/>
              <w:lang w:eastAsia="en-GB"/>
            </w:rPr>
          </w:pPr>
          <w:hyperlink w:anchor="_Toc149571358" w:history="1">
            <w:r w:rsidR="009F5C9E" w:rsidRPr="00243F9E">
              <w:rPr>
                <w:rStyle w:val="Hyperlink"/>
                <w:noProof/>
              </w:rPr>
              <w:t>Appendices</w:t>
            </w:r>
            <w:r w:rsidR="009F5C9E">
              <w:rPr>
                <w:noProof/>
                <w:webHidden/>
              </w:rPr>
              <w:tab/>
            </w:r>
            <w:r w:rsidR="009F5C9E">
              <w:rPr>
                <w:noProof/>
                <w:webHidden/>
              </w:rPr>
              <w:fldChar w:fldCharType="begin"/>
            </w:r>
            <w:r w:rsidR="009F5C9E">
              <w:rPr>
                <w:noProof/>
                <w:webHidden/>
              </w:rPr>
              <w:instrText xml:space="preserve"> PAGEREF _Toc149571358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3A80AB6A" w14:textId="082512FC" w:rsidR="009F5C9E" w:rsidRDefault="00000000">
          <w:pPr>
            <w:pStyle w:val="TOC1"/>
            <w:tabs>
              <w:tab w:val="right" w:leader="dot" w:pos="9016"/>
            </w:tabs>
            <w:rPr>
              <w:rFonts w:asciiTheme="minorHAnsi" w:eastAsiaTheme="minorEastAsia" w:hAnsiTheme="minorHAnsi"/>
              <w:noProof/>
              <w:lang w:eastAsia="en-GB"/>
            </w:rPr>
          </w:pPr>
          <w:hyperlink w:anchor="_Toc149571359" w:history="1">
            <w:r w:rsidR="009F5C9E" w:rsidRPr="00243F9E">
              <w:rPr>
                <w:rStyle w:val="Hyperlink"/>
                <w:noProof/>
              </w:rPr>
              <w:t>Appendix: User Guide</w:t>
            </w:r>
            <w:r w:rsidR="009F5C9E">
              <w:rPr>
                <w:noProof/>
                <w:webHidden/>
              </w:rPr>
              <w:tab/>
            </w:r>
            <w:r w:rsidR="009F5C9E">
              <w:rPr>
                <w:noProof/>
                <w:webHidden/>
              </w:rPr>
              <w:fldChar w:fldCharType="begin"/>
            </w:r>
            <w:r w:rsidR="009F5C9E">
              <w:rPr>
                <w:noProof/>
                <w:webHidden/>
              </w:rPr>
              <w:instrText xml:space="preserve"> PAGEREF _Toc149571359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753CE396" w14:textId="40FC4F95" w:rsidR="009F5C9E" w:rsidRDefault="00000000">
          <w:pPr>
            <w:pStyle w:val="TOC1"/>
            <w:tabs>
              <w:tab w:val="right" w:leader="dot" w:pos="9016"/>
            </w:tabs>
            <w:rPr>
              <w:rFonts w:asciiTheme="minorHAnsi" w:eastAsiaTheme="minorEastAsia" w:hAnsiTheme="minorHAnsi"/>
              <w:noProof/>
              <w:lang w:eastAsia="en-GB"/>
            </w:rPr>
          </w:pPr>
          <w:hyperlink w:anchor="_Toc149571360" w:history="1">
            <w:r w:rsidR="009F5C9E" w:rsidRPr="00243F9E">
              <w:rPr>
                <w:rStyle w:val="Hyperlink"/>
                <w:noProof/>
              </w:rPr>
              <w:t>Appendix 2: Source Code</w:t>
            </w:r>
            <w:r w:rsidR="009F5C9E">
              <w:rPr>
                <w:noProof/>
                <w:webHidden/>
              </w:rPr>
              <w:tab/>
            </w:r>
            <w:r w:rsidR="009F5C9E">
              <w:rPr>
                <w:noProof/>
                <w:webHidden/>
              </w:rPr>
              <w:fldChar w:fldCharType="begin"/>
            </w:r>
            <w:r w:rsidR="009F5C9E">
              <w:rPr>
                <w:noProof/>
                <w:webHidden/>
              </w:rPr>
              <w:instrText xml:space="preserve"> PAGEREF _Toc149571360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3BF3E8C7" w14:textId="313E958C" w:rsidR="009F5C9E" w:rsidRDefault="00000000">
          <w:pPr>
            <w:pStyle w:val="TOC1"/>
            <w:tabs>
              <w:tab w:val="right" w:leader="dot" w:pos="9016"/>
            </w:tabs>
            <w:rPr>
              <w:rFonts w:asciiTheme="minorHAnsi" w:eastAsiaTheme="minorEastAsia" w:hAnsiTheme="minorHAnsi"/>
              <w:noProof/>
              <w:lang w:eastAsia="en-GB"/>
            </w:rPr>
          </w:pPr>
          <w:hyperlink w:anchor="_Toc149571361" w:history="1">
            <w:r w:rsidR="009F5C9E" w:rsidRPr="00243F9E">
              <w:rPr>
                <w:rStyle w:val="Hyperlink"/>
                <w:noProof/>
              </w:rPr>
              <w:t>Appendix 3: Test Suites</w:t>
            </w:r>
            <w:r w:rsidR="009F5C9E">
              <w:rPr>
                <w:noProof/>
                <w:webHidden/>
              </w:rPr>
              <w:tab/>
            </w:r>
            <w:r w:rsidR="009F5C9E">
              <w:rPr>
                <w:noProof/>
                <w:webHidden/>
              </w:rPr>
              <w:fldChar w:fldCharType="begin"/>
            </w:r>
            <w:r w:rsidR="009F5C9E">
              <w:rPr>
                <w:noProof/>
                <w:webHidden/>
              </w:rPr>
              <w:instrText xml:space="preserve"> PAGEREF _Toc149571361 \h </w:instrText>
            </w:r>
            <w:r w:rsidR="009F5C9E">
              <w:rPr>
                <w:noProof/>
                <w:webHidden/>
              </w:rPr>
            </w:r>
            <w:r w:rsidR="009F5C9E">
              <w:rPr>
                <w:noProof/>
                <w:webHidden/>
              </w:rPr>
              <w:fldChar w:fldCharType="separate"/>
            </w:r>
            <w:r w:rsidR="009F5C9E">
              <w:rPr>
                <w:noProof/>
                <w:webHidden/>
              </w:rPr>
              <w:t>5</w:t>
            </w:r>
            <w:r w:rsidR="009F5C9E">
              <w:rPr>
                <w:noProof/>
                <w:webHidden/>
              </w:rPr>
              <w:fldChar w:fldCharType="end"/>
            </w:r>
          </w:hyperlink>
        </w:p>
        <w:p w14:paraId="1735FABA" w14:textId="4067D9EB" w:rsidR="009F5C9E" w:rsidRDefault="00000000">
          <w:pPr>
            <w:pStyle w:val="TOC1"/>
            <w:tabs>
              <w:tab w:val="right" w:leader="dot" w:pos="9016"/>
            </w:tabs>
            <w:rPr>
              <w:rFonts w:asciiTheme="minorHAnsi" w:eastAsiaTheme="minorEastAsia" w:hAnsiTheme="minorHAnsi"/>
              <w:noProof/>
              <w:lang w:eastAsia="en-GB"/>
            </w:rPr>
          </w:pPr>
          <w:hyperlink w:anchor="_Toc149571362" w:history="1">
            <w:r w:rsidR="009F5C9E" w:rsidRPr="00243F9E">
              <w:rPr>
                <w:rStyle w:val="Hyperlink"/>
                <w:noProof/>
              </w:rPr>
              <w:t>Video Demonstration</w:t>
            </w:r>
            <w:r w:rsidR="009F5C9E">
              <w:rPr>
                <w:noProof/>
                <w:webHidden/>
              </w:rPr>
              <w:tab/>
            </w:r>
            <w:r w:rsidR="009F5C9E">
              <w:rPr>
                <w:noProof/>
                <w:webHidden/>
              </w:rPr>
              <w:fldChar w:fldCharType="begin"/>
            </w:r>
            <w:r w:rsidR="009F5C9E">
              <w:rPr>
                <w:noProof/>
                <w:webHidden/>
              </w:rPr>
              <w:instrText xml:space="preserve"> PAGEREF _Toc149571362 \h </w:instrText>
            </w:r>
            <w:r w:rsidR="009F5C9E">
              <w:rPr>
                <w:noProof/>
                <w:webHidden/>
              </w:rPr>
            </w:r>
            <w:r w:rsidR="009F5C9E">
              <w:rPr>
                <w:noProof/>
                <w:webHidden/>
              </w:rPr>
              <w:fldChar w:fldCharType="separate"/>
            </w:r>
            <w:r w:rsidR="009F5C9E">
              <w:rPr>
                <w:noProof/>
                <w:webHidden/>
              </w:rPr>
              <w:t>5</w:t>
            </w:r>
            <w:r w:rsidR="009F5C9E">
              <w:rPr>
                <w:noProof/>
                <w:webHidden/>
              </w:rPr>
              <w:fldChar w:fldCharType="end"/>
            </w:r>
          </w:hyperlink>
        </w:p>
        <w:p w14:paraId="6359C6EC" w14:textId="0CE082A5" w:rsidR="006D64B0" w:rsidRDefault="006D64B0">
          <w:r>
            <w:rPr>
              <w:b/>
              <w:bCs/>
            </w:rPr>
            <w:fldChar w:fldCharType="end"/>
          </w:r>
        </w:p>
      </w:sdtContent>
    </w:sdt>
    <w:p w14:paraId="61D6D657" w14:textId="41FC4F36" w:rsidR="006D64B0" w:rsidRDefault="006D64B0">
      <w:r>
        <w:br w:type="page"/>
      </w:r>
    </w:p>
    <w:p w14:paraId="2079679B" w14:textId="75B164CB" w:rsidR="006D1F13" w:rsidRPr="006D1F13" w:rsidRDefault="006D1F13" w:rsidP="006D1F13">
      <w:pPr>
        <w:pStyle w:val="Heading1"/>
      </w:pPr>
      <w:bookmarkStart w:id="0" w:name="_Toc149571352"/>
      <w:r w:rsidRPr="006D1F13">
        <w:lastRenderedPageBreak/>
        <w:t>Introduction</w:t>
      </w:r>
      <w:bookmarkEnd w:id="0"/>
    </w:p>
    <w:p w14:paraId="6C886F2F" w14:textId="77777777" w:rsidR="006D1F13" w:rsidRPr="006D1F13" w:rsidRDefault="006D1F13" w:rsidP="006D1F13">
      <w:r w:rsidRPr="006D1F13">
        <w:t>The Secure Marketing Application project challenges me to create a software application that embodies several vital features. This application aims to deliver a user-friendly graphical interface, robust user authentication, QR code functionality, and a secure SQLite database. It is centred on empowering users to explore marketing promotions, access additional information through QR code scanning, and securely manage their interactions with promotions.</w:t>
      </w:r>
    </w:p>
    <w:p w14:paraId="491E6206" w14:textId="77777777" w:rsidR="006D1F13" w:rsidRPr="006D1F13" w:rsidRDefault="006D1F13" w:rsidP="006D1F13"/>
    <w:p w14:paraId="6E038C05" w14:textId="24184661" w:rsidR="006D1F13" w:rsidRPr="006D1F13" w:rsidRDefault="006D1F13" w:rsidP="006D1F13">
      <w:r w:rsidRPr="006D1F13">
        <w:t>My core focus is designing and developing a practical, secure, and user-centric marketing application that aligns with the project's outlined requirements. This introduction sets the stage for a thorough exploration of the design, implementation, testing, and conclusion of this Secure Marketing Application.</w:t>
      </w:r>
    </w:p>
    <w:p w14:paraId="6D243863" w14:textId="00825C36" w:rsidR="006D1F13" w:rsidRPr="006D1F13" w:rsidRDefault="006D1F13" w:rsidP="006D1F13">
      <w:pPr>
        <w:pStyle w:val="Heading1"/>
      </w:pPr>
      <w:bookmarkStart w:id="1" w:name="_Toc149571353"/>
      <w:r w:rsidRPr="006D1F13">
        <w:t>Design of the System</w:t>
      </w:r>
      <w:bookmarkEnd w:id="1"/>
    </w:p>
    <w:p w14:paraId="6816B99C" w14:textId="152C5F5B" w:rsidR="00655490" w:rsidRDefault="006D1F13" w:rsidP="006D1F13">
      <w:r w:rsidRPr="006D1F13">
        <w:t xml:space="preserve">Regarding the logic and functionality of the program itself, it is going to have to be separate python files for each page, and using a __init__() function containing the setup of the design and layout. Alongside this code will be any logic required for the GUI to function, e.g., writing the data the user has inputted into an SQL database. The user-friendly graphical interface design follows best practices outlined </w:t>
      </w:r>
      <w:r w:rsidR="00E23D49">
        <w:t xml:space="preserve">by </w:t>
      </w:r>
      <w:sdt>
        <w:sdtPr>
          <w:rPr>
            <w:color w:val="000000"/>
          </w:rPr>
          <w:tag w:val="MENDELEY_CITATION_v3_eyJjaXRhdGlvbklEIjoiTUVOREVMRVlfQ0lUQVRJT05fOWY5M2RmZWQtNDRkNS00NGUwLWJlYTMtYTk4ZjhjNjY1MzNkIiwicHJvcGVydGllcyI6eyJub3RlSW5kZXgiOjB9LCJpc0VkaXRlZCI6ZmFsc2UsIm1hbnVhbE92ZXJyaWRlIjp7ImlzTWFudWFsbHlPdmVycmlkZGVuIjpmYWxzZSwiY2l0ZXByb2NUZXh0IjoiKEx1a2luLCBEenl1YmVua28gYW5kIENoZWNoaWtvdiwgMjAyMCkiLCJtYW51YWxPdmVycmlkZVRleHQiOiIifSwiY2l0YXRpb25JdGVtcyI6W3siaWQiOiJiZjIxMjljMS01ZWNhLTNkOWQtODRkOS05NGE5ZTFjM2Y4ZTkiLCJpdGVtRGF0YSI6eyJ0eXBlIjoiYXJ0aWNsZS1qb3VybmFsIiwiaWQiOiJiZjIxMjljMS01ZWNhLTNkOWQtODRkOS05NGE5ZTFjM2Y4ZTkiLCJ0aXRsZSI6IkFwcHJvYWNoZXMgdG8gVXNlciBJbnRlcmZhY2UgRGV2ZWxvcG1lbnQiLCJhdXRob3IiOlt7ImZhbWlseSI6Ikx1a2luIiwiZ2l2ZW4iOiJWLiBOLiIsInBhcnNlLW5hbWVzIjpmYWxzZSwiZHJvcHBpbmctcGFydGljbGUiOiIiLCJub24tZHJvcHBpbmctcGFydGljbGUiOiIifSx7ImZhbWlseSI6IkR6eXViZW5rbyIsImdpdmVuIjoiQS4gTC4iLCJwYXJzZS1uYW1lcyI6ZmFsc2UsImRyb3BwaW5nLXBhcnRpY2xlIjoiIiwibm9uLWRyb3BwaW5nLXBhcnRpY2xlIjoiIn0seyJmYW1pbHkiOiJDaGVjaGlrb3YiLCJnaXZlbiI6Ill1IEIuIiwicGFyc2UtbmFtZXMiOmZhbHNlLCJkcm9wcGluZy1wYXJ0aWNsZSI6IiIsIm5vbi1kcm9wcGluZy1wYXJ0aWNsZSI6IiJ9XSwiY29udGFpbmVyLXRpdGxlIjoiUHJvZ3JhbW1pbmcgYW5kIENvbXB1dGVyIFNvZnR3YXJlIiwiYWNjZXNzZWQiOnsiZGF0ZS1wYXJ0cyI6W1syMDIzLDEwLDI5XV19LCJET0kiOiIxMC4xMTM0L1MwMzYxNzY4ODIwMDUwMDU5L0ZJR1VSRVMvMSIsIklTU04iOiIxNjA4MzI2MSIsIlVSTCI6Imh0dHBzOi8vbGluay5zcHJpbmdlci5jb20vYXJ0aWNsZS8xMC4xMTM0L1MwMzYxNzY4ODIwMDUwMDU5IiwiaXNzdWVkIjp7ImRhdGUtcGFydHMiOltbMjAyMCw5LDFdXX0sInBhZ2UiOiIzMTYtMzIzIiwiYWJzdHJhY3QiOiJBYnN0cmFjdDogVGhpcyBwYXBlciBkaXNjdXNzZXMgcHJvYmxlbXMgYXNzb2NpYXRlZCB3aXRoIG1vZGVybiB1c2VyIGludGVyZmFjZXMsIGFuYWx5emVzIGludGVyZmFjZXMgYnVpbHQgb24gdGhlIGltcGxlbWVudGF0aW9uIHBhcmFkaWdtLCBpZGVudGlmaWVzIHRoZSB3ZWFrbmVzc2VzIG9mIHRoaXMgcGFyYWRpZ20sIGVzdGltYXRlcyBzb21lIGV4aXN0aW5nIG1ldGhvZG9sb2dpZXMgZm9yIGludGVyZmFjZSBkZXZlbG9wbWVudCwgYW5kIGp1c3RpZmllcyB0aGUgdXNlIG9mIG1ldGFwaG9yaWMgb3IgaWRpb21hdGljIG1ldGhvZG9sb2dpZXMgd2hlbiBjcmVhdGluZyBvciBpbXByb3ZpbmcgdXNlciBpbnRlcmZhY2VzLiBBdCBhbiBhbm51YWwgbWVldGluZywgS2VubmV0aCBPbHNlbiwgYW4gZW5naW5lZXIsIGNvLWZvdW5kZXIsIGFuZCBoZWFkIG9mIERpZ2l0YWwgRXF1aXBtZW50IENvcnAuLCBhZG1pdHRlZCB0aGF0IGhlIGRpZCBub3Qga25vdyBob3cgdG8gbWFrZSBjb2ZmZWUgd2l0aCB0aGUgY29tcGFueeKAmXMgbWljcm93YXZlLiIsInB1Ymxpc2hlciI6IlBsZWlhZGVzIGpvdXJuYWxzIiwiaXNzdWUiOiI1Iiwidm9sdW1lIjoiNDYiLCJjb250YWluZXItdGl0bGUtc2hvcnQiOiIifSwiaXNUZW1wb3JhcnkiOmZhbHNlfV19"/>
          <w:id w:val="-1495398930"/>
          <w:placeholder>
            <w:docPart w:val="DefaultPlaceholder_-1854013440"/>
          </w:placeholder>
        </w:sdtPr>
        <w:sdtContent>
          <w:r w:rsidR="00E23D49" w:rsidRPr="00E23D49">
            <w:rPr>
              <w:color w:val="000000"/>
            </w:rPr>
            <w:t>(Lukin, Dzyubenko and Chechikov, 2020)</w:t>
          </w:r>
        </w:sdtContent>
      </w:sdt>
      <w:r w:rsidR="00E23D49">
        <w:rPr>
          <w:color w:val="000000"/>
        </w:rPr>
        <w:t xml:space="preserve"> </w:t>
      </w:r>
      <w:r w:rsidRPr="006D1F13">
        <w:t>ensuring a seamless and intuitive user experience. The robust user authentication and security measures are in line with recommendations from 'Web Application Security Best Practices' (OWASP, 2021) to safeguard user data and interactions. The database management utilizes the principles found in the official SQLite documentation (SQLite, 2022), ensuring data integrity and security. The GUI development is based on the PyQt5 framework, which aligns with the guidelines in 'Mastering PyQt5' by Harrison (2020), providing a reliable foundation for the application's interface.</w:t>
      </w:r>
    </w:p>
    <w:p w14:paraId="6252ED77" w14:textId="77777777" w:rsidR="00655490" w:rsidRDefault="00655490">
      <w:r>
        <w:br w:type="page"/>
      </w:r>
    </w:p>
    <w:p w14:paraId="69FFCB6F" w14:textId="410AA7FD" w:rsidR="00655490" w:rsidRDefault="00655490" w:rsidP="00050A5B">
      <w:pPr>
        <w:pStyle w:val="Heading2"/>
      </w:pPr>
      <w:bookmarkStart w:id="2" w:name="_Toc149571354"/>
      <w:r>
        <w:lastRenderedPageBreak/>
        <w:t>Wireframe</w:t>
      </w:r>
      <w:r w:rsidR="0071300F">
        <w:t xml:space="preserve"> Designs</w:t>
      </w:r>
      <w:bookmarkEnd w:id="2"/>
    </w:p>
    <w:p w14:paraId="7EDCB347" w14:textId="77777777" w:rsidR="009F5C9E" w:rsidRDefault="0071300F" w:rsidP="009F5C9E">
      <w:pPr>
        <w:keepNext/>
      </w:pPr>
      <w:r>
        <w:rPr>
          <w:noProof/>
        </w:rPr>
        <w:drawing>
          <wp:inline distT="0" distB="0" distL="0" distR="0" wp14:anchorId="1EB8C751" wp14:editId="743D1C6B">
            <wp:extent cx="5731510" cy="3927475"/>
            <wp:effectExtent l="0" t="0" r="2540" b="0"/>
            <wp:docPr id="113515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218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27475"/>
                    </a:xfrm>
                    <a:prstGeom prst="rect">
                      <a:avLst/>
                    </a:prstGeom>
                  </pic:spPr>
                </pic:pic>
              </a:graphicData>
            </a:graphic>
          </wp:inline>
        </w:drawing>
      </w:r>
    </w:p>
    <w:p w14:paraId="5C65AEFB" w14:textId="7FB0EF77" w:rsidR="00FF6C6D" w:rsidRDefault="009F5C9E" w:rsidP="009F5C9E">
      <w:pPr>
        <w:pStyle w:val="Caption"/>
      </w:pPr>
      <w:r>
        <w:t xml:space="preserve">Figure </w:t>
      </w:r>
      <w:fldSimple w:instr=" SEQ Figure \* ARABIC ">
        <w:r>
          <w:rPr>
            <w:noProof/>
          </w:rPr>
          <w:t>1</w:t>
        </w:r>
      </w:fldSimple>
      <w:r>
        <w:t xml:space="preserve"> - Application Wireframe Drawings.</w:t>
      </w:r>
    </w:p>
    <w:p w14:paraId="58540F38" w14:textId="77777777" w:rsidR="0071300F" w:rsidRPr="002A4B5F" w:rsidRDefault="0071300F" w:rsidP="002A4B5F"/>
    <w:p w14:paraId="7CC2273F" w14:textId="77777777" w:rsidR="006D64B0" w:rsidRPr="006D64B0" w:rsidRDefault="006D64B0" w:rsidP="002A4B5F">
      <w:pPr>
        <w:pStyle w:val="ListParagraph"/>
        <w:numPr>
          <w:ilvl w:val="0"/>
          <w:numId w:val="2"/>
        </w:numPr>
      </w:pPr>
      <w:r w:rsidRPr="006D64B0">
        <w:t>GUI Design and Wireframes</w:t>
      </w:r>
    </w:p>
    <w:p w14:paraId="3F689785" w14:textId="77777777" w:rsidR="006D64B0" w:rsidRPr="006D64B0" w:rsidRDefault="006D64B0" w:rsidP="006D64B0">
      <w:pPr>
        <w:numPr>
          <w:ilvl w:val="1"/>
          <w:numId w:val="1"/>
        </w:numPr>
      </w:pPr>
      <w:r w:rsidRPr="006D64B0">
        <w:t>User Authentication Design</w:t>
      </w:r>
    </w:p>
    <w:p w14:paraId="2A899811" w14:textId="77777777" w:rsidR="006D64B0" w:rsidRPr="006D64B0" w:rsidRDefault="006D64B0" w:rsidP="006D64B0">
      <w:pPr>
        <w:numPr>
          <w:ilvl w:val="1"/>
          <w:numId w:val="1"/>
        </w:numPr>
      </w:pPr>
      <w:r w:rsidRPr="006D64B0">
        <w:t>QR Code Generation and Scanning</w:t>
      </w:r>
    </w:p>
    <w:p w14:paraId="7B9B9A57" w14:textId="77777777" w:rsidR="006D64B0" w:rsidRPr="006D64B0" w:rsidRDefault="006D64B0" w:rsidP="006D64B0">
      <w:pPr>
        <w:numPr>
          <w:ilvl w:val="1"/>
          <w:numId w:val="1"/>
        </w:numPr>
      </w:pPr>
      <w:r w:rsidRPr="006D64B0">
        <w:t>SQLite Database Structure</w:t>
      </w:r>
    </w:p>
    <w:p w14:paraId="1B7CF777" w14:textId="77777777" w:rsidR="006D64B0" w:rsidRPr="006D64B0" w:rsidRDefault="006D64B0" w:rsidP="006D64B0">
      <w:pPr>
        <w:numPr>
          <w:ilvl w:val="1"/>
          <w:numId w:val="1"/>
        </w:numPr>
      </w:pPr>
      <w:r w:rsidRPr="006D64B0">
        <w:t>Implementation Logic</w:t>
      </w:r>
    </w:p>
    <w:p w14:paraId="242E4D73" w14:textId="77777777" w:rsidR="006D64B0" w:rsidRPr="006D64B0" w:rsidRDefault="006D64B0" w:rsidP="006D64B0">
      <w:pPr>
        <w:numPr>
          <w:ilvl w:val="1"/>
          <w:numId w:val="1"/>
        </w:numPr>
      </w:pPr>
      <w:r w:rsidRPr="006D64B0">
        <w:t>Code Snippets, Diagrams, Screenshots</w:t>
      </w:r>
    </w:p>
    <w:p w14:paraId="1F5DF79E" w14:textId="2DEB6F9A" w:rsidR="006D64B0" w:rsidRPr="006D64B0" w:rsidRDefault="006D64B0" w:rsidP="006D64B0">
      <w:pPr>
        <w:pStyle w:val="Heading1"/>
      </w:pPr>
      <w:bookmarkStart w:id="3" w:name="_Toc149571355"/>
      <w:r w:rsidRPr="006D64B0">
        <w:t>Testing the System</w:t>
      </w:r>
      <w:bookmarkEnd w:id="3"/>
    </w:p>
    <w:p w14:paraId="72F11CC5" w14:textId="77777777" w:rsidR="006D64B0" w:rsidRPr="006D64B0" w:rsidRDefault="006D64B0" w:rsidP="006D64B0">
      <w:pPr>
        <w:numPr>
          <w:ilvl w:val="1"/>
          <w:numId w:val="1"/>
        </w:numPr>
      </w:pPr>
      <w:r w:rsidRPr="006D64B0">
        <w:t>Test Cases and Test Scenarios</w:t>
      </w:r>
    </w:p>
    <w:p w14:paraId="26E9B07F" w14:textId="77777777" w:rsidR="006D64B0" w:rsidRPr="006D64B0" w:rsidRDefault="006D64B0" w:rsidP="006D64B0">
      <w:pPr>
        <w:numPr>
          <w:ilvl w:val="1"/>
          <w:numId w:val="1"/>
        </w:numPr>
      </w:pPr>
      <w:r w:rsidRPr="006D64B0">
        <w:lastRenderedPageBreak/>
        <w:t>Test Results</w:t>
      </w:r>
    </w:p>
    <w:p w14:paraId="6E24C696" w14:textId="77777777" w:rsidR="006D64B0" w:rsidRPr="006D64B0" w:rsidRDefault="006D64B0" w:rsidP="006D64B0">
      <w:pPr>
        <w:numPr>
          <w:ilvl w:val="1"/>
          <w:numId w:val="1"/>
        </w:numPr>
      </w:pPr>
      <w:r w:rsidRPr="006D64B0">
        <w:t>Discussion on Failed Tests</w:t>
      </w:r>
    </w:p>
    <w:p w14:paraId="580712A4" w14:textId="77777777" w:rsidR="006D64B0" w:rsidRDefault="006D64B0" w:rsidP="006D64B0">
      <w:pPr>
        <w:numPr>
          <w:ilvl w:val="1"/>
          <w:numId w:val="1"/>
        </w:numPr>
      </w:pPr>
      <w:r w:rsidRPr="006D64B0">
        <w:t>Test Coverage Evaluation</w:t>
      </w:r>
    </w:p>
    <w:p w14:paraId="117A1CEF" w14:textId="2973BC2F" w:rsidR="006D64B0" w:rsidRPr="006D64B0" w:rsidRDefault="006D64B0" w:rsidP="006D64B0">
      <w:pPr>
        <w:pStyle w:val="Heading1"/>
      </w:pPr>
      <w:bookmarkStart w:id="4" w:name="_Toc149571356"/>
      <w:r w:rsidRPr="006D64B0">
        <w:t>Conclusion</w:t>
      </w:r>
      <w:bookmarkEnd w:id="4"/>
    </w:p>
    <w:p w14:paraId="14B4C668" w14:textId="77777777" w:rsidR="006D64B0" w:rsidRPr="006D64B0" w:rsidRDefault="006D64B0" w:rsidP="006D64B0">
      <w:pPr>
        <w:numPr>
          <w:ilvl w:val="1"/>
          <w:numId w:val="1"/>
        </w:numPr>
      </w:pPr>
      <w:r w:rsidRPr="006D64B0">
        <w:t>Summary of Achievements</w:t>
      </w:r>
    </w:p>
    <w:p w14:paraId="762C457E" w14:textId="77777777" w:rsidR="006D64B0" w:rsidRPr="006D64B0" w:rsidRDefault="006D64B0" w:rsidP="006D64B0">
      <w:pPr>
        <w:numPr>
          <w:ilvl w:val="1"/>
          <w:numId w:val="1"/>
        </w:numPr>
      </w:pPr>
      <w:r w:rsidRPr="006D64B0">
        <w:t>Lessons Learned</w:t>
      </w:r>
    </w:p>
    <w:p w14:paraId="1C167C75" w14:textId="77777777" w:rsidR="006D64B0" w:rsidRDefault="006D64B0" w:rsidP="006D64B0">
      <w:pPr>
        <w:numPr>
          <w:ilvl w:val="1"/>
          <w:numId w:val="1"/>
        </w:numPr>
      </w:pPr>
      <w:r w:rsidRPr="006D64B0">
        <w:t>Future Enhancements</w:t>
      </w:r>
    </w:p>
    <w:p w14:paraId="1FD840EC" w14:textId="28329577" w:rsidR="006D64B0" w:rsidRDefault="006D64B0" w:rsidP="006D64B0">
      <w:pPr>
        <w:pStyle w:val="Heading1"/>
      </w:pPr>
      <w:bookmarkStart w:id="5" w:name="_Toc149571357"/>
      <w:r w:rsidRPr="006D64B0">
        <w:t>References</w:t>
      </w:r>
      <w:bookmarkEnd w:id="5"/>
    </w:p>
    <w:sdt>
      <w:sdtPr>
        <w:tag w:val="MENDELEY_BIBLIOGRAPHY"/>
        <w:id w:val="-563414756"/>
        <w:placeholder>
          <w:docPart w:val="DefaultPlaceholder_-1854013440"/>
        </w:placeholder>
      </w:sdtPr>
      <w:sdtContent>
        <w:p w14:paraId="21E894E7" w14:textId="77777777" w:rsidR="00E23D49" w:rsidRDefault="00E23D49">
          <w:pPr>
            <w:divId w:val="1659843231"/>
            <w:rPr>
              <w:rFonts w:eastAsia="Times New Roman"/>
              <w:kern w:val="0"/>
              <w:sz w:val="24"/>
              <w:szCs w:val="24"/>
              <w14:ligatures w14:val="none"/>
            </w:rPr>
          </w:pPr>
          <w:r>
            <w:rPr>
              <w:rFonts w:eastAsia="Times New Roman"/>
            </w:rPr>
            <w:t xml:space="preserve">Lukin, V.N., Dzyubenko, A.L. and Chechikov, Y.B. (2020) ‘Approaches to User Interface Development’, </w:t>
          </w:r>
          <w:r>
            <w:rPr>
              <w:rFonts w:eastAsia="Times New Roman"/>
              <w:i/>
              <w:iCs/>
            </w:rPr>
            <w:t>Programming and Computer Software</w:t>
          </w:r>
          <w:r>
            <w:rPr>
              <w:rFonts w:eastAsia="Times New Roman"/>
            </w:rPr>
            <w:t>, 46(5), pp. 316–323. Available at: https://doi.org/10.1134/S0361768820050059/FIGURES/1.</w:t>
          </w:r>
        </w:p>
        <w:p w14:paraId="1ADF8D8E" w14:textId="72A52EA4" w:rsidR="00E23D49" w:rsidRPr="00E23D49" w:rsidRDefault="00E23D49" w:rsidP="00E23D49">
          <w:r>
            <w:rPr>
              <w:rFonts w:eastAsia="Times New Roman"/>
            </w:rPr>
            <w:t> </w:t>
          </w:r>
        </w:p>
      </w:sdtContent>
    </w:sdt>
    <w:p w14:paraId="0948D1B2" w14:textId="0F426E05" w:rsidR="006D64B0" w:rsidRPr="006D64B0" w:rsidRDefault="006D64B0" w:rsidP="006D64B0">
      <w:pPr>
        <w:pStyle w:val="Heading1"/>
      </w:pPr>
      <w:bookmarkStart w:id="6" w:name="_Toc149571358"/>
      <w:r w:rsidRPr="006D64B0">
        <w:t>Appendices</w:t>
      </w:r>
      <w:bookmarkEnd w:id="6"/>
    </w:p>
    <w:p w14:paraId="49A13D54" w14:textId="53BE5674" w:rsidR="006D64B0" w:rsidRPr="006D64B0" w:rsidRDefault="006D64B0" w:rsidP="006D64B0">
      <w:pPr>
        <w:pStyle w:val="Heading1"/>
      </w:pPr>
      <w:bookmarkStart w:id="7" w:name="_Toc149571359"/>
      <w:r w:rsidRPr="006D64B0">
        <w:t>Appendix</w:t>
      </w:r>
      <w:r>
        <w:t>:</w:t>
      </w:r>
      <w:r w:rsidR="00A92628">
        <w:t xml:space="preserve"> </w:t>
      </w:r>
      <w:r w:rsidRPr="006D64B0">
        <w:t>User Guide</w:t>
      </w:r>
      <w:bookmarkEnd w:id="7"/>
    </w:p>
    <w:p w14:paraId="49BAAB0A" w14:textId="77777777" w:rsidR="006D64B0" w:rsidRPr="006D64B0" w:rsidRDefault="006D64B0" w:rsidP="006D64B0">
      <w:pPr>
        <w:numPr>
          <w:ilvl w:val="2"/>
          <w:numId w:val="1"/>
        </w:numPr>
      </w:pPr>
      <w:r w:rsidRPr="006D64B0">
        <w:t>Instructions for Registration</w:t>
      </w:r>
    </w:p>
    <w:p w14:paraId="19406B36" w14:textId="77777777" w:rsidR="006D64B0" w:rsidRPr="006D64B0" w:rsidRDefault="006D64B0" w:rsidP="006D64B0">
      <w:pPr>
        <w:numPr>
          <w:ilvl w:val="2"/>
          <w:numId w:val="1"/>
        </w:numPr>
      </w:pPr>
      <w:r w:rsidRPr="006D64B0">
        <w:t>Viewing Promotions</w:t>
      </w:r>
    </w:p>
    <w:p w14:paraId="575DC285" w14:textId="77777777" w:rsidR="006D64B0" w:rsidRPr="006D64B0" w:rsidRDefault="006D64B0" w:rsidP="006D64B0">
      <w:pPr>
        <w:numPr>
          <w:ilvl w:val="2"/>
          <w:numId w:val="1"/>
        </w:numPr>
      </w:pPr>
      <w:r w:rsidRPr="006D64B0">
        <w:t>Generating and Scanning QR Codes</w:t>
      </w:r>
    </w:p>
    <w:p w14:paraId="42FC423B" w14:textId="77777777" w:rsidR="006D64B0" w:rsidRPr="006D64B0" w:rsidRDefault="006D64B0" w:rsidP="006D64B0">
      <w:pPr>
        <w:numPr>
          <w:ilvl w:val="2"/>
          <w:numId w:val="1"/>
        </w:numPr>
      </w:pPr>
      <w:r w:rsidRPr="006D64B0">
        <w:t>Tracking Interactions with Promotions</w:t>
      </w:r>
    </w:p>
    <w:p w14:paraId="6285AA12" w14:textId="77777777" w:rsidR="006D64B0" w:rsidRPr="006D64B0" w:rsidRDefault="006D64B0" w:rsidP="006D64B0">
      <w:pPr>
        <w:pStyle w:val="Heading1"/>
      </w:pPr>
      <w:bookmarkStart w:id="8" w:name="_Toc149571360"/>
      <w:r w:rsidRPr="006D64B0">
        <w:t>Appendix 2: Source Code</w:t>
      </w:r>
      <w:bookmarkEnd w:id="8"/>
    </w:p>
    <w:p w14:paraId="3CDA702C" w14:textId="77777777" w:rsidR="006D64B0" w:rsidRPr="006D64B0" w:rsidRDefault="006D64B0" w:rsidP="006D64B0">
      <w:pPr>
        <w:numPr>
          <w:ilvl w:val="2"/>
          <w:numId w:val="1"/>
        </w:numPr>
      </w:pPr>
      <w:r w:rsidRPr="006D64B0">
        <w:t>GUI Code</w:t>
      </w:r>
    </w:p>
    <w:p w14:paraId="230E1696" w14:textId="77777777" w:rsidR="006D64B0" w:rsidRPr="006D64B0" w:rsidRDefault="006D64B0" w:rsidP="006D64B0">
      <w:pPr>
        <w:numPr>
          <w:ilvl w:val="2"/>
          <w:numId w:val="1"/>
        </w:numPr>
      </w:pPr>
      <w:r w:rsidRPr="006D64B0">
        <w:lastRenderedPageBreak/>
        <w:t>SQLite Database Code</w:t>
      </w:r>
    </w:p>
    <w:p w14:paraId="6E8540B8" w14:textId="77777777" w:rsidR="006D64B0" w:rsidRPr="006D64B0" w:rsidRDefault="006D64B0" w:rsidP="007D44A9">
      <w:pPr>
        <w:pStyle w:val="Heading1"/>
      </w:pPr>
      <w:bookmarkStart w:id="9" w:name="_Toc149571361"/>
      <w:r w:rsidRPr="006D64B0">
        <w:t>Appendix 3: Test Suites</w:t>
      </w:r>
      <w:bookmarkEnd w:id="9"/>
    </w:p>
    <w:p w14:paraId="0910D6F2" w14:textId="77777777" w:rsidR="006D64B0" w:rsidRPr="006D64B0" w:rsidRDefault="006D64B0" w:rsidP="006D64B0">
      <w:pPr>
        <w:numPr>
          <w:ilvl w:val="2"/>
          <w:numId w:val="1"/>
        </w:numPr>
      </w:pPr>
      <w:r w:rsidRPr="006D64B0">
        <w:t>Detailed Test Cases and Scenarios</w:t>
      </w:r>
    </w:p>
    <w:p w14:paraId="6612BE61" w14:textId="71D154B7" w:rsidR="006D64B0" w:rsidRPr="006D64B0" w:rsidRDefault="006D64B0" w:rsidP="006D64B0">
      <w:pPr>
        <w:pStyle w:val="Heading1"/>
      </w:pPr>
      <w:bookmarkStart w:id="10" w:name="_Toc149571362"/>
      <w:r w:rsidRPr="006D64B0">
        <w:t>Video Demonstration</w:t>
      </w:r>
      <w:bookmarkEnd w:id="10"/>
    </w:p>
    <w:p w14:paraId="781E7F7A" w14:textId="64074B06" w:rsidR="006D64B0" w:rsidRPr="006D64B0" w:rsidRDefault="006D64B0" w:rsidP="006D64B0">
      <w:pPr>
        <w:numPr>
          <w:ilvl w:val="1"/>
          <w:numId w:val="1"/>
        </w:numPr>
      </w:pPr>
      <w:r w:rsidRPr="006D64B0">
        <w:t xml:space="preserve">Link or Embed the </w:t>
      </w:r>
      <w:r w:rsidR="00A92628">
        <w:t>5-minute</w:t>
      </w:r>
      <w:r w:rsidRPr="006D64B0">
        <w:t xml:space="preserve"> Video Demonstration</w:t>
      </w:r>
    </w:p>
    <w:p w14:paraId="1B8A788F" w14:textId="6E230971" w:rsidR="006D64B0" w:rsidRPr="00EB1426" w:rsidRDefault="006D64B0" w:rsidP="00EB1426"/>
    <w:sectPr w:rsidR="006D64B0" w:rsidRPr="00EB1426" w:rsidSect="00EB14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D3B6" w14:textId="77777777" w:rsidR="002D05BF" w:rsidRDefault="002D05BF" w:rsidP="00EB1426">
      <w:pPr>
        <w:spacing w:after="0" w:line="240" w:lineRule="auto"/>
      </w:pPr>
      <w:r>
        <w:separator/>
      </w:r>
    </w:p>
  </w:endnote>
  <w:endnote w:type="continuationSeparator" w:id="0">
    <w:p w14:paraId="26CEFA4C" w14:textId="77777777" w:rsidR="002D05BF" w:rsidRDefault="002D05BF" w:rsidP="00EB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ECF9" w14:textId="77777777" w:rsidR="002D05BF" w:rsidRDefault="002D05BF" w:rsidP="00EB1426">
      <w:pPr>
        <w:spacing w:after="0" w:line="240" w:lineRule="auto"/>
      </w:pPr>
      <w:r>
        <w:separator/>
      </w:r>
    </w:p>
  </w:footnote>
  <w:footnote w:type="continuationSeparator" w:id="0">
    <w:p w14:paraId="396DF0CE" w14:textId="77777777" w:rsidR="002D05BF" w:rsidRDefault="002D05BF" w:rsidP="00EB1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B4A"/>
    <w:multiLevelType w:val="hybridMultilevel"/>
    <w:tmpl w:val="78584F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47868D9"/>
    <w:multiLevelType w:val="multilevel"/>
    <w:tmpl w:val="2D604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2026">
    <w:abstractNumId w:val="1"/>
  </w:num>
  <w:num w:numId="2" w16cid:durableId="204701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26"/>
    <w:rsid w:val="00020FE7"/>
    <w:rsid w:val="00050A5B"/>
    <w:rsid w:val="00080C42"/>
    <w:rsid w:val="000B0883"/>
    <w:rsid w:val="00100E82"/>
    <w:rsid w:val="001315AC"/>
    <w:rsid w:val="00171D42"/>
    <w:rsid w:val="001A0E35"/>
    <w:rsid w:val="001B342D"/>
    <w:rsid w:val="00201115"/>
    <w:rsid w:val="002451E6"/>
    <w:rsid w:val="002A4B5F"/>
    <w:rsid w:val="002D05BF"/>
    <w:rsid w:val="002D4F8E"/>
    <w:rsid w:val="002E1D97"/>
    <w:rsid w:val="002F638D"/>
    <w:rsid w:val="00327FA9"/>
    <w:rsid w:val="00493B5C"/>
    <w:rsid w:val="004F2A42"/>
    <w:rsid w:val="0061597D"/>
    <w:rsid w:val="006163BE"/>
    <w:rsid w:val="00645DCA"/>
    <w:rsid w:val="00655490"/>
    <w:rsid w:val="00693F3F"/>
    <w:rsid w:val="006D1F13"/>
    <w:rsid w:val="006D64B0"/>
    <w:rsid w:val="0071300F"/>
    <w:rsid w:val="007138B2"/>
    <w:rsid w:val="00730420"/>
    <w:rsid w:val="00751FBB"/>
    <w:rsid w:val="00753BBB"/>
    <w:rsid w:val="00771086"/>
    <w:rsid w:val="00787472"/>
    <w:rsid w:val="007B0336"/>
    <w:rsid w:val="007B434D"/>
    <w:rsid w:val="007D44A9"/>
    <w:rsid w:val="007E7FDA"/>
    <w:rsid w:val="007F6E41"/>
    <w:rsid w:val="008C207A"/>
    <w:rsid w:val="008F7639"/>
    <w:rsid w:val="0094297E"/>
    <w:rsid w:val="009B2162"/>
    <w:rsid w:val="009D2A96"/>
    <w:rsid w:val="009F5C9E"/>
    <w:rsid w:val="00A06AE6"/>
    <w:rsid w:val="00A40004"/>
    <w:rsid w:val="00A7688D"/>
    <w:rsid w:val="00A92628"/>
    <w:rsid w:val="00A972B5"/>
    <w:rsid w:val="00AC1B84"/>
    <w:rsid w:val="00AD04FC"/>
    <w:rsid w:val="00AF0BFE"/>
    <w:rsid w:val="00B67F7F"/>
    <w:rsid w:val="00B724CA"/>
    <w:rsid w:val="00BA33ED"/>
    <w:rsid w:val="00C125E2"/>
    <w:rsid w:val="00C50660"/>
    <w:rsid w:val="00CA0FBB"/>
    <w:rsid w:val="00CE1219"/>
    <w:rsid w:val="00D0642C"/>
    <w:rsid w:val="00D965DF"/>
    <w:rsid w:val="00DC37B8"/>
    <w:rsid w:val="00DF61BF"/>
    <w:rsid w:val="00E06510"/>
    <w:rsid w:val="00E23D49"/>
    <w:rsid w:val="00E63519"/>
    <w:rsid w:val="00E9770F"/>
    <w:rsid w:val="00EB1426"/>
    <w:rsid w:val="00EC416F"/>
    <w:rsid w:val="00F20397"/>
    <w:rsid w:val="00F43A8A"/>
    <w:rsid w:val="00F6176B"/>
    <w:rsid w:val="00F979D4"/>
    <w:rsid w:val="00FA724E"/>
    <w:rsid w:val="00FB7E60"/>
    <w:rsid w:val="00FD784D"/>
    <w:rsid w:val="00FF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16EAA"/>
  <w15:chartTrackingRefBased/>
  <w15:docId w15:val="{1BDB64B8-93EF-486D-A2E3-789C99BE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26"/>
    <w:rPr>
      <w:rFonts w:ascii="Times New Roman" w:hAnsi="Times New Roman"/>
    </w:rPr>
  </w:style>
  <w:style w:type="paragraph" w:styleId="Heading1">
    <w:name w:val="heading 1"/>
    <w:basedOn w:val="Normal"/>
    <w:next w:val="Normal"/>
    <w:link w:val="Heading1Char"/>
    <w:uiPriority w:val="9"/>
    <w:qFormat/>
    <w:rsid w:val="00EB1426"/>
    <w:pPr>
      <w:keepNext/>
      <w:keepLines/>
      <w:spacing w:before="240" w:after="0"/>
      <w:outlineLvl w:val="0"/>
    </w:pPr>
    <w:rPr>
      <w:rFonts w:eastAsiaTheme="majorEastAsia" w:cstheme="majorBidi"/>
      <w:i/>
      <w:sz w:val="32"/>
      <w:szCs w:val="32"/>
      <w:u w:val="single"/>
    </w:rPr>
  </w:style>
  <w:style w:type="paragraph" w:styleId="Heading2">
    <w:name w:val="heading 2"/>
    <w:basedOn w:val="Normal"/>
    <w:next w:val="Normal"/>
    <w:link w:val="Heading2Char"/>
    <w:uiPriority w:val="9"/>
    <w:unhideWhenUsed/>
    <w:qFormat/>
    <w:rsid w:val="00EB1426"/>
    <w:pPr>
      <w:keepNext/>
      <w:keepLines/>
      <w:spacing w:before="40" w:after="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426"/>
    <w:pPr>
      <w:spacing w:after="0" w:line="240" w:lineRule="auto"/>
    </w:pPr>
    <w:rPr>
      <w:rFonts w:ascii="Times New Roman" w:hAnsi="Times New Roman"/>
    </w:rPr>
  </w:style>
  <w:style w:type="paragraph" w:styleId="Subtitle">
    <w:name w:val="Subtitle"/>
    <w:aliases w:val="Figure Marking"/>
    <w:basedOn w:val="Normal"/>
    <w:next w:val="Normal"/>
    <w:link w:val="SubtitleChar"/>
    <w:uiPriority w:val="11"/>
    <w:qFormat/>
    <w:rsid w:val="00EB1426"/>
    <w:pPr>
      <w:numPr>
        <w:ilvl w:val="1"/>
      </w:numPr>
    </w:pPr>
    <w:rPr>
      <w:rFonts w:eastAsiaTheme="minorEastAsia"/>
      <w:color w:val="5A5A5A" w:themeColor="text1" w:themeTint="A5"/>
      <w:spacing w:val="15"/>
    </w:rPr>
  </w:style>
  <w:style w:type="character" w:customStyle="1" w:styleId="SubtitleChar">
    <w:name w:val="Subtitle Char"/>
    <w:aliases w:val="Figure Marking Char"/>
    <w:basedOn w:val="DefaultParagraphFont"/>
    <w:link w:val="Subtitle"/>
    <w:uiPriority w:val="11"/>
    <w:rsid w:val="00EB1426"/>
    <w:rPr>
      <w:rFonts w:ascii="Times New Roman" w:eastAsiaTheme="minorEastAsia" w:hAnsi="Times New Roman"/>
      <w:color w:val="5A5A5A" w:themeColor="text1" w:themeTint="A5"/>
      <w:spacing w:val="15"/>
    </w:rPr>
  </w:style>
  <w:style w:type="character" w:customStyle="1" w:styleId="Heading1Char">
    <w:name w:val="Heading 1 Char"/>
    <w:basedOn w:val="DefaultParagraphFont"/>
    <w:link w:val="Heading1"/>
    <w:uiPriority w:val="9"/>
    <w:rsid w:val="00EB1426"/>
    <w:rPr>
      <w:rFonts w:ascii="Times New Roman" w:eastAsiaTheme="majorEastAsia" w:hAnsi="Times New Roman" w:cstheme="majorBidi"/>
      <w:i/>
      <w:sz w:val="32"/>
      <w:szCs w:val="32"/>
      <w:u w:val="single"/>
    </w:rPr>
  </w:style>
  <w:style w:type="character" w:customStyle="1" w:styleId="Heading2Char">
    <w:name w:val="Heading 2 Char"/>
    <w:basedOn w:val="DefaultParagraphFont"/>
    <w:link w:val="Heading2"/>
    <w:uiPriority w:val="9"/>
    <w:rsid w:val="00EB1426"/>
    <w:rPr>
      <w:rFonts w:ascii="Times New Roman" w:eastAsiaTheme="majorEastAsia" w:hAnsi="Times New Roman" w:cstheme="majorBidi"/>
      <w:i/>
      <w:sz w:val="26"/>
      <w:szCs w:val="26"/>
    </w:rPr>
  </w:style>
  <w:style w:type="character" w:customStyle="1" w:styleId="NoSpacingChar">
    <w:name w:val="No Spacing Char"/>
    <w:basedOn w:val="DefaultParagraphFont"/>
    <w:link w:val="NoSpacing"/>
    <w:uiPriority w:val="1"/>
    <w:rsid w:val="00EB1426"/>
    <w:rPr>
      <w:rFonts w:ascii="Times New Roman" w:hAnsi="Times New Roman"/>
    </w:rPr>
  </w:style>
  <w:style w:type="paragraph" w:styleId="Header">
    <w:name w:val="header"/>
    <w:basedOn w:val="Normal"/>
    <w:link w:val="HeaderChar"/>
    <w:uiPriority w:val="99"/>
    <w:unhideWhenUsed/>
    <w:rsid w:val="00EB1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426"/>
    <w:rPr>
      <w:rFonts w:ascii="Times New Roman" w:hAnsi="Times New Roman"/>
    </w:rPr>
  </w:style>
  <w:style w:type="paragraph" w:styleId="Footer">
    <w:name w:val="footer"/>
    <w:basedOn w:val="Normal"/>
    <w:link w:val="FooterChar"/>
    <w:uiPriority w:val="99"/>
    <w:unhideWhenUsed/>
    <w:rsid w:val="00EB1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426"/>
    <w:rPr>
      <w:rFonts w:ascii="Times New Roman" w:hAnsi="Times New Roman"/>
    </w:rPr>
  </w:style>
  <w:style w:type="paragraph" w:styleId="TOCHeading">
    <w:name w:val="TOC Heading"/>
    <w:basedOn w:val="Heading1"/>
    <w:next w:val="Normal"/>
    <w:uiPriority w:val="39"/>
    <w:unhideWhenUsed/>
    <w:qFormat/>
    <w:rsid w:val="006D64B0"/>
    <w:pPr>
      <w:spacing w:line="259" w:lineRule="auto"/>
      <w:jc w:val="left"/>
      <w:outlineLvl w:val="9"/>
    </w:pPr>
    <w:rPr>
      <w:rFonts w:asciiTheme="majorHAnsi" w:hAnsiTheme="majorHAnsi"/>
      <w:i w:val="0"/>
      <w:color w:val="2F5496" w:themeColor="accent1" w:themeShade="BF"/>
      <w:kern w:val="0"/>
      <w:u w:val="none"/>
      <w:lang w:eastAsia="en-GB"/>
      <w14:ligatures w14:val="none"/>
    </w:rPr>
  </w:style>
  <w:style w:type="paragraph" w:styleId="TOC1">
    <w:name w:val="toc 1"/>
    <w:basedOn w:val="Normal"/>
    <w:next w:val="Normal"/>
    <w:autoRedefine/>
    <w:uiPriority w:val="39"/>
    <w:unhideWhenUsed/>
    <w:rsid w:val="006D64B0"/>
    <w:pPr>
      <w:spacing w:after="100"/>
    </w:pPr>
  </w:style>
  <w:style w:type="character" w:styleId="Hyperlink">
    <w:name w:val="Hyperlink"/>
    <w:basedOn w:val="DefaultParagraphFont"/>
    <w:uiPriority w:val="99"/>
    <w:unhideWhenUsed/>
    <w:rsid w:val="006D64B0"/>
    <w:rPr>
      <w:color w:val="0563C1" w:themeColor="hyperlink"/>
      <w:u w:val="single"/>
    </w:rPr>
  </w:style>
  <w:style w:type="paragraph" w:styleId="ListParagraph">
    <w:name w:val="List Paragraph"/>
    <w:basedOn w:val="Normal"/>
    <w:uiPriority w:val="34"/>
    <w:qFormat/>
    <w:rsid w:val="002A4B5F"/>
    <w:pPr>
      <w:ind w:left="720"/>
      <w:contextualSpacing/>
    </w:pPr>
  </w:style>
  <w:style w:type="character" w:styleId="PlaceholderText">
    <w:name w:val="Placeholder Text"/>
    <w:basedOn w:val="DefaultParagraphFont"/>
    <w:uiPriority w:val="99"/>
    <w:semiHidden/>
    <w:rsid w:val="00E23D49"/>
    <w:rPr>
      <w:color w:val="808080"/>
    </w:rPr>
  </w:style>
  <w:style w:type="paragraph" w:styleId="TOC2">
    <w:name w:val="toc 2"/>
    <w:basedOn w:val="Normal"/>
    <w:next w:val="Normal"/>
    <w:autoRedefine/>
    <w:uiPriority w:val="39"/>
    <w:unhideWhenUsed/>
    <w:rsid w:val="00AD04FC"/>
    <w:pPr>
      <w:spacing w:after="100"/>
      <w:ind w:left="220"/>
    </w:pPr>
  </w:style>
  <w:style w:type="paragraph" w:styleId="Caption">
    <w:name w:val="caption"/>
    <w:basedOn w:val="Normal"/>
    <w:next w:val="Normal"/>
    <w:uiPriority w:val="35"/>
    <w:unhideWhenUsed/>
    <w:qFormat/>
    <w:rsid w:val="009F5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586">
      <w:bodyDiv w:val="1"/>
      <w:marLeft w:val="0"/>
      <w:marRight w:val="0"/>
      <w:marTop w:val="0"/>
      <w:marBottom w:val="0"/>
      <w:divBdr>
        <w:top w:val="none" w:sz="0" w:space="0" w:color="auto"/>
        <w:left w:val="none" w:sz="0" w:space="0" w:color="auto"/>
        <w:bottom w:val="none" w:sz="0" w:space="0" w:color="auto"/>
        <w:right w:val="none" w:sz="0" w:space="0" w:color="auto"/>
      </w:divBdr>
    </w:div>
    <w:div w:id="243683259">
      <w:bodyDiv w:val="1"/>
      <w:marLeft w:val="0"/>
      <w:marRight w:val="0"/>
      <w:marTop w:val="0"/>
      <w:marBottom w:val="0"/>
      <w:divBdr>
        <w:top w:val="none" w:sz="0" w:space="0" w:color="auto"/>
        <w:left w:val="none" w:sz="0" w:space="0" w:color="auto"/>
        <w:bottom w:val="none" w:sz="0" w:space="0" w:color="auto"/>
        <w:right w:val="none" w:sz="0" w:space="0" w:color="auto"/>
      </w:divBdr>
    </w:div>
    <w:div w:id="402291512">
      <w:bodyDiv w:val="1"/>
      <w:marLeft w:val="0"/>
      <w:marRight w:val="0"/>
      <w:marTop w:val="0"/>
      <w:marBottom w:val="0"/>
      <w:divBdr>
        <w:top w:val="none" w:sz="0" w:space="0" w:color="auto"/>
        <w:left w:val="none" w:sz="0" w:space="0" w:color="auto"/>
        <w:bottom w:val="none" w:sz="0" w:space="0" w:color="auto"/>
        <w:right w:val="none" w:sz="0" w:space="0" w:color="auto"/>
      </w:divBdr>
      <w:divsChild>
        <w:div w:id="1659843231">
          <w:marLeft w:val="0"/>
          <w:marRight w:val="0"/>
          <w:marTop w:val="0"/>
          <w:marBottom w:val="0"/>
          <w:divBdr>
            <w:top w:val="none" w:sz="0" w:space="0" w:color="auto"/>
            <w:left w:val="none" w:sz="0" w:space="0" w:color="auto"/>
            <w:bottom w:val="none" w:sz="0" w:space="0" w:color="auto"/>
            <w:right w:val="none" w:sz="0" w:space="0" w:color="auto"/>
          </w:divBdr>
        </w:div>
      </w:divsChild>
    </w:div>
    <w:div w:id="506096977">
      <w:bodyDiv w:val="1"/>
      <w:marLeft w:val="0"/>
      <w:marRight w:val="0"/>
      <w:marTop w:val="0"/>
      <w:marBottom w:val="0"/>
      <w:divBdr>
        <w:top w:val="none" w:sz="0" w:space="0" w:color="auto"/>
        <w:left w:val="none" w:sz="0" w:space="0" w:color="auto"/>
        <w:bottom w:val="none" w:sz="0" w:space="0" w:color="auto"/>
        <w:right w:val="none" w:sz="0" w:space="0" w:color="auto"/>
      </w:divBdr>
    </w:div>
    <w:div w:id="1138255485">
      <w:bodyDiv w:val="1"/>
      <w:marLeft w:val="0"/>
      <w:marRight w:val="0"/>
      <w:marTop w:val="0"/>
      <w:marBottom w:val="0"/>
      <w:divBdr>
        <w:top w:val="none" w:sz="0" w:space="0" w:color="auto"/>
        <w:left w:val="none" w:sz="0" w:space="0" w:color="auto"/>
        <w:bottom w:val="none" w:sz="0" w:space="0" w:color="auto"/>
        <w:right w:val="none" w:sz="0" w:space="0" w:color="auto"/>
      </w:divBdr>
    </w:div>
    <w:div w:id="1804345473">
      <w:bodyDiv w:val="1"/>
      <w:marLeft w:val="0"/>
      <w:marRight w:val="0"/>
      <w:marTop w:val="0"/>
      <w:marBottom w:val="0"/>
      <w:divBdr>
        <w:top w:val="none" w:sz="0" w:space="0" w:color="auto"/>
        <w:left w:val="none" w:sz="0" w:space="0" w:color="auto"/>
        <w:bottom w:val="none" w:sz="0" w:space="0" w:color="auto"/>
        <w:right w:val="none" w:sz="0" w:space="0" w:color="auto"/>
      </w:divBdr>
      <w:divsChild>
        <w:div w:id="1849251809">
          <w:marLeft w:val="0"/>
          <w:marRight w:val="0"/>
          <w:marTop w:val="0"/>
          <w:marBottom w:val="0"/>
          <w:divBdr>
            <w:top w:val="single" w:sz="2" w:space="0" w:color="D9D9E3"/>
            <w:left w:val="single" w:sz="2" w:space="0" w:color="D9D9E3"/>
            <w:bottom w:val="single" w:sz="2" w:space="0" w:color="D9D9E3"/>
            <w:right w:val="single" w:sz="2" w:space="0" w:color="D9D9E3"/>
          </w:divBdr>
          <w:divsChild>
            <w:div w:id="530580747">
              <w:marLeft w:val="0"/>
              <w:marRight w:val="0"/>
              <w:marTop w:val="0"/>
              <w:marBottom w:val="0"/>
              <w:divBdr>
                <w:top w:val="single" w:sz="2" w:space="0" w:color="D9D9E3"/>
                <w:left w:val="single" w:sz="2" w:space="0" w:color="D9D9E3"/>
                <w:bottom w:val="single" w:sz="2" w:space="0" w:color="D9D9E3"/>
                <w:right w:val="single" w:sz="2" w:space="0" w:color="D9D9E3"/>
              </w:divBdr>
              <w:divsChild>
                <w:div w:id="496575254">
                  <w:marLeft w:val="0"/>
                  <w:marRight w:val="0"/>
                  <w:marTop w:val="0"/>
                  <w:marBottom w:val="0"/>
                  <w:divBdr>
                    <w:top w:val="single" w:sz="2" w:space="0" w:color="D9D9E3"/>
                    <w:left w:val="single" w:sz="2" w:space="0" w:color="D9D9E3"/>
                    <w:bottom w:val="single" w:sz="2" w:space="0" w:color="D9D9E3"/>
                    <w:right w:val="single" w:sz="2" w:space="0" w:color="D9D9E3"/>
                  </w:divBdr>
                  <w:divsChild>
                    <w:div w:id="878008814">
                      <w:marLeft w:val="0"/>
                      <w:marRight w:val="0"/>
                      <w:marTop w:val="0"/>
                      <w:marBottom w:val="0"/>
                      <w:divBdr>
                        <w:top w:val="single" w:sz="2" w:space="0" w:color="D9D9E3"/>
                        <w:left w:val="single" w:sz="2" w:space="0" w:color="D9D9E3"/>
                        <w:bottom w:val="single" w:sz="2" w:space="0" w:color="D9D9E3"/>
                        <w:right w:val="single" w:sz="2" w:space="0" w:color="D9D9E3"/>
                      </w:divBdr>
                      <w:divsChild>
                        <w:div w:id="156264053">
                          <w:marLeft w:val="0"/>
                          <w:marRight w:val="0"/>
                          <w:marTop w:val="0"/>
                          <w:marBottom w:val="0"/>
                          <w:divBdr>
                            <w:top w:val="single" w:sz="2" w:space="0" w:color="auto"/>
                            <w:left w:val="single" w:sz="2" w:space="0" w:color="auto"/>
                            <w:bottom w:val="single" w:sz="6" w:space="0" w:color="auto"/>
                            <w:right w:val="single" w:sz="2" w:space="0" w:color="auto"/>
                          </w:divBdr>
                          <w:divsChild>
                            <w:div w:id="77378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449583">
                                  <w:marLeft w:val="0"/>
                                  <w:marRight w:val="0"/>
                                  <w:marTop w:val="0"/>
                                  <w:marBottom w:val="0"/>
                                  <w:divBdr>
                                    <w:top w:val="single" w:sz="2" w:space="0" w:color="D9D9E3"/>
                                    <w:left w:val="single" w:sz="2" w:space="0" w:color="D9D9E3"/>
                                    <w:bottom w:val="single" w:sz="2" w:space="0" w:color="D9D9E3"/>
                                    <w:right w:val="single" w:sz="2" w:space="0" w:color="D9D9E3"/>
                                  </w:divBdr>
                                  <w:divsChild>
                                    <w:div w:id="1955936889">
                                      <w:marLeft w:val="0"/>
                                      <w:marRight w:val="0"/>
                                      <w:marTop w:val="0"/>
                                      <w:marBottom w:val="0"/>
                                      <w:divBdr>
                                        <w:top w:val="single" w:sz="2" w:space="0" w:color="D9D9E3"/>
                                        <w:left w:val="single" w:sz="2" w:space="0" w:color="D9D9E3"/>
                                        <w:bottom w:val="single" w:sz="2" w:space="0" w:color="D9D9E3"/>
                                        <w:right w:val="single" w:sz="2" w:space="0" w:color="D9D9E3"/>
                                      </w:divBdr>
                                      <w:divsChild>
                                        <w:div w:id="645822325">
                                          <w:marLeft w:val="0"/>
                                          <w:marRight w:val="0"/>
                                          <w:marTop w:val="0"/>
                                          <w:marBottom w:val="0"/>
                                          <w:divBdr>
                                            <w:top w:val="single" w:sz="2" w:space="0" w:color="D9D9E3"/>
                                            <w:left w:val="single" w:sz="2" w:space="0" w:color="D9D9E3"/>
                                            <w:bottom w:val="single" w:sz="2" w:space="0" w:color="D9D9E3"/>
                                            <w:right w:val="single" w:sz="2" w:space="0" w:color="D9D9E3"/>
                                          </w:divBdr>
                                          <w:divsChild>
                                            <w:div w:id="297536150">
                                              <w:marLeft w:val="0"/>
                                              <w:marRight w:val="0"/>
                                              <w:marTop w:val="0"/>
                                              <w:marBottom w:val="0"/>
                                              <w:divBdr>
                                                <w:top w:val="single" w:sz="2" w:space="0" w:color="D9D9E3"/>
                                                <w:left w:val="single" w:sz="2" w:space="0" w:color="D9D9E3"/>
                                                <w:bottom w:val="single" w:sz="2" w:space="0" w:color="D9D9E3"/>
                                                <w:right w:val="single" w:sz="2" w:space="0" w:color="D9D9E3"/>
                                              </w:divBdr>
                                              <w:divsChild>
                                                <w:div w:id="89666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352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D96EB4E-EB12-4F0D-B12B-8A3F40FBEA86}"/>
      </w:docPartPr>
      <w:docPartBody>
        <w:p w:rsidR="00995278" w:rsidRDefault="009D3D6D">
          <w:r w:rsidRPr="00501B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6D"/>
    <w:rsid w:val="000D1C62"/>
    <w:rsid w:val="007A67DF"/>
    <w:rsid w:val="00995278"/>
    <w:rsid w:val="009D3D6D"/>
    <w:rsid w:val="00E066FC"/>
    <w:rsid w:val="00F44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D88463-2FFD-4F5A-ACB6-B5395F29ECB5}">
  <we:reference id="wa104382081" version="1.55.1.0" store="en-GB" storeType="OMEX"/>
  <we:alternateReferences>
    <we:reference id="wa104382081" version="1.55.1.0" store="" storeType="OMEX"/>
  </we:alternateReferences>
  <we:properties>
    <we:property name="MENDELEY_CITATIONS" value="[{&quot;citationID&quot;:&quot;MENDELEY_CITATION_9f93dfed-44d5-44e0-bea3-a98f8c66533d&quot;,&quot;properties&quot;:{&quot;noteIndex&quot;:0},&quot;isEdited&quot;:false,&quot;manualOverride&quot;:{&quot;isManuallyOverridden&quot;:false,&quot;citeprocText&quot;:&quot;(Lukin, Dzyubenko and Chechikov, 2020)&quot;,&quot;manualOverrideText&quot;:&quot;&quot;},&quot;citationTag&quot;:&quot;MENDELEY_CITATION_v3_eyJjaXRhdGlvbklEIjoiTUVOREVMRVlfQ0lUQVRJT05fOWY5M2RmZWQtNDRkNS00NGUwLWJlYTMtYTk4ZjhjNjY1MzNkIiwicHJvcGVydGllcyI6eyJub3RlSW5kZXgiOjB9LCJpc0VkaXRlZCI6ZmFsc2UsIm1hbnVhbE92ZXJyaWRlIjp7ImlzTWFudWFsbHlPdmVycmlkZGVuIjpmYWxzZSwiY2l0ZXByb2NUZXh0IjoiKEx1a2luLCBEenl1YmVua28gYW5kIENoZWNoaWtvdiwgMjAyMCkiLCJtYW51YWxPdmVycmlkZVRleHQiOiIifSwiY2l0YXRpb25JdGVtcyI6W3siaWQiOiJiZjIxMjljMS01ZWNhLTNkOWQtODRkOS05NGE5ZTFjM2Y4ZTkiLCJpdGVtRGF0YSI6eyJ0eXBlIjoiYXJ0aWNsZS1qb3VybmFsIiwiaWQiOiJiZjIxMjljMS01ZWNhLTNkOWQtODRkOS05NGE5ZTFjM2Y4ZTkiLCJ0aXRsZSI6IkFwcHJvYWNoZXMgdG8gVXNlciBJbnRlcmZhY2UgRGV2ZWxvcG1lbnQiLCJhdXRob3IiOlt7ImZhbWlseSI6Ikx1a2luIiwiZ2l2ZW4iOiJWLiBOLiIsInBhcnNlLW5hbWVzIjpmYWxzZSwiZHJvcHBpbmctcGFydGljbGUiOiIiLCJub24tZHJvcHBpbmctcGFydGljbGUiOiIifSx7ImZhbWlseSI6IkR6eXViZW5rbyIsImdpdmVuIjoiQS4gTC4iLCJwYXJzZS1uYW1lcyI6ZmFsc2UsImRyb3BwaW5nLXBhcnRpY2xlIjoiIiwibm9uLWRyb3BwaW5nLXBhcnRpY2xlIjoiIn0seyJmYW1pbHkiOiJDaGVjaGlrb3YiLCJnaXZlbiI6Ill1IEIuIiwicGFyc2UtbmFtZXMiOmZhbHNlLCJkcm9wcGluZy1wYXJ0aWNsZSI6IiIsIm5vbi1kcm9wcGluZy1wYXJ0aWNsZSI6IiJ9XSwiY29udGFpbmVyLXRpdGxlIjoiUHJvZ3JhbW1pbmcgYW5kIENvbXB1dGVyIFNvZnR3YXJlIiwiYWNjZXNzZWQiOnsiZGF0ZS1wYXJ0cyI6W1syMDIzLDEwLDI5XV19LCJET0kiOiIxMC4xMTM0L1MwMzYxNzY4ODIwMDUwMDU5L0ZJR1VSRVMvMSIsIklTU04iOiIxNjA4MzI2MSIsIlVSTCI6Imh0dHBzOi8vbGluay5zcHJpbmdlci5jb20vYXJ0aWNsZS8xMC4xMTM0L1MwMzYxNzY4ODIwMDUwMDU5IiwiaXNzdWVkIjp7ImRhdGUtcGFydHMiOltbMjAyMCw5LDFdXX0sInBhZ2UiOiIzMTYtMzIzIiwiYWJzdHJhY3QiOiJBYnN0cmFjdDogVGhpcyBwYXBlciBkaXNjdXNzZXMgcHJvYmxlbXMgYXNzb2NpYXRlZCB3aXRoIG1vZGVybiB1c2VyIGludGVyZmFjZXMsIGFuYWx5emVzIGludGVyZmFjZXMgYnVpbHQgb24gdGhlIGltcGxlbWVudGF0aW9uIHBhcmFkaWdtLCBpZGVudGlmaWVzIHRoZSB3ZWFrbmVzc2VzIG9mIHRoaXMgcGFyYWRpZ20sIGVzdGltYXRlcyBzb21lIGV4aXN0aW5nIG1ldGhvZG9sb2dpZXMgZm9yIGludGVyZmFjZSBkZXZlbG9wbWVudCwgYW5kIGp1c3RpZmllcyB0aGUgdXNlIG9mIG1ldGFwaG9yaWMgb3IgaWRpb21hdGljIG1ldGhvZG9sb2dpZXMgd2hlbiBjcmVhdGluZyBvciBpbXByb3ZpbmcgdXNlciBpbnRlcmZhY2VzLiBBdCBhbiBhbm51YWwgbWVldGluZywgS2VubmV0aCBPbHNlbiwgYW4gZW5naW5lZXIsIGNvLWZvdW5kZXIsIGFuZCBoZWFkIG9mIERpZ2l0YWwgRXF1aXBtZW50IENvcnAuLCBhZG1pdHRlZCB0aGF0IGhlIGRpZCBub3Qga25vdyBob3cgdG8gbWFrZSBjb2ZmZWUgd2l0aCB0aGUgY29tcGFueeKAmXMgbWljcm93YXZlLiIsInB1Ymxpc2hlciI6IlBsZWlhZGVzIGpvdXJuYWxzIiwiaXNzdWUiOiI1Iiwidm9sdW1lIjoiNDYiLCJjb250YWluZXItdGl0bGUtc2hvcnQiOiIifSwiaXNUZW1wb3JhcnkiOmZhbHNlfV19&quot;,&quot;citationItems&quot;:[{&quot;id&quot;:&quot;bf2129c1-5eca-3d9d-84d9-94a9e1c3f8e9&quot;,&quot;itemData&quot;:{&quot;type&quot;:&quot;article-journal&quot;,&quot;id&quot;:&quot;bf2129c1-5eca-3d9d-84d9-94a9e1c3f8e9&quot;,&quot;title&quot;:&quot;Approaches to User Interface Development&quot;,&quot;author&quot;:[{&quot;family&quot;:&quot;Lukin&quot;,&quot;given&quot;:&quot;V. N.&quot;,&quot;parse-names&quot;:false,&quot;dropping-particle&quot;:&quot;&quot;,&quot;non-dropping-particle&quot;:&quot;&quot;},{&quot;family&quot;:&quot;Dzyubenko&quot;,&quot;given&quot;:&quot;A. L.&quot;,&quot;parse-names&quot;:false,&quot;dropping-particle&quot;:&quot;&quot;,&quot;non-dropping-particle&quot;:&quot;&quot;},{&quot;family&quot;:&quot;Chechikov&quot;,&quot;given&quot;:&quot;Yu B.&quot;,&quot;parse-names&quot;:false,&quot;dropping-particle&quot;:&quot;&quot;,&quot;non-dropping-particle&quot;:&quot;&quot;}],&quot;container-title&quot;:&quot;Programming and Computer Software&quot;,&quot;accessed&quot;:{&quot;date-parts&quot;:[[2023,10,29]]},&quot;DOI&quot;:&quot;10.1134/S0361768820050059/FIGURES/1&quot;,&quot;ISSN&quot;:&quot;16083261&quot;,&quot;URL&quot;:&quot;https://link.springer.com/article/10.1134/S0361768820050059&quot;,&quot;issued&quot;:{&quot;date-parts&quot;:[[2020,9,1]]},&quot;page&quot;:&quot;316-323&quot;,&quot;abstract&quot;:&quot;Abstract: This paper discusses problems associated with modern user interfaces, analyzes interfaces built on the implementation paradigm, identifies the weaknesses of this paradigm, estimates some existing methodologies for interface development, and justifies the use of metaphoric or idiomatic methodologies when creating or improving user interfaces. At an annual meeting, Kenneth Olsen, an engineer, co-founder, and head of Digital Equipment Corp., admitted that he did not know how to make coffee with the company’s microwave.&quot;,&quot;publisher&quot;:&quot;Pleiades journals&quot;,&quot;issue&quot;:&quot;5&quot;,&quot;volume&quot;:&quot;46&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focuses on developing a Secure Marketing Application in Python with SQLite, QR codes, and user authentication.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C3773-24DE-4530-AE22-348F213A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425</Words>
  <Characters>2636</Characters>
  <Application>Microsoft Office Word</Application>
  <DocSecurity>0</DocSecurity>
  <Lines>77</Lines>
  <Paragraphs>49</Paragraphs>
  <ScaleCrop>false</ScaleCrop>
  <HeadingPairs>
    <vt:vector size="2" baseType="variant">
      <vt:variant>
        <vt:lpstr>Title</vt:lpstr>
      </vt:variant>
      <vt:variant>
        <vt:i4>1</vt:i4>
      </vt:variant>
    </vt:vector>
  </HeadingPairs>
  <TitlesOfParts>
    <vt:vector size="1" baseType="lpstr">
      <vt:lpstr>Ct4029 – Principles of programming</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Ct4029 – Principles of programming</dc:title>
  <dc:subject>Developing a Secure Marketing Application with Python, SQLite, QR Codes, and User Authentication</dc:subject>
  <dc:creator>Clayton Gatting</dc:creator>
  <cp:keywords/>
  <dc:description/>
  <cp:lastModifiedBy>Clayton Gatting</cp:lastModifiedBy>
  <cp:revision>65</cp:revision>
  <dcterms:created xsi:type="dcterms:W3CDTF">2023-10-06T17:27:00Z</dcterms:created>
  <dcterms:modified xsi:type="dcterms:W3CDTF">2023-11-01T12:26:00Z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a3a24ba2-77fe-47c9-82d3-15f8bea108c0</vt:lpwstr>
  </property>
</Properties>
</file>