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tabs>
          <w:tab w:pos="7969" w:val="left"/>
        </w:tabs>
        <w:spacing w:line="240" w:lineRule="auto"/>
        <w:ind w:firstLine="0" w:left="238" w:right="0"/>
        <w:rPr>
          <w:rFonts w:ascii="Times New Roman"/>
          <w:sz w:val="20"/>
        </w:rPr>
      </w:pPr>
      <w:r>
        <w:rPr>
          <w:rFonts w:ascii="Times New Roman"/>
          <w:sz w:val="20"/>
        </w:rPr>
        <w:drawing>
          <wp:inline distB="0" distL="0" distR="0" distT="0">
            <wp:extent cx="676910" cy="428625"/>
            <wp:effectExtent b="9525" l="0" r="8890" t="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cstate="print" r:embed="rId10"/>
                    <a:stretch>
                      <a:fillRect/>
                    </a:stretch>
                  </pic:blipFill>
                  <pic:spPr>
                    <a:xfrm>
                      <a:off x="0" y="0"/>
                      <a:ext cx="677258" cy="428625"/>
                    </a:xfrm>
                    <a:prstGeom prst="rect">
                      <a:avLst/>
                    </a:prstGeom>
                  </pic:spPr>
                </pic:pic>
              </a:graphicData>
            </a:graphic>
          </wp:inline>
        </w:drawing>
      </w:r>
      <w:r>
        <w:rPr>
          <w:rFonts w:ascii="Times New Roman"/>
          <w:sz w:val="20"/>
        </w:rPr>
        <w:tab/>
      </w:r>
      <w:r>
        <w:rPr>
          <w:rFonts w:ascii="Times New Roman"/>
          <w:position w:val="17"/>
          <w:sz w:val="20"/>
        </w:rPr>
        <w:drawing>
          <wp:inline distB="0" distL="0" distR="0" distT="0">
            <wp:extent cx="786130" cy="546735"/>
            <wp:effectExtent b="5715" l="0" r="13970" t="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cstate="print" r:embed="rId11"/>
                    <a:stretch>
                      <a:fillRect/>
                    </a:stretch>
                  </pic:blipFill>
                  <pic:spPr>
                    <a:xfrm>
                      <a:off x="0" y="0"/>
                      <a:ext cx="786517" cy="546925"/>
                    </a:xfrm>
                    <a:prstGeom prst="rect">
                      <a:avLst/>
                    </a:prstGeom>
                  </pic:spPr>
                </pic:pic>
              </a:graphicData>
            </a:graphic>
          </wp:inline>
        </w:drawing>
      </w: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0"/>
        <w:ind w:left="0"/>
        <w:rPr>
          <w:rFonts w:ascii="Times New Roman"/>
          <w:sz w:val="20"/>
        </w:rPr>
      </w:pPr>
    </w:p>
    <w:p>
      <w:pPr>
        <w:pStyle w:val="5"/>
        <w:spacing w:before="9"/>
        <w:ind w:left="0"/>
        <w:rPr>
          <w:rFonts w:ascii="Times New Roman"/>
          <w:sz w:val="16"/>
        </w:rPr>
      </w:pPr>
    </w:p>
    <w:p>
      <w:pPr>
        <w:spacing w:before="56"/>
        <w:ind w:firstLine="0" w:left="1133" w:right="0"/>
        <w:jc w:val="left"/>
        <w:rPr>
          <w:b/>
          <w:sz w:val="28"/>
        </w:rPr>
      </w:pPr>
      <w:r>
        <w:rPr>
          <w:b/>
          <w:sz w:val="28"/>
          <w:lang w:val="pt-BR"/>
        </w:rPr>
        <w:t>teste1</w:t>
      </w:r>
      <w:r>
        <w:rPr>
          <w:b/>
          <w:sz w:val="28"/>
        </w:rPr>
        <w:t xml:space="preserve"> - Melhoria de Processo do Software Brasileiro</w:t>
      </w:r>
    </w:p>
    <w:p>
      <w:pPr>
        <w:pStyle w:val="5"/>
        <w:spacing w:before="0"/>
        <w:ind w:left="0"/>
        <w:rPr>
          <w:b/>
          <w:sz w:val="28"/>
        </w:rPr>
      </w:pPr>
    </w:p>
    <w:p>
      <w:pPr>
        <w:pStyle w:val="5"/>
        <w:spacing w:before="0"/>
        <w:ind w:left="0"/>
        <w:rPr>
          <w:b/>
          <w:sz w:val="28"/>
        </w:rPr>
      </w:pPr>
    </w:p>
    <w:p>
      <w:pPr>
        <w:pStyle w:val="5"/>
        <w:spacing w:before="0"/>
        <w:ind w:left="0"/>
        <w:rPr>
          <w:b/>
          <w:sz w:val="28"/>
        </w:rPr>
      </w:pPr>
    </w:p>
    <w:p>
      <w:pPr>
        <w:pStyle w:val="5"/>
        <w:spacing w:before="6"/>
        <w:ind w:left="0"/>
        <w:rPr>
          <w:b/>
          <w:sz w:val="41"/>
        </w:rPr>
      </w:pPr>
    </w:p>
    <w:p>
      <w:pPr>
        <w:spacing w:before="1"/>
        <w:ind w:firstLine="0" w:left="2890" w:right="0"/>
        <w:jc w:val="left"/>
        <w:rPr>
          <w:b/>
          <w:sz w:val="28"/>
        </w:rPr>
      </w:pPr>
      <w:r>
        <w:rPr>
          <w:b/>
          <w:sz w:val="28"/>
        </w:rPr>
        <w:t xml:space="preserve">Guia Geral </w:t>
      </w:r>
      <w:r>
        <w:rPr>
          <w:b/>
          <w:sz w:val="28"/>
          <w:lang w:val="pt-BR"/>
        </w:rPr>
        <w:t>teste2</w:t>
      </w:r>
      <w:r>
        <w:rPr>
          <w:b/>
          <w:sz w:val="28"/>
        </w:rPr>
        <w:t xml:space="preserve"> de Software</w:t>
      </w:r>
    </w:p>
    <w:p>
      <w:pPr>
        <w:pStyle w:val="5"/>
        <w:spacing w:before="6"/>
        <w:ind w:left="0"/>
        <w:rPr>
          <w:b/>
          <w:sz w:val="34"/>
        </w:rPr>
      </w:pPr>
    </w:p>
    <w:p>
      <w:pPr>
        <w:pStyle w:val="5"/>
        <w:spacing w:before="0"/>
        <w:ind w:left="5340" w:right="326"/>
        <w:jc w:val="both"/>
      </w:pPr>
      <w:r>
        <w:t xml:space="preserve">Este guia contém a descrição geral do Modelo </w:t>
      </w:r>
      <w:r>
        <w:rPr>
          <w:lang w:val="pt-BR"/>
        </w:rPr>
        <w:t>teste2</w:t>
      </w:r>
      <w:r>
        <w:t xml:space="preserve"> e detalha o Modelo de Referência </w:t>
      </w:r>
      <w:r>
        <w:rPr>
          <w:lang w:val="pt-BR"/>
        </w:rPr>
        <w:t>teste2</w:t>
      </w:r>
      <w:r>
        <w:t xml:space="preserve"> para Software (MR-</w:t>
      </w:r>
      <w:r>
        <w:rPr>
          <w:lang w:val="pt-BR"/>
        </w:rPr>
        <w:t>teste2</w:t>
      </w:r>
      <w:r>
        <w:t>-SW) e as definições comuns necessárias para seu entendimento e aplicação.</w:t>
      </w:r>
    </w:p>
    <w:p>
      <w:pPr>
        <w:pStyle w:val="5"/>
        <w:spacing w:before="8"/>
        <w:ind w:left="0"/>
        <w:rPr>
          <w:sz w:val="26"/>
        </w:rPr>
      </w:pPr>
      <w:r>
        <mc:AlternateContent>
          <mc:Choice Requires="wps">
            <w:drawing>
              <wp:anchor allowOverlap="1" behindDoc="1" distB="0" distL="114300" distR="114300" distT="0" layoutInCell="1" locked="0" relativeHeight="503315456" simplePos="0">
                <wp:simplePos x="0" y="0"/>
                <wp:positionH relativeFrom="page">
                  <wp:posOffset>851535</wp:posOffset>
                </wp:positionH>
                <wp:positionV relativeFrom="paragraph">
                  <wp:posOffset>224790</wp:posOffset>
                </wp:positionV>
                <wp:extent cx="5943600" cy="806450"/>
                <wp:effectExtent b="8255" l="5080" r="13970" t="4445"/>
                <wp:wrapTopAndBottom/>
                <wp:docPr id="2" name="Caixa de texto 2"/>
                <wp:cNvGraphicFramePr/>
                <a:graphic xmlns:a="http://schemas.openxmlformats.org/drawingml/2006/main">
                  <a:graphicData uri="http://schemas.microsoft.com/office/word/2010/wordprocessingShape">
                    <wps:wsp>
                      <wps:cNvSpPr txBox="1"/>
                      <wps:spPr>
                        <a:xfrm>
                          <a:off x="0" y="0"/>
                          <a:ext cx="5943600" cy="806450"/>
                        </a:xfrm>
                        <a:prstGeom prst="rect">
                          <a:avLst/>
                        </a:prstGeom>
                        <a:noFill/>
                        <a:ln cap="flat" cmpd="sng" w="9525">
                          <a:solidFill>
                            <a:srgbClr val="000000"/>
                          </a:solidFill>
                          <a:prstDash val="solid"/>
                          <a:miter/>
                          <a:headEnd len="med" type="none" w="med"/>
                          <a:tailEnd len="med" type="none" w="med"/>
                        </a:ln>
                      </wps:spPr>
                      <wps:txbx>
                        <w:txbxContent>
                          <w:p>
                            <w:pPr>
                              <w:pStyle w:val="5"/>
                              <w:spacing w:before="199"/>
                              <w:ind w:hanging="1" w:left="69" w:right="201"/>
                              <w:jc w:val="both"/>
                            </w:pPr>
                            <w:r>
                              <w:rPr>
                                <w:u w:val="single"/>
                              </w:rPr>
                              <w:t>VIGÊNCIA E TRANSIÇÃO</w:t>
                            </w:r>
                            <w:r>
                              <w:t xml:space="preserve">: O Guia Geral </w:t>
                            </w:r>
                            <w:r>
                              <w:rPr>
                                <w:lang w:val="pt-BR"/>
                              </w:rPr>
                              <w:t>${campo2}</w:t>
                            </w:r>
                            <w:r>
                              <w:t xml:space="preserve"> de Software:2012 entra em vigor em 24 de agosto de 2012. Assim, a partir desta data podem ser realizadas avaliações </w:t>
                            </w:r>
                            <w:r>
                              <w:rPr>
                                <w:lang w:val="pt-BR"/>
                              </w:rPr>
                              <w:t>${campo2}</w:t>
                            </w:r>
                            <w:r>
                              <w:t xml:space="preserve"> usando o Modelo de Referência </w:t>
                            </w:r>
                            <w:r>
                              <w:rPr>
                                <w:lang w:val="pt-BR"/>
                              </w:rPr>
                              <w:t>${campo2}</w:t>
                            </w:r>
                            <w:r>
                              <w:t xml:space="preserve"> para Software MR-</w:t>
                            </w:r>
                            <w:r>
                              <w:rPr>
                                <w:lang w:val="pt-BR"/>
                              </w:rPr>
                              <w:t>${campo2}</w:t>
                            </w:r>
                            <w:r>
                              <w:t>-SW:2012.</w:t>
                            </w:r>
                          </w:p>
                        </w:txbxContent>
                      </wps:txbx>
                      <wps:bodyPr bIns="0" lIns="0" rIns="0" tIns="0" upright="1"/>
                    </wps:wsp>
                  </a:graphicData>
                </a:graphic>
              </wp:anchor>
            </w:drawing>
          </mc:Choice>
          <mc:Fallback>
            <w:pict>
              <v:shape coordsize="21600,21600" filled="f" id="Caixa de texto 2" o:gfxdata="UEsDBAoAAAAAAIdO4kAAAAAAAAAAAAAAAAAEAAAAZHJzL1BLAwQUAAAACACHTuJA7mWf+doAAAAL AQAADwAAAGRycy9kb3ducmV2LnhtbE2PQU/DMAyF70j8h8hIXBBLupUxlaY7THBDaBugccwa01Zt nKrJ1u3fzzvBzc9+ev5evjy5ThxxCI0nDclEgUAqvW2o0vD1+fa4ABGiIWs6T6jhjAGWxe1NbjLr R9rgcRsrwSEUMqOhjrHPpAxljc6Eie+R+PbrB2ciy6GSdjAjh7tOTpWaS2ca4g+16XFVY9luD05D +1GvN7v31U/5ILGtxm+1W5xftb6/S9QLiIin+GeGKz6jQ8FMe38gG0THepYmbNUwe0pBXA3qWfFm z9N8moIscvm/Q3EBUEsDBBQAAAAIAIdO4kA2jXYi7wEAAOgDAAAOAAAAZHJzL2Uyb0RvYy54bWyt U9tu2zAMfR+wfxD0vtj1mqAN4hRYsw4Dhm1Atw+gJdoWoBskNXb+fpRSp7u8DMP8IFMidUgeHu3u ZqPZEUNUzrb8alVzhlY4qezQ8u/fHt7ccBYTWAnaWWz5CSO/279+tZv8Fhs3Oi0xMAKxcTv5lo8p +W1VRTGigbhyHi05excMJNqGoZIBJkI3umrqelNNLkgfnMAY6fRwdvJ9we97FOlL30dMTLecaktl DWXt8lrtd7AdAvhRiecy4B+qMKAsJb1AHSABewrqDyijRHDR9WklnKlc3yuBpQfq5qr+rZvHETyW Xoic6C80xf8HKz4fvwamZMsbziwYGtE9qBmYRJZwTo41maPJxy2FPnoKTvM7N9Osl/NIh7n1uQ8m /6kpRn5i+3RhmJCYoMP17fXbTU0uQb6benO9LiOoXm77ENMHdIZlo+WBJliIheOnmKgSCl1CcjLr HpTWZYrasqnlt+tmTfBAWuo1JDKNp+6iHQpMdFrJfCVfjmHo7nVgR8jqKF9uilL8EpbzHSCO57ji OuvGqISh5B4R5HsrWTp5YtCS1HkuxqDkTCO9jGyVyARK/00kFaEt1ZKZPzOcrTR3M8Fks3PyRNPQ Hy3JIUt7McJidIvx5IMaRmKzzKxAkpxKo8/Sz3r9eV8SvzzQ/Q9QSwMECgAAAAAAh07iQAAAAAAA AAAAAAAAAAYAAABfcmVscy9QSwMEFAAAAAgAh07iQIoUZjzRAAAAlAEAAAsAAABfcmVscy8ucmVs c6WQwWrDMAyG74O9g9F9cZrDGKNOL6PQa+kewNiKYxpbRjLZ+vbzDoNl9LajfqHvE//+8JkWtSJL pGxg1/WgMDvyMQcD75fj0wsoqTZ7u1BGAzcUOIyPD/szLra2I5ljEdUoWQzMtZZXrcXNmKx0VDC3 zUScbG0jB12su9qAeuj7Z82/GTBumOrkDfDJD6Aut9LMf9gpOiahqXaOkqZpiu4eVQe2ZY7uyDbh G7lGsxywGvAsGgdqWdd+BH1fv/un3tNHPuO61X6HjOuPV2+6HL8AUEsDBBQAAAAIAIdO4kB+5uUg 9wAAAOEBAAATAAAAW0NvbnRlbnRfVHlwZXNdLnhtbJWRQU7DMBBF90jcwfIWJU67QAgl6YK0S0Co HGBkTxKLZGx5TGhvj5O2G0SRWNoz/78nu9wcxkFMGNg6quQqL6RA0s5Y6ir5vt9lD1JwBDIwOMJK HpHlpr69KfdHjyxSmriSfYz+USnWPY7AufNIadK6MEJMx9ApD/oDOlTrorhX2lFEilmcO2RdNtjC 5xDF9pCuTyYBB5bi6bQ4syoJ3g9WQ0ymaiLzg5KdCXlKLjvcW893SUOqXwnz5DrgnHtJTxOsQfEK IT7DmDSUCayM+6KAU/53yWw5cuba1mrMm8BNir3hdLG61o5r1zj93/Ltkrp0q+WD6m9QSwECFAAU AAAACACHTuJAfublIPcAAADhAQAAEwAAAAAAAAABACAAAABiBAAAW0NvbnRlbnRfVHlwZXNdLnht bFBLAQIUAAoAAAAAAIdO4kAAAAAAAAAAAAAAAAAGAAAAAAAAAAAAEAAAAEQDAABfcmVscy9QSwEC FAAUAAAACACHTuJAihRmPNEAAACUAQAACwAAAAAAAAABACAAAABoAwAAX3JlbHMvLnJlbHNQSwEC FAAKAAAAAACHTuJAAAAAAAAAAAAAAAAABAAAAAAAAAAAABAAAAAAAAAAZHJzL1BLAQIUABQAAAAI AIdO4kDuZZ/52gAAAAsBAAAPAAAAAAAAAAEAIAAAACIAAABkcnMvZG93bnJldi54bWxQSwECFAAU AAAACACHTuJANo12Iu8BAADoAwAADgAAAAAAAAABACAAAAApAQAAZHJzL2Uyb0RvYy54bWxQSwUG AAAAAAYABgBZAQAAigUAAAAA " o:spid="_x0000_s1026" o:spt="202" stroked="t" style="position:absolute;left:0pt;margin-left:67.05pt;margin-top:17.7pt;height:63.5pt;width:468pt;mso-position-horizontal-relative:page;mso-wrap-distance-bottom:0pt;mso-wrap-distance-top:0pt;z-index:-1024;mso-width-relative:page;mso-height-relative:page;" type="#_x0000_t202">
                <v:fill focussize="0,0" on="f"/>
                <v:stroke color="#000000" joinstyle="miter"/>
                <v:imagedata o:title=""/>
                <o:lock aspectratio="f" v:ext="edit"/>
                <v:textbox inset="0mm,0mm,0mm,0mm">
                  <w:txbxContent>
                    <w:p>
                      <w:pPr>
                        <w:pStyle w:val="5"/>
                        <w:spacing w:before="199"/>
                        <w:ind w:hanging="1" w:left="69" w:right="201"/>
                        <w:jc w:val="both"/>
                      </w:pPr>
                      <w:r>
                        <w:rPr>
                          <w:u w:val="single"/>
                        </w:rPr>
                        <w:t>VIGÊNCIA E TRANSIÇÃO</w:t>
                      </w:r>
                      <w:r>
                        <w:t xml:space="preserve">: O Guia Geral </w:t>
                      </w:r>
                      <w:r>
                        <w:rPr>
                          <w:lang w:val="pt-BR"/>
                        </w:rPr>
                        <w:t>${campo2}</w:t>
                      </w:r>
                      <w:r>
                        <w:t xml:space="preserve"> de Software:2012 entra em vigor em 24 de agosto de 2012. Assim, a partir desta data podem ser realizadas avaliações </w:t>
                      </w:r>
                      <w:r>
                        <w:rPr>
                          <w:lang w:val="pt-BR"/>
                        </w:rPr>
                        <w:t>${campo2}</w:t>
                      </w:r>
                      <w:r>
                        <w:t xml:space="preserve"> usando o Modelo de Referência </w:t>
                      </w:r>
                      <w:r>
                        <w:rPr>
                          <w:lang w:val="pt-BR"/>
                        </w:rPr>
                        <w:t>${campo2}</w:t>
                      </w:r>
                      <w:r>
                        <w:t xml:space="preserve"> para Software MR-</w:t>
                      </w:r>
                      <w:r>
                        <w:rPr>
                          <w:lang w:val="pt-BR"/>
                        </w:rPr>
                        <w:t>${campo2}</w:t>
                      </w:r>
                      <w:r>
                        <w:t>-SW:2012.</w:t>
                      </w:r>
                    </w:p>
                  </w:txbxContent>
                </v:textbox>
                <w10:wrap type="topAndBottom"/>
              </v:shape>
            </w:pict>
          </mc:Fallback>
        </mc:AlternateConten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7"/>
        <w:ind w:left="0"/>
        <w:rPr>
          <w:sz w:val="17"/>
        </w:rPr>
      </w:pPr>
    </w:p>
    <w:p>
      <w:pPr>
        <w:pStyle w:val="2"/>
        <w:spacing w:before="61"/>
        <w:ind w:left="1306" w:right="1394"/>
        <w:jc w:val="center"/>
      </w:pPr>
      <w:r>
        <w:t>Dezembro de 2012</w:t>
      </w:r>
    </w:p>
    <w:p>
      <w:pPr>
        <w:pStyle w:val="5"/>
        <w:spacing w:before="0"/>
        <w:ind w:left="0"/>
        <w:rPr>
          <w:b/>
        </w:rPr>
      </w:pPr>
    </w:p>
    <w:p>
      <w:pPr>
        <w:pStyle w:val="5"/>
        <w:spacing w:before="0"/>
        <w:ind w:left="0"/>
        <w:rPr>
          <w:b/>
        </w:rPr>
      </w:pPr>
    </w:p>
    <w:p>
      <w:pPr>
        <w:pStyle w:val="5"/>
        <w:spacing w:before="8"/>
        <w:ind w:left="0"/>
        <w:rPr>
          <w:b/>
          <w:sz w:val="20"/>
        </w:rPr>
      </w:pPr>
    </w:p>
    <w:p>
      <w:pPr>
        <w:spacing w:before="0"/>
        <w:ind w:firstLine="0" w:left="312" w:right="0"/>
        <w:jc w:val="left"/>
        <w:rPr>
          <w:sz w:val="24"/>
        </w:rPr>
      </w:pPr>
      <w:r>
        <w:rPr>
          <w:i/>
          <w:sz w:val="24"/>
        </w:rPr>
        <w:t xml:space="preserve">Copyright </w:t>
      </w:r>
      <w:r>
        <w:rPr>
          <w:sz w:val="24"/>
        </w:rPr>
        <w:t xml:space="preserve">© 2012 - </w:t>
      </w:r>
      <w:r>
        <w:rPr>
          <w:sz w:val="24"/>
          <w:lang w:val="pt-BR"/>
        </w:rPr>
        <w:t>teste3</w:t>
      </w:r>
    </w:p>
    <w:p>
      <w:pPr>
        <w:pStyle w:val="5"/>
        <w:spacing w:before="2" w:line="275" w:lineRule="exact"/>
        <w:ind w:left="312"/>
      </w:pPr>
      <w:r>
        <w:t xml:space="preserve">Direitos desta edição reservados pela Sociedade </w:t>
      </w:r>
      <w:bookmarkStart w:id="42" w:name="_GoBack"/>
      <w:bookmarkEnd w:id="42"/>
      <w:r>
        <w:rPr>
          <w:lang w:val="pt-BR"/>
        </w:rPr>
        <w:t>teste3</w:t>
      </w:r>
    </w:p>
    <w:p>
      <w:pPr>
        <w:pStyle w:val="5"/>
        <w:spacing w:before="0" w:line="275" w:lineRule="exact"/>
        <w:ind w:left="312"/>
        <w:rPr>
          <w:i/>
        </w:rPr>
      </w:pPr>
      <w:r>
        <w:t xml:space="preserve">A distribuição ilimitada desse documento está sujeita a </w:t>
      </w:r>
      <w:r>
        <w:rPr>
          <w:i/>
        </w:rPr>
        <w:t>copyright</w:t>
      </w:r>
    </w:p>
    <w:p>
      <w:pPr>
        <w:pStyle w:val="5"/>
        <w:spacing w:before="3"/>
        <w:ind w:left="312"/>
      </w:pPr>
      <w:r>
        <w:t>ISBN 978-85-99334-48-5</w:t>
      </w:r>
    </w:p>
    <w:p>
      <w:pPr>
        <w:spacing w:after="0"/>
        <w:sectPr>
          <w:pgSz w:h="16840" w:w="11900"/>
          <w:pgMar w:bottom="280" w:footer="720" w:gutter="0" w:header="720" w:left="1180" w:right="1080" w:top="880"/>
        </w:sectPr>
      </w:pPr>
    </w:p>
    <w:p>
      <w:pPr>
        <w:spacing w:before="35"/>
        <w:ind w:firstLine="0" w:left="238" w:right="0"/>
        <w:jc w:val="left"/>
        <w:rPr>
          <w:b/>
          <w:sz w:val="28"/>
        </w:rPr>
      </w:pPr>
      <w:r>
        <w:rPr>
          <w:b/>
          <w:sz w:val="28"/>
        </w:rPr>
        <w:t>Sumário</w:t>
      </w:r>
    </w:p>
    <w:p>
      <w:pPr>
        <w:spacing w:after="0"/>
        <w:jc w:val="left"/>
        <w:rPr>
          <w:sz w:val="28"/>
        </w:rPr>
        <w:sectPr>
          <w:footerReference r:id="rId3" w:type="default"/>
          <w:pgSz w:h="16840" w:w="11900"/>
          <w:pgMar w:bottom="1764" w:footer="1378" w:gutter="0" w:header="0" w:left="1180" w:right="1080" w:top="1380"/>
          <w:pgNumType w:start="2"/>
        </w:sectPr>
      </w:pPr>
    </w:p>
    <w:sdt>
      <w:sdtPr>
        <w:id w:val="0"/>
        <w:docPartObj>
          <w:docPartGallery w:val="Table of Contents"/>
          <w:docPartUnique/>
        </w:docPartObj>
      </w:sdtPr>
      <w:sdtContent>
        <w:p>
          <w:pPr>
            <w:pStyle w:val="8"/>
            <w:numPr>
              <w:ilvl w:val="0"/>
              <w:numId w:val="1"/>
            </w:numPr>
            <w:tabs>
              <w:tab w:pos="718" w:val="left"/>
              <w:tab w:pos="719" w:val="left"/>
              <w:tab w:leader="dot" w:pos="9297" w:val="right"/>
            </w:tabs>
            <w:spacing w:after="0" w:before="118" w:line="240" w:lineRule="auto"/>
            <w:ind w:hanging="480" w:left="718" w:right="0"/>
            <w:jc w:val="left"/>
          </w:pPr>
          <w:r>
            <w:fldChar w:fldCharType="begin"/>
          </w:r>
          <w:r>
            <w:instrText xml:space="preserve"> HYPERLINK \l "_TOC_250041" </w:instrText>
          </w:r>
          <w:r>
            <w:fldChar w:fldCharType="separate"/>
          </w:r>
          <w:r>
            <w:t>Prefácio</w:t>
          </w:r>
          <w:r>
            <w:tab/>
          </w:r>
          <w:r>
            <w:t>4</w:t>
          </w:r>
          <w:r>
            <w:fldChar w:fldCharType="end"/>
          </w:r>
        </w:p>
        <w:p>
          <w:pPr>
            <w:pStyle w:val="8"/>
            <w:numPr>
              <w:ilvl w:val="0"/>
              <w:numId w:val="1"/>
            </w:numPr>
            <w:tabs>
              <w:tab w:pos="718" w:val="left"/>
              <w:tab w:pos="719" w:val="left"/>
              <w:tab w:leader="dot" w:pos="9297" w:val="right"/>
            </w:tabs>
            <w:spacing w:after="0" w:before="240" w:line="240" w:lineRule="auto"/>
            <w:ind w:hanging="480" w:left="718" w:right="0"/>
            <w:jc w:val="left"/>
          </w:pPr>
          <w:r>
            <w:fldChar w:fldCharType="begin"/>
          </w:r>
          <w:r>
            <w:instrText xml:space="preserve"> HYPERLINK \l "_TOC_250040" </w:instrText>
          </w:r>
          <w:r>
            <w:fldChar w:fldCharType="separate"/>
          </w:r>
          <w:r>
            <w:t>Introdução</w:t>
          </w:r>
          <w:r>
            <w:tab/>
          </w:r>
          <w:r>
            <w:t>6</w:t>
          </w:r>
          <w:r>
            <w:fldChar w:fldCharType="end"/>
          </w:r>
        </w:p>
        <w:p>
          <w:pPr>
            <w:pStyle w:val="8"/>
            <w:numPr>
              <w:ilvl w:val="0"/>
              <w:numId w:val="1"/>
            </w:numPr>
            <w:tabs>
              <w:tab w:pos="718" w:val="left"/>
              <w:tab w:pos="719" w:val="left"/>
              <w:tab w:leader="dot" w:pos="9297" w:val="right"/>
            </w:tabs>
            <w:spacing w:after="0" w:before="240" w:line="240" w:lineRule="auto"/>
            <w:ind w:hanging="480" w:left="718" w:right="0"/>
            <w:jc w:val="left"/>
          </w:pPr>
          <w:r>
            <w:fldChar w:fldCharType="begin"/>
          </w:r>
          <w:r>
            <w:instrText xml:space="preserve"> HYPERLINK \l "_TOC_250039" </w:instrText>
          </w:r>
          <w:r>
            <w:fldChar w:fldCharType="separate"/>
          </w:r>
          <w:r>
            <w:t>Objetivo</w:t>
          </w:r>
          <w:r>
            <w:tab/>
          </w:r>
          <w:r>
            <w:t>7</w:t>
          </w:r>
          <w:r>
            <w:fldChar w:fldCharType="end"/>
          </w:r>
        </w:p>
        <w:p>
          <w:pPr>
            <w:pStyle w:val="8"/>
            <w:numPr>
              <w:ilvl w:val="0"/>
              <w:numId w:val="1"/>
            </w:numPr>
            <w:tabs>
              <w:tab w:pos="718" w:val="left"/>
              <w:tab w:pos="719" w:val="left"/>
              <w:tab w:leader="dot" w:pos="9297" w:val="right"/>
            </w:tabs>
            <w:spacing w:after="0" w:before="240" w:line="240" w:lineRule="auto"/>
            <w:ind w:hanging="480" w:left="718" w:right="0"/>
            <w:jc w:val="left"/>
          </w:pPr>
          <w:r>
            <w:fldChar w:fldCharType="begin"/>
          </w:r>
          <w:r>
            <w:instrText xml:space="preserve"> HYPERLINK \l "_TOC_250038" </w:instrText>
          </w:r>
          <w:r>
            <w:fldChar w:fldCharType="separate"/>
          </w:r>
          <w:r>
            <w:t>Termos</w:t>
          </w:r>
          <w:r>
            <w:rPr>
              <w:spacing w:val="-3"/>
            </w:rPr>
            <w:t xml:space="preserve"> </w:t>
          </w:r>
          <w:r>
            <w:t>e</w:t>
          </w:r>
          <w:r>
            <w:rPr>
              <w:spacing w:val="1"/>
            </w:rPr>
            <w:t xml:space="preserve"> </w:t>
          </w:r>
          <w:r>
            <w:t>definições</w:t>
          </w:r>
          <w:r>
            <w:tab/>
          </w:r>
          <w:r>
            <w:t>7</w:t>
          </w:r>
          <w:r>
            <w:fldChar w:fldCharType="end"/>
          </w:r>
        </w:p>
        <w:p>
          <w:pPr>
            <w:pStyle w:val="8"/>
            <w:numPr>
              <w:ilvl w:val="0"/>
              <w:numId w:val="1"/>
            </w:numPr>
            <w:tabs>
              <w:tab w:pos="718" w:val="left"/>
              <w:tab w:pos="719" w:val="left"/>
              <w:tab w:leader="dot" w:pos="9299" w:val="right"/>
            </w:tabs>
            <w:spacing w:after="0" w:before="240" w:line="240" w:lineRule="auto"/>
            <w:ind w:hanging="480" w:left="718" w:right="0"/>
            <w:jc w:val="left"/>
          </w:pPr>
          <w:r>
            <w:t>Símbolos</w:t>
          </w:r>
          <w:r>
            <w:rPr>
              <w:spacing w:val="-3"/>
            </w:rPr>
            <w:t xml:space="preserve"> </w:t>
          </w:r>
          <w:r>
            <w:t>e</w:t>
          </w:r>
          <w:r>
            <w:rPr>
              <w:spacing w:val="1"/>
            </w:rPr>
            <w:t xml:space="preserve"> </w:t>
          </w:r>
          <w:r>
            <w:t>abreviaturas</w:t>
          </w:r>
          <w:r>
            <w:tab/>
          </w:r>
          <w:r>
            <w:t>12</w:t>
          </w:r>
        </w:p>
        <w:p>
          <w:pPr>
            <w:pStyle w:val="8"/>
            <w:numPr>
              <w:ilvl w:val="0"/>
              <w:numId w:val="1"/>
            </w:numPr>
            <w:tabs>
              <w:tab w:pos="718" w:val="left"/>
              <w:tab w:pos="719" w:val="left"/>
              <w:tab w:leader="dot" w:pos="9299" w:val="right"/>
            </w:tabs>
            <w:spacing w:after="0" w:before="241" w:line="240" w:lineRule="auto"/>
            <w:ind w:hanging="480" w:left="718" w:right="0"/>
            <w:jc w:val="left"/>
          </w:pPr>
          <w:r>
            <w:fldChar w:fldCharType="begin"/>
          </w:r>
          <w:r>
            <w:instrText xml:space="preserve"> HYPERLINK \l "_TOC_250037" </w:instrText>
          </w:r>
          <w:r>
            <w:fldChar w:fldCharType="separate"/>
          </w:r>
          <w:r>
            <w:t>Descrição geral do</w:t>
          </w:r>
          <w:r>
            <w:rPr>
              <w:spacing w:val="-1"/>
            </w:rPr>
            <w:t xml:space="preserve"> </w:t>
          </w:r>
          <w:r>
            <w:t>modelo</w:t>
          </w:r>
          <w:r>
            <w:rPr>
              <w:spacing w:val="1"/>
            </w:rPr>
            <w:t xml:space="preserve"> </w:t>
          </w:r>
          <w:r>
            <w:rPr>
              <w:lang w:val="pt-BR"/>
            </w:rPr>
            <w:t>${campo2}</w:t>
          </w:r>
          <w:r>
            <w:tab/>
          </w:r>
          <w:r>
            <w:t>12</w:t>
          </w:r>
          <w:r>
            <w:fldChar w:fldCharType="end"/>
          </w:r>
        </w:p>
        <w:p>
          <w:pPr>
            <w:pStyle w:val="8"/>
            <w:numPr>
              <w:ilvl w:val="0"/>
              <w:numId w:val="1"/>
            </w:numPr>
            <w:tabs>
              <w:tab w:pos="718" w:val="left"/>
              <w:tab w:pos="719" w:val="left"/>
              <w:tab w:leader="dot" w:pos="9299" w:val="right"/>
            </w:tabs>
            <w:spacing w:after="0" w:before="240" w:line="240" w:lineRule="auto"/>
            <w:ind w:hanging="480" w:left="718" w:right="0"/>
            <w:jc w:val="left"/>
          </w:pPr>
          <w:r>
            <w:fldChar w:fldCharType="begin"/>
          </w:r>
          <w:r>
            <w:instrText xml:space="preserve"> HYPERLINK \l "_TOC_250036" </w:instrText>
          </w:r>
          <w:r>
            <w:fldChar w:fldCharType="separate"/>
          </w:r>
          <w:r>
            <w:t>Base técnica para a definição do</w:t>
          </w:r>
          <w:r>
            <w:rPr>
              <w:spacing w:val="-5"/>
            </w:rPr>
            <w:t xml:space="preserve"> </w:t>
          </w:r>
          <w:r>
            <w:t>modelo</w:t>
          </w:r>
          <w:r>
            <w:rPr>
              <w:spacing w:val="1"/>
            </w:rPr>
            <w:t xml:space="preserve"> </w:t>
          </w:r>
          <w:r>
            <w:rPr>
              <w:lang w:val="pt-BR"/>
            </w:rPr>
            <w:t>${campo2}</w:t>
          </w:r>
          <w:r>
            <w:tab/>
          </w:r>
          <w:r>
            <w:t>15</w:t>
          </w:r>
          <w:r>
            <w:fldChar w:fldCharType="end"/>
          </w:r>
        </w:p>
        <w:p>
          <w:pPr>
            <w:pStyle w:val="8"/>
            <w:numPr>
              <w:ilvl w:val="0"/>
              <w:numId w:val="1"/>
            </w:numPr>
            <w:tabs>
              <w:tab w:pos="718" w:val="left"/>
              <w:tab w:pos="719" w:val="left"/>
              <w:tab w:leader="dot" w:pos="9299" w:val="right"/>
            </w:tabs>
            <w:spacing w:after="0" w:before="240" w:line="240" w:lineRule="auto"/>
            <w:ind w:hanging="480" w:left="718" w:right="0"/>
            <w:jc w:val="left"/>
          </w:pPr>
          <w:r>
            <w:fldChar w:fldCharType="begin"/>
          </w:r>
          <w:r>
            <w:instrText xml:space="preserve"> HYPERLINK \l "_TOC_250035" </w:instrText>
          </w:r>
          <w:r>
            <w:fldChar w:fldCharType="separate"/>
          </w:r>
          <w:r>
            <w:t>Descrição do</w:t>
          </w:r>
          <w:r>
            <w:rPr>
              <w:spacing w:val="-1"/>
            </w:rPr>
            <w:t xml:space="preserve"> </w:t>
          </w:r>
          <w:r>
            <w:t>MR-</w:t>
          </w:r>
          <w:r>
            <w:rPr>
              <w:lang w:val="pt-BR"/>
            </w:rPr>
            <w:t>${campo2}</w:t>
          </w:r>
          <w:r>
            <w:t>-SW</w:t>
          </w:r>
          <w:r>
            <w:tab/>
          </w:r>
          <w:r>
            <w:t>17</w:t>
          </w:r>
          <w:r>
            <w:fldChar w:fldCharType="end"/>
          </w:r>
        </w:p>
        <w:p>
          <w:pPr>
            <w:pStyle w:val="4"/>
            <w:numPr>
              <w:ilvl w:val="1"/>
              <w:numId w:val="1"/>
            </w:numPr>
            <w:tabs>
              <w:tab w:pos="1198" w:val="left"/>
              <w:tab w:pos="1199" w:val="left"/>
              <w:tab w:leader="dot" w:pos="9299" w:val="right"/>
            </w:tabs>
            <w:spacing w:after="0" w:before="120" w:line="240" w:lineRule="auto"/>
            <w:ind w:hanging="720" w:left="1198" w:right="0"/>
            <w:jc w:val="left"/>
            <w:rPr>
              <w:sz w:val="24"/>
            </w:rPr>
          </w:pPr>
          <w:r>
            <w:fldChar w:fldCharType="begin"/>
          </w:r>
          <w:r>
            <w:instrText xml:space="preserve"> HYPERLINK \l "_TOC_250034" </w:instrText>
          </w:r>
          <w:r>
            <w:fldChar w:fldCharType="separate"/>
          </w:r>
          <w:r>
            <w:rPr>
              <w:sz w:val="24"/>
            </w:rPr>
            <w:t>N</w:t>
          </w:r>
          <w:r>
            <w:t>ÍVEIS</w:t>
          </w:r>
          <w:r>
            <w:rPr>
              <w:spacing w:val="-1"/>
            </w:rPr>
            <w:t xml:space="preserve"> </w:t>
          </w:r>
          <w:r>
            <w:t>DE MATURIDADE</w:t>
          </w:r>
          <w:r>
            <w:tab/>
          </w:r>
          <w:r>
            <w:rPr>
              <w:sz w:val="24"/>
            </w:rPr>
            <w:t>17</w:t>
          </w:r>
          <w:r>
            <w:rPr>
              <w:sz w:val="24"/>
            </w:rPr>
            <w:fldChar w:fldCharType="end"/>
          </w:r>
        </w:p>
        <w:p>
          <w:pPr>
            <w:pStyle w:val="7"/>
            <w:numPr>
              <w:ilvl w:val="1"/>
              <w:numId w:val="1"/>
            </w:numPr>
            <w:tabs>
              <w:tab w:pos="1198" w:val="left"/>
              <w:tab w:pos="1199" w:val="left"/>
              <w:tab w:leader="dot" w:pos="9299" w:val="right"/>
            </w:tabs>
            <w:spacing w:after="0" w:before="0" w:line="240" w:lineRule="auto"/>
            <w:ind w:hanging="720" w:left="1198" w:right="0"/>
            <w:jc w:val="left"/>
            <w:rPr>
              <w:b w:val="0"/>
              <w:i w:val="0"/>
              <w:sz w:val="24"/>
            </w:rPr>
          </w:pPr>
          <w:r>
            <w:fldChar w:fldCharType="begin"/>
          </w:r>
          <w:r>
            <w:instrText xml:space="preserve"> HYPERLINK \l "_TOC_250033" </w:instrText>
          </w:r>
          <w:r>
            <w:fldChar w:fldCharType="separate"/>
          </w:r>
          <w:r>
            <w:rPr>
              <w:b w:val="0"/>
              <w:i w:val="0"/>
              <w:sz w:val="24"/>
            </w:rPr>
            <w:t>P</w:t>
          </w:r>
          <w:r>
            <w:rPr>
              <w:b w:val="0"/>
              <w:i w:val="0"/>
              <w:sz w:val="19"/>
            </w:rPr>
            <w:t>ROCESSO</w:t>
          </w:r>
          <w:r>
            <w:rPr>
              <w:b w:val="0"/>
              <w:i w:val="0"/>
              <w:sz w:val="19"/>
            </w:rPr>
            <w:tab/>
          </w:r>
          <w:r>
            <w:rPr>
              <w:b w:val="0"/>
              <w:i w:val="0"/>
              <w:sz w:val="24"/>
            </w:rPr>
            <w:t>18</w:t>
          </w:r>
          <w:r>
            <w:rPr>
              <w:b w:val="0"/>
              <w:i w:val="0"/>
              <w:sz w:val="24"/>
            </w:rPr>
            <w:fldChar w:fldCharType="end"/>
          </w:r>
        </w:p>
        <w:p>
          <w:pPr>
            <w:pStyle w:val="4"/>
            <w:numPr>
              <w:ilvl w:val="1"/>
              <w:numId w:val="1"/>
            </w:numPr>
            <w:tabs>
              <w:tab w:pos="1198" w:val="left"/>
              <w:tab w:pos="1199" w:val="left"/>
              <w:tab w:leader="dot" w:pos="9299" w:val="right"/>
            </w:tabs>
            <w:spacing w:after="0" w:before="0" w:line="240" w:lineRule="auto"/>
            <w:ind w:hanging="720" w:left="1198" w:right="0"/>
            <w:jc w:val="left"/>
            <w:rPr>
              <w:sz w:val="24"/>
            </w:rPr>
          </w:pPr>
          <w:r>
            <w:fldChar w:fldCharType="begin"/>
          </w:r>
          <w:r>
            <w:instrText xml:space="preserve"> HYPERLINK \l "_TOC_250032" </w:instrText>
          </w:r>
          <w:r>
            <w:fldChar w:fldCharType="separate"/>
          </w:r>
          <w:r>
            <w:rPr>
              <w:sz w:val="24"/>
            </w:rPr>
            <w:t>C</w:t>
          </w:r>
          <w:r>
            <w:t>APACIDADE</w:t>
          </w:r>
          <w:r>
            <w:rPr>
              <w:spacing w:val="-1"/>
            </w:rPr>
            <w:t xml:space="preserve"> </w:t>
          </w:r>
          <w:r>
            <w:t>DO</w:t>
          </w:r>
          <w:r>
            <w:rPr>
              <w:spacing w:val="-2"/>
            </w:rPr>
            <w:t xml:space="preserve"> </w:t>
          </w:r>
          <w:r>
            <w:t>PROCESSO</w:t>
          </w:r>
          <w:r>
            <w:tab/>
          </w:r>
          <w:r>
            <w:rPr>
              <w:sz w:val="24"/>
            </w:rPr>
            <w:t>18</w:t>
          </w:r>
          <w:r>
            <w:rPr>
              <w:sz w:val="24"/>
            </w:rPr>
            <w:fldChar w:fldCharType="end"/>
          </w:r>
        </w:p>
        <w:p>
          <w:pPr>
            <w:pStyle w:val="4"/>
            <w:numPr>
              <w:ilvl w:val="1"/>
              <w:numId w:val="1"/>
            </w:numPr>
            <w:tabs>
              <w:tab w:pos="1198" w:val="left"/>
              <w:tab w:pos="1199" w:val="left"/>
              <w:tab w:leader="dot" w:pos="9299" w:val="right"/>
            </w:tabs>
            <w:spacing w:after="0" w:before="0" w:line="240" w:lineRule="auto"/>
            <w:ind w:hanging="720" w:left="1198" w:right="0"/>
            <w:jc w:val="left"/>
            <w:rPr>
              <w:sz w:val="24"/>
            </w:rPr>
          </w:pPr>
          <w:r>
            <w:fldChar w:fldCharType="begin"/>
          </w:r>
          <w:r>
            <w:instrText xml:space="preserve"> HYPERLINK \l "_TOC_250031" </w:instrText>
          </w:r>
          <w:r>
            <w:fldChar w:fldCharType="separate"/>
          </w:r>
          <w:r>
            <w:rPr>
              <w:sz w:val="24"/>
            </w:rPr>
            <w:t>E</w:t>
          </w:r>
          <w:r>
            <w:t>XCLUSÃO</w:t>
          </w:r>
          <w:r>
            <w:rPr>
              <w:spacing w:val="-3"/>
            </w:rPr>
            <w:t xml:space="preserve"> </w:t>
          </w:r>
          <w:r>
            <w:t xml:space="preserve">DE </w:t>
          </w:r>
          <w:r>
            <w:rPr>
              <w:sz w:val="24"/>
            </w:rPr>
            <w:t>P</w:t>
          </w:r>
          <w:r>
            <w:t>ROCESSOS</w:t>
          </w:r>
          <w:r>
            <w:tab/>
          </w:r>
          <w:r>
            <w:rPr>
              <w:sz w:val="24"/>
            </w:rPr>
            <w:t>24</w:t>
          </w:r>
          <w:r>
            <w:rPr>
              <w:sz w:val="24"/>
            </w:rPr>
            <w:fldChar w:fldCharType="end"/>
          </w:r>
        </w:p>
        <w:p>
          <w:pPr>
            <w:pStyle w:val="8"/>
            <w:numPr>
              <w:ilvl w:val="0"/>
              <w:numId w:val="1"/>
            </w:numPr>
            <w:tabs>
              <w:tab w:pos="718" w:val="left"/>
              <w:tab w:pos="719" w:val="left"/>
              <w:tab w:leader="dot" w:pos="9299" w:val="right"/>
            </w:tabs>
            <w:spacing w:after="0" w:before="120" w:line="240" w:lineRule="auto"/>
            <w:ind w:hanging="480" w:left="718" w:right="0"/>
            <w:jc w:val="left"/>
          </w:pPr>
          <w:r>
            <w:fldChar w:fldCharType="begin"/>
          </w:r>
          <w:r>
            <w:instrText xml:space="preserve"> HYPERLINK \l "_TOC_250030" </w:instrText>
          </w:r>
          <w:r>
            <w:fldChar w:fldCharType="separate"/>
          </w:r>
          <w:r>
            <w:t>Descrição detalhada</w:t>
          </w:r>
          <w:r>
            <w:rPr>
              <w:spacing w:val="-1"/>
            </w:rPr>
            <w:t xml:space="preserve"> </w:t>
          </w:r>
          <w:r>
            <w:t>dos processos</w:t>
          </w:r>
          <w:r>
            <w:tab/>
          </w:r>
          <w:r>
            <w:t>26</w:t>
          </w:r>
          <w:r>
            <w:fldChar w:fldCharType="end"/>
          </w:r>
        </w:p>
        <w:p>
          <w:pPr>
            <w:pStyle w:val="7"/>
            <w:numPr>
              <w:ilvl w:val="1"/>
              <w:numId w:val="1"/>
            </w:numPr>
            <w:tabs>
              <w:tab w:pos="1198" w:val="left"/>
              <w:tab w:pos="1199" w:val="left"/>
              <w:tab w:leader="dot" w:pos="9299" w:val="right"/>
            </w:tabs>
            <w:spacing w:after="0" w:before="120" w:line="240" w:lineRule="auto"/>
            <w:ind w:hanging="720" w:left="1198" w:right="0"/>
            <w:jc w:val="left"/>
            <w:rPr>
              <w:b w:val="0"/>
              <w:i w:val="0"/>
              <w:sz w:val="24"/>
            </w:rPr>
          </w:pPr>
          <w:r>
            <w:fldChar w:fldCharType="begin"/>
          </w:r>
          <w:r>
            <w:instrText xml:space="preserve"> HYPERLINK \l "_TOC_250029" </w:instrText>
          </w:r>
          <w:r>
            <w:fldChar w:fldCharType="separate"/>
          </w:r>
          <w:r>
            <w:rPr>
              <w:b w:val="0"/>
              <w:i w:val="0"/>
              <w:sz w:val="24"/>
            </w:rPr>
            <w:t>N</w:t>
          </w:r>
          <w:r>
            <w:rPr>
              <w:b w:val="0"/>
              <w:i w:val="0"/>
              <w:sz w:val="19"/>
            </w:rPr>
            <w:t xml:space="preserve">ÍVEL </w:t>
          </w:r>
          <w:r>
            <w:rPr>
              <w:b w:val="0"/>
              <w:i w:val="0"/>
              <w:sz w:val="24"/>
            </w:rPr>
            <w:t>G –</w:t>
          </w:r>
          <w:r>
            <w:rPr>
              <w:b w:val="0"/>
              <w:i w:val="0"/>
              <w:spacing w:val="-28"/>
              <w:sz w:val="24"/>
            </w:rPr>
            <w:t xml:space="preserve"> </w:t>
          </w:r>
          <w:r>
            <w:rPr>
              <w:b w:val="0"/>
              <w:i w:val="0"/>
              <w:sz w:val="24"/>
            </w:rPr>
            <w:t>P</w:t>
          </w:r>
          <w:r>
            <w:rPr>
              <w:b w:val="0"/>
              <w:i w:val="0"/>
              <w:sz w:val="19"/>
            </w:rPr>
            <w:t xml:space="preserve">ARCIALMENTE </w:t>
          </w:r>
          <w:r>
            <w:rPr>
              <w:b w:val="0"/>
              <w:i w:val="0"/>
              <w:sz w:val="24"/>
            </w:rPr>
            <w:t>G</w:t>
          </w:r>
          <w:r>
            <w:rPr>
              <w:b w:val="0"/>
              <w:i w:val="0"/>
              <w:sz w:val="19"/>
            </w:rPr>
            <w:t>ERENCIADO</w:t>
          </w:r>
          <w:r>
            <w:rPr>
              <w:b w:val="0"/>
              <w:i w:val="0"/>
              <w:sz w:val="19"/>
            </w:rPr>
            <w:tab/>
          </w:r>
          <w:r>
            <w:rPr>
              <w:b w:val="0"/>
              <w:i w:val="0"/>
              <w:sz w:val="24"/>
            </w:rPr>
            <w:t>26</w:t>
          </w:r>
          <w:r>
            <w:rPr>
              <w:b w:val="0"/>
              <w:i w:val="0"/>
              <w:sz w:val="24"/>
            </w:rP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"_TOC_250028" </w:instrText>
          </w:r>
          <w:r>
            <w:fldChar w:fldCharType="separate"/>
          </w:r>
          <w:r>
            <w:t>Processo: Gerência de Projetos</w:t>
          </w:r>
          <w:r>
            <w:rPr>
              <w:spacing w:val="-5"/>
            </w:rPr>
            <w:t xml:space="preserve"> </w:t>
          </w:r>
          <w:r>
            <w:t>–</w:t>
          </w:r>
          <w:r>
            <w:rPr>
              <w:spacing w:val="1"/>
            </w:rPr>
            <w:t xml:space="preserve"> </w:t>
          </w:r>
          <w:r>
            <w:t>GPR</w:t>
          </w:r>
          <w:r>
            <w:tab/>
          </w:r>
          <w:r>
            <w:t>26</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"_TOC_250027" </w:instrText>
          </w:r>
          <w:r>
            <w:fldChar w:fldCharType="separate"/>
          </w:r>
          <w:r>
            <w:t>Processo: Gerência de Requisitos</w:t>
          </w:r>
          <w:r>
            <w:rPr>
              <w:spacing w:val="-3"/>
            </w:rPr>
            <w:t xml:space="preserve"> </w:t>
          </w:r>
          <w:r>
            <w:t>–</w:t>
          </w:r>
          <w:r>
            <w:rPr>
              <w:spacing w:val="1"/>
            </w:rPr>
            <w:t xml:space="preserve"> </w:t>
          </w:r>
          <w:r>
            <w:t>GRE</w:t>
          </w:r>
          <w:r>
            <w:tab/>
          </w:r>
          <w:r>
            <w:t>29</w:t>
          </w:r>
          <w:r>
            <w:fldChar w:fldCharType="end"/>
          </w:r>
        </w:p>
        <w:p>
          <w:pPr>
            <w:pStyle w:val="7"/>
            <w:numPr>
              <w:ilvl w:val="1"/>
              <w:numId w:val="1"/>
            </w:numPr>
            <w:tabs>
              <w:tab w:pos="1198" w:val="left"/>
              <w:tab w:pos="1199" w:val="left"/>
              <w:tab w:leader="dot" w:pos="9299" w:val="right"/>
            </w:tabs>
            <w:spacing w:after="0" w:before="0" w:line="240" w:lineRule="auto"/>
            <w:ind w:hanging="720" w:left="1198" w:right="0"/>
            <w:jc w:val="left"/>
            <w:rPr>
              <w:b w:val="0"/>
              <w:i w:val="0"/>
              <w:sz w:val="24"/>
            </w:rPr>
          </w:pPr>
          <w:r>
            <w:fldChar w:fldCharType="begin"/>
          </w:r>
          <w:r>
            <w:instrText xml:space="preserve"> HYPERLINK \l "_TOC_250026" </w:instrText>
          </w:r>
          <w:r>
            <w:fldChar w:fldCharType="separate"/>
          </w:r>
          <w:r>
            <w:rPr>
              <w:b w:val="0"/>
              <w:i w:val="0"/>
              <w:sz w:val="24"/>
            </w:rPr>
            <w:t>N</w:t>
          </w:r>
          <w:r>
            <w:rPr>
              <w:b w:val="0"/>
              <w:i w:val="0"/>
              <w:sz w:val="19"/>
            </w:rPr>
            <w:t xml:space="preserve">ÍVEL </w:t>
          </w:r>
          <w:r>
            <w:rPr>
              <w:b w:val="0"/>
              <w:i w:val="0"/>
              <w:sz w:val="24"/>
            </w:rPr>
            <w:t>F</w:t>
          </w:r>
          <w:r>
            <w:rPr>
              <w:b w:val="0"/>
              <w:i w:val="0"/>
              <w:spacing w:val="-16"/>
              <w:sz w:val="24"/>
            </w:rPr>
            <w:t xml:space="preserve"> </w:t>
          </w:r>
          <w:r>
            <w:rPr>
              <w:b w:val="0"/>
              <w:i w:val="0"/>
              <w:sz w:val="24"/>
            </w:rPr>
            <w:t>–</w:t>
          </w:r>
          <w:r>
            <w:rPr>
              <w:b w:val="0"/>
              <w:i w:val="0"/>
              <w:spacing w:val="-13"/>
              <w:sz w:val="24"/>
            </w:rPr>
            <w:t xml:space="preserve"> </w:t>
          </w:r>
          <w:r>
            <w:rPr>
              <w:b w:val="0"/>
              <w:i w:val="0"/>
              <w:sz w:val="24"/>
            </w:rPr>
            <w:t>G</w:t>
          </w:r>
          <w:r>
            <w:rPr>
              <w:b w:val="0"/>
              <w:i w:val="0"/>
              <w:sz w:val="19"/>
            </w:rPr>
            <w:t>ERENCIADO</w:t>
          </w:r>
          <w:r>
            <w:rPr>
              <w:b w:val="0"/>
              <w:i w:val="0"/>
              <w:sz w:val="19"/>
            </w:rPr>
            <w:tab/>
          </w:r>
          <w:r>
            <w:rPr>
              <w:b w:val="0"/>
              <w:i w:val="0"/>
              <w:sz w:val="24"/>
            </w:rPr>
            <w:t>30</w:t>
          </w:r>
          <w:r>
            <w:rPr>
              <w:b w:val="0"/>
              <w:i w:val="0"/>
              <w:sz w:val="24"/>
            </w:rP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"_TOC_250025" </w:instrText>
          </w:r>
          <w:r>
            <w:fldChar w:fldCharType="separate"/>
          </w:r>
          <w:r>
            <w:t>Processo: Aquisição</w:t>
          </w:r>
          <w:r>
            <w:rPr>
              <w:spacing w:val="-4"/>
            </w:rPr>
            <w:t xml:space="preserve"> </w:t>
          </w:r>
          <w:r>
            <w:t>–</w:t>
          </w:r>
          <w:r>
            <w:rPr>
              <w:spacing w:val="-1"/>
            </w:rPr>
            <w:t xml:space="preserve"> </w:t>
          </w:r>
          <w:r>
            <w:t>AQU</w:t>
          </w:r>
          <w:r>
            <w:tab/>
          </w:r>
          <w:r>
            <w:t>30</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"_TOC_250024" </w:instrText>
          </w:r>
          <w:r>
            <w:fldChar w:fldCharType="separate"/>
          </w:r>
          <w:r>
            <w:t>Processo: Gerência de Configuração</w:t>
          </w:r>
          <w:r>
            <w:rPr>
              <w:spacing w:val="-4"/>
            </w:rPr>
            <w:t xml:space="preserve"> </w:t>
          </w:r>
          <w:r>
            <w:t>–</w:t>
          </w:r>
          <w:r>
            <w:rPr>
              <w:spacing w:val="1"/>
            </w:rPr>
            <w:t xml:space="preserve"> </w:t>
          </w:r>
          <w:r>
            <w:t>GCO</w:t>
          </w:r>
          <w:r>
            <w:tab/>
          </w:r>
          <w:r>
            <w:t>31</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"_TOC_250023" </w:instrText>
          </w:r>
          <w:r>
            <w:fldChar w:fldCharType="separate"/>
          </w:r>
          <w:r>
            <w:t>Processo: Garantia da Qualidade</w:t>
          </w:r>
          <w:r>
            <w:rPr>
              <w:spacing w:val="-6"/>
            </w:rPr>
            <w:t xml:space="preserve"> </w:t>
          </w:r>
          <w:r>
            <w:t>–</w:t>
          </w:r>
          <w:r>
            <w:rPr>
              <w:spacing w:val="1"/>
            </w:rPr>
            <w:t xml:space="preserve"> </w:t>
          </w:r>
          <w:r>
            <w:t>GQA</w:t>
          </w:r>
          <w:r>
            <w:tab/>
          </w:r>
          <w:r>
            <w:t>32</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"_TOC_250022" </w:instrText>
          </w:r>
          <w:r>
            <w:fldChar w:fldCharType="separate"/>
          </w:r>
          <w:r>
            <w:t>Processo: Gerência de Portfólio de Projetos</w:t>
          </w:r>
          <w:r>
            <w:rPr>
              <w:spacing w:val="-5"/>
            </w:rPr>
            <w:t xml:space="preserve"> </w:t>
          </w:r>
          <w:r>
            <w:t>–</w:t>
          </w:r>
          <w:r>
            <w:rPr>
              <w:spacing w:val="-2"/>
            </w:rPr>
            <w:t xml:space="preserve"> </w:t>
          </w:r>
          <w:r>
            <w:t>GPP</w:t>
          </w:r>
          <w:r>
            <w:tab/>
          </w:r>
          <w:r>
            <w:t>33</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"_TOC_250021" </w:instrText>
          </w:r>
          <w:r>
            <w:fldChar w:fldCharType="separate"/>
          </w:r>
          <w:r>
            <w:t>Processo: Medição</w:t>
          </w:r>
          <w:r>
            <w:rPr>
              <w:spacing w:val="-2"/>
            </w:rPr>
            <w:t xml:space="preserve"> </w:t>
          </w:r>
          <w:r>
            <w:t>–</w:t>
          </w:r>
          <w:r>
            <w:rPr>
              <w:spacing w:val="-1"/>
            </w:rPr>
            <w:t xml:space="preserve"> </w:t>
          </w:r>
          <w:r>
            <w:t>MED</w:t>
          </w:r>
          <w:r>
            <w:tab/>
          </w:r>
          <w:r>
            <w:t>34</w:t>
          </w:r>
          <w:r>
            <w:fldChar w:fldCharType="end"/>
          </w:r>
        </w:p>
        <w:p>
          <w:pPr>
            <w:pStyle w:val="7"/>
            <w:numPr>
              <w:ilvl w:val="1"/>
              <w:numId w:val="1"/>
            </w:numPr>
            <w:tabs>
              <w:tab w:pos="1198" w:val="left"/>
              <w:tab w:pos="1199" w:val="left"/>
              <w:tab w:leader="dot" w:pos="9299" w:val="right"/>
            </w:tabs>
            <w:spacing w:after="0" w:before="0" w:line="240" w:lineRule="auto"/>
            <w:ind w:hanging="720" w:left="1198" w:right="0"/>
            <w:jc w:val="left"/>
            <w:rPr>
              <w:b w:val="0"/>
              <w:i w:val="0"/>
              <w:sz w:val="24"/>
            </w:rPr>
          </w:pPr>
          <w:r>
            <w:rPr>
              <w:b w:val="0"/>
              <w:i w:val="0"/>
              <w:sz w:val="24"/>
            </w:rPr>
            <w:t>N</w:t>
          </w:r>
          <w:r>
            <w:rPr>
              <w:b w:val="0"/>
              <w:i w:val="0"/>
              <w:sz w:val="19"/>
            </w:rPr>
            <w:t xml:space="preserve">IVEL </w:t>
          </w:r>
          <w:r>
            <w:rPr>
              <w:b w:val="0"/>
              <w:i w:val="0"/>
              <w:sz w:val="24"/>
            </w:rPr>
            <w:t>E –</w:t>
          </w:r>
          <w:r>
            <w:rPr>
              <w:b w:val="0"/>
              <w:i w:val="0"/>
              <w:spacing w:val="-28"/>
              <w:sz w:val="24"/>
            </w:rPr>
            <w:t xml:space="preserve"> </w:t>
          </w:r>
          <w:r>
            <w:rPr>
              <w:b w:val="0"/>
              <w:i w:val="0"/>
              <w:sz w:val="24"/>
            </w:rPr>
            <w:t>P</w:t>
          </w:r>
          <w:r>
            <w:rPr>
              <w:b w:val="0"/>
              <w:i w:val="0"/>
              <w:sz w:val="19"/>
            </w:rPr>
            <w:t xml:space="preserve">ARCIALMENTE </w:t>
          </w:r>
          <w:r>
            <w:rPr>
              <w:b w:val="0"/>
              <w:i w:val="0"/>
              <w:sz w:val="24"/>
            </w:rPr>
            <w:t>D</w:t>
          </w:r>
          <w:r>
            <w:rPr>
              <w:b w:val="0"/>
              <w:i w:val="0"/>
              <w:sz w:val="19"/>
            </w:rPr>
            <w:t>EFINIDO</w:t>
          </w:r>
          <w:r>
            <w:rPr>
              <w:b w:val="0"/>
              <w:i w:val="0"/>
              <w:sz w:val="19"/>
            </w:rPr>
            <w:tab/>
          </w:r>
          <w:r>
            <w:rPr>
              <w:b w:val="0"/>
              <w:i w:val="0"/>
              <w:sz w:val="24"/>
            </w:rPr>
            <w:t>35</w:t>
          </w:r>
        </w:p>
        <w:p>
          <w:pPr>
            <w:pStyle w:val="6"/>
            <w:numPr>
              <w:ilvl w:val="2"/>
              <w:numId w:val="1"/>
            </w:numPr>
            <w:tabs>
              <w:tab w:pos="1678" w:val="left"/>
              <w:tab w:pos="1679" w:val="left"/>
            </w:tabs>
            <w:spacing w:after="0" w:before="0" w:line="240" w:lineRule="auto"/>
            <w:ind w:hanging="960" w:left="1678" w:right="0"/>
            <w:jc w:val="left"/>
          </w:pPr>
          <w:r>
            <w:t>Processo: Avaliação e Melhoria do Processo Organizacional – AMP.</w:t>
          </w:r>
          <w:r>
            <w:rPr>
              <w:spacing w:val="-11"/>
            </w:rPr>
            <w:t xml:space="preserve"> </w:t>
          </w:r>
          <w:r>
            <w:t>35</w:t>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"_TOC_250020" </w:instrText>
          </w:r>
          <w:r>
            <w:fldChar w:fldCharType="separate"/>
          </w:r>
          <w:r>
            <w:t>Processo: Definição do Processo Organizacional</w:t>
          </w:r>
          <w:r>
            <w:rPr>
              <w:spacing w:val="-5"/>
            </w:rPr>
            <w:t xml:space="preserve"> </w:t>
          </w:r>
          <w:r>
            <w:t>–</w:t>
          </w:r>
          <w:r>
            <w:rPr>
              <w:spacing w:val="1"/>
            </w:rPr>
            <w:t xml:space="preserve"> </w:t>
          </w:r>
          <w:r>
            <w:t>DFP</w:t>
          </w:r>
          <w:r>
            <w:tab/>
          </w:r>
          <w:r>
            <w:t>36</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"_TOC_250019" </w:instrText>
          </w:r>
          <w:r>
            <w:fldChar w:fldCharType="separate"/>
          </w:r>
          <w:r>
            <w:t>Processo: Gerência de Recursos Humanos</w:t>
          </w:r>
          <w:r>
            <w:rPr>
              <w:spacing w:val="-5"/>
            </w:rPr>
            <w:t xml:space="preserve"> </w:t>
          </w:r>
          <w:r>
            <w:t>–</w:t>
          </w:r>
          <w:r>
            <w:rPr>
              <w:spacing w:val="-2"/>
            </w:rPr>
            <w:t xml:space="preserve"> </w:t>
          </w:r>
          <w:r>
            <w:t>GRH</w:t>
          </w:r>
          <w:r>
            <w:tab/>
          </w:r>
          <w:r>
            <w:t>37</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"_TOC_250018" </w:instrText>
          </w:r>
          <w:r>
            <w:fldChar w:fldCharType="separate"/>
          </w:r>
          <w:r>
            <w:t>Processo: Gerência de Reutilização</w:t>
          </w:r>
          <w:r>
            <w:rPr>
              <w:spacing w:val="-2"/>
            </w:rPr>
            <w:t xml:space="preserve"> </w:t>
          </w:r>
          <w:r>
            <w:t>–</w:t>
          </w:r>
          <w:r>
            <w:rPr>
              <w:spacing w:val="1"/>
            </w:rPr>
            <w:t xml:space="preserve"> </w:t>
          </w:r>
          <w:r>
            <w:t>GRU</w:t>
          </w:r>
          <w:r>
            <w:tab/>
          </w:r>
          <w:r>
            <w:t>38</w:t>
          </w:r>
          <w:r>
            <w:fldChar w:fldCharType="end"/>
          </w:r>
        </w:p>
        <w:p>
          <w:pPr>
            <w:pStyle w:val="7"/>
            <w:numPr>
              <w:ilvl w:val="1"/>
              <w:numId w:val="1"/>
            </w:numPr>
            <w:tabs>
              <w:tab w:pos="1198" w:val="left"/>
              <w:tab w:pos="1199" w:val="left"/>
              <w:tab w:leader="dot" w:pos="9299" w:val="right"/>
            </w:tabs>
            <w:spacing w:after="0" w:before="0" w:line="240" w:lineRule="auto"/>
            <w:ind w:hanging="720" w:left="1198" w:right="0"/>
            <w:jc w:val="left"/>
            <w:rPr>
              <w:b w:val="0"/>
              <w:i w:val="0"/>
              <w:sz w:val="24"/>
            </w:rPr>
          </w:pPr>
          <w:r>
            <w:fldChar w:fldCharType="begin"/>
          </w:r>
          <w:r>
            <w:instrText xml:space="preserve"> HYPERLINK \l "_TOC_250017" </w:instrText>
          </w:r>
          <w:r>
            <w:fldChar w:fldCharType="separate"/>
          </w:r>
          <w:r>
            <w:rPr>
              <w:b w:val="0"/>
              <w:i w:val="0"/>
              <w:sz w:val="24"/>
            </w:rPr>
            <w:t>N</w:t>
          </w:r>
          <w:r>
            <w:rPr>
              <w:b w:val="0"/>
              <w:i w:val="0"/>
              <w:sz w:val="19"/>
            </w:rPr>
            <w:t xml:space="preserve">ÍVEL </w:t>
          </w:r>
          <w:r>
            <w:rPr>
              <w:b w:val="0"/>
              <w:i w:val="0"/>
              <w:sz w:val="24"/>
            </w:rPr>
            <w:t>D –</w:t>
          </w:r>
          <w:r>
            <w:rPr>
              <w:b w:val="0"/>
              <w:i w:val="0"/>
              <w:spacing w:val="-29"/>
              <w:sz w:val="24"/>
            </w:rPr>
            <w:t xml:space="preserve"> </w:t>
          </w:r>
          <w:r>
            <w:rPr>
              <w:b w:val="0"/>
              <w:i w:val="0"/>
              <w:sz w:val="24"/>
            </w:rPr>
            <w:t>L</w:t>
          </w:r>
          <w:r>
            <w:rPr>
              <w:b w:val="0"/>
              <w:i w:val="0"/>
              <w:sz w:val="19"/>
            </w:rPr>
            <w:t>ARGAMENTE</w:t>
          </w:r>
          <w:r>
            <w:rPr>
              <w:b w:val="0"/>
              <w:i w:val="0"/>
              <w:spacing w:val="3"/>
              <w:sz w:val="19"/>
            </w:rPr>
            <w:t xml:space="preserve"> </w:t>
          </w:r>
          <w:r>
            <w:rPr>
              <w:b w:val="0"/>
              <w:i w:val="0"/>
              <w:sz w:val="24"/>
            </w:rPr>
            <w:t>D</w:t>
          </w:r>
          <w:r>
            <w:rPr>
              <w:b w:val="0"/>
              <w:i w:val="0"/>
              <w:sz w:val="19"/>
            </w:rPr>
            <w:t>EFINIDO</w:t>
          </w:r>
          <w:r>
            <w:rPr>
              <w:b w:val="0"/>
              <w:i w:val="0"/>
              <w:sz w:val="19"/>
            </w:rPr>
            <w:tab/>
          </w:r>
          <w:r>
            <w:rPr>
              <w:b w:val="0"/>
              <w:i w:val="0"/>
              <w:sz w:val="24"/>
            </w:rPr>
            <w:t>39</w:t>
          </w:r>
          <w:r>
            <w:rPr>
              <w:b w:val="0"/>
              <w:i w:val="0"/>
              <w:sz w:val="24"/>
            </w:rP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"_TOC_250016" </w:instrText>
          </w:r>
          <w:r>
            <w:fldChar w:fldCharType="separate"/>
          </w:r>
          <w:r>
            <w:t>Processo: Desenvolvimento de Requisitos</w:t>
          </w:r>
          <w:r>
            <w:rPr>
              <w:spacing w:val="-5"/>
            </w:rPr>
            <w:t xml:space="preserve"> </w:t>
          </w:r>
          <w:r>
            <w:t>–</w:t>
          </w:r>
          <w:r>
            <w:rPr>
              <w:spacing w:val="-1"/>
            </w:rPr>
            <w:t xml:space="preserve"> </w:t>
          </w:r>
          <w:r>
            <w:t>DRE</w:t>
          </w:r>
          <w:r>
            <w:tab/>
          </w:r>
          <w:r>
            <w:t>39</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t>Processo: Integração do Produto</w:t>
          </w:r>
          <w:r>
            <w:rPr>
              <w:spacing w:val="-2"/>
            </w:rPr>
            <w:t xml:space="preserve"> </w:t>
          </w:r>
          <w:r>
            <w:t>–</w:t>
          </w:r>
          <w:r>
            <w:rPr>
              <w:spacing w:val="-1"/>
            </w:rPr>
            <w:t xml:space="preserve"> </w:t>
          </w:r>
          <w:r>
            <w:t>ITP</w:t>
          </w:r>
          <w:r>
            <w:tab/>
          </w:r>
          <w:r>
            <w:t>40</w:t>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"_TOC_250015" </w:instrText>
          </w:r>
          <w:r>
            <w:fldChar w:fldCharType="separate"/>
          </w:r>
          <w:r>
            <w:t>Processo: Projeto e Construção do Produto</w:t>
          </w:r>
          <w:r>
            <w:rPr>
              <w:spacing w:val="-1"/>
            </w:rPr>
            <w:t xml:space="preserve"> </w:t>
          </w:r>
          <w:r>
            <w:t>– PCP</w:t>
          </w:r>
          <w:r>
            <w:tab/>
          </w:r>
          <w:r>
            <w:t>41</w:t>
          </w:r>
          <w:r>
            <w:fldChar w:fldCharType="end"/>
          </w:r>
        </w:p>
        <w:p>
          <w:pPr>
            <w:pStyle w:val="6"/>
            <w:numPr>
              <w:ilvl w:val="2"/>
              <w:numId w:val="1"/>
            </w:numPr>
            <w:tabs>
              <w:tab w:pos="1678" w:val="left"/>
              <w:tab w:pos="1679" w:val="left"/>
              <w:tab w:leader="dot" w:pos="9299" w:val="right"/>
            </w:tabs>
            <w:spacing w:after="0" w:before="0" w:line="240" w:lineRule="auto"/>
            <w:ind w:hanging="960" w:left="1678" w:right="0"/>
            <w:jc w:val="left"/>
          </w:pPr>
          <w:r>
            <w:fldChar w:fldCharType="begin"/>
          </w:r>
          <w:r>
            <w:instrText xml:space="preserve"> HYPERLINK \l "_TOC_250014" </w:instrText>
          </w:r>
          <w:r>
            <w:fldChar w:fldCharType="separate"/>
          </w:r>
          <w:r>
            <w:t>Processo: Validação</w:t>
          </w:r>
          <w:r>
            <w:rPr>
              <w:spacing w:val="-3"/>
            </w:rPr>
            <w:t xml:space="preserve"> </w:t>
          </w:r>
          <w:r>
            <w:t>–</w:t>
          </w:r>
          <w:r>
            <w:rPr>
              <w:spacing w:val="-2"/>
            </w:rPr>
            <w:t xml:space="preserve"> </w:t>
          </w:r>
          <w:r>
            <w:t>VAL</w:t>
          </w:r>
          <w:r>
            <w:tab/>
          </w:r>
          <w:r>
            <w:t>42</w:t>
          </w:r>
          <w:r>
            <w:fldChar w:fldCharType="end"/>
          </w:r>
        </w:p>
        <w:p>
          <w:pPr>
            <w:pStyle w:val="6"/>
            <w:numPr>
              <w:ilvl w:val="2"/>
              <w:numId w:val="1"/>
            </w:numPr>
            <w:tabs>
              <w:tab w:pos="1678" w:val="left"/>
              <w:tab w:pos="1679" w:val="left"/>
              <w:tab w:leader="dot" w:pos="9300" w:val="right"/>
            </w:tabs>
            <w:spacing w:after="0" w:before="0" w:line="240" w:lineRule="auto"/>
            <w:ind w:hanging="960" w:left="1678" w:right="0"/>
            <w:jc w:val="left"/>
          </w:pPr>
          <w:r>
            <w:fldChar w:fldCharType="begin"/>
          </w:r>
          <w:r>
            <w:instrText xml:space="preserve"> HYPERLINK \l "_TOC_250013" </w:instrText>
          </w:r>
          <w:r>
            <w:fldChar w:fldCharType="separate"/>
          </w:r>
          <w:r>
            <w:t>Processo: Verificação</w:t>
          </w:r>
          <w:r>
            <w:rPr>
              <w:spacing w:val="-4"/>
            </w:rPr>
            <w:t xml:space="preserve"> </w:t>
          </w:r>
          <w:r>
            <w:t>–</w:t>
          </w:r>
          <w:r>
            <w:rPr>
              <w:spacing w:val="1"/>
            </w:rPr>
            <w:t xml:space="preserve"> </w:t>
          </w:r>
          <w:r>
            <w:t>VER</w:t>
          </w:r>
          <w:r>
            <w:tab/>
          </w:r>
          <w:r>
            <w:t>43</w:t>
          </w:r>
          <w:r>
            <w:fldChar w:fldCharType="end"/>
          </w:r>
        </w:p>
        <w:p>
          <w:pPr>
            <w:pStyle w:val="7"/>
            <w:numPr>
              <w:ilvl w:val="1"/>
              <w:numId w:val="1"/>
            </w:numPr>
            <w:tabs>
              <w:tab w:pos="1198" w:val="left"/>
              <w:tab w:pos="1199" w:val="left"/>
              <w:tab w:leader="dot" w:pos="9300" w:val="right"/>
            </w:tabs>
            <w:spacing w:after="0" w:before="0" w:line="240" w:lineRule="auto"/>
            <w:ind w:hanging="720" w:left="1198" w:right="0"/>
            <w:jc w:val="left"/>
            <w:rPr>
              <w:b w:val="0"/>
              <w:i w:val="0"/>
              <w:sz w:val="24"/>
            </w:rPr>
          </w:pPr>
          <w:r>
            <w:fldChar w:fldCharType="begin"/>
          </w:r>
          <w:r>
            <w:instrText xml:space="preserve"> HYPERLINK \l "_TOC_250012" </w:instrText>
          </w:r>
          <w:r>
            <w:fldChar w:fldCharType="separate"/>
          </w:r>
          <w:r>
            <w:rPr>
              <w:b w:val="0"/>
              <w:i w:val="0"/>
              <w:sz w:val="24"/>
            </w:rPr>
            <w:t>N</w:t>
          </w:r>
          <w:r>
            <w:rPr>
              <w:b w:val="0"/>
              <w:i w:val="0"/>
              <w:sz w:val="19"/>
            </w:rPr>
            <w:t xml:space="preserve">ÍVEL </w:t>
          </w:r>
          <w:r>
            <w:rPr>
              <w:b w:val="0"/>
              <w:i w:val="0"/>
              <w:sz w:val="24"/>
            </w:rPr>
            <w:t>C</w:t>
          </w:r>
          <w:r>
            <w:rPr>
              <w:b w:val="0"/>
              <w:i w:val="0"/>
              <w:spacing w:val="-16"/>
              <w:sz w:val="24"/>
            </w:rPr>
            <w:t xml:space="preserve"> </w:t>
          </w:r>
          <w:r>
            <w:rPr>
              <w:b w:val="0"/>
              <w:i w:val="0"/>
              <w:sz w:val="24"/>
            </w:rPr>
            <w:t>–</w:t>
          </w:r>
          <w:r>
            <w:rPr>
              <w:b w:val="0"/>
              <w:i w:val="0"/>
              <w:spacing w:val="-13"/>
              <w:sz w:val="24"/>
            </w:rPr>
            <w:t xml:space="preserve"> </w:t>
          </w:r>
          <w:r>
            <w:rPr>
              <w:b w:val="0"/>
              <w:i w:val="0"/>
              <w:sz w:val="24"/>
            </w:rPr>
            <w:t>D</w:t>
          </w:r>
          <w:r>
            <w:rPr>
              <w:b w:val="0"/>
              <w:i w:val="0"/>
              <w:sz w:val="19"/>
            </w:rPr>
            <w:t>EFINIDO</w:t>
          </w:r>
          <w:r>
            <w:rPr>
              <w:b w:val="0"/>
              <w:i w:val="0"/>
              <w:sz w:val="19"/>
            </w:rPr>
            <w:tab/>
          </w:r>
          <w:r>
            <w:rPr>
              <w:b w:val="0"/>
              <w:i w:val="0"/>
              <w:sz w:val="24"/>
            </w:rPr>
            <w:t>44</w:t>
          </w:r>
          <w:r>
            <w:rPr>
              <w:b w:val="0"/>
              <w:i w:val="0"/>
              <w:sz w:val="24"/>
            </w:rPr>
            <w:fldChar w:fldCharType="end"/>
          </w:r>
        </w:p>
        <w:p>
          <w:pPr>
            <w:pStyle w:val="6"/>
            <w:numPr>
              <w:ilvl w:val="2"/>
              <w:numId w:val="1"/>
            </w:numPr>
            <w:tabs>
              <w:tab w:pos="1678" w:val="left"/>
              <w:tab w:pos="1679" w:val="left"/>
              <w:tab w:leader="dot" w:pos="9300" w:val="right"/>
            </w:tabs>
            <w:spacing w:after="0" w:before="0" w:line="240" w:lineRule="auto"/>
            <w:ind w:hanging="960" w:left="1678" w:right="0"/>
            <w:jc w:val="left"/>
          </w:pPr>
          <w:r>
            <w:fldChar w:fldCharType="begin"/>
          </w:r>
          <w:r>
            <w:instrText xml:space="preserve"> HYPERLINK \l "_TOC_250011" </w:instrText>
          </w:r>
          <w:r>
            <w:fldChar w:fldCharType="separate"/>
          </w:r>
          <w:r>
            <w:t>Processo: Desenvolvimento para Reutilização</w:t>
          </w:r>
          <w:r>
            <w:rPr>
              <w:spacing w:val="-3"/>
            </w:rPr>
            <w:t xml:space="preserve"> </w:t>
          </w:r>
          <w:r>
            <w:t>–</w:t>
          </w:r>
          <w:r>
            <w:rPr>
              <w:spacing w:val="1"/>
            </w:rPr>
            <w:t xml:space="preserve"> </w:t>
          </w:r>
          <w:r>
            <w:t>DRU</w:t>
          </w:r>
          <w:r>
            <w:tab/>
          </w:r>
          <w:r>
            <w:t>44</w:t>
          </w:r>
          <w:r>
            <w:fldChar w:fldCharType="end"/>
          </w:r>
        </w:p>
        <w:p>
          <w:pPr>
            <w:pStyle w:val="6"/>
            <w:numPr>
              <w:ilvl w:val="2"/>
              <w:numId w:val="1"/>
            </w:numPr>
            <w:tabs>
              <w:tab w:pos="1678" w:val="left"/>
              <w:tab w:pos="1679" w:val="left"/>
              <w:tab w:leader="dot" w:pos="9300" w:val="right"/>
            </w:tabs>
            <w:spacing w:after="0" w:before="0" w:line="240" w:lineRule="auto"/>
            <w:ind w:hanging="960" w:left="1678" w:right="0"/>
            <w:jc w:val="left"/>
          </w:pPr>
          <w:r>
            <w:fldChar w:fldCharType="begin"/>
          </w:r>
          <w:r>
            <w:instrText xml:space="preserve"> HYPERLINK \l "_TOC_250010" </w:instrText>
          </w:r>
          <w:r>
            <w:fldChar w:fldCharType="separate"/>
          </w:r>
          <w:r>
            <w:t>Processo: Gerência de Decisões</w:t>
          </w:r>
          <w:r>
            <w:rPr>
              <w:spacing w:val="-3"/>
            </w:rPr>
            <w:t xml:space="preserve"> </w:t>
          </w:r>
          <w:r>
            <w:t>–</w:t>
          </w:r>
          <w:r>
            <w:rPr>
              <w:spacing w:val="-1"/>
            </w:rPr>
            <w:t xml:space="preserve"> </w:t>
          </w:r>
          <w:r>
            <w:t>GDE</w:t>
          </w:r>
          <w:r>
            <w:tab/>
          </w:r>
          <w:r>
            <w:t>45</w:t>
          </w:r>
          <w:r>
            <w:fldChar w:fldCharType="end"/>
          </w:r>
        </w:p>
        <w:p>
          <w:pPr>
            <w:pStyle w:val="6"/>
            <w:numPr>
              <w:ilvl w:val="2"/>
              <w:numId w:val="1"/>
            </w:numPr>
            <w:tabs>
              <w:tab w:pos="1678" w:val="left"/>
              <w:tab w:pos="1679" w:val="left"/>
              <w:tab w:leader="dot" w:pos="9300" w:val="right"/>
            </w:tabs>
            <w:spacing w:after="0" w:before="0" w:line="240" w:lineRule="auto"/>
            <w:ind w:hanging="960" w:left="1679" w:right="0"/>
            <w:jc w:val="left"/>
          </w:pPr>
          <w:r>
            <w:fldChar w:fldCharType="begin"/>
          </w:r>
          <w:r>
            <w:instrText xml:space="preserve"> HYPERLINK \l "_TOC_250009" </w:instrText>
          </w:r>
          <w:r>
            <w:fldChar w:fldCharType="separate"/>
          </w:r>
          <w:r>
            <w:t>Processo: Gerência de Riscos</w:t>
          </w:r>
          <w:r>
            <w:rPr>
              <w:spacing w:val="-3"/>
            </w:rPr>
            <w:t xml:space="preserve"> </w:t>
          </w:r>
          <w:r>
            <w:t>–</w:t>
          </w:r>
          <w:r>
            <w:rPr>
              <w:spacing w:val="1"/>
            </w:rPr>
            <w:t xml:space="preserve"> </w:t>
          </w:r>
          <w:r>
            <w:t>GRI</w:t>
          </w:r>
          <w:r>
            <w:tab/>
          </w:r>
          <w:r>
            <w:t>46</w:t>
          </w:r>
          <w:r>
            <w:fldChar w:fldCharType="end"/>
          </w:r>
        </w:p>
        <w:p>
          <w:pPr>
            <w:pStyle w:val="7"/>
            <w:numPr>
              <w:ilvl w:val="1"/>
              <w:numId w:val="1"/>
            </w:numPr>
            <w:tabs>
              <w:tab w:pos="1198" w:val="left"/>
              <w:tab w:pos="1200" w:val="left"/>
              <w:tab w:leader="dot" w:pos="9300" w:val="right"/>
            </w:tabs>
            <w:spacing w:after="0" w:before="0" w:line="240" w:lineRule="auto"/>
            <w:ind w:hanging="720" w:left="1199" w:right="0"/>
            <w:jc w:val="left"/>
            <w:rPr>
              <w:b w:val="0"/>
              <w:i w:val="0"/>
              <w:sz w:val="24"/>
            </w:rPr>
          </w:pPr>
          <w:r>
            <w:fldChar w:fldCharType="begin"/>
          </w:r>
          <w:r>
            <w:instrText xml:space="preserve"> HYPERLINK \l "_TOC_250008" </w:instrText>
          </w:r>
          <w:r>
            <w:fldChar w:fldCharType="separate"/>
          </w:r>
          <w:r>
            <w:rPr>
              <w:b w:val="0"/>
              <w:i w:val="0"/>
              <w:sz w:val="24"/>
            </w:rPr>
            <w:t>N</w:t>
          </w:r>
          <w:r>
            <w:rPr>
              <w:b w:val="0"/>
              <w:i w:val="0"/>
              <w:sz w:val="19"/>
            </w:rPr>
            <w:t xml:space="preserve">ÍVEL </w:t>
          </w:r>
          <w:r>
            <w:rPr>
              <w:b w:val="0"/>
              <w:i w:val="0"/>
              <w:sz w:val="24"/>
            </w:rPr>
            <w:t>B –</w:t>
          </w:r>
          <w:r>
            <w:rPr>
              <w:b w:val="0"/>
              <w:i w:val="0"/>
              <w:spacing w:val="-28"/>
              <w:sz w:val="24"/>
            </w:rPr>
            <w:t xml:space="preserve"> </w:t>
          </w:r>
          <w:r>
            <w:rPr>
              <w:b w:val="0"/>
              <w:i w:val="0"/>
              <w:sz w:val="24"/>
            </w:rPr>
            <w:t>G</w:t>
          </w:r>
          <w:r>
            <w:rPr>
              <w:b w:val="0"/>
              <w:i w:val="0"/>
              <w:sz w:val="19"/>
            </w:rPr>
            <w:t>ERENCIADO</w:t>
          </w:r>
          <w:r>
            <w:rPr>
              <w:b w:val="0"/>
              <w:i w:val="0"/>
              <w:spacing w:val="-2"/>
              <w:sz w:val="19"/>
            </w:rPr>
            <w:t xml:space="preserve"> </w:t>
          </w:r>
          <w:r>
            <w:rPr>
              <w:b w:val="0"/>
              <w:i w:val="0"/>
              <w:sz w:val="24"/>
            </w:rPr>
            <w:t>Q</w:t>
          </w:r>
          <w:r>
            <w:rPr>
              <w:b w:val="0"/>
              <w:i w:val="0"/>
              <w:sz w:val="19"/>
            </w:rPr>
            <w:t>UANTITATIVAMENTE</w:t>
          </w:r>
          <w:r>
            <w:rPr>
              <w:b w:val="0"/>
              <w:i w:val="0"/>
              <w:sz w:val="19"/>
            </w:rPr>
            <w:tab/>
          </w:r>
          <w:r>
            <w:rPr>
              <w:b w:val="0"/>
              <w:i w:val="0"/>
              <w:sz w:val="24"/>
            </w:rPr>
            <w:t>47</w:t>
          </w:r>
          <w:r>
            <w:rPr>
              <w:b w:val="0"/>
              <w:i w:val="0"/>
              <w:sz w:val="24"/>
            </w:rPr>
            <w:fldChar w:fldCharType="end"/>
          </w:r>
        </w:p>
        <w:p>
          <w:pPr>
            <w:pStyle w:val="7"/>
            <w:numPr>
              <w:ilvl w:val="1"/>
              <w:numId w:val="1"/>
            </w:numPr>
            <w:tabs>
              <w:tab w:pos="1198" w:val="left"/>
              <w:tab w:pos="1200" w:val="left"/>
              <w:tab w:leader="dot" w:pos="9300" w:val="right"/>
            </w:tabs>
            <w:spacing w:after="0" w:before="0" w:line="240" w:lineRule="auto"/>
            <w:ind w:hanging="720" w:left="1199" w:right="0"/>
            <w:jc w:val="left"/>
            <w:rPr>
              <w:b w:val="0"/>
              <w:i w:val="0"/>
              <w:sz w:val="24"/>
            </w:rPr>
          </w:pPr>
          <w:r>
            <w:fldChar w:fldCharType="begin"/>
          </w:r>
          <w:r>
            <w:instrText xml:space="preserve"> HYPERLINK \l "_TOC_250007" </w:instrText>
          </w:r>
          <w:r>
            <w:fldChar w:fldCharType="separate"/>
          </w:r>
          <w:r>
            <w:rPr>
              <w:b w:val="0"/>
              <w:i w:val="0"/>
              <w:sz w:val="24"/>
            </w:rPr>
            <w:t>N</w:t>
          </w:r>
          <w:r>
            <w:rPr>
              <w:b w:val="0"/>
              <w:i w:val="0"/>
              <w:sz w:val="19"/>
            </w:rPr>
            <w:t xml:space="preserve">ÍVEL </w:t>
          </w:r>
          <w:r>
            <w:rPr>
              <w:b w:val="0"/>
              <w:i w:val="0"/>
              <w:sz w:val="24"/>
            </w:rPr>
            <w:t>A –</w:t>
          </w:r>
          <w:r>
            <w:rPr>
              <w:b w:val="0"/>
              <w:i w:val="0"/>
              <w:spacing w:val="-28"/>
              <w:sz w:val="24"/>
            </w:rPr>
            <w:t xml:space="preserve"> </w:t>
          </w:r>
          <w:r>
            <w:rPr>
              <w:b w:val="0"/>
              <w:i w:val="0"/>
              <w:sz w:val="24"/>
            </w:rPr>
            <w:t>E</w:t>
          </w:r>
          <w:r>
            <w:rPr>
              <w:b w:val="0"/>
              <w:i w:val="0"/>
              <w:sz w:val="19"/>
            </w:rPr>
            <w:t>M</w:t>
          </w:r>
          <w:r>
            <w:rPr>
              <w:b w:val="0"/>
              <w:i w:val="0"/>
              <w:spacing w:val="-2"/>
              <w:sz w:val="19"/>
            </w:rPr>
            <w:t xml:space="preserve"> </w:t>
          </w:r>
          <w:r>
            <w:rPr>
              <w:b w:val="0"/>
              <w:i w:val="0"/>
              <w:sz w:val="24"/>
            </w:rPr>
            <w:t>O</w:t>
          </w:r>
          <w:r>
            <w:rPr>
              <w:b w:val="0"/>
              <w:i w:val="0"/>
              <w:sz w:val="19"/>
            </w:rPr>
            <w:t>TIMIZAÇÃO</w:t>
          </w:r>
          <w:r>
            <w:rPr>
              <w:b w:val="0"/>
              <w:i w:val="0"/>
              <w:sz w:val="19"/>
            </w:rPr>
            <w:tab/>
          </w:r>
          <w:r>
            <w:rPr>
              <w:b w:val="0"/>
              <w:i w:val="0"/>
              <w:sz w:val="24"/>
            </w:rPr>
            <w:t>48</w:t>
          </w:r>
          <w:r>
            <w:rPr>
              <w:b w:val="0"/>
              <w:i w:val="0"/>
              <w:sz w:val="24"/>
            </w:rPr>
            <w:fldChar w:fldCharType="end"/>
          </w:r>
        </w:p>
        <w:p>
          <w:pPr>
            <w:pStyle w:val="8"/>
            <w:numPr>
              <w:ilvl w:val="0"/>
              <w:numId w:val="1"/>
            </w:numPr>
            <w:tabs>
              <w:tab w:pos="958" w:val="left"/>
              <w:tab w:pos="960" w:val="left"/>
              <w:tab w:leader="dot" w:pos="9300" w:val="right"/>
            </w:tabs>
            <w:spacing w:after="20" w:before="120" w:line="240" w:lineRule="auto"/>
            <w:ind w:hanging="720" w:left="959" w:right="0"/>
            <w:jc w:val="left"/>
          </w:pPr>
          <w:r>
            <w:fldChar w:fldCharType="begin"/>
          </w:r>
          <w:r>
            <w:instrText xml:space="preserve"> HYPERLINK \l "_TOC_250006" </w:instrText>
          </w:r>
          <w:r>
            <w:fldChar w:fldCharType="separate"/>
          </w:r>
          <w:r>
            <w:t>Instituições</w:t>
          </w:r>
          <w:r>
            <w:rPr>
              <w:spacing w:val="-1"/>
            </w:rPr>
            <w:t xml:space="preserve"> </w:t>
          </w:r>
          <w:r>
            <w:t>Implementadoras (II)</w:t>
          </w:r>
          <w:r>
            <w:tab/>
          </w:r>
          <w:r>
            <w:t>49</w:t>
          </w:r>
          <w:r>
            <w:fldChar w:fldCharType="end"/>
          </w:r>
        </w:p>
        <w:p>
          <w:pPr>
            <w:pStyle w:val="8"/>
            <w:tabs>
              <w:tab w:leader="dot" w:pos="9299" w:val="right"/>
            </w:tabs>
            <w:spacing w:before="74"/>
            <w:ind w:firstLine="0" w:left="238"/>
          </w:pPr>
          <w:r>
            <w:fldChar w:fldCharType="begin"/>
          </w:r>
          <w:r>
            <w:instrText xml:space="preserve"> HYPERLINK \l "_TOC_250005" </w:instrText>
          </w:r>
          <w:r>
            <w:fldChar w:fldCharType="separate"/>
          </w:r>
          <w:r>
            <w:t>Referências</w:t>
          </w:r>
          <w:r>
            <w:rPr>
              <w:spacing w:val="-3"/>
            </w:rPr>
            <w:t xml:space="preserve"> </w:t>
          </w:r>
          <w:r>
            <w:t>Bibliográficas</w:t>
          </w:r>
          <w:r>
            <w:tab/>
          </w:r>
          <w:r>
            <w:t>50</w:t>
          </w:r>
          <w:r>
            <w:fldChar w:fldCharType="end"/>
          </w:r>
        </w:p>
        <w:p>
          <w:pPr>
            <w:pStyle w:val="8"/>
            <w:tabs>
              <w:tab w:leader="dot" w:pos="9299" w:val="right"/>
            </w:tabs>
            <w:ind w:firstLine="0" w:left="238"/>
          </w:pPr>
          <w:r>
            <w:fldChar w:fldCharType="begin"/>
          </w:r>
          <w:r>
            <w:instrText xml:space="preserve"> HYPERLINK \l "_TOC_250004" </w:instrText>
          </w:r>
          <w:r>
            <w:fldChar w:fldCharType="separate"/>
          </w:r>
          <w:r>
            <w:t>Lista de colaboradores do Guia</w:t>
          </w:r>
          <w:r>
            <w:rPr>
              <w:spacing w:val="1"/>
            </w:rPr>
            <w:t xml:space="preserve"> </w:t>
          </w:r>
          <w:r>
            <w:t>Geral:2011</w:t>
          </w:r>
          <w:r>
            <w:tab/>
          </w:r>
          <w:r>
            <w:t>53</w:t>
          </w:r>
          <w:r>
            <w:fldChar w:fldCharType="end"/>
          </w:r>
        </w:p>
        <w:p>
          <w:pPr>
            <w:pStyle w:val="8"/>
            <w:tabs>
              <w:tab w:leader="dot" w:pos="9299" w:val="right"/>
            </w:tabs>
            <w:ind w:firstLine="0" w:left="238"/>
          </w:pPr>
          <w:r>
            <w:fldChar w:fldCharType="begin"/>
          </w:r>
          <w:r>
            <w:instrText xml:space="preserve"> HYPERLINK \l "_TOC_250003" </w:instrText>
          </w:r>
          <w:r>
            <w:fldChar w:fldCharType="separate"/>
          </w:r>
          <w:r>
            <w:t>Lista de colaboradores do Guia Geral:2009</w:t>
          </w:r>
          <w:r>
            <w:rPr>
              <w:spacing w:val="-1"/>
            </w:rPr>
            <w:t xml:space="preserve"> </w:t>
          </w:r>
          <w:r>
            <w:t>–</w:t>
          </w:r>
          <w:r>
            <w:rPr>
              <w:spacing w:val="-1"/>
            </w:rPr>
            <w:t xml:space="preserve"> </w:t>
          </w:r>
          <w:r>
            <w:t>Junho/2009</w:t>
          </w:r>
          <w:r>
            <w:tab/>
          </w:r>
          <w:r>
            <w:t>55</w:t>
          </w:r>
          <w:r>
            <w:fldChar w:fldCharType="end"/>
          </w:r>
        </w:p>
        <w:p>
          <w:pPr>
            <w:pStyle w:val="8"/>
            <w:tabs>
              <w:tab w:leader="dot" w:pos="9299" w:val="right"/>
            </w:tabs>
            <w:ind w:firstLine="0" w:left="238"/>
          </w:pPr>
          <w:r>
            <w:fldChar w:fldCharType="begin"/>
          </w:r>
          <w:r>
            <w:instrText xml:space="preserve"> HYPERLINK \l "_TOC_250002" </w:instrText>
          </w:r>
          <w:r>
            <w:fldChar w:fldCharType="separate"/>
          </w:r>
          <w:r>
            <w:t>Lista de colaboradores do Guia Geral versão 1.2</w:t>
          </w:r>
          <w:r>
            <w:rPr>
              <w:spacing w:val="-3"/>
            </w:rPr>
            <w:t xml:space="preserve"> </w:t>
          </w:r>
          <w:r>
            <w:t>–</w:t>
          </w:r>
          <w:r>
            <w:rPr>
              <w:spacing w:val="1"/>
            </w:rPr>
            <w:t xml:space="preserve"> </w:t>
          </w:r>
          <w:r>
            <w:t>Junho/2007</w:t>
          </w:r>
          <w:r>
            <w:tab/>
          </w:r>
          <w:r>
            <w:t>56</w:t>
          </w:r>
          <w:r>
            <w:fldChar w:fldCharType="end"/>
          </w:r>
        </w:p>
        <w:p>
          <w:pPr>
            <w:pStyle w:val="8"/>
            <w:tabs>
              <w:tab w:leader="dot" w:pos="9299" w:val="right"/>
            </w:tabs>
            <w:ind w:firstLine="0" w:left="238"/>
          </w:pPr>
          <w:r>
            <w:fldChar w:fldCharType="begin"/>
          </w:r>
          <w:r>
            <w:instrText xml:space="preserve"> HYPERLINK \l "_TOC_250001" </w:instrText>
          </w:r>
          <w:r>
            <w:fldChar w:fldCharType="separate"/>
          </w:r>
          <w:r>
            <w:t>Lista de colaboradores do Guia Geral versão 1.1</w:t>
          </w:r>
          <w:r>
            <w:rPr>
              <w:spacing w:val="-3"/>
            </w:rPr>
            <w:t xml:space="preserve"> </w:t>
          </w:r>
          <w:r>
            <w:t>–</w:t>
          </w:r>
          <w:r>
            <w:rPr>
              <w:spacing w:val="1"/>
            </w:rPr>
            <w:t xml:space="preserve"> </w:t>
          </w:r>
          <w:r>
            <w:t>Maio/2006</w:t>
          </w:r>
          <w:r>
            <w:tab/>
          </w:r>
          <w:r>
            <w:t>57</w:t>
          </w:r>
          <w:r>
            <w:fldChar w:fldCharType="end"/>
          </w:r>
        </w:p>
        <w:p>
          <w:pPr>
            <w:pStyle w:val="8"/>
            <w:tabs>
              <w:tab w:leader="dot" w:pos="9299" w:val="right"/>
            </w:tabs>
            <w:ind w:firstLine="0" w:left="238"/>
          </w:pPr>
          <w:r>
            <w:fldChar w:fldCharType="begin"/>
          </w:r>
          <w:r>
            <w:instrText xml:space="preserve"> HYPERLINK \l "_TOC_250000" </w:instrText>
          </w:r>
          <w:r>
            <w:fldChar w:fldCharType="separate"/>
          </w:r>
          <w:r>
            <w:t>Lista de colaboradores do Guia Geral versão 1.0</w:t>
          </w:r>
          <w:r>
            <w:rPr>
              <w:spacing w:val="-3"/>
            </w:rPr>
            <w:t xml:space="preserve"> </w:t>
          </w:r>
          <w:r>
            <w:t>–</w:t>
          </w:r>
          <w:r>
            <w:rPr>
              <w:spacing w:val="1"/>
            </w:rPr>
            <w:t xml:space="preserve"> </w:t>
          </w:r>
          <w:r>
            <w:t>Maio/2005</w:t>
          </w:r>
          <w:r>
            <w:tab/>
          </w:r>
          <w:r>
            <w:t>58</w:t>
          </w:r>
          <w:r>
            <w:fldChar w:fldCharType="end"/>
          </w:r>
        </w:p>
      </w:sdtContent>
    </w:sdt>
    <w:p>
      <w:pPr>
        <w:spacing w:after="0"/>
        <w:sectPr>
          <w:type w:val="continuous"/>
          <w:pgSz w:h="16840" w:w="11900"/>
          <w:pgMar w:bottom="1764" w:footer="720" w:gutter="0" w:header="720" w:left="1180" w:right="1080" w:top="1340"/>
        </w:sectPr>
      </w:pPr>
    </w:p>
    <w:p>
      <w:pPr>
        <w:pStyle w:val="2"/>
        <w:numPr>
          <w:ilvl w:val="0"/>
          <w:numId w:val="2"/>
        </w:numPr>
        <w:tabs>
          <w:tab w:pos="671" w:val="left"/>
        </w:tabs>
        <w:spacing w:after="0" w:before="174" w:line="240" w:lineRule="auto"/>
        <w:ind w:firstLine="0" w:left="238" w:right="0"/>
        <w:jc w:val="both"/>
      </w:pPr>
      <w:bookmarkStart w:id="0" w:name="_TOC_250041"/>
      <w:bookmarkEnd w:id="0"/>
      <w:r>
        <w:t>Prefácio</w:t>
      </w:r>
    </w:p>
    <w:p>
      <w:pPr>
        <w:pStyle w:val="5"/>
        <w:spacing w:before="10"/>
        <w:ind w:left="0"/>
        <w:rPr>
          <w:b/>
          <w:sz w:val="20"/>
        </w:rPr>
      </w:pPr>
    </w:p>
    <w:p>
      <w:pPr>
        <w:pStyle w:val="5"/>
        <w:spacing w:before="0"/>
        <w:ind w:right="326"/>
        <w:jc w:val="both"/>
      </w:pPr>
      <w:r>
        <w:t xml:space="preserve">O </w:t>
      </w:r>
      <w:r>
        <w:rPr>
          <w:lang w:val="pt-BR"/>
        </w:rPr>
        <w:t>teste2</w:t>
      </w:r>
      <w:r>
        <w:t>.BR</w:t>
      </w:r>
      <w:r>
        <w:rPr>
          <w:vertAlign w:val="superscript"/>
        </w:rPr>
        <w:t>1</w:t>
      </w:r>
      <w:r>
        <w:rPr>
          <w:vertAlign w:val="baseline"/>
        </w:rPr>
        <w:t xml:space="preserve"> é um programa mobilizador, de longo prazo, criado em dezembro de 2003, coordenado pela Associação para Promoção da Excelência do Software Brasileiro (</w:t>
      </w:r>
      <w:r>
        <w:rPr>
          <w:vertAlign w:val="baseline"/>
          <w:lang w:val="pt-BR"/>
        </w:rPr>
        <w:t>teste3</w:t>
      </w:r>
      <w:r>
        <w:rPr>
          <w:vertAlign w:val="baseline"/>
        </w:rPr>
        <w:t>), que conta com apoio do Ministério da Ciência, Tecnologia e Inovação (MCTI), Financiadora de Estudos e Projetos (FINEP), Serviço Brasileiro de Apoio às Micro e Pequenas Empresas (SEBRAE) e Banco Interamericano de Desenvolvimento (BID/FUMIN).</w:t>
      </w:r>
    </w:p>
    <w:p>
      <w:pPr>
        <w:pStyle w:val="5"/>
        <w:ind w:right="330"/>
        <w:jc w:val="both"/>
      </w:pPr>
      <w:r>
        <w:t xml:space="preserve">O objetivo do programa </w:t>
      </w:r>
      <w:r>
        <w:rPr>
          <w:lang w:val="pt-BR"/>
        </w:rPr>
        <w:t>teste2</w:t>
      </w:r>
      <w:r>
        <w:t>.BR é a Melhoria de Processo de Software e Serviços, com duas metas a alcançar a médio e longo prazos:</w:t>
      </w:r>
    </w:p>
    <w:p>
      <w:pPr>
        <w:pStyle w:val="11"/>
        <w:numPr>
          <w:ilvl w:val="0"/>
          <w:numId w:val="3"/>
        </w:numPr>
        <w:tabs>
          <w:tab w:pos="520" w:val="left"/>
        </w:tabs>
        <w:spacing w:after="0" w:before="120" w:line="240" w:lineRule="auto"/>
        <w:ind w:firstLine="0" w:left="238" w:right="324"/>
        <w:jc w:val="both"/>
        <w:rPr>
          <w:sz w:val="24"/>
        </w:rPr>
      </w:pPr>
      <w:r>
        <w:rPr>
          <w:sz w:val="24"/>
        </w:rPr>
        <w:t xml:space="preserve">meta técnica, visando à criação e aprimoramento do Modelo </w:t>
      </w:r>
      <w:r>
        <w:rPr>
          <w:sz w:val="24"/>
          <w:lang w:val="pt-BR"/>
        </w:rPr>
        <w:t>teste2</w:t>
      </w:r>
      <w:r>
        <w:rPr>
          <w:sz w:val="24"/>
        </w:rPr>
        <w:t xml:space="preserve">, com resultados esperados tais como: (i) guias do Modelo </w:t>
      </w:r>
      <w:r>
        <w:rPr>
          <w:sz w:val="24"/>
          <w:lang w:val="pt-BR"/>
        </w:rPr>
        <w:t>teste2</w:t>
      </w:r>
      <w:r>
        <w:rPr>
          <w:sz w:val="24"/>
        </w:rPr>
        <w:t xml:space="preserve">; (ii) Instituições Implementadoras (II) credenciadas para prestar serviços de consultoria de implementação do Modelo de Referência </w:t>
      </w:r>
      <w:r>
        <w:rPr>
          <w:sz w:val="24"/>
          <w:lang w:val="pt-BR"/>
        </w:rPr>
        <w:t>teste2</w:t>
      </w:r>
      <w:r>
        <w:rPr>
          <w:sz w:val="24"/>
        </w:rPr>
        <w:t xml:space="preserve"> para Software (MR-</w:t>
      </w:r>
      <w:r>
        <w:rPr>
          <w:sz w:val="24"/>
          <w:lang w:val="pt-BR"/>
        </w:rPr>
        <w:t>teste2</w:t>
      </w:r>
      <w:r>
        <w:rPr>
          <w:sz w:val="24"/>
        </w:rPr>
        <w:t xml:space="preserve">-SW) e/ou do Modelo de Referência </w:t>
      </w:r>
      <w:r>
        <w:rPr>
          <w:sz w:val="24"/>
          <w:lang w:val="pt-BR"/>
        </w:rPr>
        <w:t>teste2</w:t>
      </w:r>
      <w:r>
        <w:rPr>
          <w:sz w:val="24"/>
        </w:rPr>
        <w:t xml:space="preserve"> para Serviços (MR-</w:t>
      </w:r>
      <w:r>
        <w:rPr>
          <w:sz w:val="24"/>
          <w:lang w:val="pt-BR"/>
        </w:rPr>
        <w:t>teste2</w:t>
      </w:r>
      <w:r>
        <w:rPr>
          <w:sz w:val="24"/>
        </w:rPr>
        <w:t>-SV); (iii) Instituições Avaliadoras (IA) credenciadas para prestar serviços de avaliação seguindo o método de avaliação (MA-</w:t>
      </w:r>
      <w:r>
        <w:rPr>
          <w:sz w:val="24"/>
          <w:lang w:val="pt-BR"/>
        </w:rPr>
        <w:t>teste2</w:t>
      </w:r>
      <w:r>
        <w:rPr>
          <w:sz w:val="24"/>
        </w:rPr>
        <w:t>); (iv) Instituições de Consultoria de Aquisição (ICA) credenciadas para prestar serviços  de consultoria de aquisição de software e/ou serviços</w:t>
      </w:r>
      <w:r>
        <w:rPr>
          <w:spacing w:val="-2"/>
          <w:sz w:val="24"/>
        </w:rPr>
        <w:t xml:space="preserve"> </w:t>
      </w:r>
      <w:r>
        <w:rPr>
          <w:sz w:val="24"/>
        </w:rPr>
        <w:t>relacionados;</w:t>
      </w:r>
    </w:p>
    <w:p>
      <w:pPr>
        <w:pStyle w:val="11"/>
        <w:numPr>
          <w:ilvl w:val="0"/>
          <w:numId w:val="3"/>
        </w:numPr>
        <w:tabs>
          <w:tab w:pos="522" w:val="left"/>
        </w:tabs>
        <w:spacing w:after="0" w:before="120" w:line="240" w:lineRule="auto"/>
        <w:ind w:firstLine="0" w:left="238" w:right="325"/>
        <w:jc w:val="both"/>
        <w:rPr>
          <w:sz w:val="24"/>
        </w:rPr>
      </w:pPr>
      <w:r>
        <w:rPr>
          <w:sz w:val="24"/>
        </w:rPr>
        <w:t xml:space="preserve">meta de negócio, visando à disseminação e adoção do Modelo </w:t>
      </w:r>
      <w:r>
        <w:rPr>
          <w:sz w:val="24"/>
          <w:lang w:val="pt-BR"/>
        </w:rPr>
        <w:t>teste2</w:t>
      </w:r>
      <w:r>
        <w:rPr>
          <w:sz w:val="24"/>
        </w:rPr>
        <w:t>, em todas as regiões do país, em um intervalo de tempo justo, a um custo razoável, tanto em micro, pequenas e médias empresas (foco principal) quanto em grandes organizações privadas e governamentais, com resultados esperados tais como: (i) criação e aprimoramento do modelo de negócio MN-</w:t>
      </w:r>
      <w:r>
        <w:rPr>
          <w:sz w:val="24"/>
          <w:lang w:val="pt-BR"/>
        </w:rPr>
        <w:t>teste2</w:t>
      </w:r>
      <w:r>
        <w:rPr>
          <w:sz w:val="24"/>
        </w:rPr>
        <w:t>; (ii) cursos, provas</w:t>
      </w:r>
      <w:r>
        <w:rPr>
          <w:spacing w:val="33"/>
          <w:sz w:val="24"/>
        </w:rPr>
        <w:t xml:space="preserve"> </w:t>
      </w:r>
      <w:r>
        <w:rPr>
          <w:sz w:val="24"/>
        </w:rPr>
        <w:t xml:space="preserve">e workshops </w:t>
      </w:r>
      <w:r>
        <w:rPr>
          <w:sz w:val="24"/>
          <w:lang w:val="pt-BR"/>
        </w:rPr>
        <w:t>teste2</w:t>
      </w:r>
      <w:r>
        <w:rPr>
          <w:sz w:val="24"/>
        </w:rPr>
        <w:t xml:space="preserve">; (iii) organizações que implementaram o Modelo </w:t>
      </w:r>
      <w:r>
        <w:rPr>
          <w:sz w:val="24"/>
          <w:lang w:val="pt-BR"/>
        </w:rPr>
        <w:t>teste2</w:t>
      </w:r>
      <w:r>
        <w:rPr>
          <w:sz w:val="24"/>
        </w:rPr>
        <w:t xml:space="preserve">; (iv) organizações com avaliação </w:t>
      </w:r>
      <w:r>
        <w:rPr>
          <w:sz w:val="24"/>
          <w:lang w:val="pt-BR"/>
        </w:rPr>
        <w:t>teste2</w:t>
      </w:r>
      <w:r>
        <w:rPr>
          <w:sz w:val="24"/>
        </w:rPr>
        <w:t xml:space="preserve"> publicada (prazo de validade de três</w:t>
      </w:r>
      <w:r>
        <w:rPr>
          <w:spacing w:val="-10"/>
          <w:sz w:val="24"/>
        </w:rPr>
        <w:t xml:space="preserve"> </w:t>
      </w:r>
      <w:r>
        <w:rPr>
          <w:sz w:val="24"/>
        </w:rPr>
        <w:t>anos).</w:t>
      </w:r>
    </w:p>
    <w:p>
      <w:pPr>
        <w:pStyle w:val="5"/>
        <w:ind w:right="325"/>
        <w:jc w:val="both"/>
      </w:pPr>
      <w:r>
        <w:t xml:space="preserve">O programa </w:t>
      </w:r>
      <w:r>
        <w:rPr>
          <w:lang w:val="pt-BR"/>
        </w:rPr>
        <w:t>teste2</w:t>
      </w:r>
      <w:r>
        <w:t xml:space="preserve">.BR conta com uma Unidade de Execução do Programa (UEP) e duas estruturas de apoio para a execução de suas atividades, o Fórum de Credenciamento e Controle (FCC) e a Equipe Técnica do Modelo (ETM). Por meio destas estruturas, o </w:t>
      </w:r>
      <w:r>
        <w:rPr>
          <w:lang w:val="pt-BR"/>
        </w:rPr>
        <w:t>teste2</w:t>
      </w:r>
      <w:r>
        <w:t>.BR pode contar com a participação de representantes de universidades, instituições governamentais, centros de pesquisa e de organizações privadas, os quais contribuem com suas visões complementares que agregam valor e qualidade ao</w:t>
      </w:r>
      <w:r>
        <w:rPr>
          <w:spacing w:val="2"/>
        </w:rPr>
        <w:t xml:space="preserve"> </w:t>
      </w:r>
      <w:r>
        <w:t>programa.</w:t>
      </w:r>
    </w:p>
    <w:p>
      <w:pPr>
        <w:pStyle w:val="5"/>
        <w:spacing w:before="121"/>
        <w:ind w:right="325"/>
        <w:jc w:val="both"/>
      </w:pPr>
      <w:r>
        <w:t xml:space="preserve">Cabe ao FCC: (i) emitir parecer que subsidie decisão da </w:t>
      </w:r>
      <w:r>
        <w:rPr>
          <w:lang w:val="pt-BR"/>
        </w:rPr>
        <w:t>teste3</w:t>
      </w:r>
      <w:r>
        <w:t xml:space="preserve"> sobre o credenciamento de Instituições Implementadoras (II) e Instituições Avaliadoras (IA);</w:t>
      </w:r>
    </w:p>
    <w:p>
      <w:pPr>
        <w:pStyle w:val="5"/>
        <w:spacing w:before="0"/>
        <w:ind w:right="325"/>
        <w:jc w:val="both"/>
      </w:pPr>
      <w:r>
        <w:t xml:space="preserve">(ii) monitorar os resultados das Instituições Implementadoras (II) e Instituições Avaliadoras (IA), emitindo parecer propondo à </w:t>
      </w:r>
      <w:r>
        <w:rPr>
          <w:lang w:val="pt-BR"/>
        </w:rPr>
        <w:t>teste3</w:t>
      </w:r>
      <w:r>
        <w:t xml:space="preserve"> o seu descredenciamento no caso de comprometimento da credibilidade do Modelo</w:t>
      </w:r>
      <w:r>
        <w:rPr>
          <w:spacing w:val="2"/>
        </w:rPr>
        <w:t xml:space="preserve"> </w:t>
      </w:r>
      <w:r>
        <w:rPr>
          <w:lang w:val="pt-BR"/>
        </w:rPr>
        <w:t>teste2</w:t>
      </w:r>
      <w:r>
        <w:t>.</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6"/>
        <w:ind w:left="0"/>
        <w:rPr>
          <w:sz w:val="21"/>
        </w:rPr>
      </w:pPr>
      <w:r>
        <mc:AlternateContent>
          <mc:Choice Requires="wps">
            <w:drawing>
              <wp:anchor allowOverlap="1" behindDoc="1" distB="0" distL="114300" distR="114300" distT="0" layoutInCell="1" locked="0" relativeHeight="503315456" simplePos="0">
                <wp:simplePos x="0" y="0"/>
                <wp:positionH relativeFrom="page">
                  <wp:posOffset>900430</wp:posOffset>
                </wp:positionH>
                <wp:positionV relativeFrom="paragraph">
                  <wp:posOffset>185420</wp:posOffset>
                </wp:positionV>
                <wp:extent cx="1828800" cy="0"/>
                <wp:effectExtent b="0" l="0" r="0" t="0"/>
                <wp:wrapTopAndBottom/>
                <wp:docPr id="7" name="Linha 3"/>
                <wp:cNvGraphicFramePr/>
                <a:graphic xmlns:a="http://schemas.openxmlformats.org/drawingml/2006/main">
                  <a:graphicData uri="http://schemas.microsoft.com/office/word/2010/wordprocessingShape">
                    <wps:wsp>
                      <wps:cNvSpPr/>
                      <wps:spPr>
                        <a:xfrm>
                          <a:off x="0" y="0"/>
                          <a:ext cx="1828800" cy="0"/>
                        </a:xfrm>
                        <a:prstGeom prst="line">
                          <a:avLst/>
                        </a:prstGeom>
                        <a:ln cap="flat" cmpd="sng" w="7614">
                          <a:solidFill>
                            <a:srgbClr val="000000"/>
                          </a:solidFill>
                          <a:prstDash val="solid"/>
                          <a:headEnd len="med" type="none" w="med"/>
                          <a:tailEnd len="med" type="none" w="med"/>
                        </a:ln>
                      </wps:spPr>
                      <wps:bodyPr upright="1"/>
                    </wps:wsp>
                  </a:graphicData>
                </a:graphic>
              </wp:anchor>
            </w:drawing>
          </mc:Choice>
          <mc:Fallback>
            <w:pict>
              <v:line coordsize="21600,21600" filled="f" id="Linha 3" o:gfxdata="UEsDBAoAAAAAAIdO4kAAAAAAAAAAAAAAAAAEAAAAZHJzL1BLAwQUAAAACACHTuJAGoYSB9UAAAAJ AQAADwAAAGRycy9kb3ducmV2LnhtbE2PwU7DMBBE70j8g7VI3KidqEJJGqdCSIgDXGj7AU68JFHj dbDdNvD1LOIAx5kdzb6pt4ubxBlDHD1pyFYKBFLn7Ui9hsP+6a4AEZMhayZPqOETI2yb66vaVNZf 6A3Pu9QLLqFYGQ1DSnMlZewGdCau/IzEt3cfnEksQy9tMBcud5PMlbqXzozEHwYz4+OA3XF3chpK tdCevvqH15fx+fARjkVbZoXWtzeZ2oBIuKS/MPzgMzo0zNT6E9koJtbrjNGThrzMQXBgnZdstL+G bGr5f0HzDVBLAwQUAAAACACHTuJAsyAHjMEBAACMAwAADgAAAGRycy9lMm9Eb2MueG1srVPLbtsw ELwX6D8QvNeSnCA1BMs51E0uQRsgzQes+ZAI8AUuY9l/3yXtOE17KYr6QC+5y9mZ4Wp9e3CW7VVC E/zAu0XLmfIiSOPHgT//uPu04gwzeAk2eDXwo0J+u/n4YT3HXi3DFKxUiRGIx36OA59yjn3ToJiU A1yEqDwldUgOMm3T2MgEM6E72yzb9qaZQ5IxBaEQ6XR7SvJNxddaifxda1SZ2YETt1zXVNddWZvN GvoxQZyMONOAf2DhwHhqeoHaQgb2kswfUM6IFDDovBDBNUFrI1TVQGq69jc1TxNEVbWQORgvNuH/ gxXf9o+JGTnwz5x5cPRED8ZPwK6KNXPEniqe4mM675DCovOgkyv/pIAdqp3Hi53qkJmgw261XK1a cl285pq3izFhvlfBsRIM3BpflEIP+wfM1IxKX0vKsfVsJo433TXBAQ2KtpApdJGoox/rXQzWyDtj bbmBadx9sYntoTx9/RVJhPuurDTZAk6nupo6DcWkQH71kuVjJFM8TS8vFJySnFlFw14iAoQ+g7F/ U0mtrScGxdWTjyXaBXmkJ3iJyYwTOdFVliVDT175nsezzNSv+4r09hFtfgJ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AvBAAAW0NvbnRlbnRfVHlw ZXNdLnhtbFBLAQIUAAoAAAAAAIdO4kAAAAAAAAAAAAAAAAAGAAAAAAAAAAAAEAAAABEDAABfcmVs cy9QSwECFAAUAAAACACHTuJAihRmPNEAAACUAQAACwAAAAAAAAABACAAAAA1AwAAX3JlbHMvLnJl bHNQSwECFAAKAAAAAACHTuJAAAAAAAAAAAAAAAAABAAAAAAAAAAAABAAAAAAAAAAZHJzL1BLAQIU ABQAAAAIAIdO4kAahhIH1QAAAAkBAAAPAAAAAAAAAAEAIAAAACIAAABkcnMvZG93bnJldi54bWxQ SwECFAAUAAAACACHTuJAsyAHjMEBAACMAwAADgAAAAAAAAABACAAAAAkAQAAZHJzL2Uyb0RvYy54 bWxQSwUGAAAAAAYABgBZAQAAVwUAAAAA " o:spid="_x0000_s1026" o:spt="20" stroked="t" style="position:absolute;left:0pt;margin-left:70.9pt;margin-top:14.6pt;height:0pt;width:144pt;mso-position-horizontal-relative:page;mso-wrap-distance-bottom:0pt;mso-wrap-distance-top:0pt;z-index:-1024;mso-width-relative:page;mso-height-relative:page;">
                <v:fill focussize="0,0" on="f"/>
                <v:stroke color="#000000" joinstyle="round" weight="0.599527559055118pt"/>
                <v:imagedata o:title=""/>
                <o:lock aspectratio="f" v:ext="edit"/>
                <w10:wrap type="topAndBottom"/>
              </v:line>
            </w:pict>
          </mc:Fallback>
        </mc:AlternateContent>
      </w:r>
    </w:p>
    <w:p>
      <w:pPr>
        <w:spacing w:before="159"/>
        <w:ind w:firstLine="0" w:left="238" w:right="326"/>
        <w:jc w:val="both"/>
        <w:rPr>
          <w:sz w:val="20"/>
        </w:rPr>
      </w:pPr>
      <w:r>
        <w:rPr>
          <w:position w:val="10"/>
          <w:sz w:val="13"/>
        </w:rPr>
        <w:t xml:space="preserve">1 </w:t>
      </w:r>
      <w:r>
        <w:rPr>
          <w:sz w:val="20"/>
          <w:lang w:val="pt-BR"/>
        </w:rPr>
        <w:t>teste2</w:t>
      </w:r>
      <w:r>
        <w:rPr>
          <w:sz w:val="20"/>
        </w:rPr>
        <w:t xml:space="preserve">.BR, </w:t>
      </w:r>
      <w:r>
        <w:rPr>
          <w:sz w:val="20"/>
          <w:lang w:val="pt-BR"/>
        </w:rPr>
        <w:t>teste2</w:t>
      </w:r>
      <w:r>
        <w:rPr>
          <w:sz w:val="20"/>
        </w:rPr>
        <w:t>, MR-</w:t>
      </w:r>
      <w:r>
        <w:rPr>
          <w:sz w:val="20"/>
          <w:lang w:val="pt-BR"/>
        </w:rPr>
        <w:t>teste2</w:t>
      </w:r>
      <w:r>
        <w:rPr>
          <w:sz w:val="20"/>
        </w:rPr>
        <w:t>-SW, MR-</w:t>
      </w:r>
      <w:r>
        <w:rPr>
          <w:sz w:val="20"/>
          <w:lang w:val="pt-BR"/>
        </w:rPr>
        <w:t>teste2</w:t>
      </w:r>
      <w:r>
        <w:rPr>
          <w:sz w:val="20"/>
        </w:rPr>
        <w:t>-SV, MA-</w:t>
      </w:r>
      <w:r>
        <w:rPr>
          <w:sz w:val="20"/>
          <w:lang w:val="pt-BR"/>
        </w:rPr>
        <w:t>teste2</w:t>
      </w:r>
      <w:r>
        <w:rPr>
          <w:sz w:val="20"/>
        </w:rPr>
        <w:t xml:space="preserve"> e MN-</w:t>
      </w:r>
      <w:r>
        <w:rPr>
          <w:sz w:val="20"/>
          <w:lang w:val="pt-BR"/>
        </w:rPr>
        <w:t>teste2</w:t>
      </w:r>
      <w:r>
        <w:rPr>
          <w:sz w:val="20"/>
        </w:rPr>
        <w:t xml:space="preserve"> são marcas da </w:t>
      </w:r>
      <w:r>
        <w:rPr>
          <w:sz w:val="20"/>
          <w:lang w:val="pt-BR"/>
        </w:rPr>
        <w:t>teste3</w:t>
      </w:r>
      <w:r>
        <w:rPr>
          <w:sz w:val="20"/>
        </w:rPr>
        <w:t xml:space="preserve">. A sigla </w:t>
      </w:r>
      <w:r>
        <w:rPr>
          <w:sz w:val="20"/>
          <w:lang w:val="pt-BR"/>
        </w:rPr>
        <w:t>teste2</w:t>
      </w:r>
      <w:r>
        <w:rPr>
          <w:sz w:val="20"/>
        </w:rPr>
        <w:t xml:space="preserve">.BR está associada ao Programa </w:t>
      </w:r>
      <w:r>
        <w:rPr>
          <w:sz w:val="20"/>
          <w:lang w:val="pt-BR"/>
        </w:rPr>
        <w:t>teste2</w:t>
      </w:r>
      <w:r>
        <w:rPr>
          <w:sz w:val="20"/>
        </w:rPr>
        <w:t xml:space="preserve">.BR, que é coordenado pela </w:t>
      </w:r>
      <w:r>
        <w:rPr>
          <w:sz w:val="20"/>
          <w:lang w:val="pt-BR"/>
        </w:rPr>
        <w:t>teste3</w:t>
      </w:r>
      <w:r>
        <w:rPr>
          <w:sz w:val="20"/>
        </w:rPr>
        <w:t xml:space="preserve">. A sigla </w:t>
      </w:r>
      <w:r>
        <w:rPr>
          <w:sz w:val="20"/>
          <w:lang w:val="pt-BR"/>
        </w:rPr>
        <w:t>teste2</w:t>
      </w:r>
      <w:r>
        <w:rPr>
          <w:sz w:val="20"/>
        </w:rPr>
        <w:t xml:space="preserve"> é uma marca genérica associada ao Modelo </w:t>
      </w:r>
      <w:r>
        <w:rPr>
          <w:sz w:val="20"/>
          <w:lang w:val="pt-BR"/>
        </w:rPr>
        <w:t>teste2</w:t>
      </w:r>
      <w:r>
        <w:rPr>
          <w:sz w:val="20"/>
        </w:rPr>
        <w:t xml:space="preserve">, compreendendo tanto a sigla </w:t>
      </w:r>
      <w:r>
        <w:rPr>
          <w:sz w:val="20"/>
          <w:lang w:val="pt-BR"/>
        </w:rPr>
        <w:t>teste2</w:t>
      </w:r>
      <w:r>
        <w:rPr>
          <w:sz w:val="20"/>
        </w:rPr>
        <w:t xml:space="preserve">-SW associada à Melhoria de Processo de Software quanto a sigla </w:t>
      </w:r>
      <w:r>
        <w:rPr>
          <w:sz w:val="20"/>
          <w:lang w:val="pt-BR"/>
        </w:rPr>
        <w:t>teste2</w:t>
      </w:r>
      <w:r>
        <w:rPr>
          <w:sz w:val="20"/>
        </w:rPr>
        <w:t>-SV associada à Melhoria de Processo de Serviços.</w:t>
      </w:r>
    </w:p>
    <w:p>
      <w:pPr>
        <w:spacing w:after="0"/>
        <w:jc w:val="both"/>
        <w:rPr>
          <w:sz w:val="20"/>
        </w:rPr>
        <w:sectPr>
          <w:pgSz w:h="16840" w:w="11900"/>
          <w:pgMar w:bottom="1560" w:footer="1378" w:gutter="0" w:header="0" w:left="1180" w:right="1080" w:top="1600"/>
        </w:sectPr>
      </w:pPr>
    </w:p>
    <w:p>
      <w:pPr>
        <w:pStyle w:val="5"/>
        <w:spacing w:before="74"/>
        <w:ind w:right="325"/>
        <w:jc w:val="both"/>
      </w:pPr>
      <w:r>
        <w:t xml:space="preserve">Cabe à ETM apoiar a </w:t>
      </w:r>
      <w:r>
        <w:rPr>
          <w:lang w:val="pt-BR"/>
        </w:rPr>
        <w:t>teste3</w:t>
      </w:r>
      <w:r>
        <w:t xml:space="preserve"> sobre os aspectos técnicos relacionados ao Modelo de Referência </w:t>
      </w:r>
      <w:r>
        <w:rPr>
          <w:lang w:val="pt-BR"/>
        </w:rPr>
        <w:t>teste2</w:t>
      </w:r>
      <w:r>
        <w:t xml:space="preserve"> para Software</w:t>
      </w:r>
      <w:r>
        <w:rPr>
          <w:vertAlign w:val="superscript"/>
        </w:rPr>
        <w:t>2</w:t>
      </w:r>
      <w:r>
        <w:rPr>
          <w:vertAlign w:val="baseline"/>
        </w:rPr>
        <w:t xml:space="preserve"> (MR-</w:t>
      </w:r>
      <w:r>
        <w:rPr>
          <w:vertAlign w:val="baseline"/>
          <w:lang w:val="pt-BR"/>
        </w:rPr>
        <w:t>teste2</w:t>
      </w:r>
      <w:r>
        <w:rPr>
          <w:vertAlign w:val="baseline"/>
        </w:rPr>
        <w:t xml:space="preserve">-SW), Modelo de Referência </w:t>
      </w:r>
      <w:r>
        <w:rPr>
          <w:vertAlign w:val="baseline"/>
          <w:lang w:val="pt-BR"/>
        </w:rPr>
        <w:t>teste2</w:t>
      </w:r>
      <w:r>
        <w:rPr>
          <w:vertAlign w:val="baseline"/>
        </w:rPr>
        <w:t xml:space="preserve"> para Serviços (MR-</w:t>
      </w:r>
      <w:r>
        <w:rPr>
          <w:vertAlign w:val="baseline"/>
          <w:lang w:val="pt-BR"/>
        </w:rPr>
        <w:t>teste2</w:t>
      </w:r>
      <w:r>
        <w:rPr>
          <w:vertAlign w:val="baseline"/>
        </w:rPr>
        <w:t>-SV) e Método de Avaliação (MA-</w:t>
      </w:r>
      <w:r>
        <w:rPr>
          <w:vertAlign w:val="baseline"/>
          <w:lang w:val="pt-BR"/>
        </w:rPr>
        <w:t>teste2</w:t>
      </w:r>
      <w:r>
        <w:rPr>
          <w:vertAlign w:val="baseline"/>
        </w:rPr>
        <w:t>), para: (i) criação e aprimoramento contínuo do MR-</w:t>
      </w:r>
      <w:r>
        <w:rPr>
          <w:vertAlign w:val="baseline"/>
          <w:lang w:val="pt-BR"/>
        </w:rPr>
        <w:t>teste2</w:t>
      </w:r>
      <w:r>
        <w:rPr>
          <w:vertAlign w:val="baseline"/>
        </w:rPr>
        <w:t>-SW, MR-</w:t>
      </w:r>
      <w:r>
        <w:rPr>
          <w:vertAlign w:val="baseline"/>
          <w:lang w:val="pt-BR"/>
        </w:rPr>
        <w:t>teste2</w:t>
      </w:r>
      <w:r>
        <w:rPr>
          <w:vertAlign w:val="baseline"/>
        </w:rPr>
        <w:t>-SV, MA-</w:t>
      </w:r>
      <w:r>
        <w:rPr>
          <w:vertAlign w:val="baseline"/>
          <w:lang w:val="pt-BR"/>
        </w:rPr>
        <w:t>teste2</w:t>
      </w:r>
      <w:r>
        <w:rPr>
          <w:vertAlign w:val="baseline"/>
        </w:rPr>
        <w:t xml:space="preserve"> e seus guias específicos; (ii) capacitação de pessoas por meio de cursos, provas e workshops.</w:t>
      </w:r>
    </w:p>
    <w:p>
      <w:pPr>
        <w:pStyle w:val="5"/>
        <w:ind w:right="326"/>
        <w:jc w:val="both"/>
      </w:pPr>
      <w:r>
        <w:t xml:space="preserve">A criação e o aprimoramento deste Guia Geral </w:t>
      </w:r>
      <w:r>
        <w:rPr>
          <w:lang w:val="pt-BR"/>
        </w:rPr>
        <w:t>teste2</w:t>
      </w:r>
      <w:r>
        <w:t xml:space="preserve"> de Software são também atribuições da ETM, sendo que este guia faz parte do seguinte conjunto de documentos do </w:t>
      </w:r>
      <w:r>
        <w:rPr>
          <w:lang w:val="pt-BR"/>
        </w:rPr>
        <w:t>teste2</w:t>
      </w:r>
      <w:r>
        <w:t>:</w:t>
      </w:r>
    </w:p>
    <w:p>
      <w:pPr>
        <w:pStyle w:val="11"/>
        <w:numPr>
          <w:ilvl w:val="0"/>
          <w:numId w:val="4"/>
        </w:numPr>
        <w:tabs>
          <w:tab w:pos="666" w:val="left"/>
        </w:tabs>
        <w:spacing w:after="0" w:before="120" w:line="240" w:lineRule="auto"/>
        <w:ind w:hanging="285" w:left="665" w:right="0"/>
        <w:jc w:val="left"/>
        <w:rPr>
          <w:sz w:val="24"/>
        </w:rPr>
      </w:pPr>
      <w:r>
        <w:rPr>
          <w:sz w:val="24"/>
        </w:rPr>
        <w:t xml:space="preserve">Guia Geral </w:t>
      </w:r>
      <w:r>
        <w:rPr>
          <w:sz w:val="24"/>
          <w:lang w:val="pt-BR"/>
        </w:rPr>
        <w:t>teste2</w:t>
      </w:r>
      <w:r>
        <w:rPr>
          <w:sz w:val="24"/>
        </w:rPr>
        <w:t xml:space="preserve"> de Serviços:2012 [</w:t>
      </w:r>
      <w:r>
        <w:rPr>
          <w:sz w:val="24"/>
          <w:lang w:val="pt-BR"/>
        </w:rPr>
        <w:t>teste3</w:t>
      </w:r>
      <w:r>
        <w:rPr>
          <w:sz w:val="24"/>
        </w:rPr>
        <w:t>, 2012a]</w:t>
      </w:r>
      <w:r>
        <w:rPr>
          <w:spacing w:val="-1"/>
          <w:sz w:val="24"/>
        </w:rPr>
        <w:t xml:space="preserve"> </w:t>
      </w:r>
      <w:r>
        <w:rPr>
          <w:sz w:val="24"/>
        </w:rPr>
        <w:t>;</w:t>
      </w:r>
    </w:p>
    <w:p>
      <w:pPr>
        <w:pStyle w:val="11"/>
        <w:numPr>
          <w:ilvl w:val="0"/>
          <w:numId w:val="4"/>
        </w:numPr>
        <w:tabs>
          <w:tab w:pos="666" w:val="left"/>
        </w:tabs>
        <w:spacing w:after="0" w:before="120" w:line="240" w:lineRule="auto"/>
        <w:ind w:hanging="285" w:left="665" w:right="0"/>
        <w:jc w:val="left"/>
        <w:rPr>
          <w:sz w:val="24"/>
        </w:rPr>
      </w:pPr>
      <w:r>
        <w:rPr>
          <w:sz w:val="24"/>
        </w:rPr>
        <w:t>Guia de Avaliação:2012 [</w:t>
      </w:r>
      <w:r>
        <w:rPr>
          <w:sz w:val="24"/>
          <w:lang w:val="pt-BR"/>
        </w:rPr>
        <w:t>teste3</w:t>
      </w:r>
      <w:r>
        <w:rPr>
          <w:sz w:val="24"/>
        </w:rPr>
        <w:t>, 2012b];</w:t>
      </w:r>
    </w:p>
    <w:p>
      <w:pPr>
        <w:pStyle w:val="11"/>
        <w:numPr>
          <w:ilvl w:val="0"/>
          <w:numId w:val="4"/>
        </w:numPr>
        <w:tabs>
          <w:tab w:pos="666" w:val="left"/>
        </w:tabs>
        <w:spacing w:after="0" w:before="120" w:line="240" w:lineRule="auto"/>
        <w:ind w:hanging="285" w:left="665" w:right="0"/>
        <w:jc w:val="left"/>
        <w:rPr>
          <w:sz w:val="24"/>
        </w:rPr>
      </w:pPr>
      <w:r>
        <w:rPr>
          <w:sz w:val="24"/>
        </w:rPr>
        <w:t>Guia de Aquisição:2011[</w:t>
      </w:r>
      <w:r>
        <w:rPr>
          <w:sz w:val="24"/>
          <w:lang w:val="pt-BR"/>
        </w:rPr>
        <w:t>teste3</w:t>
      </w:r>
      <w:r>
        <w:rPr>
          <w:sz w:val="24"/>
        </w:rPr>
        <w:t>,</w:t>
      </w:r>
      <w:r>
        <w:rPr>
          <w:spacing w:val="2"/>
          <w:sz w:val="24"/>
        </w:rPr>
        <w:t xml:space="preserve"> </w:t>
      </w:r>
      <w:r>
        <w:rPr>
          <w:sz w:val="24"/>
        </w:rPr>
        <w:t>2011a];</w:t>
      </w:r>
    </w:p>
    <w:p>
      <w:pPr>
        <w:pStyle w:val="11"/>
        <w:numPr>
          <w:ilvl w:val="0"/>
          <w:numId w:val="4"/>
        </w:numPr>
        <w:tabs>
          <w:tab w:pos="666" w:val="left"/>
        </w:tabs>
        <w:spacing w:after="0" w:before="120" w:line="240" w:lineRule="auto"/>
        <w:ind w:hanging="285" w:left="665" w:right="326"/>
        <w:jc w:val="left"/>
        <w:rPr>
          <w:sz w:val="24"/>
        </w:rPr>
      </w:pPr>
      <w:r>
        <w:rPr>
          <w:sz w:val="24"/>
        </w:rPr>
        <w:t>Guia de Implementação – Parte 1: Fundamentação para Implementação do Nível G do MR-</w:t>
      </w:r>
      <w:r>
        <w:rPr>
          <w:sz w:val="24"/>
          <w:lang w:val="pt-BR"/>
        </w:rPr>
        <w:t>teste2</w:t>
      </w:r>
      <w:r>
        <w:rPr>
          <w:sz w:val="24"/>
        </w:rPr>
        <w:t>:2011 [</w:t>
      </w:r>
      <w:r>
        <w:rPr>
          <w:sz w:val="24"/>
          <w:lang w:val="pt-BR"/>
        </w:rPr>
        <w:t>teste3</w:t>
      </w:r>
      <w:r>
        <w:rPr>
          <w:sz w:val="24"/>
        </w:rPr>
        <w:t>, 2011b];</w:t>
      </w:r>
    </w:p>
    <w:p>
      <w:pPr>
        <w:pStyle w:val="11"/>
        <w:numPr>
          <w:ilvl w:val="0"/>
          <w:numId w:val="4"/>
        </w:numPr>
        <w:tabs>
          <w:tab w:pos="666" w:val="left"/>
        </w:tabs>
        <w:spacing w:after="0" w:before="120" w:line="240" w:lineRule="auto"/>
        <w:ind w:hanging="285" w:left="665" w:right="326"/>
        <w:jc w:val="left"/>
        <w:rPr>
          <w:sz w:val="24"/>
        </w:rPr>
      </w:pPr>
      <w:r>
        <w:rPr>
          <w:sz w:val="24"/>
        </w:rPr>
        <w:t>Guia de Implementação – Parte 2: Fundamentação para Implementação do Nível F do MR-</w:t>
      </w:r>
      <w:r>
        <w:rPr>
          <w:sz w:val="24"/>
          <w:lang w:val="pt-BR"/>
        </w:rPr>
        <w:t>teste2</w:t>
      </w:r>
      <w:r>
        <w:rPr>
          <w:sz w:val="24"/>
        </w:rPr>
        <w:t>:2011 [</w:t>
      </w:r>
      <w:r>
        <w:rPr>
          <w:sz w:val="24"/>
          <w:lang w:val="pt-BR"/>
        </w:rPr>
        <w:t>teste3</w:t>
      </w:r>
      <w:r>
        <w:rPr>
          <w:sz w:val="24"/>
        </w:rPr>
        <w:t>,</w:t>
      </w:r>
      <w:r>
        <w:rPr>
          <w:spacing w:val="-1"/>
          <w:sz w:val="24"/>
        </w:rPr>
        <w:t xml:space="preserve"> </w:t>
      </w:r>
      <w:r>
        <w:rPr>
          <w:sz w:val="24"/>
        </w:rPr>
        <w:t>2011c];</w:t>
      </w:r>
    </w:p>
    <w:p>
      <w:pPr>
        <w:pStyle w:val="11"/>
        <w:numPr>
          <w:ilvl w:val="0"/>
          <w:numId w:val="4"/>
        </w:numPr>
        <w:tabs>
          <w:tab w:pos="666" w:val="left"/>
        </w:tabs>
        <w:spacing w:after="0" w:before="120" w:line="240" w:lineRule="auto"/>
        <w:ind w:hanging="285" w:left="665" w:right="326"/>
        <w:jc w:val="left"/>
        <w:rPr>
          <w:sz w:val="24"/>
        </w:rPr>
      </w:pPr>
      <w:r>
        <w:rPr>
          <w:sz w:val="24"/>
        </w:rPr>
        <w:t>Guia de Implementação – Parte 3: Fundamentação para Implementação do Nível E do MR-</w:t>
      </w:r>
      <w:r>
        <w:rPr>
          <w:sz w:val="24"/>
          <w:lang w:val="pt-BR"/>
        </w:rPr>
        <w:t>teste2</w:t>
      </w:r>
      <w:r>
        <w:rPr>
          <w:sz w:val="24"/>
        </w:rPr>
        <w:t>:2011 [</w:t>
      </w:r>
      <w:r>
        <w:rPr>
          <w:sz w:val="24"/>
          <w:lang w:val="pt-BR"/>
        </w:rPr>
        <w:t>teste3</w:t>
      </w:r>
      <w:r>
        <w:rPr>
          <w:sz w:val="24"/>
        </w:rPr>
        <w:t>, 2011d];</w:t>
      </w:r>
    </w:p>
    <w:p>
      <w:pPr>
        <w:pStyle w:val="11"/>
        <w:numPr>
          <w:ilvl w:val="0"/>
          <w:numId w:val="4"/>
        </w:numPr>
        <w:tabs>
          <w:tab w:pos="666" w:val="left"/>
        </w:tabs>
        <w:spacing w:after="0" w:before="120" w:line="240" w:lineRule="auto"/>
        <w:ind w:hanging="285" w:left="665" w:right="326"/>
        <w:jc w:val="left"/>
        <w:rPr>
          <w:sz w:val="24"/>
        </w:rPr>
      </w:pPr>
      <w:r>
        <w:rPr>
          <w:sz w:val="24"/>
        </w:rPr>
        <w:t>Guia de Implementação – Parte 4: Fundamentação para Implementação do Nível D do MR-</w:t>
      </w:r>
      <w:r>
        <w:rPr>
          <w:sz w:val="24"/>
          <w:lang w:val="pt-BR"/>
        </w:rPr>
        <w:t>teste2</w:t>
      </w:r>
      <w:r>
        <w:rPr>
          <w:sz w:val="24"/>
        </w:rPr>
        <w:t>:2011 [</w:t>
      </w:r>
      <w:r>
        <w:rPr>
          <w:sz w:val="24"/>
          <w:lang w:val="pt-BR"/>
        </w:rPr>
        <w:t>teste3</w:t>
      </w:r>
      <w:r>
        <w:rPr>
          <w:sz w:val="24"/>
        </w:rPr>
        <w:t>, 2011e];</w:t>
      </w:r>
    </w:p>
    <w:p>
      <w:pPr>
        <w:pStyle w:val="11"/>
        <w:numPr>
          <w:ilvl w:val="0"/>
          <w:numId w:val="4"/>
        </w:numPr>
        <w:tabs>
          <w:tab w:pos="666" w:val="left"/>
        </w:tabs>
        <w:spacing w:after="0" w:before="120" w:line="240" w:lineRule="auto"/>
        <w:ind w:hanging="285" w:left="665" w:right="326"/>
        <w:jc w:val="left"/>
        <w:rPr>
          <w:sz w:val="24"/>
        </w:rPr>
      </w:pPr>
      <w:r>
        <w:rPr>
          <w:sz w:val="24"/>
        </w:rPr>
        <w:t>Guia de Implementação – Parte 5: Fundamentação para Implementação do Nível C do MR-</w:t>
      </w:r>
      <w:r>
        <w:rPr>
          <w:sz w:val="24"/>
          <w:lang w:val="pt-BR"/>
        </w:rPr>
        <w:t>teste2</w:t>
      </w:r>
      <w:r>
        <w:rPr>
          <w:sz w:val="24"/>
        </w:rPr>
        <w:t>:2011 [</w:t>
      </w:r>
      <w:r>
        <w:rPr>
          <w:sz w:val="24"/>
          <w:lang w:val="pt-BR"/>
        </w:rPr>
        <w:t>teste3</w:t>
      </w:r>
      <w:r>
        <w:rPr>
          <w:sz w:val="24"/>
        </w:rPr>
        <w:t>, 2011f];</w:t>
      </w:r>
    </w:p>
    <w:p>
      <w:pPr>
        <w:pStyle w:val="11"/>
        <w:numPr>
          <w:ilvl w:val="0"/>
          <w:numId w:val="4"/>
        </w:numPr>
        <w:tabs>
          <w:tab w:pos="666" w:val="left"/>
        </w:tabs>
        <w:spacing w:after="0" w:before="120" w:line="240" w:lineRule="auto"/>
        <w:ind w:hanging="285" w:left="665" w:right="326"/>
        <w:jc w:val="left"/>
        <w:rPr>
          <w:sz w:val="24"/>
        </w:rPr>
      </w:pPr>
      <w:r>
        <w:rPr>
          <w:sz w:val="24"/>
        </w:rPr>
        <w:t>Guia de Implementação – Parte 6: Fundamentação para Implementação do Nível B do MR-</w:t>
      </w:r>
      <w:r>
        <w:rPr>
          <w:sz w:val="24"/>
          <w:lang w:val="pt-BR"/>
        </w:rPr>
        <w:t>teste2</w:t>
      </w:r>
      <w:r>
        <w:rPr>
          <w:sz w:val="24"/>
        </w:rPr>
        <w:t>:2011 [</w:t>
      </w:r>
      <w:r>
        <w:rPr>
          <w:sz w:val="24"/>
          <w:lang w:val="pt-BR"/>
        </w:rPr>
        <w:t>teste3</w:t>
      </w:r>
      <w:r>
        <w:rPr>
          <w:sz w:val="24"/>
        </w:rPr>
        <w:t>, 2011g];</w:t>
      </w:r>
    </w:p>
    <w:p>
      <w:pPr>
        <w:pStyle w:val="11"/>
        <w:numPr>
          <w:ilvl w:val="0"/>
          <w:numId w:val="4"/>
        </w:numPr>
        <w:tabs>
          <w:tab w:pos="666" w:val="left"/>
        </w:tabs>
        <w:spacing w:after="0" w:before="120" w:line="240" w:lineRule="auto"/>
        <w:ind w:hanging="285" w:left="665" w:right="326"/>
        <w:jc w:val="left"/>
        <w:rPr>
          <w:sz w:val="24"/>
        </w:rPr>
      </w:pPr>
      <w:r>
        <w:rPr>
          <w:sz w:val="24"/>
        </w:rPr>
        <w:t>Guia de Implementação – Parte 7: Fundamentação para Implementação do Nível A do MR-</w:t>
      </w:r>
      <w:r>
        <w:rPr>
          <w:sz w:val="24"/>
          <w:lang w:val="pt-BR"/>
        </w:rPr>
        <w:t>teste2</w:t>
      </w:r>
      <w:r>
        <w:rPr>
          <w:sz w:val="24"/>
        </w:rPr>
        <w:t>:2011 [</w:t>
      </w:r>
      <w:r>
        <w:rPr>
          <w:sz w:val="24"/>
          <w:lang w:val="pt-BR"/>
        </w:rPr>
        <w:t>teste3</w:t>
      </w:r>
      <w:r>
        <w:rPr>
          <w:sz w:val="24"/>
        </w:rPr>
        <w:t>, 2011h];</w:t>
      </w:r>
    </w:p>
    <w:p>
      <w:pPr>
        <w:pStyle w:val="11"/>
        <w:numPr>
          <w:ilvl w:val="0"/>
          <w:numId w:val="4"/>
        </w:numPr>
        <w:tabs>
          <w:tab w:pos="666" w:val="left"/>
        </w:tabs>
        <w:spacing w:after="0" w:before="120" w:line="240" w:lineRule="auto"/>
        <w:ind w:hanging="285" w:left="665" w:right="0"/>
        <w:jc w:val="left"/>
        <w:rPr>
          <w:sz w:val="24"/>
        </w:rPr>
      </w:pPr>
      <w:r>
        <w:rPr>
          <w:sz w:val="24"/>
        </w:rPr>
        <w:t>Guia de Implementação – Parte 8: Implementação do MR-</w:t>
      </w:r>
      <w:r>
        <w:rPr>
          <w:sz w:val="24"/>
          <w:lang w:val="pt-BR"/>
        </w:rPr>
        <w:t>teste2</w:t>
      </w:r>
      <w:r>
        <w:rPr>
          <w:sz w:val="24"/>
        </w:rPr>
        <w:t>:2011 (Níveis G</w:t>
      </w:r>
      <w:r>
        <w:rPr>
          <w:spacing w:val="17"/>
          <w:sz w:val="24"/>
        </w:rPr>
        <w:t xml:space="preserve"> </w:t>
      </w:r>
      <w:r>
        <w:rPr>
          <w:sz w:val="24"/>
        </w:rPr>
        <w:t>a</w:t>
      </w:r>
    </w:p>
    <w:p>
      <w:pPr>
        <w:pStyle w:val="5"/>
        <w:spacing w:before="0"/>
        <w:ind w:left="665"/>
      </w:pPr>
      <w:r>
        <w:t>A) em organizações que adquirem software [</w:t>
      </w:r>
      <w:r>
        <w:rPr>
          <w:lang w:val="pt-BR"/>
        </w:rPr>
        <w:t>teste3</w:t>
      </w:r>
      <w:r>
        <w:t>, 2011i];</w:t>
      </w:r>
    </w:p>
    <w:p>
      <w:pPr>
        <w:pStyle w:val="11"/>
        <w:numPr>
          <w:ilvl w:val="0"/>
          <w:numId w:val="4"/>
        </w:numPr>
        <w:tabs>
          <w:tab w:pos="666" w:val="left"/>
        </w:tabs>
        <w:spacing w:after="0" w:before="120" w:line="240" w:lineRule="auto"/>
        <w:ind w:hanging="286" w:left="665" w:right="0"/>
        <w:jc w:val="left"/>
        <w:rPr>
          <w:sz w:val="24"/>
        </w:rPr>
      </w:pPr>
      <w:r>
        <w:rPr>
          <w:sz w:val="24"/>
        </w:rPr>
        <w:t>Guia de Implementação – Parte 9: Implementação do MR-</w:t>
      </w:r>
      <w:r>
        <w:rPr>
          <w:sz w:val="24"/>
          <w:lang w:val="pt-BR"/>
        </w:rPr>
        <w:t>teste2</w:t>
      </w:r>
      <w:r>
        <w:rPr>
          <w:sz w:val="24"/>
        </w:rPr>
        <w:t>:2011 (Níveis G</w:t>
      </w:r>
      <w:r>
        <w:rPr>
          <w:spacing w:val="17"/>
          <w:sz w:val="24"/>
        </w:rPr>
        <w:t xml:space="preserve"> </w:t>
      </w:r>
      <w:r>
        <w:rPr>
          <w:sz w:val="24"/>
        </w:rPr>
        <w:t>a</w:t>
      </w:r>
    </w:p>
    <w:p>
      <w:pPr>
        <w:pStyle w:val="5"/>
        <w:spacing w:before="0"/>
        <w:ind w:left="665"/>
      </w:pPr>
      <w:r>
        <w:t>A) em organizações do tipo Fábrica de Software [</w:t>
      </w:r>
      <w:r>
        <w:rPr>
          <w:lang w:val="pt-BR"/>
        </w:rPr>
        <w:t>teste3</w:t>
      </w:r>
      <w:r>
        <w:t>, 2011j];</w:t>
      </w:r>
    </w:p>
    <w:p>
      <w:pPr>
        <w:pStyle w:val="11"/>
        <w:numPr>
          <w:ilvl w:val="0"/>
          <w:numId w:val="4"/>
        </w:numPr>
        <w:tabs>
          <w:tab w:pos="666" w:val="left"/>
        </w:tabs>
        <w:spacing w:after="0" w:before="120" w:line="240" w:lineRule="auto"/>
        <w:ind w:hanging="286" w:left="665" w:right="328"/>
        <w:jc w:val="left"/>
        <w:rPr>
          <w:sz w:val="24"/>
        </w:rPr>
      </w:pPr>
      <w:r>
        <w:rPr>
          <w:sz w:val="24"/>
        </w:rPr>
        <w:t>Guia de Implementação – Parte 10: Implementação do MR-</w:t>
      </w:r>
      <w:r>
        <w:rPr>
          <w:sz w:val="24"/>
          <w:lang w:val="pt-BR"/>
        </w:rPr>
        <w:t>teste2</w:t>
      </w:r>
      <w:r>
        <w:rPr>
          <w:sz w:val="24"/>
        </w:rPr>
        <w:t>:2011 (Níveis G a A) em organizações do tipo Fábrica de Teste [</w:t>
      </w:r>
      <w:r>
        <w:rPr>
          <w:sz w:val="24"/>
          <w:lang w:val="pt-BR"/>
        </w:rPr>
        <w:t>teste3</w:t>
      </w:r>
      <w:r>
        <w:rPr>
          <w:sz w:val="24"/>
        </w:rPr>
        <w:t>,</w:t>
      </w:r>
      <w:r>
        <w:rPr>
          <w:spacing w:val="-6"/>
          <w:sz w:val="24"/>
        </w:rPr>
        <w:t xml:space="preserve"> </w:t>
      </w:r>
      <w:r>
        <w:rPr>
          <w:sz w:val="24"/>
        </w:rPr>
        <w:t>2011k].</w:t>
      </w:r>
    </w:p>
    <w:p>
      <w:pPr>
        <w:pStyle w:val="11"/>
        <w:numPr>
          <w:ilvl w:val="0"/>
          <w:numId w:val="4"/>
        </w:numPr>
        <w:tabs>
          <w:tab w:pos="666" w:val="left"/>
        </w:tabs>
        <w:spacing w:after="0" w:before="120" w:line="240" w:lineRule="auto"/>
        <w:ind w:hanging="286" w:left="665" w:right="327"/>
        <w:jc w:val="left"/>
        <w:rPr>
          <w:sz w:val="24"/>
        </w:rPr>
      </w:pPr>
      <w:r>
        <w:rPr>
          <w:sz w:val="24"/>
        </w:rPr>
        <w:t>Guia de Implementação – Parte 11: Implementação e Avaliação do MR-</w:t>
      </w:r>
      <w:r>
        <w:rPr>
          <w:sz w:val="24"/>
          <w:lang w:val="pt-BR"/>
        </w:rPr>
        <w:t>teste2</w:t>
      </w:r>
      <w:r>
        <w:rPr>
          <w:sz w:val="24"/>
        </w:rPr>
        <w:t>- SW:2012 em Conjunto com o CMMI-DEV v1.3 [</w:t>
      </w:r>
      <w:r>
        <w:rPr>
          <w:sz w:val="24"/>
          <w:lang w:val="pt-BR"/>
        </w:rPr>
        <w:t>teste3</w:t>
      </w:r>
      <w:r>
        <w:rPr>
          <w:sz w:val="24"/>
        </w:rPr>
        <w:t>,</w:t>
      </w:r>
      <w:r>
        <w:rPr>
          <w:spacing w:val="3"/>
          <w:sz w:val="24"/>
        </w:rPr>
        <w:t xml:space="preserve"> </w:t>
      </w:r>
      <w:r>
        <w:rPr>
          <w:sz w:val="24"/>
        </w:rPr>
        <w:t>2012c].</w:t>
      </w:r>
    </w:p>
    <w:p>
      <w:pPr>
        <w:pStyle w:val="5"/>
        <w:spacing w:before="0"/>
        <w:ind w:left="0"/>
        <w:rPr>
          <w:sz w:val="28"/>
        </w:rPr>
      </w:pPr>
    </w:p>
    <w:p>
      <w:pPr>
        <w:pStyle w:val="5"/>
        <w:spacing w:before="195"/>
        <w:ind w:left="237" w:right="326"/>
        <w:jc w:val="both"/>
      </w:pPr>
      <w:r>
        <w:t xml:space="preserve">Este Guia Geral </w:t>
      </w:r>
      <w:r>
        <w:rPr>
          <w:lang w:val="pt-BR"/>
        </w:rPr>
        <w:t>teste2</w:t>
      </w:r>
      <w:r>
        <w:t xml:space="preserve"> de Software descreve de forma detalhada o Modelo de Referência </w:t>
      </w:r>
      <w:r>
        <w:rPr>
          <w:lang w:val="pt-BR"/>
        </w:rPr>
        <w:t>teste2</w:t>
      </w:r>
      <w:r>
        <w:t xml:space="preserve"> para Software (MR-</w:t>
      </w:r>
      <w:r>
        <w:rPr>
          <w:lang w:val="pt-BR"/>
        </w:rPr>
        <w:t>teste2</w:t>
      </w:r>
      <w:r>
        <w:t>-SW) e fornece uma visão geral sobre os demais guias que apoiam a implementação dos diversos níveis do MR-</w:t>
      </w:r>
      <w:r>
        <w:rPr>
          <w:lang w:val="pt-BR"/>
        </w:rPr>
        <w:t>teste2</w:t>
      </w:r>
      <w:r>
        <w:t>-SW, bem como sobre os processos de avaliação e de aquisição. Este guia tem como</w:t>
      </w:r>
    </w:p>
    <w:p>
      <w:pPr>
        <w:pStyle w:val="5"/>
        <w:spacing w:before="11"/>
        <w:ind w:left="0"/>
        <w:rPr>
          <w:sz w:val="29"/>
        </w:rPr>
      </w:pPr>
      <w:r>
        <mc:AlternateContent>
          <mc:Choice Requires="wps">
            <w:drawing>
              <wp:anchor allowOverlap="1" behindDoc="1" distB="0" distL="114300" distR="114300" distT="0" layoutInCell="1" locked="0" relativeHeight="503315456" simplePos="0">
                <wp:simplePos x="0" y="0"/>
                <wp:positionH relativeFrom="page">
                  <wp:posOffset>900430</wp:posOffset>
                </wp:positionH>
                <wp:positionV relativeFrom="paragraph">
                  <wp:posOffset>247015</wp:posOffset>
                </wp:positionV>
                <wp:extent cx="1828800" cy="0"/>
                <wp:effectExtent b="0" l="0" r="0" t="0"/>
                <wp:wrapTopAndBottom/>
                <wp:docPr id="9" name="Linha 4"/>
                <wp:cNvGraphicFramePr/>
                <a:graphic xmlns:a="http://schemas.openxmlformats.org/drawingml/2006/main">
                  <a:graphicData uri="http://schemas.microsoft.com/office/word/2010/wordprocessingShape">
                    <wps:wsp>
                      <wps:cNvSpPr/>
                      <wps:spPr>
                        <a:xfrm>
                          <a:off x="0" y="0"/>
                          <a:ext cx="1828800" cy="0"/>
                        </a:xfrm>
                        <a:prstGeom prst="line">
                          <a:avLst/>
                        </a:prstGeom>
                        <a:ln cap="flat" cmpd="sng" w="7614">
                          <a:solidFill>
                            <a:srgbClr val="000000"/>
                          </a:solidFill>
                          <a:prstDash val="solid"/>
                          <a:headEnd len="med" type="none" w="med"/>
                          <a:tailEnd len="med" type="none" w="med"/>
                        </a:ln>
                      </wps:spPr>
                      <wps:bodyPr upright="1"/>
                    </wps:wsp>
                  </a:graphicData>
                </a:graphic>
              </wp:anchor>
            </w:drawing>
          </mc:Choice>
          <mc:Fallback>
            <w:pict>
              <v:line coordsize="21600,21600" filled="f" id="Linha 4" o:gfxdata="UEsDBAoAAAAAAIdO4kAAAAAAAAAAAAAAAAAEAAAAZHJzL1BLAwQUAAAACACHTuJAw4VgTtUAAAAJ AQAADwAAAGRycy9kb3ducmV2LnhtbE2PwU7DMBBE70j8g7WVuFE7pUJJGqdCSIgDXGj7AU68JFHj dbDdNvD1LOIAx5kdzb6ptrMbxRlDHDxpyJYKBFLr7UCdhsP+6TYHEZMha0ZPqOETI2zr66vKlNZf 6A3Pu9QJLqFYGg19SlMpZWx7dCYu/YTEt3cfnEksQydtMBcud6NcKXUvnRmIP/Rmwsce2+Pu5DQU aqY9fXUPry/D8+EjHPOmyHKtbxaZ2oBIOKe/MPzgMzrUzNT4E9koRtbrjNGThru8AMGB9apgo/k1 ZF3J/wvqb1BLAwQUAAAACACHTuJA6t1A9sEBAACMAwAADgAAAGRycy9lMm9Eb2MueG1srVPLbtsw ELwXyD8QvMeSjCB1Bcs51E0uQRsg7Qes+ZAI8AUuY9l/nyXtOH1ciqI+0EvucnZmuFrfHZxle5XQ BD/wbtFyprwI0vhx4D++31+vOMMMXoINXg38qJDfba4+rOfYq2WYgpUqMQLx2M9x4FPOsW8aFJNy gIsQlaekDslBpm0aG5lgJnRnm2Xb3jZzSDKmIBQinW5PSb6p+Forkb9pjSozO3Diluua6rora7NZ Qz8miJMRZxrwDywcGE9NL1BbyMBekvkDyhmRAgadFyK4JmhthKoaSE3X/qbmeYKoqhYyB+PFJvx/ sOLr/ikxIwf+iTMPjp7o0fgJ2E2xZo7YU8VzfErnHVJYdB50cuWfFLBDtfN4sVMdMhN02K2Wq1VL rou3XPN+MSbMDyo4VoKBW+OLUuhh/4iZmlHpW0k5tp7NA/94290QHNCgaAuZQheJOvqx3sVgjbw3 1pYbmMbdZ5vYHsrT11+RRLi/lJUmW8DpVFdTp6GYFMgvXrJ8jGSKp+nlhYJTkjOraNhLRIDQZzD2 byqptfXEoLh68rFEuyCP9AQvMZlxIie6yrJk6Mkr3/N4lpn6eV+R3j+izSt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AvBAAAW0NvbnRlbnRfVHlw ZXNdLnhtbFBLAQIUAAoAAAAAAIdO4kAAAAAAAAAAAAAAAAAGAAAAAAAAAAAAEAAAABEDAABfcmVs cy9QSwECFAAUAAAACACHTuJAihRmPNEAAACUAQAACwAAAAAAAAABACAAAAA1AwAAX3JlbHMvLnJl bHNQSwECFAAKAAAAAACHTuJAAAAAAAAAAAAAAAAABAAAAAAAAAAAABAAAAAAAAAAZHJzL1BLAQIU ABQAAAAIAIdO4kDDhWBO1QAAAAkBAAAPAAAAAAAAAAEAIAAAACIAAABkcnMvZG93bnJldi54bWxQ SwECFAAUAAAACACHTuJA6t1A9sEBAACMAwAADgAAAAAAAAABACAAAAAkAQAAZHJzL2Uyb0RvYy54 bWxQSwUGAAAAAAYABgBZAQAAVwUAAAAA " o:spid="_x0000_s1026" o:spt="20" stroked="t" style="position:absolute;left:0pt;margin-left:70.9pt;margin-top:19.45pt;height:0pt;width:144pt;mso-position-horizontal-relative:page;mso-wrap-distance-bottom:0pt;mso-wrap-distance-top:0pt;z-index:-1024;mso-width-relative:page;mso-height-relative:page;">
                <v:fill focussize="0,0" on="f"/>
                <v:stroke color="#000000" joinstyle="round" weight="0.599527559055118pt"/>
                <v:imagedata o:title=""/>
                <o:lock aspectratio="f" v:ext="edit"/>
                <w10:wrap type="topAndBottom"/>
              </v:line>
            </w:pict>
          </mc:Fallback>
        </mc:AlternateContent>
      </w:r>
    </w:p>
    <w:p>
      <w:pPr>
        <w:spacing w:before="159"/>
        <w:ind w:firstLine="0" w:left="238" w:right="0"/>
        <w:jc w:val="left"/>
        <w:rPr>
          <w:sz w:val="20"/>
        </w:rPr>
      </w:pPr>
      <w:r>
        <w:rPr>
          <w:position w:val="10"/>
          <w:sz w:val="13"/>
        </w:rPr>
        <w:t xml:space="preserve">2 </w:t>
      </w:r>
      <w:r>
        <w:rPr>
          <w:sz w:val="20"/>
        </w:rPr>
        <w:t>O MR-</w:t>
      </w:r>
      <w:r>
        <w:rPr>
          <w:sz w:val="20"/>
          <w:lang w:val="pt-BR"/>
        </w:rPr>
        <w:t>teste2</w:t>
      </w:r>
      <w:r>
        <w:rPr>
          <w:sz w:val="20"/>
        </w:rPr>
        <w:t>-SW é a nova nomenclatura utilizada para o MR-</w:t>
      </w:r>
      <w:r>
        <w:rPr>
          <w:sz w:val="20"/>
          <w:lang w:val="pt-BR"/>
        </w:rPr>
        <w:t>teste2</w:t>
      </w:r>
      <w:r>
        <w:rPr>
          <w:sz w:val="20"/>
        </w:rPr>
        <w:t>.</w:t>
      </w:r>
    </w:p>
    <w:p>
      <w:pPr>
        <w:spacing w:after="0"/>
        <w:jc w:val="left"/>
        <w:rPr>
          <w:sz w:val="20"/>
        </w:rPr>
        <w:sectPr>
          <w:pgSz w:h="16840" w:w="11900"/>
          <w:pgMar w:bottom="1560" w:footer="1378" w:gutter="0" w:header="0" w:left="1180" w:right="1080" w:top="1340"/>
        </w:sectPr>
      </w:pPr>
    </w:p>
    <w:p>
      <w:pPr>
        <w:pStyle w:val="5"/>
        <w:spacing w:before="74"/>
        <w:ind w:right="325"/>
        <w:jc w:val="both"/>
      </w:pPr>
      <w:r>
        <w:t>referências a Norma Internacional ISO/IEC 12207:2008 [ISO/IEC, 2008a], a Norma Internacional ISO/IEC 15504 [ISO/IEC, 2003] e o modelo CMMI-DEV</w:t>
      </w:r>
      <w:r>
        <w:rPr>
          <w:vertAlign w:val="superscript"/>
        </w:rPr>
        <w:t>®</w:t>
      </w:r>
      <w:r>
        <w:rPr>
          <w:vertAlign w:val="baseline"/>
        </w:rPr>
        <w:t xml:space="preserve"> (</w:t>
      </w:r>
      <w:r>
        <w:rPr>
          <w:i/>
          <w:vertAlign w:val="baseline"/>
        </w:rPr>
        <w:t>Capability Maturity Mo</w:t>
      </w:r>
      <w:r>
        <w:rPr>
          <w:vertAlign w:val="baseline"/>
        </w:rPr>
        <w:t>de</w:t>
      </w:r>
      <w:r>
        <w:rPr>
          <w:i/>
          <w:vertAlign w:val="baseline"/>
        </w:rPr>
        <w:t>l Integration for Development</w:t>
      </w:r>
      <w:r>
        <w:rPr>
          <w:vertAlign w:val="baseline"/>
        </w:rPr>
        <w:t xml:space="preserve">) [SEI, 2010a]. O detalhamento do Guia Geral </w:t>
      </w:r>
      <w:r>
        <w:rPr>
          <w:vertAlign w:val="baseline"/>
          <w:lang w:val="pt-BR"/>
        </w:rPr>
        <w:t>teste2</w:t>
      </w:r>
      <w:r>
        <w:rPr>
          <w:vertAlign w:val="baseline"/>
        </w:rPr>
        <w:t xml:space="preserve"> de Software envolve a definição dos níveis de maturidade, seus processos e capacidade, além dos resultados esperados, provendo uma estrutura  de trabalho para uma instituição que deseje implementar o</w:t>
      </w:r>
      <w:r>
        <w:rPr>
          <w:spacing w:val="-5"/>
          <w:vertAlign w:val="baseline"/>
        </w:rPr>
        <w:t xml:space="preserve"> </w:t>
      </w:r>
      <w:r>
        <w:rPr>
          <w:vertAlign w:val="baseline"/>
        </w:rPr>
        <w:t>MR-</w:t>
      </w:r>
      <w:r>
        <w:rPr>
          <w:vertAlign w:val="baseline"/>
          <w:lang w:val="pt-BR"/>
        </w:rPr>
        <w:t>teste2</w:t>
      </w:r>
      <w:r>
        <w:rPr>
          <w:vertAlign w:val="baseline"/>
        </w:rPr>
        <w:t>-SW.</w:t>
      </w:r>
    </w:p>
    <w:p>
      <w:pPr>
        <w:pStyle w:val="5"/>
        <w:ind w:right="325"/>
        <w:jc w:val="both"/>
      </w:pPr>
      <w:r>
        <w:t xml:space="preserve">A versão 2012 do Guia Geral </w:t>
      </w:r>
      <w:r>
        <w:rPr>
          <w:lang w:val="pt-BR"/>
        </w:rPr>
        <w:t>teste2</w:t>
      </w:r>
      <w:r>
        <w:t xml:space="preserve"> de Software contempla as seguintes modificações em relação à versão 2011:</w:t>
      </w:r>
    </w:p>
    <w:p>
      <w:pPr>
        <w:pStyle w:val="11"/>
        <w:numPr>
          <w:ilvl w:val="0"/>
          <w:numId w:val="5"/>
        </w:numPr>
        <w:tabs>
          <w:tab w:pos="666" w:val="left"/>
        </w:tabs>
        <w:spacing w:after="0" w:before="120" w:line="240" w:lineRule="auto"/>
        <w:ind w:hanging="285" w:left="665" w:right="0"/>
        <w:jc w:val="left"/>
        <w:rPr>
          <w:sz w:val="24"/>
        </w:rPr>
      </w:pPr>
      <w:r>
        <w:rPr>
          <w:sz w:val="24"/>
        </w:rPr>
        <w:t xml:space="preserve">Alteração da nomenclatura de Guia Geral para Guia Geral </w:t>
      </w:r>
      <w:r>
        <w:rPr>
          <w:sz w:val="24"/>
          <w:lang w:val="pt-BR"/>
        </w:rPr>
        <w:t>teste2</w:t>
      </w:r>
      <w:r>
        <w:rPr>
          <w:sz w:val="24"/>
        </w:rPr>
        <w:t xml:space="preserve"> de</w:t>
      </w:r>
      <w:r>
        <w:rPr>
          <w:spacing w:val="-12"/>
          <w:sz w:val="24"/>
        </w:rPr>
        <w:t xml:space="preserve"> </w:t>
      </w:r>
      <w:r>
        <w:rPr>
          <w:sz w:val="24"/>
        </w:rPr>
        <w:t>Software;</w:t>
      </w:r>
    </w:p>
    <w:p>
      <w:pPr>
        <w:pStyle w:val="11"/>
        <w:numPr>
          <w:ilvl w:val="0"/>
          <w:numId w:val="5"/>
        </w:numPr>
        <w:tabs>
          <w:tab w:pos="666" w:val="left"/>
        </w:tabs>
        <w:spacing w:after="0" w:before="120" w:line="240" w:lineRule="auto"/>
        <w:ind w:hanging="286" w:left="665" w:right="326"/>
        <w:jc w:val="left"/>
        <w:rPr>
          <w:sz w:val="24"/>
        </w:rPr>
      </w:pPr>
      <w:r>
        <w:rPr>
          <w:sz w:val="24"/>
        </w:rPr>
        <w:t>Alteração da nomenclatura de Modelo de Referência (MR-</w:t>
      </w:r>
      <w:r>
        <w:rPr>
          <w:sz w:val="24"/>
          <w:lang w:val="pt-BR"/>
        </w:rPr>
        <w:t>teste2</w:t>
      </w:r>
      <w:r>
        <w:rPr>
          <w:sz w:val="24"/>
        </w:rPr>
        <w:t xml:space="preserve">) para Modelo de Referência </w:t>
      </w:r>
      <w:r>
        <w:rPr>
          <w:sz w:val="24"/>
          <w:lang w:val="pt-BR"/>
        </w:rPr>
        <w:t>teste2</w:t>
      </w:r>
      <w:r>
        <w:rPr>
          <w:sz w:val="24"/>
        </w:rPr>
        <w:t xml:space="preserve"> para Software</w:t>
      </w:r>
      <w:r>
        <w:rPr>
          <w:spacing w:val="-1"/>
          <w:sz w:val="24"/>
        </w:rPr>
        <w:t xml:space="preserve"> </w:t>
      </w:r>
      <w:r>
        <w:rPr>
          <w:sz w:val="24"/>
        </w:rPr>
        <w:t>(MR-</w:t>
      </w:r>
      <w:r>
        <w:rPr>
          <w:sz w:val="24"/>
          <w:lang w:val="pt-BR"/>
        </w:rPr>
        <w:t>teste2</w:t>
      </w:r>
      <w:r>
        <w:rPr>
          <w:sz w:val="24"/>
        </w:rPr>
        <w:t>-SW);</w:t>
      </w:r>
    </w:p>
    <w:p>
      <w:pPr>
        <w:pStyle w:val="11"/>
        <w:numPr>
          <w:ilvl w:val="0"/>
          <w:numId w:val="5"/>
        </w:numPr>
        <w:tabs>
          <w:tab w:pos="666" w:val="left"/>
        </w:tabs>
        <w:spacing w:after="0" w:before="120" w:line="240" w:lineRule="auto"/>
        <w:ind w:hanging="286" w:left="665" w:right="326"/>
        <w:jc w:val="left"/>
        <w:rPr>
          <w:sz w:val="24"/>
        </w:rPr>
      </w:pPr>
      <w:r>
        <w:rPr>
          <w:sz w:val="24"/>
        </w:rPr>
        <w:t xml:space="preserve">Alterações no Prefácio e na Introdução incluindo o novo Modelo de Referência </w:t>
      </w:r>
      <w:r>
        <w:rPr>
          <w:sz w:val="24"/>
          <w:lang w:val="pt-BR"/>
        </w:rPr>
        <w:t>teste2</w:t>
      </w:r>
      <w:r>
        <w:rPr>
          <w:sz w:val="24"/>
        </w:rPr>
        <w:t xml:space="preserve"> para Serviços (MR-</w:t>
      </w:r>
      <w:r>
        <w:rPr>
          <w:sz w:val="24"/>
          <w:lang w:val="pt-BR"/>
        </w:rPr>
        <w:t>teste2</w:t>
      </w:r>
      <w:r>
        <w:rPr>
          <w:sz w:val="24"/>
        </w:rPr>
        <w:t>-SV); e</w:t>
      </w:r>
    </w:p>
    <w:p>
      <w:pPr>
        <w:pStyle w:val="11"/>
        <w:numPr>
          <w:ilvl w:val="0"/>
          <w:numId w:val="5"/>
        </w:numPr>
        <w:tabs>
          <w:tab w:pos="666" w:val="left"/>
        </w:tabs>
        <w:spacing w:after="0" w:before="120" w:line="240" w:lineRule="auto"/>
        <w:ind w:hanging="286" w:left="665" w:right="0"/>
        <w:jc w:val="left"/>
        <w:rPr>
          <w:sz w:val="24"/>
        </w:rPr>
      </w:pPr>
      <w:r>
        <w:rPr>
          <w:sz w:val="24"/>
        </w:rPr>
        <w:t>revisão e adequação das referências</w:t>
      </w:r>
      <w:r>
        <w:rPr>
          <w:spacing w:val="-1"/>
          <w:sz w:val="24"/>
        </w:rPr>
        <w:t xml:space="preserve"> </w:t>
      </w:r>
      <w:r>
        <w:rPr>
          <w:sz w:val="24"/>
        </w:rPr>
        <w:t>bibliográficas.</w:t>
      </w:r>
    </w:p>
    <w:p>
      <w:pPr>
        <w:pStyle w:val="5"/>
        <w:spacing w:before="3"/>
        <w:ind w:left="0"/>
        <w:rPr>
          <w:sz w:val="31"/>
        </w:rPr>
      </w:pPr>
    </w:p>
    <w:p>
      <w:pPr>
        <w:pStyle w:val="2"/>
        <w:numPr>
          <w:ilvl w:val="0"/>
          <w:numId w:val="2"/>
        </w:numPr>
        <w:tabs>
          <w:tab w:pos="671" w:val="left"/>
        </w:tabs>
        <w:spacing w:after="0" w:before="1" w:line="240" w:lineRule="auto"/>
        <w:ind w:hanging="432" w:left="670" w:right="0"/>
        <w:jc w:val="both"/>
      </w:pPr>
      <w:bookmarkStart w:id="1" w:name="_TOC_250040"/>
      <w:bookmarkEnd w:id="1"/>
      <w:r>
        <w:t>Introdução</w:t>
      </w:r>
    </w:p>
    <w:p>
      <w:pPr>
        <w:pStyle w:val="5"/>
        <w:spacing w:before="9"/>
        <w:ind w:left="0"/>
        <w:rPr>
          <w:b/>
          <w:sz w:val="20"/>
        </w:rPr>
      </w:pPr>
    </w:p>
    <w:p>
      <w:pPr>
        <w:pStyle w:val="5"/>
        <w:spacing w:before="1"/>
        <w:ind w:right="324"/>
        <w:jc w:val="both"/>
      </w:pPr>
      <w:r>
        <w:t>As mudanças que estão ocorrendo nos ambientes de negócios têm motivado as empresas a modificar estruturas organizacionais e processos produtivos, saindo da visão tradicional baseada em áreas funcionais em direção a redes de processos centrados no cliente. A competitividade depende, cada vez mais, do estabelecimento de conexões nestas redes, criando elos essenciais nas cadeias produtivas. Alcançar competitividade pela qualidade, para as empresas de software, implica tanto na melhoria da qualidade dos produtos de software e serviços correlatos, como dos processos de produção e distribuição de software.</w:t>
      </w:r>
    </w:p>
    <w:p>
      <w:pPr>
        <w:pStyle w:val="5"/>
        <w:ind w:right="325"/>
        <w:jc w:val="both"/>
      </w:pPr>
      <w:r>
        <w:t>Desta forma, assim como para outros setores, qualidade é fator crítico de sucesso para a indústria de software. Para que se tenha um setor de software competitivo, nacional e internacionalmente, é essencial que os empreendedores do setor coloquem a eficiência e a eficácia dos seus processos em foco nas empresas, visando à oferta de produtos de software e serviços correlatos conforme padrões internacionais de qualidade.</w:t>
      </w:r>
    </w:p>
    <w:p>
      <w:pPr>
        <w:pStyle w:val="5"/>
        <w:ind w:right="325"/>
        <w:jc w:val="both"/>
      </w:pPr>
      <w:r>
        <w:t xml:space="preserve">Busca-se que o modelo </w:t>
      </w:r>
      <w:r>
        <w:rPr>
          <w:lang w:val="pt-BR"/>
        </w:rPr>
        <w:t>teste2</w:t>
      </w:r>
      <w:r>
        <w:t xml:space="preserve"> seja adequado ao perfil de empresas com diferentes tamanhos e características, públicas e privadas, embora com especial atenção às micro, pequenas e médias empresas. Também se espera que o modelo </w:t>
      </w:r>
      <w:r>
        <w:rPr>
          <w:lang w:val="pt-BR"/>
        </w:rPr>
        <w:t>teste2</w:t>
      </w:r>
      <w:r>
        <w:t xml:space="preserve"> seja compatível com os padrões de qualidade aceitos internacionalmente e que tenha como pressuposto o aproveitamento de toda a competência existente nos padrões e modelos de melhoria de processo já disponíveis. Dessa forma, ele tem como base os requisitos de processos definidos nos modelos de melhoria de processo e atende a necessidade de implantar os princípios de engenharia de software de forma adequada ao contexto das empresas, estando em consonância com as principais abordagens internacionais para definição, avaliação e melhoria de processos de software.</w:t>
      </w:r>
    </w:p>
    <w:p>
      <w:pPr>
        <w:pStyle w:val="5"/>
        <w:spacing w:before="118"/>
        <w:ind w:right="326"/>
        <w:jc w:val="both"/>
      </w:pPr>
      <w:r>
        <w:t xml:space="preserve">O modelo </w:t>
      </w:r>
      <w:r>
        <w:rPr>
          <w:lang w:val="pt-BR"/>
        </w:rPr>
        <w:t>teste2</w:t>
      </w:r>
      <w:r>
        <w:t xml:space="preserve"> baseia-se nos conceitos de maturidade e capacidade de processo para a avaliação e melhoria da qualidade e produtividade de software e serviços correlatos e também para a melhoria da qualidade e produtividade dos serviços prestados. Dentro desse contexto, o modelo </w:t>
      </w:r>
      <w:r>
        <w:rPr>
          <w:lang w:val="pt-BR"/>
        </w:rPr>
        <w:t>teste2</w:t>
      </w:r>
      <w:r>
        <w:t xml:space="preserve"> possui quatro componentes:</w:t>
      </w:r>
    </w:p>
    <w:p>
      <w:pPr>
        <w:spacing w:after="0"/>
        <w:jc w:val="both"/>
        <w:sectPr>
          <w:pgSz w:h="16840" w:w="11900"/>
          <w:pgMar w:bottom="1560" w:footer="1378" w:gutter="0" w:header="0" w:left="1180" w:right="1080" w:top="1340"/>
        </w:sectPr>
      </w:pPr>
    </w:p>
    <w:p>
      <w:pPr>
        <w:pStyle w:val="5"/>
        <w:spacing w:before="74"/>
        <w:ind w:right="326"/>
        <w:jc w:val="both"/>
      </w:pPr>
      <w:r>
        <w:t xml:space="preserve">Modelo de Referência </w:t>
      </w:r>
      <w:r>
        <w:rPr>
          <w:lang w:val="pt-BR"/>
        </w:rPr>
        <w:t>teste2</w:t>
      </w:r>
      <w:r>
        <w:t xml:space="preserve"> para Software (MR-</w:t>
      </w:r>
      <w:r>
        <w:rPr>
          <w:lang w:val="pt-BR"/>
        </w:rPr>
        <w:t>teste2</w:t>
      </w:r>
      <w:r>
        <w:t xml:space="preserve">-SW), Modelo de Referência </w:t>
      </w:r>
      <w:r>
        <w:rPr>
          <w:lang w:val="pt-BR"/>
        </w:rPr>
        <w:t>teste2</w:t>
      </w:r>
      <w:r>
        <w:t xml:space="preserve"> para Serviços (MR-</w:t>
      </w:r>
      <w:r>
        <w:rPr>
          <w:lang w:val="pt-BR"/>
        </w:rPr>
        <w:t>teste2</w:t>
      </w:r>
      <w:r>
        <w:t>-SV), Método de Avaliação (MA-</w:t>
      </w:r>
      <w:r>
        <w:rPr>
          <w:lang w:val="pt-BR"/>
        </w:rPr>
        <w:t>teste2</w:t>
      </w:r>
      <w:r>
        <w:t>) e Modelo de Negócio para Melhoria de Processo de Software e Serviços.</w:t>
      </w:r>
    </w:p>
    <w:p>
      <w:pPr>
        <w:pStyle w:val="5"/>
      </w:pPr>
      <w:r>
        <w:t xml:space="preserve">O modelo </w:t>
      </w:r>
      <w:r>
        <w:rPr>
          <w:lang w:val="pt-BR"/>
        </w:rPr>
        <w:t>teste2</w:t>
      </w:r>
      <w:r>
        <w:t xml:space="preserve"> está descrito por meio de documentos em formato de guias:</w:t>
      </w:r>
    </w:p>
    <w:p>
      <w:pPr>
        <w:pStyle w:val="11"/>
        <w:numPr>
          <w:ilvl w:val="1"/>
          <w:numId w:val="2"/>
        </w:numPr>
        <w:tabs>
          <w:tab w:pos="666" w:val="left"/>
        </w:tabs>
        <w:spacing w:after="0" w:before="120" w:line="240" w:lineRule="auto"/>
        <w:ind w:hanging="286" w:left="665" w:right="325"/>
        <w:jc w:val="both"/>
        <w:rPr>
          <w:sz w:val="24"/>
        </w:rPr>
      </w:pPr>
      <w:r>
        <w:rPr>
          <w:sz w:val="24"/>
          <w:u w:val="single"/>
        </w:rPr>
        <w:t xml:space="preserve">Guia Geral </w:t>
      </w:r>
      <w:r>
        <w:rPr>
          <w:sz w:val="24"/>
          <w:u w:val="single"/>
          <w:lang w:val="pt-BR"/>
        </w:rPr>
        <w:t>teste2</w:t>
      </w:r>
      <w:r>
        <w:rPr>
          <w:sz w:val="24"/>
          <w:u w:val="single"/>
        </w:rPr>
        <w:t xml:space="preserve"> de Software:</w:t>
      </w:r>
      <w:r>
        <w:rPr>
          <w:sz w:val="24"/>
        </w:rPr>
        <w:t xml:space="preserve"> contém a descrição geral do modelo </w:t>
      </w:r>
      <w:r>
        <w:rPr>
          <w:sz w:val="24"/>
          <w:lang w:val="pt-BR"/>
        </w:rPr>
        <w:t>teste2</w:t>
      </w:r>
      <w:r>
        <w:rPr>
          <w:sz w:val="24"/>
        </w:rPr>
        <w:t xml:space="preserve"> e detalha o Modelo de Referência </w:t>
      </w:r>
      <w:r>
        <w:rPr>
          <w:sz w:val="24"/>
          <w:lang w:val="pt-BR"/>
        </w:rPr>
        <w:t>teste2</w:t>
      </w:r>
      <w:r>
        <w:rPr>
          <w:sz w:val="24"/>
        </w:rPr>
        <w:t xml:space="preserve"> para Software (MR-</w:t>
      </w:r>
      <w:r>
        <w:rPr>
          <w:sz w:val="24"/>
          <w:lang w:val="pt-BR"/>
        </w:rPr>
        <w:t>teste2</w:t>
      </w:r>
      <w:r>
        <w:rPr>
          <w:sz w:val="24"/>
        </w:rPr>
        <w:t>-SW), seus componentes e as definições comuns necessárias para seu entendimento e aplicação;</w:t>
      </w:r>
    </w:p>
    <w:p>
      <w:pPr>
        <w:pStyle w:val="11"/>
        <w:numPr>
          <w:ilvl w:val="1"/>
          <w:numId w:val="2"/>
        </w:numPr>
        <w:tabs>
          <w:tab w:pos="666" w:val="left"/>
        </w:tabs>
        <w:spacing w:after="0" w:before="120" w:line="240" w:lineRule="auto"/>
        <w:ind w:hanging="286" w:left="665" w:right="325"/>
        <w:jc w:val="both"/>
        <w:rPr>
          <w:sz w:val="24"/>
        </w:rPr>
      </w:pPr>
      <w:r>
        <w:rPr>
          <w:sz w:val="24"/>
          <w:u w:val="single"/>
        </w:rPr>
        <w:t xml:space="preserve">Guia Geral </w:t>
      </w:r>
      <w:r>
        <w:rPr>
          <w:sz w:val="24"/>
          <w:u w:val="single"/>
          <w:lang w:val="pt-BR"/>
        </w:rPr>
        <w:t>teste2</w:t>
      </w:r>
      <w:r>
        <w:rPr>
          <w:sz w:val="24"/>
          <w:u w:val="single"/>
        </w:rPr>
        <w:t xml:space="preserve"> de Serviços</w:t>
      </w:r>
      <w:r>
        <w:rPr>
          <w:sz w:val="24"/>
        </w:rPr>
        <w:t xml:space="preserve">: contém a descrição geral do modelo </w:t>
      </w:r>
      <w:r>
        <w:rPr>
          <w:sz w:val="24"/>
          <w:lang w:val="pt-BR"/>
        </w:rPr>
        <w:t>teste2</w:t>
      </w:r>
      <w:r>
        <w:rPr>
          <w:spacing w:val="36"/>
          <w:sz w:val="24"/>
        </w:rPr>
        <w:t xml:space="preserve"> </w:t>
      </w:r>
      <w:r>
        <w:rPr>
          <w:sz w:val="24"/>
        </w:rPr>
        <w:t xml:space="preserve">e detalha o Modelo de Referência </w:t>
      </w:r>
      <w:r>
        <w:rPr>
          <w:sz w:val="24"/>
          <w:lang w:val="pt-BR"/>
        </w:rPr>
        <w:t>teste2</w:t>
      </w:r>
      <w:r>
        <w:rPr>
          <w:sz w:val="24"/>
        </w:rPr>
        <w:t xml:space="preserve"> para Serviços (MR-</w:t>
      </w:r>
      <w:r>
        <w:rPr>
          <w:sz w:val="24"/>
          <w:lang w:val="pt-BR"/>
        </w:rPr>
        <w:t>teste2</w:t>
      </w:r>
      <w:r>
        <w:rPr>
          <w:sz w:val="24"/>
        </w:rPr>
        <w:t>-SV), seus componentes e as definições comuns necessárias para seu entendimento e aplicação [</w:t>
      </w:r>
      <w:r>
        <w:rPr>
          <w:sz w:val="24"/>
          <w:lang w:val="pt-BR"/>
        </w:rPr>
        <w:t>teste3</w:t>
      </w:r>
      <w:r>
        <w:rPr>
          <w:sz w:val="24"/>
        </w:rPr>
        <w:t>,</w:t>
      </w:r>
      <w:r>
        <w:rPr>
          <w:spacing w:val="-1"/>
          <w:sz w:val="24"/>
        </w:rPr>
        <w:t xml:space="preserve"> </w:t>
      </w:r>
      <w:r>
        <w:rPr>
          <w:sz w:val="24"/>
        </w:rPr>
        <w:t>2012a];</w:t>
      </w:r>
    </w:p>
    <w:p>
      <w:pPr>
        <w:pStyle w:val="11"/>
        <w:numPr>
          <w:ilvl w:val="1"/>
          <w:numId w:val="2"/>
        </w:numPr>
        <w:tabs>
          <w:tab w:pos="666" w:val="left"/>
        </w:tabs>
        <w:spacing w:after="0" w:before="120" w:line="240" w:lineRule="auto"/>
        <w:ind w:hanging="286" w:left="665" w:right="324"/>
        <w:jc w:val="both"/>
        <w:rPr>
          <w:sz w:val="24"/>
        </w:rPr>
      </w:pPr>
      <w:r>
        <w:rPr>
          <w:sz w:val="24"/>
          <w:u w:val="single"/>
        </w:rPr>
        <w:t>Guia de Aquisição:</w:t>
      </w:r>
      <w:r>
        <w:rPr>
          <w:sz w:val="24"/>
        </w:rPr>
        <w:t xml:space="preserve"> descreve um processo de aquisição de software e serviços correlatos. É descrito como forma de apoiar as instituições que queiram adquirir produtos de software e serviços correlatos apoiando-se no MR-</w:t>
      </w:r>
      <w:r>
        <w:rPr>
          <w:sz w:val="24"/>
          <w:lang w:val="pt-BR"/>
        </w:rPr>
        <w:t>teste2</w:t>
      </w:r>
      <w:r>
        <w:rPr>
          <w:sz w:val="24"/>
        </w:rPr>
        <w:t>-SW [</w:t>
      </w:r>
      <w:r>
        <w:rPr>
          <w:sz w:val="24"/>
          <w:lang w:val="pt-BR"/>
        </w:rPr>
        <w:t>teste3</w:t>
      </w:r>
      <w:r>
        <w:rPr>
          <w:sz w:val="24"/>
        </w:rPr>
        <w:t>, 2011a];</w:t>
      </w:r>
    </w:p>
    <w:p>
      <w:pPr>
        <w:pStyle w:val="11"/>
        <w:numPr>
          <w:ilvl w:val="1"/>
          <w:numId w:val="2"/>
        </w:numPr>
        <w:tabs>
          <w:tab w:pos="666" w:val="left"/>
        </w:tabs>
        <w:spacing w:after="0" w:before="120" w:line="240" w:lineRule="auto"/>
        <w:ind w:hanging="286" w:left="665" w:right="325"/>
        <w:jc w:val="both"/>
        <w:rPr>
          <w:sz w:val="24"/>
        </w:rPr>
      </w:pPr>
      <w:r>
        <w:rPr>
          <w:sz w:val="24"/>
          <w:u w:val="single"/>
        </w:rPr>
        <w:t>Guia de Avaliação:</w:t>
      </w:r>
      <w:r>
        <w:rPr>
          <w:sz w:val="24"/>
        </w:rPr>
        <w:t xml:space="preserve"> descreve o processo e o método de avaliação MA-</w:t>
      </w:r>
      <w:r>
        <w:rPr>
          <w:sz w:val="24"/>
          <w:lang w:val="pt-BR"/>
        </w:rPr>
        <w:t>teste2</w:t>
      </w:r>
      <w:r>
        <w:rPr>
          <w:sz w:val="24"/>
        </w:rPr>
        <w:t>, os requisitos para avaliadores líderes, avaliadores adjuntos e Instituições Avaliadoras (IA) [</w:t>
      </w:r>
      <w:r>
        <w:rPr>
          <w:sz w:val="24"/>
          <w:lang w:val="pt-BR"/>
        </w:rPr>
        <w:t>teste3</w:t>
      </w:r>
      <w:r>
        <w:rPr>
          <w:sz w:val="24"/>
        </w:rPr>
        <w:t>,</w:t>
      </w:r>
      <w:r>
        <w:rPr>
          <w:spacing w:val="-1"/>
          <w:sz w:val="24"/>
        </w:rPr>
        <w:t xml:space="preserve"> </w:t>
      </w:r>
      <w:r>
        <w:rPr>
          <w:sz w:val="24"/>
        </w:rPr>
        <w:t>2012b];</w:t>
      </w:r>
    </w:p>
    <w:p>
      <w:pPr>
        <w:pStyle w:val="11"/>
        <w:numPr>
          <w:ilvl w:val="1"/>
          <w:numId w:val="2"/>
        </w:numPr>
        <w:tabs>
          <w:tab w:pos="666" w:val="left"/>
        </w:tabs>
        <w:spacing w:after="0" w:before="120" w:line="240" w:lineRule="auto"/>
        <w:ind w:hanging="286" w:left="665" w:right="325"/>
        <w:jc w:val="both"/>
        <w:rPr>
          <w:sz w:val="24"/>
        </w:rPr>
      </w:pPr>
      <w:r>
        <w:rPr>
          <w:sz w:val="24"/>
          <w:u w:val="single"/>
        </w:rPr>
        <w:t>Guia de Implementação:</w:t>
      </w:r>
      <w:r>
        <w:rPr>
          <w:sz w:val="24"/>
        </w:rPr>
        <w:t xml:space="preserve"> série de documentos que fornecem orientações para implementar nas organizações os níveis de maturidade descritos no Modelo de Referência MR-</w:t>
      </w:r>
      <w:r>
        <w:rPr>
          <w:sz w:val="24"/>
          <w:lang w:val="pt-BR"/>
        </w:rPr>
        <w:t>teste2</w:t>
      </w:r>
      <w:r>
        <w:rPr>
          <w:sz w:val="24"/>
        </w:rPr>
        <w:t>-SW [</w:t>
      </w:r>
      <w:r>
        <w:rPr>
          <w:sz w:val="24"/>
          <w:lang w:val="pt-BR"/>
        </w:rPr>
        <w:t>teste3</w:t>
      </w:r>
      <w:r>
        <w:rPr>
          <w:sz w:val="24"/>
        </w:rPr>
        <w:t>, 2011b], [</w:t>
      </w:r>
      <w:r>
        <w:rPr>
          <w:sz w:val="24"/>
          <w:lang w:val="pt-BR"/>
        </w:rPr>
        <w:t>teste3</w:t>
      </w:r>
      <w:r>
        <w:rPr>
          <w:sz w:val="24"/>
        </w:rPr>
        <w:t>, 2011c], [</w:t>
      </w:r>
      <w:r>
        <w:rPr>
          <w:sz w:val="24"/>
          <w:lang w:val="pt-BR"/>
        </w:rPr>
        <w:t>teste3</w:t>
      </w:r>
      <w:r>
        <w:rPr>
          <w:sz w:val="24"/>
        </w:rPr>
        <w:t>, 2011d], [</w:t>
      </w:r>
      <w:r>
        <w:rPr>
          <w:sz w:val="24"/>
          <w:lang w:val="pt-BR"/>
        </w:rPr>
        <w:t>teste3</w:t>
      </w:r>
      <w:r>
        <w:rPr>
          <w:sz w:val="24"/>
        </w:rPr>
        <w:t>, 2011e], [</w:t>
      </w:r>
      <w:r>
        <w:rPr>
          <w:sz w:val="24"/>
          <w:lang w:val="pt-BR"/>
        </w:rPr>
        <w:t>teste3</w:t>
      </w:r>
      <w:r>
        <w:rPr>
          <w:sz w:val="24"/>
        </w:rPr>
        <w:t>, 2011f], [</w:t>
      </w:r>
      <w:r>
        <w:rPr>
          <w:sz w:val="24"/>
          <w:lang w:val="pt-BR"/>
        </w:rPr>
        <w:t>teste3</w:t>
      </w:r>
      <w:r>
        <w:rPr>
          <w:sz w:val="24"/>
        </w:rPr>
        <w:t>, 2011g], [</w:t>
      </w:r>
      <w:r>
        <w:rPr>
          <w:sz w:val="24"/>
          <w:lang w:val="pt-BR"/>
        </w:rPr>
        <w:t>teste3</w:t>
      </w:r>
      <w:r>
        <w:rPr>
          <w:sz w:val="24"/>
        </w:rPr>
        <w:t>, 2011h], [</w:t>
      </w:r>
      <w:r>
        <w:rPr>
          <w:sz w:val="24"/>
          <w:lang w:val="pt-BR"/>
        </w:rPr>
        <w:t>teste3</w:t>
      </w:r>
      <w:r>
        <w:rPr>
          <w:sz w:val="24"/>
        </w:rPr>
        <w:t>, 2011i], [</w:t>
      </w:r>
      <w:r>
        <w:rPr>
          <w:sz w:val="24"/>
          <w:lang w:val="pt-BR"/>
        </w:rPr>
        <w:t>teste3</w:t>
      </w:r>
      <w:r>
        <w:rPr>
          <w:sz w:val="24"/>
        </w:rPr>
        <w:t>, 2011j] e [</w:t>
      </w:r>
      <w:r>
        <w:rPr>
          <w:sz w:val="24"/>
          <w:lang w:val="pt-BR"/>
        </w:rPr>
        <w:t>teste3</w:t>
      </w:r>
      <w:r>
        <w:rPr>
          <w:sz w:val="24"/>
        </w:rPr>
        <w:t>, 2011k], [</w:t>
      </w:r>
      <w:r>
        <w:rPr>
          <w:sz w:val="24"/>
          <w:lang w:val="pt-BR"/>
        </w:rPr>
        <w:t>teste3</w:t>
      </w:r>
      <w:r>
        <w:rPr>
          <w:sz w:val="24"/>
        </w:rPr>
        <w:t>, 2012c].</w:t>
      </w:r>
    </w:p>
    <w:p>
      <w:pPr>
        <w:pStyle w:val="5"/>
        <w:spacing w:before="4"/>
        <w:ind w:left="0"/>
        <w:rPr>
          <w:sz w:val="31"/>
        </w:rPr>
      </w:pPr>
    </w:p>
    <w:p>
      <w:pPr>
        <w:pStyle w:val="2"/>
        <w:numPr>
          <w:ilvl w:val="0"/>
          <w:numId w:val="2"/>
        </w:numPr>
        <w:tabs>
          <w:tab w:pos="670" w:val="left"/>
          <w:tab w:pos="671" w:val="left"/>
        </w:tabs>
        <w:spacing w:after="0" w:before="0" w:line="240" w:lineRule="auto"/>
        <w:ind w:hanging="432" w:left="670" w:right="0"/>
        <w:jc w:val="left"/>
      </w:pPr>
      <w:bookmarkStart w:id="2" w:name="_TOC_250039"/>
      <w:bookmarkEnd w:id="2"/>
      <w:r>
        <w:t>Objetivo</w:t>
      </w:r>
    </w:p>
    <w:p>
      <w:pPr>
        <w:pStyle w:val="5"/>
        <w:spacing w:before="10"/>
        <w:ind w:left="0"/>
        <w:rPr>
          <w:b/>
          <w:sz w:val="20"/>
        </w:rPr>
      </w:pPr>
    </w:p>
    <w:p>
      <w:pPr>
        <w:pStyle w:val="5"/>
        <w:spacing w:before="0"/>
        <w:ind w:right="326"/>
        <w:jc w:val="both"/>
      </w:pPr>
      <w:r>
        <w:t xml:space="preserve">Este Guia Geral </w:t>
      </w:r>
      <w:r>
        <w:rPr>
          <w:lang w:val="pt-BR"/>
        </w:rPr>
        <w:t>teste2</w:t>
      </w:r>
      <w:r>
        <w:t xml:space="preserve"> de Software visa descrever de forma detalhada o MR-</w:t>
      </w:r>
      <w:r>
        <w:rPr>
          <w:lang w:val="pt-BR"/>
        </w:rPr>
        <w:t>teste2</w:t>
      </w:r>
      <w:r>
        <w:t xml:space="preserve">- SW e as definições comuns aos diversos documentos que compõem o </w:t>
      </w:r>
      <w:r>
        <w:rPr>
          <w:lang w:val="pt-BR"/>
        </w:rPr>
        <w:t>teste2</w:t>
      </w:r>
      <w:r>
        <w:t>.BR.</w:t>
      </w:r>
    </w:p>
    <w:p>
      <w:pPr>
        <w:pStyle w:val="5"/>
        <w:ind w:right="325"/>
        <w:jc w:val="both"/>
      </w:pPr>
      <w:r>
        <w:t>Este documento é destinado, mas não está limitado, a organizações interessadas em utilizar o MR-</w:t>
      </w:r>
      <w:r>
        <w:rPr>
          <w:lang w:val="pt-BR"/>
        </w:rPr>
        <w:t>teste2</w:t>
      </w:r>
      <w:r>
        <w:t>-SW para melhoria de seus processos de software, Instituições Implementadoras (II), Instituições Avaliadoras (IA) e outros interessados em processos de software, que pretendam conhecer e utilizar o MR-</w:t>
      </w:r>
      <w:r>
        <w:rPr>
          <w:lang w:val="pt-BR"/>
        </w:rPr>
        <w:t>teste2</w:t>
      </w:r>
      <w:r>
        <w:t>-SW como referência</w:t>
      </w:r>
      <w:r>
        <w:rPr>
          <w:spacing w:val="-2"/>
        </w:rPr>
        <w:t xml:space="preserve"> </w:t>
      </w:r>
      <w:r>
        <w:t>técnica.</w:t>
      </w:r>
    </w:p>
    <w:p>
      <w:pPr>
        <w:pStyle w:val="5"/>
        <w:spacing w:before="3"/>
        <w:ind w:left="0"/>
        <w:rPr>
          <w:sz w:val="31"/>
        </w:rPr>
      </w:pPr>
    </w:p>
    <w:p>
      <w:pPr>
        <w:pStyle w:val="2"/>
        <w:numPr>
          <w:ilvl w:val="0"/>
          <w:numId w:val="2"/>
        </w:numPr>
        <w:tabs>
          <w:tab w:pos="670" w:val="left"/>
          <w:tab w:pos="671" w:val="left"/>
        </w:tabs>
        <w:spacing w:after="0" w:before="1" w:line="240" w:lineRule="auto"/>
        <w:ind w:hanging="432" w:left="670" w:right="0"/>
        <w:jc w:val="left"/>
      </w:pPr>
      <w:bookmarkStart w:id="3" w:name="_TOC_250038"/>
      <w:r>
        <w:t>Termos e</w:t>
      </w:r>
      <w:r>
        <w:rPr>
          <w:spacing w:val="-1"/>
        </w:rPr>
        <w:t xml:space="preserve"> </w:t>
      </w:r>
      <w:bookmarkEnd w:id="3"/>
      <w:r>
        <w:t>definições</w:t>
      </w:r>
    </w:p>
    <w:p>
      <w:pPr>
        <w:pStyle w:val="5"/>
        <w:spacing w:before="7"/>
        <w:ind w:left="0"/>
        <w:rPr>
          <w:b/>
          <w:sz w:val="20"/>
        </w:rPr>
      </w:pPr>
    </w:p>
    <w:p>
      <w:pPr>
        <w:pStyle w:val="5"/>
        <w:spacing w:before="0"/>
        <w:ind w:right="325"/>
        <w:jc w:val="both"/>
      </w:pPr>
      <w:r>
        <w:rPr>
          <w:b/>
        </w:rPr>
        <w:t xml:space="preserve">Ativo reutilizável: </w:t>
      </w:r>
      <w:r>
        <w:t xml:space="preserve">Um item, como, por exemplo, projeto </w:t>
      </w:r>
      <w:r>
        <w:rPr>
          <w:i/>
        </w:rPr>
        <w:t>(design)</w:t>
      </w:r>
      <w:r>
        <w:t>, especificação, código-fonte, documentação, casos de teste, manuais, procedimentos, etc., que foi projetado para utilização em múltiplos contextos.</w:t>
      </w:r>
    </w:p>
    <w:p>
      <w:pPr>
        <w:spacing w:before="120"/>
        <w:ind w:firstLine="0" w:left="238" w:right="0"/>
        <w:jc w:val="left"/>
        <w:rPr>
          <w:sz w:val="24"/>
        </w:rPr>
      </w:pPr>
      <w:r>
        <w:rPr>
          <w:b/>
          <w:sz w:val="24"/>
        </w:rPr>
        <w:t xml:space="preserve">Ativo de domínio: </w:t>
      </w:r>
      <w:r>
        <w:rPr>
          <w:sz w:val="24"/>
        </w:rPr>
        <w:t>Ativo reutilizável produzido a partir da engenharia de domínio.</w:t>
      </w:r>
    </w:p>
    <w:p>
      <w:pPr>
        <w:pStyle w:val="5"/>
        <w:ind w:right="325"/>
        <w:jc w:val="both"/>
      </w:pPr>
      <w:r>
        <w:rPr>
          <w:b/>
        </w:rPr>
        <w:t xml:space="preserve">Ativo de processo: </w:t>
      </w:r>
      <w:r>
        <w:t>Qualquer coisa que a organização considere útil para atingir os objetivos do processo, por exemplo, políticas, processos definidos,</w:t>
      </w:r>
      <w:r>
        <w:rPr>
          <w:spacing w:val="66"/>
        </w:rPr>
        <w:t xml:space="preserve"> </w:t>
      </w:r>
      <w:r>
        <w:t>lições</w:t>
      </w:r>
    </w:p>
    <w:p>
      <w:pPr>
        <w:spacing w:after="0"/>
        <w:jc w:val="both"/>
        <w:sectPr>
          <w:pgSz w:h="16840" w:w="11900"/>
          <w:pgMar w:bottom="1560" w:footer="1378" w:gutter="0" w:header="0" w:left="1180" w:right="1080" w:top="1340"/>
        </w:sectPr>
      </w:pPr>
    </w:p>
    <w:p>
      <w:pPr>
        <w:pStyle w:val="5"/>
        <w:spacing w:before="71" w:line="242" w:lineRule="auto"/>
        <w:ind w:right="325"/>
        <w:jc w:val="both"/>
      </w:pPr>
      <w:r>
        <w:t xml:space="preserve">aprendidas, </w:t>
      </w:r>
      <w:r>
        <w:rPr>
          <w:i/>
        </w:rPr>
        <w:t xml:space="preserve">templates </w:t>
      </w:r>
      <w:r>
        <w:t>de documentos, padrões, material de treinamento [SEI, 2010a].</w:t>
      </w:r>
    </w:p>
    <w:p>
      <w:pPr>
        <w:pStyle w:val="5"/>
        <w:spacing w:before="117"/>
        <w:ind w:right="328"/>
        <w:jc w:val="both"/>
      </w:pPr>
      <w:r>
        <w:rPr>
          <w:b/>
        </w:rPr>
        <w:t xml:space="preserve">Atributo de processo: </w:t>
      </w:r>
      <w:r>
        <w:t>Uma característica mensurável da capacidade do processo aplicável a qualquer processo [ISO/IEC, 2004a].</w:t>
      </w:r>
    </w:p>
    <w:p>
      <w:pPr>
        <w:pStyle w:val="5"/>
        <w:ind w:right="326"/>
        <w:jc w:val="both"/>
      </w:pPr>
      <w:r>
        <w:rPr>
          <w:b/>
        </w:rPr>
        <w:t>Avaliação</w:t>
      </w:r>
      <w:r>
        <w:t>: Uma determinação sistemática do grau de atendimento de uma entidade em relação aos critérios para ela estabelecidos [ABNT, 2009].</w:t>
      </w:r>
    </w:p>
    <w:p>
      <w:pPr>
        <w:pStyle w:val="5"/>
        <w:ind w:right="326"/>
        <w:jc w:val="both"/>
      </w:pPr>
      <w:r>
        <w:rPr>
          <w:b/>
        </w:rPr>
        <w:t>Avaliação de processo</w:t>
      </w:r>
      <w:r>
        <w:t>: Uma avaliação disciplinada dos processos da organização em relação a um modelo de avaliação de processo [ISO/IEC, 2004a].</w:t>
      </w:r>
    </w:p>
    <w:p>
      <w:pPr>
        <w:pStyle w:val="5"/>
        <w:ind w:right="326"/>
        <w:jc w:val="both"/>
      </w:pPr>
      <w:r>
        <w:rPr>
          <w:b/>
        </w:rPr>
        <w:t>Avaliador líder</w:t>
      </w:r>
      <w:r>
        <w:t xml:space="preserve">: Uma pessoa que tem uma autorização formal da </w:t>
      </w:r>
      <w:r>
        <w:rPr>
          <w:lang w:val="pt-BR"/>
        </w:rPr>
        <w:t>teste3</w:t>
      </w:r>
      <w:r>
        <w:t xml:space="preserve"> para executar uma avaliação </w:t>
      </w:r>
      <w:r>
        <w:rPr>
          <w:lang w:val="pt-BR"/>
        </w:rPr>
        <w:t>teste2</w:t>
      </w:r>
      <w:r>
        <w:t>, como líder da equipe de avaliação, utilizando o Método de Avaliação</w:t>
      </w:r>
      <w:r>
        <w:rPr>
          <w:spacing w:val="-4"/>
        </w:rPr>
        <w:t xml:space="preserve"> </w:t>
      </w:r>
      <w:r>
        <w:t>MA-</w:t>
      </w:r>
      <w:r>
        <w:rPr>
          <w:lang w:val="pt-BR"/>
        </w:rPr>
        <w:t>teste2</w:t>
      </w:r>
      <w:r>
        <w:t>.</w:t>
      </w:r>
    </w:p>
    <w:p>
      <w:pPr>
        <w:pStyle w:val="5"/>
        <w:spacing w:before="121"/>
        <w:ind w:right="326"/>
        <w:jc w:val="both"/>
      </w:pPr>
      <w:r>
        <w:rPr>
          <w:b/>
        </w:rPr>
        <w:t xml:space="preserve">Avaliador adjunto: </w:t>
      </w:r>
      <w:r>
        <w:t xml:space="preserve">Uma pessoa que tem uma autorização formal da </w:t>
      </w:r>
      <w:r>
        <w:rPr>
          <w:lang w:val="pt-BR"/>
        </w:rPr>
        <w:t>teste3</w:t>
      </w:r>
      <w:r>
        <w:t xml:space="preserve"> para executar uma avaliação </w:t>
      </w:r>
      <w:r>
        <w:rPr>
          <w:lang w:val="pt-BR"/>
        </w:rPr>
        <w:t>teste2</w:t>
      </w:r>
      <w:r>
        <w:t xml:space="preserve"> como avaliador adjunto. O avaliador adjunto apoia o avaliador líder e a equipe de avaliação na execução da avaliação.</w:t>
      </w:r>
    </w:p>
    <w:p>
      <w:pPr>
        <w:pStyle w:val="5"/>
        <w:ind w:right="326"/>
        <w:jc w:val="both"/>
      </w:pPr>
      <w:r>
        <w:rPr>
          <w:b/>
        </w:rPr>
        <w:t>Avaliar / auditar objetivamente</w:t>
      </w:r>
      <w:r>
        <w:t>: Rever atividades e produtos de trabalho por um grupo que não esteve envolvido diretamente na execução dessas atividades e na elaboração desses produtos de trabalho com base em critérios que minimizem a subjetividade e o viés do revisor. Um exemplo de avaliação objetiva é uma auditoria de requisitos, padrões ou procedimentos por um grupo de garantia da qualidade independente [SEI, 2010a].</w:t>
      </w:r>
    </w:p>
    <w:p>
      <w:pPr>
        <w:pStyle w:val="5"/>
        <w:ind w:right="325"/>
        <w:jc w:val="both"/>
      </w:pPr>
      <w:r>
        <w:rPr>
          <w:b/>
          <w:i/>
        </w:rPr>
        <w:t>Baseline</w:t>
      </w:r>
      <w:r>
        <w:t>: Uma versão formalmente aprovada de um item de configuração, independente de mídia, formalmente definida e fixada em um determinado momento durante o ciclo de vida do item de configuração [ABNT, 2009].</w:t>
      </w:r>
    </w:p>
    <w:p>
      <w:pPr>
        <w:pStyle w:val="5"/>
        <w:ind w:right="327"/>
        <w:jc w:val="both"/>
      </w:pPr>
      <w:r>
        <w:rPr>
          <w:b/>
        </w:rPr>
        <w:t>Capacidade do processo</w:t>
      </w:r>
      <w:r>
        <w:t>: Uma caracterização da habilidade do processo atingir aos objetivos de negócio atuais ou futuros [ISO/IEC, 2004a].</w:t>
      </w:r>
    </w:p>
    <w:p>
      <w:pPr>
        <w:pStyle w:val="5"/>
        <w:ind w:right="323"/>
        <w:jc w:val="both"/>
      </w:pPr>
      <w:r>
        <w:rPr>
          <w:b/>
        </w:rPr>
        <w:t>Componente do produto</w:t>
      </w:r>
      <w:r>
        <w:t>: É uma parte do produto final ou algo usado no seu desenvolvimento (p. ex. um subproduto, um processo, uma ferramenta) que faz parte da entrega. Os componentes são integrados em sucessivos níveis para compor o produto final [SEI,</w:t>
      </w:r>
      <w:r>
        <w:rPr>
          <w:spacing w:val="-9"/>
        </w:rPr>
        <w:t xml:space="preserve"> </w:t>
      </w:r>
      <w:r>
        <w:t>2010a].</w:t>
      </w:r>
    </w:p>
    <w:p>
      <w:pPr>
        <w:pStyle w:val="5"/>
        <w:ind w:hanging="1" w:right="325"/>
        <w:jc w:val="both"/>
      </w:pPr>
      <w:r>
        <w:rPr>
          <w:b/>
        </w:rPr>
        <w:t xml:space="preserve">Coordenador local: </w:t>
      </w:r>
      <w:r>
        <w:t>Responsável por apoiar o planejamento e coordenar as atividades locais da avaliação. Essa pessoa ajuda o avaliador líder a escolher a equipe de avaliação e assegura que todos os entrevistados estejam disponíveis no momento agendado. Ele também é responsável pela logística requerida para o bom andamento da avaliação e assegura que a documentação necessária esteja disponível, comprometendo-se com a devolução dessa documentação ao destinatário devido.</w:t>
      </w:r>
    </w:p>
    <w:p>
      <w:pPr>
        <w:pStyle w:val="5"/>
        <w:spacing w:before="118"/>
        <w:ind w:right="325"/>
        <w:jc w:val="both"/>
      </w:pPr>
      <w:r>
        <w:rPr>
          <w:b/>
        </w:rPr>
        <w:t xml:space="preserve">Engenharia de domínio: </w:t>
      </w:r>
      <w:r>
        <w:t>Uma abordagem baseada em reutilização para definir o escopo, especificar a estrutura e construir ativos (por exemplo, requisitos, projeto, código-fonte, documentação) para uma classe de sistemas, subsistemas ou aplicações. A engenharia de domínio pode incluir as seguintes atividades: definição de domínio, análise de domínio, desenvolvimento da arquitetura de domínio e implementação de domínio.</w:t>
      </w:r>
    </w:p>
    <w:p>
      <w:pPr>
        <w:spacing w:before="120"/>
        <w:ind w:firstLine="0" w:left="238" w:right="326"/>
        <w:jc w:val="both"/>
        <w:rPr>
          <w:sz w:val="24"/>
        </w:rPr>
      </w:pPr>
      <w:r>
        <w:rPr>
          <w:b/>
          <w:sz w:val="24"/>
        </w:rPr>
        <w:t xml:space="preserve">Equipe Técnica do Modelo (ETM): </w:t>
      </w:r>
      <w:r>
        <w:rPr>
          <w:sz w:val="24"/>
        </w:rPr>
        <w:t>Equipe técnica responsável pela definição e aprimoramento do MR-</w:t>
      </w:r>
      <w:r>
        <w:rPr>
          <w:sz w:val="24"/>
          <w:lang w:val="pt-BR"/>
        </w:rPr>
        <w:t>teste2</w:t>
      </w:r>
      <w:r>
        <w:rPr>
          <w:sz w:val="24"/>
        </w:rPr>
        <w:t>, MA-</w:t>
      </w:r>
      <w:r>
        <w:rPr>
          <w:sz w:val="24"/>
          <w:lang w:val="pt-BR"/>
        </w:rPr>
        <w:t>teste2</w:t>
      </w:r>
      <w:r>
        <w:rPr>
          <w:sz w:val="24"/>
        </w:rPr>
        <w:t xml:space="preserve"> e guias específicos. Também é responsável</w:t>
      </w:r>
    </w:p>
    <w:p>
      <w:pPr>
        <w:spacing w:after="0"/>
        <w:jc w:val="both"/>
        <w:rPr>
          <w:sz w:val="24"/>
        </w:rPr>
        <w:sectPr>
          <w:pgSz w:h="16840" w:w="11900"/>
          <w:pgMar w:bottom="1560" w:footer="1378" w:gutter="0" w:header="0" w:left="1180" w:right="1080" w:top="1340"/>
        </w:sectPr>
      </w:pPr>
    </w:p>
    <w:p>
      <w:pPr>
        <w:pStyle w:val="5"/>
        <w:spacing w:before="74" w:line="275" w:lineRule="exact"/>
        <w:jc w:val="both"/>
      </w:pPr>
      <w:r>
        <w:t xml:space="preserve">pelo programa anual de treinamento do </w:t>
      </w:r>
      <w:r>
        <w:rPr>
          <w:lang w:val="pt-BR"/>
        </w:rPr>
        <w:t>teste2</w:t>
      </w:r>
      <w:r>
        <w:t>.BR, composto por cursos, provas e</w:t>
      </w:r>
    </w:p>
    <w:p>
      <w:pPr>
        <w:spacing w:before="0" w:line="275" w:lineRule="exact"/>
        <w:ind w:firstLine="0" w:left="238" w:right="0"/>
        <w:jc w:val="both"/>
        <w:rPr>
          <w:sz w:val="24"/>
        </w:rPr>
      </w:pPr>
      <w:r>
        <w:rPr>
          <w:i/>
          <w:sz w:val="24"/>
        </w:rPr>
        <w:t>workshops</w:t>
      </w:r>
      <w:r>
        <w:rPr>
          <w:sz w:val="24"/>
        </w:rPr>
        <w:t>.</w:t>
      </w:r>
    </w:p>
    <w:p>
      <w:pPr>
        <w:pStyle w:val="5"/>
        <w:spacing w:before="122"/>
        <w:ind w:right="327"/>
        <w:jc w:val="both"/>
      </w:pPr>
      <w:r>
        <w:rPr>
          <w:b/>
        </w:rPr>
        <w:t>Escopo da avaliação</w:t>
      </w:r>
      <w:r>
        <w:t>: Uma definição dos limites organizacionais da avaliação, os processos que estão incluídos e o contexto no qual os processos a serem avaliados são executados [ISO/IEC, 2004a].</w:t>
      </w:r>
    </w:p>
    <w:p>
      <w:pPr>
        <w:pStyle w:val="5"/>
        <w:ind w:right="326"/>
        <w:jc w:val="both"/>
      </w:pPr>
      <w:r>
        <w:rPr>
          <w:b/>
        </w:rPr>
        <w:t xml:space="preserve">Evidência objetiva: </w:t>
      </w:r>
      <w:r>
        <w:t>Dados que demonstram a existência ou veracidade de alguma coisa [ISO/IEC, 2004a].</w:t>
      </w:r>
    </w:p>
    <w:p>
      <w:pPr>
        <w:spacing w:before="122"/>
        <w:ind w:firstLine="0" w:left="946" w:right="0"/>
        <w:jc w:val="left"/>
        <w:rPr>
          <w:sz w:val="20"/>
        </w:rPr>
      </w:pPr>
      <w:r>
        <w:rPr>
          <w:sz w:val="20"/>
        </w:rPr>
        <w:t>NOTA: Evidência objetiva pode ser obtida por observação, medição, teste ou outros meios.</w:t>
      </w:r>
    </w:p>
    <w:p>
      <w:pPr>
        <w:pStyle w:val="5"/>
        <w:spacing w:before="119"/>
        <w:ind w:right="325"/>
        <w:jc w:val="both"/>
      </w:pPr>
      <w:r>
        <w:rPr>
          <w:b/>
        </w:rPr>
        <w:t xml:space="preserve">Fórum de Credenciamento e Controle (FCC): </w:t>
      </w:r>
      <w:r>
        <w:t>Fórum com representantes da indústria (</w:t>
      </w:r>
      <w:r>
        <w:rPr>
          <w:lang w:val="pt-BR"/>
        </w:rPr>
        <w:t>teste3</w:t>
      </w:r>
      <w:r>
        <w:t>), academia e governo, responsável pela análise e parecer que subsidiam decisão sobre credenciamento e descredenciamento de Instituições Implementadoras (II) e Instituições Avaliadoras (IA).</w:t>
      </w:r>
    </w:p>
    <w:p>
      <w:pPr>
        <w:pStyle w:val="5"/>
        <w:ind w:right="325"/>
        <w:jc w:val="both"/>
      </w:pPr>
      <w:r>
        <w:rPr>
          <w:b/>
        </w:rPr>
        <w:t xml:space="preserve">Gerência de Alto Nível: </w:t>
      </w:r>
      <w:r>
        <w:t>Pessoa(s) que fornece(m) a política e as diretrizes gerais para o processo, mas não realiza(m) o seu monitoramento e controle do dia-a-dia. Tais pessoas pertencem a um nível de gerência acima do nível responsável pelo processo e podem ser (mas não necessariamente) gerentes sênior [SEI, 2010a].</w:t>
      </w:r>
    </w:p>
    <w:p>
      <w:pPr>
        <w:spacing w:before="120"/>
        <w:ind w:firstLine="0" w:left="238" w:right="326"/>
        <w:jc w:val="both"/>
        <w:rPr>
          <w:sz w:val="24"/>
        </w:rPr>
      </w:pPr>
      <w:r>
        <w:rPr>
          <w:b/>
          <w:sz w:val="24"/>
        </w:rPr>
        <w:t xml:space="preserve">Instituição Avaliadora (IA): </w:t>
      </w:r>
      <w:r>
        <w:rPr>
          <w:sz w:val="24"/>
        </w:rPr>
        <w:t xml:space="preserve">Instituição autorizada, mediante convênio com a </w:t>
      </w:r>
      <w:r>
        <w:rPr>
          <w:sz w:val="24"/>
          <w:lang w:val="pt-BR"/>
        </w:rPr>
        <w:t>teste3</w:t>
      </w:r>
      <w:r>
        <w:rPr>
          <w:sz w:val="24"/>
        </w:rPr>
        <w:t>, como avaliadora seguindo o MA-</w:t>
      </w:r>
      <w:r>
        <w:rPr>
          <w:sz w:val="24"/>
          <w:lang w:val="pt-BR"/>
        </w:rPr>
        <w:t>teste2</w:t>
      </w:r>
      <w:r>
        <w:rPr>
          <w:sz w:val="24"/>
        </w:rPr>
        <w:t>.</w:t>
      </w:r>
    </w:p>
    <w:p>
      <w:pPr>
        <w:spacing w:before="118"/>
        <w:ind w:firstLine="0" w:left="238" w:right="328"/>
        <w:jc w:val="both"/>
        <w:rPr>
          <w:sz w:val="24"/>
        </w:rPr>
      </w:pPr>
      <w:r>
        <w:rPr>
          <w:b/>
          <w:sz w:val="24"/>
        </w:rPr>
        <w:t>Instituição Implementadora (II)</w:t>
      </w:r>
      <w:r>
        <w:rPr>
          <w:sz w:val="24"/>
        </w:rPr>
        <w:t xml:space="preserve">: Instituição autorizada, mediante convênio com a </w:t>
      </w:r>
      <w:r>
        <w:rPr>
          <w:sz w:val="24"/>
          <w:lang w:val="pt-BR"/>
        </w:rPr>
        <w:t>teste3</w:t>
      </w:r>
      <w:r>
        <w:rPr>
          <w:sz w:val="24"/>
        </w:rPr>
        <w:t>, como implementadora do MR-</w:t>
      </w:r>
      <w:r>
        <w:rPr>
          <w:sz w:val="24"/>
          <w:lang w:val="pt-BR"/>
        </w:rPr>
        <w:t>teste2</w:t>
      </w:r>
      <w:r>
        <w:rPr>
          <w:sz w:val="24"/>
        </w:rPr>
        <w:t>.</w:t>
      </w:r>
    </w:p>
    <w:p>
      <w:pPr>
        <w:spacing w:before="120"/>
        <w:ind w:firstLine="0" w:left="238" w:right="325"/>
        <w:jc w:val="both"/>
        <w:rPr>
          <w:sz w:val="24"/>
        </w:rPr>
      </w:pPr>
      <w:r>
        <w:rPr>
          <w:b/>
          <w:sz w:val="24"/>
        </w:rPr>
        <w:t xml:space="preserve">Instituição Organizadora de Grupo de Empresas (IOGE): </w:t>
      </w:r>
      <w:r>
        <w:rPr>
          <w:sz w:val="24"/>
        </w:rPr>
        <w:t xml:space="preserve">Instituição autorizada, mediante convênio com a </w:t>
      </w:r>
      <w:r>
        <w:rPr>
          <w:sz w:val="24"/>
          <w:lang w:val="pt-BR"/>
        </w:rPr>
        <w:t>teste3</w:t>
      </w:r>
      <w:r>
        <w:rPr>
          <w:sz w:val="24"/>
        </w:rPr>
        <w:t>, como organizadora de grupo de empresas para implementação do MR-</w:t>
      </w:r>
      <w:r>
        <w:rPr>
          <w:sz w:val="24"/>
          <w:lang w:val="pt-BR"/>
        </w:rPr>
        <w:t>teste2</w:t>
      </w:r>
      <w:r>
        <w:rPr>
          <w:sz w:val="24"/>
        </w:rPr>
        <w:t>-SW e MR-</w:t>
      </w:r>
      <w:r>
        <w:rPr>
          <w:sz w:val="24"/>
          <w:lang w:val="pt-BR"/>
        </w:rPr>
        <w:t>teste2</w:t>
      </w:r>
      <w:r>
        <w:rPr>
          <w:sz w:val="24"/>
        </w:rPr>
        <w:t>-SV e avaliação seguindo o MA-</w:t>
      </w:r>
      <w:r>
        <w:rPr>
          <w:sz w:val="24"/>
          <w:lang w:val="pt-BR"/>
        </w:rPr>
        <w:t>teste2</w:t>
      </w:r>
      <w:r>
        <w:rPr>
          <w:sz w:val="24"/>
        </w:rPr>
        <w:t>.</w:t>
      </w:r>
    </w:p>
    <w:p>
      <w:pPr>
        <w:pStyle w:val="5"/>
        <w:ind w:right="326"/>
        <w:jc w:val="both"/>
      </w:pPr>
      <w:r>
        <w:rPr>
          <w:b/>
        </w:rPr>
        <w:t>Interessados (</w:t>
      </w:r>
      <w:r>
        <w:rPr>
          <w:b/>
          <w:i/>
        </w:rPr>
        <w:t>stakeholders</w:t>
      </w:r>
      <w:r>
        <w:rPr>
          <w:b/>
        </w:rPr>
        <w:t>)</w:t>
      </w:r>
      <w:r>
        <w:t>: Um indivíduo ou um grupo que é responsável ou afetado pelo produto de uma tarefa, atividade ou processo. Pode incluir a equipe do projeto, fornecedores, clientes e usuários do produto, entre outros [SEI, 2006].</w:t>
      </w:r>
    </w:p>
    <w:p>
      <w:pPr>
        <w:pStyle w:val="5"/>
        <w:ind w:hanging="1" w:right="325"/>
        <w:jc w:val="both"/>
      </w:pPr>
      <w:r>
        <w:rPr>
          <w:b/>
        </w:rPr>
        <w:t>Item de configuração</w:t>
      </w:r>
      <w:r>
        <w:t xml:space="preserve">: Uma entidade dentro de uma configuração que satisfaz uma função de uso final e que pode ser identificada de forma única em uma determinada </w:t>
      </w:r>
      <w:r>
        <w:rPr>
          <w:i/>
        </w:rPr>
        <w:t>baseline</w:t>
      </w:r>
      <w:r>
        <w:t>. Um item de configuração pode agregar vários produtos de trabalho, mas deve ser tratado como uma entidade singular pelo processo Gerência de Configuração. Todas as alterações nos produtos de trabalho identificados como sendo itens de configuração devem ser controladas pelo processo Gerência de Configuração [ABNT, 2009] [SEI, 2010a].</w:t>
      </w:r>
    </w:p>
    <w:p>
      <w:pPr>
        <w:pStyle w:val="5"/>
        <w:ind w:right="328"/>
        <w:jc w:val="both"/>
        <w:rPr>
          <w:b/>
        </w:rPr>
      </w:pPr>
      <w:r>
        <w:rPr>
          <w:b/>
        </w:rPr>
        <w:t xml:space="preserve">Medida: </w:t>
      </w:r>
      <w:r>
        <w:t>A variável para qual o valor é atribuído como resultado de uma medição [ISO/IEC, 2007]</w:t>
      </w:r>
      <w:r>
        <w:rPr>
          <w:b/>
        </w:rPr>
        <w:t>.</w:t>
      </w:r>
    </w:p>
    <w:p>
      <w:pPr>
        <w:pStyle w:val="5"/>
        <w:ind w:hanging="1" w:right="328"/>
        <w:jc w:val="both"/>
      </w:pPr>
      <w:r>
        <w:rPr>
          <w:b/>
        </w:rPr>
        <w:t xml:space="preserve">Medição: </w:t>
      </w:r>
      <w:r>
        <w:t>Conjunto de operações com o objetivo de determinar um valor de uma medida [ISO/IEC, 2007].</w:t>
      </w:r>
    </w:p>
    <w:p>
      <w:pPr>
        <w:pStyle w:val="5"/>
        <w:ind w:right="326"/>
        <w:jc w:val="both"/>
      </w:pPr>
      <w:r>
        <w:rPr>
          <w:b/>
        </w:rPr>
        <w:t>Método de avaliação MA-</w:t>
      </w:r>
      <w:r>
        <w:rPr>
          <w:b/>
          <w:lang w:val="pt-BR"/>
        </w:rPr>
        <w:t>teste2</w:t>
      </w:r>
      <w:r>
        <w:t>: Método que orienta a execução de uma avaliação de conformidade ao MR-</w:t>
      </w:r>
      <w:r>
        <w:rPr>
          <w:lang w:val="pt-BR"/>
        </w:rPr>
        <w:t>teste2</w:t>
      </w:r>
      <w:r>
        <w:t>. O MA-</w:t>
      </w:r>
      <w:r>
        <w:rPr>
          <w:lang w:val="pt-BR"/>
        </w:rPr>
        <w:t>teste2</w:t>
      </w:r>
      <w:r>
        <w:t xml:space="preserve"> está em conformidade com a Norma Internacional ISO/IEC 15504.</w:t>
      </w:r>
    </w:p>
    <w:p>
      <w:pPr>
        <w:pStyle w:val="5"/>
        <w:ind w:right="330"/>
        <w:jc w:val="both"/>
      </w:pPr>
      <w:r>
        <w:rPr>
          <w:b/>
        </w:rPr>
        <w:t>Mini-equipe</w:t>
      </w:r>
      <w:r>
        <w:t>: Subconjunto da equipe de avaliação que é responsável por avaliar os processos que lhe são atribuídos pelo avaliador líder.</w:t>
      </w:r>
    </w:p>
    <w:p>
      <w:pPr>
        <w:spacing w:after="0"/>
        <w:jc w:val="both"/>
        <w:sectPr>
          <w:pgSz w:h="16840" w:w="11900"/>
          <w:pgMar w:bottom="1560" w:footer="1378" w:gutter="0" w:header="0" w:left="1180" w:right="1080" w:top="1340"/>
        </w:sectPr>
      </w:pPr>
    </w:p>
    <w:p>
      <w:pPr>
        <w:pStyle w:val="5"/>
        <w:spacing w:before="74"/>
        <w:ind w:right="325"/>
        <w:jc w:val="both"/>
      </w:pPr>
      <w:r>
        <w:rPr>
          <w:b/>
        </w:rPr>
        <w:t xml:space="preserve">Modelo de domínio: </w:t>
      </w:r>
      <w:r>
        <w:t>Um produto da análise de domínio que provê uma representação dos requisitos de um domínio. O modelo de domínio identifica e descreve a estrutura dos dados, fluxo de informação, funções e restrições que estão incluídos em aplicações pertencentes ao domínio. O modelo de domínio descreve as similaridades e variabilidades entre os requisitos de aplicações pertencentes ao domínio.</w:t>
      </w:r>
    </w:p>
    <w:p>
      <w:pPr>
        <w:pStyle w:val="5"/>
        <w:ind w:right="328"/>
        <w:jc w:val="both"/>
      </w:pPr>
      <w:r>
        <w:rPr>
          <w:b/>
        </w:rPr>
        <w:t>Modelo de referência de processo</w:t>
      </w:r>
      <w:r>
        <w:t>: Um modelo, que compreende definições de processos no ciclo de vida, descrito em termos de propósitos e resultados, junto com uma arquitetura que descreve as relações entre os processos [ISO/IEC, 2004a].</w:t>
      </w:r>
    </w:p>
    <w:p>
      <w:pPr>
        <w:pStyle w:val="5"/>
        <w:ind w:right="325"/>
        <w:jc w:val="both"/>
      </w:pPr>
      <w:r>
        <w:rPr>
          <w:b/>
        </w:rPr>
        <w:t>Nível de maturidade</w:t>
      </w:r>
      <w:r>
        <w:t>: Grau de melhoria de processo para um predeterminado conjunto de processos no qual todos os resultados esperados do processo e dos atributos dos processos são atendidos.</w:t>
      </w:r>
    </w:p>
    <w:p>
      <w:pPr>
        <w:pStyle w:val="5"/>
        <w:ind w:right="327"/>
        <w:jc w:val="both"/>
      </w:pPr>
      <w:r>
        <w:rPr>
          <w:b/>
        </w:rPr>
        <w:t>Observador</w:t>
      </w:r>
      <w:r>
        <w:t>: Responsável por observar a condução de uma avaliação por um avaliador líder em processo de formação. O observador não participa da avaliação, salvo se ocorrer algum problema grave durante a avaliação.</w:t>
      </w:r>
    </w:p>
    <w:p>
      <w:pPr>
        <w:pStyle w:val="5"/>
        <w:ind w:right="326"/>
        <w:jc w:val="both"/>
      </w:pPr>
      <w:r>
        <w:rPr>
          <w:b/>
        </w:rPr>
        <w:t>Oportunidade de melhoria</w:t>
      </w:r>
      <w:r>
        <w:t>: Uma implementação de um resultado de processo que pode ser melhorada, mas que atende aos requisitos mínimos de um resultado requerido por algum processo do nível MR-</w:t>
      </w:r>
      <w:r>
        <w:rPr>
          <w:lang w:val="pt-BR"/>
        </w:rPr>
        <w:t>teste2</w:t>
      </w:r>
      <w:r>
        <w:t>-SW e MR-</w:t>
      </w:r>
      <w:r>
        <w:rPr>
          <w:lang w:val="pt-BR"/>
        </w:rPr>
        <w:t>teste2</w:t>
      </w:r>
      <w:r>
        <w:t>-SV que foi avaliado.</w:t>
      </w:r>
    </w:p>
    <w:p>
      <w:pPr>
        <w:spacing w:before="120"/>
        <w:ind w:firstLine="0" w:left="238" w:right="328"/>
        <w:jc w:val="both"/>
        <w:rPr>
          <w:sz w:val="24"/>
        </w:rPr>
      </w:pPr>
      <w:r>
        <w:rPr>
          <w:b/>
          <w:sz w:val="24"/>
        </w:rPr>
        <w:t>Participante da avaliação</w:t>
      </w:r>
      <w:r>
        <w:rPr>
          <w:sz w:val="24"/>
        </w:rPr>
        <w:t>: Um indivíduo que tem responsabilidades dentro do escopo da avaliação [ISO/IEC, 2004a].</w:t>
      </w:r>
    </w:p>
    <w:p>
      <w:pPr>
        <w:spacing w:before="122"/>
        <w:ind w:firstLine="0" w:left="946" w:right="0"/>
        <w:jc w:val="left"/>
        <w:rPr>
          <w:sz w:val="20"/>
        </w:rPr>
      </w:pPr>
      <w:r>
        <w:rPr>
          <w:sz w:val="20"/>
        </w:rPr>
        <w:t>NOTA: Exemplos incluem, mas não se limita aos avaliadores líder e adjunto, patrocinador, membros da unidade organizacional, membros da equipe de avaliação, coordenador local.</w:t>
      </w:r>
    </w:p>
    <w:p>
      <w:pPr>
        <w:pStyle w:val="5"/>
        <w:spacing w:before="117"/>
        <w:ind w:right="326"/>
        <w:jc w:val="both"/>
      </w:pPr>
      <w:r>
        <w:rPr>
          <w:b/>
        </w:rPr>
        <w:t>Patrocinador da avaliação</w:t>
      </w:r>
      <w:r>
        <w:t>: Um indivíduo, interno ou externo à unidade organizacional que será avaliada, que solicita a avaliação e provê recursos financeiros ou outros recursos, para que a avaliação seja executada para a unidade organizacional [ISO/IEC, 2004a].</w:t>
      </w:r>
    </w:p>
    <w:p>
      <w:pPr>
        <w:pStyle w:val="5"/>
        <w:ind w:right="328"/>
        <w:jc w:val="both"/>
      </w:pPr>
      <w:r>
        <w:rPr>
          <w:b/>
        </w:rPr>
        <w:t>Perfil do processo</w:t>
      </w:r>
      <w:r>
        <w:t>: Um conjunto de pontuação de atributos de processo para um processo avaliado [ISO/IEC, 2004a].</w:t>
      </w:r>
    </w:p>
    <w:p>
      <w:pPr>
        <w:pStyle w:val="5"/>
        <w:ind w:right="326"/>
        <w:jc w:val="both"/>
      </w:pPr>
      <w:r>
        <w:rPr>
          <w:b/>
        </w:rPr>
        <w:t>Pontos fortes</w:t>
      </w:r>
      <w:r>
        <w:t>: Uma implementação excepcionalmente boa de um resultado de processo ou de algo acima do requerido do nível de maturidade que foi avaliado.</w:t>
      </w:r>
    </w:p>
    <w:p>
      <w:pPr>
        <w:pStyle w:val="5"/>
        <w:ind w:right="327"/>
        <w:jc w:val="both"/>
      </w:pPr>
      <w:r>
        <w:rPr>
          <w:b/>
        </w:rPr>
        <w:t>Pontos fracos</w:t>
      </w:r>
      <w:r>
        <w:t>: Uma implementação inadequada ou que não atende aos requisitos de um resultado requerido por algum processo do nível de maturidade que foi avaliado.</w:t>
      </w:r>
    </w:p>
    <w:p>
      <w:pPr>
        <w:spacing w:before="120"/>
        <w:ind w:firstLine="0" w:left="238" w:right="326"/>
        <w:jc w:val="both"/>
        <w:rPr>
          <w:sz w:val="24"/>
        </w:rPr>
      </w:pPr>
      <w:r>
        <w:rPr>
          <w:b/>
          <w:sz w:val="24"/>
        </w:rPr>
        <w:t xml:space="preserve">Portfólio de Projetos: </w:t>
      </w:r>
      <w:r>
        <w:rPr>
          <w:sz w:val="24"/>
        </w:rPr>
        <w:t>Coleção de projetos que tratam dos objetivos estratégicos da organização [ISO/IEC, 2008a].</w:t>
      </w:r>
    </w:p>
    <w:p>
      <w:pPr>
        <w:pStyle w:val="5"/>
        <w:ind w:right="328"/>
        <w:jc w:val="both"/>
      </w:pPr>
      <w:r>
        <w:rPr>
          <w:b/>
        </w:rPr>
        <w:t>Processo</w:t>
      </w:r>
      <w:r>
        <w:t>: Um conjunto de atividades inter-relacionadas ou interativas, que transforma insumos (entradas) em produtos (saídas) [ABNT, 2001].</w:t>
      </w:r>
    </w:p>
    <w:p>
      <w:pPr>
        <w:pStyle w:val="5"/>
        <w:ind w:right="326"/>
        <w:jc w:val="both"/>
      </w:pPr>
      <w:r>
        <w:rPr>
          <w:b/>
        </w:rPr>
        <w:t>Processo definido</w:t>
      </w:r>
      <w:r>
        <w:t>: Um processo que é gerenciado (planejado, monitorado e ajustado) e adaptado de um conjunto de processos-padrão de acordo com os guias de adaptação da organização [ISO/IEC, 2004a].</w:t>
      </w:r>
    </w:p>
    <w:p>
      <w:pPr>
        <w:pStyle w:val="5"/>
        <w:ind w:right="326"/>
        <w:jc w:val="both"/>
      </w:pPr>
      <w:r>
        <w:rPr>
          <w:b/>
        </w:rPr>
        <w:t>Processo de avaliação</w:t>
      </w:r>
      <w:r>
        <w:t>: Determinação da extensão com que o processo padrão da organização contribui para alcançar seus objetivos de negócio e para ajudar a</w:t>
      </w:r>
    </w:p>
    <w:p>
      <w:pPr>
        <w:spacing w:after="0"/>
        <w:jc w:val="both"/>
        <w:sectPr>
          <w:footerReference r:id="rId4" w:type="default"/>
          <w:pgSz w:h="16840" w:w="11900"/>
          <w:pgMar w:bottom="1560" w:footer="1378" w:gutter="0" w:header="0" w:left="1180" w:right="1080" w:top="1340"/>
          <w:pgNumType w:start="10"/>
        </w:sectPr>
      </w:pPr>
    </w:p>
    <w:p>
      <w:pPr>
        <w:pStyle w:val="5"/>
        <w:spacing w:before="74"/>
        <w:ind w:right="328"/>
        <w:jc w:val="both"/>
      </w:pPr>
      <w:r>
        <w:t>organização a focar a necessidade de melhoria de processo contínua [ISO/IEC, 2004a].</w:t>
      </w:r>
    </w:p>
    <w:p>
      <w:pPr>
        <w:pStyle w:val="5"/>
        <w:ind w:right="327"/>
        <w:jc w:val="both"/>
      </w:pPr>
      <w:r>
        <w:rPr>
          <w:b/>
        </w:rPr>
        <w:t>Processo padrão</w:t>
      </w:r>
      <w:r>
        <w:t>: Um conjunto de definições de processos básicos que guiam todos os processos na organização [ISO/IEC,</w:t>
      </w:r>
      <w:r>
        <w:rPr>
          <w:spacing w:val="-9"/>
        </w:rPr>
        <w:t xml:space="preserve"> </w:t>
      </w:r>
      <w:r>
        <w:t>2004a].</w:t>
      </w:r>
    </w:p>
    <w:p>
      <w:pPr>
        <w:spacing w:before="121"/>
        <w:ind w:firstLine="0" w:left="946" w:right="329"/>
        <w:jc w:val="both"/>
        <w:rPr>
          <w:sz w:val="20"/>
        </w:rPr>
      </w:pPr>
      <w:r>
        <w:rPr>
          <w:sz w:val="20"/>
        </w:rPr>
        <w:t>NOTA 1: Essas definições de processos cobrem os elementos de processo fundamentais (e os seus inter-relacionamentos) que devem ser incorporados dentro dos processos definidos que são implementados nos projetos pela organização. Um processo padrão estabelece consistência entre as atividades através da organização e é desejável para estabilidade e melhoria de longo prazo.</w:t>
      </w:r>
    </w:p>
    <w:p>
      <w:pPr>
        <w:spacing w:before="120"/>
        <w:ind w:firstLine="0" w:left="946" w:right="329"/>
        <w:jc w:val="both"/>
        <w:rPr>
          <w:sz w:val="20"/>
        </w:rPr>
      </w:pPr>
      <w:r>
        <w:rPr>
          <w:sz w:val="20"/>
        </w:rPr>
        <w:t>NOTA 2: O conjunto de processos padrão da organização descreve os elementos de processo fundamentais que serão parte dos processos definidos para o projeto. Também descreve os relacionamentos (por exemplo: sequência e interfaces) entre esses elementos do processo.</w:t>
      </w:r>
    </w:p>
    <w:p>
      <w:pPr>
        <w:spacing w:before="118"/>
        <w:ind w:firstLine="0" w:left="238" w:right="324"/>
        <w:jc w:val="both"/>
        <w:rPr>
          <w:sz w:val="24"/>
        </w:rPr>
      </w:pPr>
      <w:r>
        <w:rPr>
          <w:b/>
          <w:sz w:val="24"/>
        </w:rPr>
        <w:t>Processo de qualificação</w:t>
      </w:r>
      <w:r>
        <w:rPr>
          <w:sz w:val="24"/>
        </w:rPr>
        <w:t>: Processo para demonstrar a capacidade para atender aos requisitos especificados [ABNT, 2001].</w:t>
      </w:r>
    </w:p>
    <w:p>
      <w:pPr>
        <w:spacing w:before="121" w:line="364" w:lineRule="auto"/>
        <w:ind w:firstLine="0" w:left="946" w:right="1047"/>
        <w:jc w:val="left"/>
        <w:rPr>
          <w:sz w:val="20"/>
        </w:rPr>
      </w:pPr>
      <w:r>
        <w:rPr>
          <w:sz w:val="20"/>
        </w:rPr>
        <w:t>NOTA 1: O termo “qualificado” é usado para designar uma situação correspondente. NOTA 2: Qualificação pode ser aplicada a pessoas, produtos, processos ou sistemas.</w:t>
      </w:r>
    </w:p>
    <w:p>
      <w:pPr>
        <w:pStyle w:val="5"/>
        <w:spacing w:before="1"/>
        <w:ind w:right="325"/>
        <w:jc w:val="both"/>
      </w:pPr>
      <w:r>
        <w:rPr>
          <w:b/>
        </w:rPr>
        <w:t xml:space="preserve">Produto: </w:t>
      </w:r>
      <w:r>
        <w:t>Um produto de trabalho que se pretende entregar para um cliente ou usuário final. A forma de um produto pode variar em contextos diferentes [SEI, 2010a].</w:t>
      </w:r>
    </w:p>
    <w:p>
      <w:pPr>
        <w:spacing w:before="120"/>
        <w:ind w:firstLine="0" w:left="238" w:right="325"/>
        <w:jc w:val="both"/>
        <w:rPr>
          <w:sz w:val="24"/>
        </w:rPr>
      </w:pPr>
      <w:r>
        <w:rPr>
          <w:b/>
          <w:sz w:val="24"/>
        </w:rPr>
        <w:t>Produto de trabalho</w:t>
      </w:r>
      <w:r>
        <w:rPr>
          <w:sz w:val="24"/>
        </w:rPr>
        <w:t>: Um artefato associado à execução de um processo [ISO/IEC, 2004a].</w:t>
      </w:r>
    </w:p>
    <w:p>
      <w:pPr>
        <w:spacing w:before="121"/>
        <w:ind w:firstLine="0" w:left="946" w:right="0"/>
        <w:jc w:val="left"/>
        <w:rPr>
          <w:sz w:val="20"/>
        </w:rPr>
      </w:pPr>
      <w:r>
        <w:rPr>
          <w:sz w:val="20"/>
        </w:rPr>
        <w:t>NOTA: Um produto de trabalho pode ser usado, produzido ou alterado por um processo.</w:t>
      </w:r>
    </w:p>
    <w:p>
      <w:pPr>
        <w:pStyle w:val="5"/>
        <w:spacing w:before="119"/>
        <w:ind w:right="326"/>
        <w:jc w:val="both"/>
      </w:pPr>
      <w:r>
        <w:rPr>
          <w:b/>
        </w:rPr>
        <w:t xml:space="preserve">Programa de reutilização: </w:t>
      </w:r>
      <w:r>
        <w:t>Um mecanismo utilizado pela organização que estabelece as metas, escopo e estratégias para o tratamento de questões relacionadas ao negócio, pessoas, processo e tecnologia envolvidos na adoção da reutilização de software.</w:t>
      </w:r>
    </w:p>
    <w:p>
      <w:pPr>
        <w:pStyle w:val="5"/>
        <w:ind w:right="326"/>
        <w:jc w:val="both"/>
      </w:pPr>
      <w:r>
        <w:rPr>
          <w:b/>
        </w:rPr>
        <w:t xml:space="preserve">Projeto: </w:t>
      </w:r>
      <w:r>
        <w:t>Um empreendimento realizado para criar um produto, serviço ou resultado específico. O projeto se caracteriza por temporalidade e resultado, serviço ou produto único e elaboração progressiva [PMI, 2008].</w:t>
      </w:r>
    </w:p>
    <w:p>
      <w:pPr>
        <w:pStyle w:val="5"/>
        <w:ind w:right="325"/>
        <w:jc w:val="both"/>
      </w:pPr>
      <w:r>
        <w:rPr>
          <w:b/>
        </w:rPr>
        <w:t xml:space="preserve">Propósito do processo: </w:t>
      </w:r>
      <w:r>
        <w:t>O objetivo geral da execução do processo. Convém que a implementação do processo forneça benefícios tangíveis aos envolvidos [ISO/IEC, 2004a].</w:t>
      </w:r>
    </w:p>
    <w:p>
      <w:pPr>
        <w:spacing w:before="120"/>
        <w:ind w:firstLine="0" w:left="238" w:right="326"/>
        <w:jc w:val="both"/>
        <w:rPr>
          <w:sz w:val="24"/>
        </w:rPr>
      </w:pPr>
      <w:r>
        <w:rPr>
          <w:b/>
          <w:sz w:val="24"/>
        </w:rPr>
        <w:t xml:space="preserve">Resultado esperado do processo: </w:t>
      </w:r>
      <w:r>
        <w:rPr>
          <w:sz w:val="24"/>
        </w:rPr>
        <w:t>Um resultado observável do sucesso do alcance do propósito do processo [ISO/IEC,</w:t>
      </w:r>
      <w:r>
        <w:rPr>
          <w:spacing w:val="-2"/>
          <w:sz w:val="24"/>
        </w:rPr>
        <w:t xml:space="preserve"> </w:t>
      </w:r>
      <w:r>
        <w:rPr>
          <w:sz w:val="24"/>
        </w:rPr>
        <w:t>2008a].</w:t>
      </w:r>
    </w:p>
    <w:p>
      <w:pPr>
        <w:spacing w:before="122"/>
        <w:ind w:firstLine="0" w:left="946" w:right="329"/>
        <w:jc w:val="both"/>
        <w:rPr>
          <w:sz w:val="20"/>
        </w:rPr>
      </w:pPr>
      <w:r>
        <w:rPr>
          <w:sz w:val="20"/>
        </w:rPr>
        <w:t>NOTA 1: Um resultado pode ser: um artefato produzido, uma mudança significativa de estado e o atendimento das especificações, como por exemplo: requisitos, metas etc.</w:t>
      </w:r>
    </w:p>
    <w:p>
      <w:pPr>
        <w:spacing w:before="118"/>
        <w:ind w:firstLine="0" w:left="946" w:right="329"/>
        <w:jc w:val="both"/>
        <w:rPr>
          <w:sz w:val="20"/>
        </w:rPr>
      </w:pPr>
      <w:r>
        <w:rPr>
          <w:sz w:val="20"/>
        </w:rPr>
        <w:t>NOTA 2: Uma lista com os principais resultados do processo faz parte da descrição de cada processo no Modelo de Referência.</w:t>
      </w:r>
    </w:p>
    <w:p>
      <w:pPr>
        <w:pStyle w:val="5"/>
        <w:ind w:right="326"/>
        <w:jc w:val="both"/>
      </w:pPr>
      <w:r>
        <w:rPr>
          <w:b/>
        </w:rPr>
        <w:t>Software</w:t>
      </w:r>
      <w:r>
        <w:t>: Entende-se software como sinônimo de produto de software que é o conjunto de programas de computador, procedimentos e possível documentação e dados associados [ABNT, 2009].</w:t>
      </w:r>
    </w:p>
    <w:p>
      <w:pPr>
        <w:pStyle w:val="5"/>
        <w:ind w:right="325"/>
        <w:jc w:val="both"/>
      </w:pPr>
      <w:r>
        <w:rPr>
          <w:b/>
        </w:rPr>
        <w:t>Serviço correlato de software</w:t>
      </w:r>
      <w:r>
        <w:t>: Execução de atividades, trabalho ou obrigações relacionados ao produto de software</w:t>
      </w:r>
      <w:r>
        <w:rPr>
          <w:b/>
          <w:i/>
        </w:rPr>
        <w:t xml:space="preserve">, </w:t>
      </w:r>
      <w:r>
        <w:t>tais como, seu desenvolvimento, manutenção e operação [ABNT,</w:t>
      </w:r>
      <w:r>
        <w:rPr>
          <w:spacing w:val="-1"/>
        </w:rPr>
        <w:t xml:space="preserve"> </w:t>
      </w:r>
      <w:r>
        <w:t>2009].</w:t>
      </w:r>
    </w:p>
    <w:p>
      <w:pPr>
        <w:spacing w:after="0"/>
        <w:jc w:val="both"/>
        <w:sectPr>
          <w:pgSz w:h="16840" w:w="11900"/>
          <w:pgMar w:bottom="1560" w:footer="1378" w:gutter="0" w:header="0" w:left="1180" w:right="1080" w:top="1340"/>
        </w:sectPr>
      </w:pPr>
    </w:p>
    <w:p>
      <w:pPr>
        <w:spacing w:before="74"/>
        <w:ind w:firstLine="0" w:left="238" w:right="0"/>
        <w:jc w:val="left"/>
        <w:rPr>
          <w:sz w:val="24"/>
        </w:rPr>
      </w:pPr>
      <w:r>
        <w:rPr>
          <w:b/>
          <w:sz w:val="24"/>
        </w:rPr>
        <w:t>Unidade organizacional</w:t>
      </w:r>
      <w:r>
        <w:rPr>
          <w:sz w:val="24"/>
        </w:rPr>
        <w:t>: Parte de uma organização que será avaliada [ISO/IEC, 2004a].</w:t>
      </w:r>
    </w:p>
    <w:p>
      <w:pPr>
        <w:spacing w:before="121"/>
        <w:ind w:firstLine="0" w:left="946" w:right="329"/>
        <w:jc w:val="both"/>
        <w:rPr>
          <w:sz w:val="20"/>
        </w:rPr>
      </w:pPr>
      <w:r>
        <w:rPr>
          <w:sz w:val="20"/>
        </w:rPr>
        <w:t>NOTA 1: Uma unidade organizacional utiliza um ou mais processos que tem um contexto de processo coerente e opera dentro de um conjunto coerente de objetivos de negócio.</w:t>
      </w:r>
    </w:p>
    <w:p>
      <w:pPr>
        <w:spacing w:before="119"/>
        <w:ind w:firstLine="0" w:left="946" w:right="327"/>
        <w:jc w:val="both"/>
        <w:rPr>
          <w:sz w:val="20"/>
        </w:rPr>
      </w:pPr>
      <w:r>
        <w:rPr>
          <w:sz w:val="20"/>
        </w:rPr>
        <w:t>NOTA 2: Uma unidade organizacional é tipicamente parte de uma grande organização, embora, em uma pequena organização, a unidade organizacional possa ser toda a organização. Uma unidade organizacional pode ser, por exemplo:</w:t>
      </w:r>
    </w:p>
    <w:p>
      <w:pPr>
        <w:pStyle w:val="11"/>
        <w:numPr>
          <w:ilvl w:val="0"/>
          <w:numId w:val="6"/>
        </w:numPr>
        <w:tabs>
          <w:tab w:pos="1657" w:val="left"/>
        </w:tabs>
        <w:spacing w:after="0" w:before="121" w:line="240" w:lineRule="auto"/>
        <w:ind w:hanging="141" w:left="1656" w:right="0"/>
        <w:jc w:val="left"/>
        <w:rPr>
          <w:sz w:val="20"/>
        </w:rPr>
      </w:pPr>
      <w:r>
        <w:rPr>
          <w:sz w:val="20"/>
        </w:rPr>
        <w:t>um projeto específico ou um conjunto de projetos</w:t>
      </w:r>
      <w:r>
        <w:rPr>
          <w:spacing w:val="-5"/>
          <w:sz w:val="20"/>
        </w:rPr>
        <w:t xml:space="preserve"> </w:t>
      </w:r>
      <w:r>
        <w:rPr>
          <w:sz w:val="20"/>
        </w:rPr>
        <w:t>relacionados;</w:t>
      </w:r>
    </w:p>
    <w:p>
      <w:pPr>
        <w:pStyle w:val="11"/>
        <w:numPr>
          <w:ilvl w:val="0"/>
          <w:numId w:val="6"/>
        </w:numPr>
        <w:tabs>
          <w:tab w:pos="1657" w:val="left"/>
        </w:tabs>
        <w:spacing w:after="0" w:before="120" w:line="240" w:lineRule="auto"/>
        <w:ind w:hanging="141" w:left="1656" w:right="327"/>
        <w:jc w:val="left"/>
        <w:rPr>
          <w:sz w:val="20"/>
        </w:rPr>
      </w:pPr>
      <w:r>
        <w:rPr>
          <w:sz w:val="20"/>
        </w:rPr>
        <w:t>uma unidade dentro da organização focada em uma fase (ou fases) específica(s) do ciclo de vida, tais como, aquisição, desenvolvimento, manutenção ou</w:t>
      </w:r>
      <w:r>
        <w:rPr>
          <w:spacing w:val="-18"/>
          <w:sz w:val="20"/>
        </w:rPr>
        <w:t xml:space="preserve"> </w:t>
      </w:r>
      <w:r>
        <w:rPr>
          <w:sz w:val="20"/>
        </w:rPr>
        <w:t>suporte;</w:t>
      </w:r>
    </w:p>
    <w:p>
      <w:pPr>
        <w:pStyle w:val="11"/>
        <w:numPr>
          <w:ilvl w:val="0"/>
          <w:numId w:val="6"/>
        </w:numPr>
        <w:tabs>
          <w:tab w:pos="1657" w:val="left"/>
        </w:tabs>
        <w:spacing w:after="0" w:before="117" w:line="240" w:lineRule="auto"/>
        <w:ind w:hanging="141" w:left="1656" w:right="329"/>
        <w:jc w:val="left"/>
        <w:rPr>
          <w:sz w:val="20"/>
        </w:rPr>
      </w:pPr>
      <w:r>
        <w:rPr>
          <w:sz w:val="20"/>
        </w:rPr>
        <w:t>uma parte de uma organização responsável por todos os aspectos de um produto particular ou conjunto de</w:t>
      </w:r>
      <w:r>
        <w:rPr>
          <w:spacing w:val="-4"/>
          <w:sz w:val="20"/>
        </w:rPr>
        <w:t xml:space="preserve"> </w:t>
      </w:r>
      <w:r>
        <w:rPr>
          <w:sz w:val="20"/>
        </w:rPr>
        <w:t>produtos.</w:t>
      </w:r>
    </w:p>
    <w:p>
      <w:pPr>
        <w:pStyle w:val="11"/>
        <w:numPr>
          <w:ilvl w:val="0"/>
          <w:numId w:val="2"/>
        </w:numPr>
        <w:tabs>
          <w:tab w:pos="670" w:val="left"/>
          <w:tab w:pos="671" w:val="left"/>
        </w:tabs>
        <w:spacing w:after="0" w:before="125" w:line="510" w:lineRule="atLeast"/>
        <w:ind w:firstLine="0" w:left="238" w:right="6191"/>
        <w:jc w:val="left"/>
        <w:rPr>
          <w:sz w:val="24"/>
        </w:rPr>
      </w:pPr>
      <w:r>
        <w:rPr>
          <w:b/>
          <w:sz w:val="24"/>
        </w:rPr>
        <w:t>Símbolos e abreviaturas AP</w:t>
      </w:r>
      <w:r>
        <w:rPr>
          <w:sz w:val="24"/>
        </w:rPr>
        <w:t>: Atributo de</w:t>
      </w:r>
      <w:r>
        <w:rPr>
          <w:spacing w:val="-1"/>
          <w:sz w:val="24"/>
        </w:rPr>
        <w:t xml:space="preserve"> </w:t>
      </w:r>
      <w:r>
        <w:rPr>
          <w:sz w:val="24"/>
        </w:rPr>
        <w:t>Processo.</w:t>
      </w:r>
    </w:p>
    <w:p>
      <w:pPr>
        <w:spacing w:before="123" w:line="242" w:lineRule="auto"/>
        <w:ind w:firstLine="0" w:left="238" w:right="0"/>
        <w:jc w:val="left"/>
        <w:rPr>
          <w:sz w:val="24"/>
        </w:rPr>
      </w:pPr>
      <w:r>
        <w:rPr>
          <w:b/>
          <w:sz w:val="24"/>
        </w:rPr>
        <w:t>CMMI-DEV®</w:t>
      </w:r>
      <w:r>
        <w:rPr>
          <w:sz w:val="24"/>
        </w:rPr>
        <w:t xml:space="preserve">: </w:t>
      </w:r>
      <w:r>
        <w:rPr>
          <w:i/>
          <w:sz w:val="24"/>
        </w:rPr>
        <w:t xml:space="preserve">Capability Maturity Model Integration for Development </w:t>
      </w:r>
      <w:r>
        <w:rPr>
          <w:sz w:val="24"/>
        </w:rPr>
        <w:t>– Integração de Modelos de Maturidade da Capacidade para Desenvolvimento.</w:t>
      </w:r>
    </w:p>
    <w:p>
      <w:pPr>
        <w:tabs>
          <w:tab w:pos="1265" w:val="left"/>
          <w:tab w:pos="2525" w:val="left"/>
          <w:tab w:pos="3583" w:val="left"/>
          <w:tab w:pos="4443" w:val="left"/>
          <w:tab w:pos="5782" w:val="left"/>
          <w:tab w:pos="6120" w:val="left"/>
          <w:tab w:pos="7457" w:val="left"/>
          <w:tab w:pos="7930" w:val="left"/>
          <w:tab w:pos="9043" w:val="left"/>
        </w:tabs>
        <w:spacing w:before="115" w:line="242" w:lineRule="auto"/>
        <w:ind w:firstLine="0" w:left="238" w:right="328"/>
        <w:jc w:val="left"/>
        <w:rPr>
          <w:sz w:val="24"/>
        </w:rPr>
      </w:pPr>
      <w:r>
        <w:rPr>
          <w:b/>
          <w:sz w:val="24"/>
        </w:rPr>
        <w:t>CMMI</w:t>
      </w:r>
      <w:r>
        <w:rPr>
          <w:b/>
          <w:sz w:val="24"/>
          <w:vertAlign w:val="superscript"/>
        </w:rPr>
        <w:t>®</w:t>
      </w:r>
      <w:r>
        <w:rPr>
          <w:sz w:val="24"/>
          <w:vertAlign w:val="baseline"/>
        </w:rPr>
        <w:t>:</w:t>
      </w:r>
      <w:r>
        <w:rPr>
          <w:sz w:val="24"/>
          <w:vertAlign w:val="baseline"/>
        </w:rPr>
        <w:tab/>
      </w:r>
      <w:r>
        <w:rPr>
          <w:i/>
          <w:sz w:val="24"/>
          <w:vertAlign w:val="baseline"/>
        </w:rPr>
        <w:t>Capability</w:t>
      </w:r>
      <w:r>
        <w:rPr>
          <w:i/>
          <w:sz w:val="24"/>
          <w:vertAlign w:val="baseline"/>
        </w:rPr>
        <w:tab/>
      </w:r>
      <w:r>
        <w:rPr>
          <w:i/>
          <w:sz w:val="24"/>
          <w:vertAlign w:val="baseline"/>
        </w:rPr>
        <w:t>Maturity</w:t>
      </w:r>
      <w:r>
        <w:rPr>
          <w:i/>
          <w:sz w:val="24"/>
          <w:vertAlign w:val="baseline"/>
        </w:rPr>
        <w:tab/>
      </w:r>
      <w:r>
        <w:rPr>
          <w:i/>
          <w:sz w:val="24"/>
          <w:vertAlign w:val="baseline"/>
        </w:rPr>
        <w:t>Model</w:t>
      </w:r>
      <w:r>
        <w:rPr>
          <w:i/>
          <w:sz w:val="24"/>
          <w:vertAlign w:val="baseline"/>
        </w:rPr>
        <w:tab/>
      </w:r>
      <w:r>
        <w:rPr>
          <w:i/>
          <w:sz w:val="24"/>
          <w:vertAlign w:val="baseline"/>
        </w:rPr>
        <w:t>Integration</w:t>
      </w:r>
      <w:r>
        <w:rPr>
          <w:i/>
          <w:sz w:val="24"/>
          <w:vertAlign w:val="baseline"/>
        </w:rPr>
        <w:tab/>
      </w:r>
      <w:r>
        <w:rPr>
          <w:sz w:val="24"/>
          <w:vertAlign w:val="baseline"/>
        </w:rPr>
        <w:t>–</w:t>
      </w:r>
      <w:r>
        <w:rPr>
          <w:sz w:val="24"/>
          <w:vertAlign w:val="baseline"/>
        </w:rPr>
        <w:tab/>
      </w:r>
      <w:r>
        <w:rPr>
          <w:sz w:val="24"/>
          <w:vertAlign w:val="baseline"/>
        </w:rPr>
        <w:t>Integração</w:t>
      </w:r>
      <w:r>
        <w:rPr>
          <w:sz w:val="24"/>
          <w:vertAlign w:val="baseline"/>
        </w:rPr>
        <w:tab/>
      </w:r>
      <w:r>
        <w:rPr>
          <w:sz w:val="24"/>
          <w:vertAlign w:val="baseline"/>
        </w:rPr>
        <w:t>de</w:t>
      </w:r>
      <w:r>
        <w:rPr>
          <w:sz w:val="24"/>
          <w:vertAlign w:val="baseline"/>
        </w:rPr>
        <w:tab/>
      </w:r>
      <w:r>
        <w:rPr>
          <w:sz w:val="24"/>
          <w:vertAlign w:val="baseline"/>
        </w:rPr>
        <w:t>Modelos</w:t>
      </w:r>
      <w:r>
        <w:rPr>
          <w:sz w:val="24"/>
          <w:vertAlign w:val="baseline"/>
        </w:rPr>
        <w:tab/>
      </w:r>
      <w:r>
        <w:rPr>
          <w:sz w:val="24"/>
          <w:vertAlign w:val="baseline"/>
        </w:rPr>
        <w:t>de Maturidade da</w:t>
      </w:r>
      <w:r>
        <w:rPr>
          <w:spacing w:val="1"/>
          <w:sz w:val="24"/>
          <w:vertAlign w:val="baseline"/>
        </w:rPr>
        <w:t xml:space="preserve"> </w:t>
      </w:r>
      <w:r>
        <w:rPr>
          <w:sz w:val="24"/>
          <w:vertAlign w:val="baseline"/>
        </w:rPr>
        <w:t>Capacidade.</w:t>
      </w:r>
    </w:p>
    <w:p>
      <w:pPr>
        <w:pStyle w:val="5"/>
        <w:spacing w:before="117"/>
      </w:pPr>
      <w:r>
        <w:rPr>
          <w:b/>
        </w:rPr>
        <w:t>IA</w:t>
      </w:r>
      <w:r>
        <w:t xml:space="preserve">: Instituição Avaliadora, autorizada pela </w:t>
      </w:r>
      <w:r>
        <w:rPr>
          <w:lang w:val="pt-BR"/>
        </w:rPr>
        <w:t>teste3</w:t>
      </w:r>
      <w:r>
        <w:t>.</w:t>
      </w:r>
    </w:p>
    <w:p>
      <w:pPr>
        <w:pStyle w:val="5"/>
      </w:pPr>
      <w:r>
        <w:rPr>
          <w:b/>
        </w:rPr>
        <w:t>II</w:t>
      </w:r>
      <w:r>
        <w:t xml:space="preserve">: Instituição Implementadora, autorizada pela </w:t>
      </w:r>
      <w:r>
        <w:rPr>
          <w:lang w:val="pt-BR"/>
        </w:rPr>
        <w:t>teste3</w:t>
      </w:r>
      <w:r>
        <w:t>.</w:t>
      </w:r>
    </w:p>
    <w:p>
      <w:pPr>
        <w:pStyle w:val="5"/>
      </w:pPr>
      <w:r>
        <w:rPr>
          <w:b/>
        </w:rPr>
        <w:t>IOGE</w:t>
      </w:r>
      <w:r>
        <w:t xml:space="preserve">: Instituição Organizadora de Grupo de Empresas, autorizada pela </w:t>
      </w:r>
      <w:r>
        <w:rPr>
          <w:lang w:val="pt-BR"/>
        </w:rPr>
        <w:t>teste3</w:t>
      </w:r>
      <w:r>
        <w:t>.</w:t>
      </w:r>
    </w:p>
    <w:p>
      <w:pPr>
        <w:pStyle w:val="5"/>
        <w:spacing w:line="343" w:lineRule="auto"/>
        <w:ind w:right="1703"/>
      </w:pPr>
      <w:r>
        <w:rPr>
          <w:b/>
        </w:rPr>
        <w:t>MA-</w:t>
      </w:r>
      <w:r>
        <w:rPr>
          <w:b/>
          <w:lang w:val="pt-BR"/>
        </w:rPr>
        <w:t>teste2</w:t>
      </w:r>
      <w:r>
        <w:t xml:space="preserve">: Método de Avaliação para Melhoria de Processo de Software. </w:t>
      </w:r>
      <w:r>
        <w:rPr>
          <w:b/>
        </w:rPr>
        <w:t>MN-</w:t>
      </w:r>
      <w:r>
        <w:rPr>
          <w:b/>
          <w:lang w:val="pt-BR"/>
        </w:rPr>
        <w:t>teste2</w:t>
      </w:r>
      <w:r>
        <w:t xml:space="preserve">: Modelo de Negócio para Melhoria de Processo de Software. </w:t>
      </w:r>
      <w:r>
        <w:rPr>
          <w:b/>
          <w:lang w:val="pt-BR"/>
        </w:rPr>
        <w:t>teste2</w:t>
      </w:r>
      <w:r>
        <w:rPr>
          <w:b/>
        </w:rPr>
        <w:t>.BR</w:t>
      </w:r>
      <w:r>
        <w:t>: Melhoria de Processo do Software Brasileiro.</w:t>
      </w:r>
    </w:p>
    <w:p>
      <w:pPr>
        <w:pStyle w:val="5"/>
        <w:spacing w:before="4" w:line="343" w:lineRule="auto"/>
        <w:ind w:right="3263"/>
      </w:pPr>
      <w:r>
        <w:rPr>
          <w:b/>
        </w:rPr>
        <w:t>MR-</w:t>
      </w:r>
      <w:r>
        <w:rPr>
          <w:b/>
          <w:lang w:val="pt-BR"/>
        </w:rPr>
        <w:t>teste2</w:t>
      </w:r>
      <w:r>
        <w:rPr>
          <w:b/>
        </w:rPr>
        <w:t>-SW</w:t>
      </w:r>
      <w:r>
        <w:t xml:space="preserve">: Modelo de Referência </w:t>
      </w:r>
      <w:r>
        <w:rPr>
          <w:lang w:val="pt-BR"/>
        </w:rPr>
        <w:t>teste2</w:t>
      </w:r>
      <w:r>
        <w:t xml:space="preserve"> para Software. </w:t>
      </w:r>
      <w:r>
        <w:rPr>
          <w:b/>
        </w:rPr>
        <w:t>MR-</w:t>
      </w:r>
      <w:r>
        <w:rPr>
          <w:b/>
          <w:lang w:val="pt-BR"/>
        </w:rPr>
        <w:t>teste2</w:t>
      </w:r>
      <w:r>
        <w:rPr>
          <w:b/>
        </w:rPr>
        <w:t>-SV</w:t>
      </w:r>
      <w:r>
        <w:t xml:space="preserve">: Modelo de Referência </w:t>
      </w:r>
      <w:r>
        <w:rPr>
          <w:lang w:val="pt-BR"/>
        </w:rPr>
        <w:t>teste2</w:t>
      </w:r>
      <w:r>
        <w:t xml:space="preserve"> para Serviços. </w:t>
      </w:r>
      <w:r>
        <w:rPr>
          <w:b/>
        </w:rPr>
        <w:t xml:space="preserve">RAP: </w:t>
      </w:r>
      <w:r>
        <w:t>Resultado do Atributo de Processo.</w:t>
      </w:r>
    </w:p>
    <w:p>
      <w:pPr>
        <w:spacing w:before="1" w:line="242" w:lineRule="auto"/>
        <w:ind w:firstLine="0" w:left="238" w:right="0"/>
        <w:jc w:val="left"/>
        <w:rPr>
          <w:sz w:val="24"/>
        </w:rPr>
      </w:pPr>
      <w:r>
        <w:rPr>
          <w:b/>
          <w:sz w:val="24"/>
        </w:rPr>
        <w:t xml:space="preserve">SCAMPI </w:t>
      </w:r>
      <w:r>
        <w:rPr>
          <w:sz w:val="24"/>
          <w:vertAlign w:val="superscript"/>
        </w:rPr>
        <w:t>SM</w:t>
      </w:r>
      <w:r>
        <w:rPr>
          <w:sz w:val="24"/>
          <w:vertAlign w:val="baseline"/>
        </w:rPr>
        <w:t xml:space="preserve"> </w:t>
      </w:r>
      <w:r>
        <w:rPr>
          <w:sz w:val="24"/>
          <w:vertAlign w:val="superscript"/>
        </w:rPr>
        <w:t>3</w:t>
      </w:r>
      <w:r>
        <w:rPr>
          <w:sz w:val="24"/>
          <w:vertAlign w:val="baseline"/>
        </w:rPr>
        <w:t xml:space="preserve">: </w:t>
      </w:r>
      <w:r>
        <w:rPr>
          <w:i/>
          <w:sz w:val="24"/>
          <w:vertAlign w:val="baseline"/>
        </w:rPr>
        <w:t xml:space="preserve">Standard CMMI Appraisal Method for Process Improvement </w:t>
      </w:r>
      <w:r>
        <w:rPr>
          <w:sz w:val="24"/>
          <w:vertAlign w:val="baseline"/>
        </w:rPr>
        <w:t>– Método Padrão de Avaliação do CMMI para Melhoria de Processo.</w:t>
      </w:r>
    </w:p>
    <w:p>
      <w:pPr>
        <w:pStyle w:val="5"/>
        <w:spacing w:before="117"/>
      </w:pPr>
      <w:r>
        <w:rPr>
          <w:b/>
          <w:lang w:val="pt-BR"/>
        </w:rPr>
        <w:t>teste3</w:t>
      </w:r>
      <w:r>
        <w:t>: Associação para Promoção da Excelência do Software Brasileiro.</w:t>
      </w:r>
    </w:p>
    <w:p>
      <w:pPr>
        <w:pStyle w:val="5"/>
        <w:spacing w:before="4"/>
        <w:ind w:left="0"/>
        <w:rPr>
          <w:sz w:val="31"/>
        </w:rPr>
      </w:pPr>
    </w:p>
    <w:p>
      <w:pPr>
        <w:pStyle w:val="2"/>
        <w:numPr>
          <w:ilvl w:val="0"/>
          <w:numId w:val="2"/>
        </w:numPr>
        <w:tabs>
          <w:tab w:pos="670" w:val="left"/>
          <w:tab w:pos="671" w:val="left"/>
        </w:tabs>
        <w:spacing w:after="0" w:before="0" w:line="240" w:lineRule="auto"/>
        <w:ind w:firstLine="0" w:left="238" w:right="0"/>
        <w:jc w:val="left"/>
      </w:pPr>
      <w:bookmarkStart w:id="4" w:name="_TOC_250037"/>
      <w:bookmarkEnd w:id="4"/>
      <w:r>
        <w:t xml:space="preserve">Descrição geral do modelo </w:t>
      </w:r>
      <w:r>
        <w:rPr>
          <w:lang w:val="pt-BR"/>
        </w:rPr>
        <w:t>teste2</w:t>
      </w:r>
    </w:p>
    <w:p>
      <w:pPr>
        <w:pStyle w:val="5"/>
        <w:spacing w:before="10"/>
        <w:ind w:left="0"/>
        <w:rPr>
          <w:b/>
          <w:sz w:val="20"/>
        </w:rPr>
      </w:pPr>
    </w:p>
    <w:p>
      <w:pPr>
        <w:pStyle w:val="5"/>
        <w:spacing w:before="0"/>
        <w:ind w:right="325"/>
        <w:jc w:val="both"/>
      </w:pPr>
      <w:r>
        <w:t xml:space="preserve">Uma das metas do Programa </w:t>
      </w:r>
      <w:r>
        <w:rPr>
          <w:lang w:val="pt-BR"/>
        </w:rPr>
        <w:t>teste2</w:t>
      </w:r>
      <w:r>
        <w:t>.BR é definir e aprimorar um modelo de melhoria e avaliação de processo de software e serviços, visando preferencialmente às micro, pequenas e médias empresas (mPME), de forma a atender as suas necessidades de negócio e ser reconhecido nacional e internacionalmente como um</w:t>
      </w:r>
      <w:r>
        <w:rPr>
          <w:spacing w:val="13"/>
        </w:rPr>
        <w:t xml:space="preserve"> </w:t>
      </w:r>
      <w:r>
        <w:t>modelo</w:t>
      </w:r>
    </w:p>
    <w:p>
      <w:pPr>
        <w:pStyle w:val="5"/>
        <w:spacing w:before="0"/>
        <w:ind w:left="0"/>
        <w:rPr>
          <w:sz w:val="20"/>
        </w:rPr>
      </w:pPr>
    </w:p>
    <w:p>
      <w:pPr>
        <w:pStyle w:val="5"/>
        <w:spacing w:before="8"/>
        <w:ind w:left="0"/>
        <w:rPr>
          <w:sz w:val="17"/>
        </w:rPr>
      </w:pPr>
      <w:r>
        <mc:AlternateContent>
          <mc:Choice Requires="wps">
            <w:drawing>
              <wp:anchor allowOverlap="1" behindDoc="1" distB="0" distL="114300" distR="114300" distT="0" layoutInCell="1" locked="0" relativeHeight="503315456" simplePos="0">
                <wp:simplePos x="0" y="0"/>
                <wp:positionH relativeFrom="page">
                  <wp:posOffset>900430</wp:posOffset>
                </wp:positionH>
                <wp:positionV relativeFrom="paragraph">
                  <wp:posOffset>157480</wp:posOffset>
                </wp:positionV>
                <wp:extent cx="1828800" cy="0"/>
                <wp:effectExtent b="0" l="0" r="0" t="0"/>
                <wp:wrapTopAndBottom/>
                <wp:docPr id="6" name="Linha 5"/>
                <wp:cNvGraphicFramePr/>
                <a:graphic xmlns:a="http://schemas.openxmlformats.org/drawingml/2006/main">
                  <a:graphicData uri="http://schemas.microsoft.com/office/word/2010/wordprocessingShape">
                    <wps:wsp>
                      <wps:cNvSpPr/>
                      <wps:spPr>
                        <a:xfrm>
                          <a:off x="0" y="0"/>
                          <a:ext cx="1828800" cy="0"/>
                        </a:xfrm>
                        <a:prstGeom prst="line">
                          <a:avLst/>
                        </a:prstGeom>
                        <a:ln cap="flat" cmpd="sng" w="7614">
                          <a:solidFill>
                            <a:srgbClr val="000000"/>
                          </a:solidFill>
                          <a:prstDash val="solid"/>
                          <a:headEnd len="med" type="none" w="med"/>
                          <a:tailEnd len="med" type="none" w="med"/>
                        </a:ln>
                      </wps:spPr>
                      <wps:bodyPr upright="1"/>
                    </wps:wsp>
                  </a:graphicData>
                </a:graphic>
              </wp:anchor>
            </w:drawing>
          </mc:Choice>
          <mc:Fallback>
            <w:pict>
              <v:line coordsize="21600,21600" filled="f" id="Linha 5" o:gfxdata="UEsDBAoAAAAAAIdO4kAAAAAAAAAAAAAAAAAEAAAAZHJzL1BLAwQUAAAACACHTuJAWGljf9UAAAAJ AQAADwAAAGRycy9kb3ducmV2LnhtbE2PwU7DMAyG70h7h8iTuLGkVYXarumEkBAHuLDtAdLWtNUa pyTZVnh6jDjAyf7tX78/V7vFTuKCPoyONCQbBQKpdd1IvYbj4ekuBxGioc5MjlDDJwbY1aubypSd u9IbXvaxFxxCoTQahhjnUsrQDmhN2LgZiXfvzlsTWfpedt5cOdxOMlXqXlozEl8YzIyPA7an/dlq KNRCB/rqH15fxufjhz/lTZHkWt+uE7UFEXGJf2b4wWd0qJmpcWfqgphYZwmjRw1pxpUNWVpw0/wO ZF3J/x/U31BLAwQUAAAACACHTuJAPHhS58EBAACMAwAADgAAAGRycy9lMm9Eb2MueG1srVPLbtsw ELwX6D8QvNeSjNY1BMs5xE0vQRsgzQes+ZAI8AUuY9l/3yXtOH1ciiI+0EvucnZmuNrcHJ1lB5XQ BD/wbtFyprwI0vhx4E8/7j6sOcMMXoINXg38pJDfbN+/28yxV8swBStVYgTisZ/jwKecY980KCbl ABchKk9JHZKDTNs0NjLBTOjONsu2XTVzSDKmIBQine7OSb6t+Forkb9rjSozO3Diluua6rova7Pd QD8miJMRFxrwHywcGE9Nr1A7yMCek/kLyhmRAgadFyK4JmhthKoaSE3X/qHmcYKoqhYyB+PVJnw7 WPHt8JCYkQNfcebB0RPdGz8B+1SsmSP2VPEYH9JlhxQWnUedXPknBexY7Txd7VTHzAQdduvlet2S 6+Il17xejAnzVxUcK8HArfFFKfRwuMdMzaj0paQcW8/mgX9edR8JDmhQtIVMoYtEHf1Y72KwRt4Z a8sNTOP+1iZ2gPL09VckEe5vZaXJDnA619XUeSgmBfKLlyyfIpniaXp5oeCU5MwqGvYSESD0GYz9 l0pqbT0xKK6efSzRPsgTPcFzTGacyImusiwZevLK9zKeZaZ+3Vek149o+xN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AvBAAAW0NvbnRlbnRfVHlw ZXNdLnhtbFBLAQIUAAoAAAAAAIdO4kAAAAAAAAAAAAAAAAAGAAAAAAAAAAAAEAAAABEDAABfcmVs cy9QSwECFAAUAAAACACHTuJAihRmPNEAAACUAQAACwAAAAAAAAABACAAAAA1AwAAX3JlbHMvLnJl bHNQSwECFAAKAAAAAACHTuJAAAAAAAAAAAAAAAAABAAAAAAAAAAAABAAAAAAAAAAZHJzL1BLAQIU ABQAAAAIAIdO4kBYaWN/1QAAAAkBAAAPAAAAAAAAAAEAIAAAACIAAABkcnMvZG93bnJldi54bWxQ SwECFAAUAAAACACHTuJAPHhS58EBAACMAwAADgAAAAAAAAABACAAAAAkAQAAZHJzL2Uyb0RvYy54 bWxQSwUGAAAAAAYABgBZAQAAVwUAAAAA " o:spid="_x0000_s1026" o:spt="20" stroked="t" style="position:absolute;left:0pt;margin-left:70.9pt;margin-top:12.4pt;height:0pt;width:144pt;mso-position-horizontal-relative:page;mso-wrap-distance-bottom:0pt;mso-wrap-distance-top:0pt;z-index:-1024;mso-width-relative:page;mso-height-relative:page;">
                <v:fill focussize="0,0" on="f"/>
                <v:stroke color="#000000" joinstyle="round" weight="0.599527559055118pt"/>
                <v:imagedata o:title=""/>
                <o:lock aspectratio="f" v:ext="edit"/>
                <w10:wrap type="topAndBottom"/>
              </v:line>
            </w:pict>
          </mc:Fallback>
        </mc:AlternateContent>
      </w:r>
    </w:p>
    <w:p>
      <w:pPr>
        <w:spacing w:before="159"/>
        <w:ind w:firstLine="0" w:left="238" w:right="328"/>
        <w:jc w:val="left"/>
        <w:rPr>
          <w:sz w:val="20"/>
        </w:rPr>
      </w:pPr>
      <w:r>
        <w:rPr>
          <w:position w:val="10"/>
          <w:sz w:val="13"/>
        </w:rPr>
        <w:t xml:space="preserve">3 </w:t>
      </w:r>
      <w:r>
        <w:rPr>
          <w:sz w:val="20"/>
        </w:rPr>
        <w:t xml:space="preserve">SCAMPI </w:t>
      </w:r>
      <w:r>
        <w:rPr>
          <w:sz w:val="20"/>
          <w:vertAlign w:val="superscript"/>
        </w:rPr>
        <w:t>SM</w:t>
      </w:r>
      <w:r>
        <w:rPr>
          <w:sz w:val="20"/>
          <w:vertAlign w:val="baseline"/>
        </w:rPr>
        <w:t xml:space="preserve"> é marca de serviço da Carnegie Mellon University/Software Engineering Institute (CMU/SEI).</w:t>
      </w:r>
    </w:p>
    <w:p>
      <w:pPr>
        <w:spacing w:after="0"/>
        <w:jc w:val="left"/>
        <w:rPr>
          <w:sz w:val="20"/>
        </w:rPr>
        <w:sectPr>
          <w:pgSz w:h="16840" w:w="11900"/>
          <w:pgMar w:bottom="1560" w:footer="1378" w:gutter="0" w:header="0" w:left="1180" w:right="1080" w:top="1340"/>
        </w:sectPr>
      </w:pPr>
    </w:p>
    <w:p>
      <w:pPr>
        <w:pStyle w:val="5"/>
        <w:spacing w:before="74"/>
        <w:ind w:right="325"/>
        <w:jc w:val="both"/>
      </w:pPr>
      <w:r>
        <w:t xml:space="preserve">aplicável à indústria de software e serviços. O modelo </w:t>
      </w:r>
      <w:r>
        <w:rPr>
          <w:lang w:val="pt-BR"/>
        </w:rPr>
        <w:t>teste2</w:t>
      </w:r>
      <w:r>
        <w:t xml:space="preserve"> estabelece dois modelos de referência de processos de software e serviços, e um processo/método de avaliação de processos. Esta estrutura fornece sustentação e garante que o modelo </w:t>
      </w:r>
      <w:r>
        <w:rPr>
          <w:lang w:val="pt-BR"/>
        </w:rPr>
        <w:t>teste2</w:t>
      </w:r>
      <w:r>
        <w:t xml:space="preserve"> seja empregado de forma coerente com as suas definições. O modelo </w:t>
      </w:r>
      <w:r>
        <w:rPr>
          <w:lang w:val="pt-BR"/>
        </w:rPr>
        <w:t>teste2</w:t>
      </w:r>
      <w:r>
        <w:t xml:space="preserve"> estabelece também um modelo de negócio para apoiar a sua adoção pelas empresas desenvolvedoras de software e prestadores de</w:t>
      </w:r>
      <w:r>
        <w:rPr>
          <w:spacing w:val="-1"/>
        </w:rPr>
        <w:t xml:space="preserve"> </w:t>
      </w:r>
      <w:r>
        <w:t>serviços.</w:t>
      </w:r>
    </w:p>
    <w:p>
      <w:pPr>
        <w:pStyle w:val="5"/>
        <w:ind w:right="326"/>
        <w:jc w:val="both"/>
      </w:pPr>
      <w:r>
        <w:t>A base técnica para a construção e aprimoramento deste modelo de melhoria e avaliação de processo de software e serviços é composta pelas normas ISO/IEC 12207:2008 [ISO/IEC, 2008a], ISO/IEC 20000:2011 [ISO/IEC, 2011] e ISO/IEC</w:t>
      </w:r>
    </w:p>
    <w:p>
      <w:pPr>
        <w:pStyle w:val="5"/>
        <w:spacing w:before="0"/>
        <w:ind w:right="325"/>
        <w:jc w:val="both"/>
      </w:pPr>
      <w:r>
        <w:t xml:space="preserve">15504-2 [ISO/IEC, 2003]. Uma avaliação </w:t>
      </w:r>
      <w:r>
        <w:rPr>
          <w:lang w:val="pt-BR"/>
        </w:rPr>
        <w:t>teste2</w:t>
      </w:r>
      <w:r>
        <w:t xml:space="preserve"> é realizada utilizando o processo e o método de avaliação MA-</w:t>
      </w:r>
      <w:r>
        <w:rPr>
          <w:lang w:val="pt-BR"/>
        </w:rPr>
        <w:t>teste2</w:t>
      </w:r>
      <w:r>
        <w:t xml:space="preserve"> descritos no guia de avaliação. Uma avaliação </w:t>
      </w:r>
      <w:r>
        <w:rPr>
          <w:lang w:val="pt-BR"/>
        </w:rPr>
        <w:t>teste2</w:t>
      </w:r>
      <w:r>
        <w:t xml:space="preserve"> verifica a conformidade de uma organização/unidade organizacional aos processos do MR-</w:t>
      </w:r>
      <w:r>
        <w:rPr>
          <w:lang w:val="pt-BR"/>
        </w:rPr>
        <w:t>teste2</w:t>
      </w:r>
      <w:r>
        <w:t>-SW e MR-</w:t>
      </w:r>
      <w:r>
        <w:rPr>
          <w:lang w:val="pt-BR"/>
        </w:rPr>
        <w:t>teste2</w:t>
      </w:r>
      <w:r>
        <w:t xml:space="preserve">-SV. O modelo </w:t>
      </w:r>
      <w:r>
        <w:rPr>
          <w:lang w:val="pt-BR"/>
        </w:rPr>
        <w:t>teste2</w:t>
      </w:r>
      <w:r>
        <w:t xml:space="preserve"> é definido em consonância com a Norma Internacional ISO/IEC 12207:2008 [ISO/IEC, 2008a] e ISO/IEC 20000:2011 [ISO/IEC, 2011], adaptando-a às necessidades da comunidade de interesse. O MR- </w:t>
      </w:r>
      <w:r>
        <w:rPr>
          <w:lang w:val="pt-BR"/>
        </w:rPr>
        <w:t>teste2</w:t>
      </w:r>
      <w:r>
        <w:t>-SW é compatível com o CMMI-DEV</w:t>
      </w:r>
      <w:r>
        <w:rPr>
          <w:vertAlign w:val="superscript"/>
        </w:rPr>
        <w:t>®</w:t>
      </w:r>
      <w:r>
        <w:rPr>
          <w:vertAlign w:val="baseline"/>
        </w:rPr>
        <w:t xml:space="preserve"> [SEI, 2010a] e o MR-</w:t>
      </w:r>
      <w:r>
        <w:rPr>
          <w:vertAlign w:val="baseline"/>
          <w:lang w:val="pt-BR"/>
        </w:rPr>
        <w:t>teste2</w:t>
      </w:r>
      <w:r>
        <w:rPr>
          <w:vertAlign w:val="baseline"/>
        </w:rPr>
        <w:t>-SV é compatível com o CMMI-SVC</w:t>
      </w:r>
      <w:r>
        <w:rPr>
          <w:vertAlign w:val="superscript"/>
        </w:rPr>
        <w:t>®</w:t>
      </w:r>
      <w:r>
        <w:rPr>
          <w:vertAlign w:val="baseline"/>
        </w:rPr>
        <w:t xml:space="preserve"> [SEI, 2010b]. Para definição e revisão do modelo de referência é feita uma ampla consulta à comunidade de implementadores e avaliadores </w:t>
      </w:r>
      <w:r>
        <w:rPr>
          <w:vertAlign w:val="baseline"/>
          <w:lang w:val="pt-BR"/>
        </w:rPr>
        <w:t>teste2</w:t>
      </w:r>
      <w:r>
        <w:rPr>
          <w:vertAlign w:val="baseline"/>
        </w:rPr>
        <w:t xml:space="preserve">. A elaboração final é responsabilidade da ETM. A base técnica do Modelo </w:t>
      </w:r>
      <w:r>
        <w:rPr>
          <w:vertAlign w:val="baseline"/>
          <w:lang w:val="pt-BR"/>
        </w:rPr>
        <w:t>teste2</w:t>
      </w:r>
      <w:r>
        <w:rPr>
          <w:vertAlign w:val="baseline"/>
        </w:rPr>
        <w:t xml:space="preserve"> é apresentada em maiores detalhes na seção 7 deste documento.</w:t>
      </w:r>
    </w:p>
    <w:p>
      <w:pPr>
        <w:pStyle w:val="5"/>
        <w:ind w:right="326"/>
        <w:jc w:val="both"/>
      </w:pPr>
      <w:r>
        <w:t xml:space="preserve">O modelo </w:t>
      </w:r>
      <w:r>
        <w:rPr>
          <w:lang w:val="pt-BR"/>
        </w:rPr>
        <w:t>teste2</w:t>
      </w:r>
      <w:r>
        <w:t xml:space="preserve"> está dividido em quatro (4) componentes (Figura 1): Modelo de Referência </w:t>
      </w:r>
      <w:r>
        <w:rPr>
          <w:lang w:val="pt-BR"/>
        </w:rPr>
        <w:t>teste2</w:t>
      </w:r>
      <w:r>
        <w:t xml:space="preserve"> para Software (MR-</w:t>
      </w:r>
      <w:r>
        <w:rPr>
          <w:lang w:val="pt-BR"/>
        </w:rPr>
        <w:t>teste2</w:t>
      </w:r>
      <w:r>
        <w:t xml:space="preserve">-SW), Modelo de Referência </w:t>
      </w:r>
      <w:r>
        <w:rPr>
          <w:lang w:val="pt-BR"/>
        </w:rPr>
        <w:t>teste2</w:t>
      </w:r>
      <w:r>
        <w:t xml:space="preserve"> para Serviços (MR-</w:t>
      </w:r>
      <w:r>
        <w:rPr>
          <w:lang w:val="pt-BR"/>
        </w:rPr>
        <w:t>teste2</w:t>
      </w:r>
      <w:r>
        <w:t>-SV), Método de Avaliação (MA-</w:t>
      </w:r>
      <w:r>
        <w:rPr>
          <w:lang w:val="pt-BR"/>
        </w:rPr>
        <w:t>teste2</w:t>
      </w:r>
      <w:r>
        <w:t xml:space="preserve">) e Modelo de Negócio (MN- </w:t>
      </w:r>
      <w:r>
        <w:rPr>
          <w:lang w:val="pt-BR"/>
        </w:rPr>
        <w:t>teste2</w:t>
      </w:r>
      <w:r>
        <w:t xml:space="preserve">). Cada componente é descrito por meio de guias e/ou documentos do Programa </w:t>
      </w:r>
      <w:r>
        <w:rPr>
          <w:lang w:val="pt-BR"/>
        </w:rPr>
        <w:t>teste2</w:t>
      </w:r>
      <w:r>
        <w:t>.BR.</w:t>
      </w:r>
    </w:p>
    <w:p>
      <w:pPr>
        <w:pStyle w:val="5"/>
        <w:spacing w:before="240"/>
        <w:ind w:right="324"/>
        <w:jc w:val="both"/>
      </w:pPr>
      <w:r>
        <w:t xml:space="preserve">O Modelo de Referência </w:t>
      </w:r>
      <w:r>
        <w:rPr>
          <w:lang w:val="pt-BR"/>
        </w:rPr>
        <w:t>teste2</w:t>
      </w:r>
      <w:r>
        <w:t xml:space="preserve"> para Software MR-</w:t>
      </w:r>
      <w:r>
        <w:rPr>
          <w:lang w:val="pt-BR"/>
        </w:rPr>
        <w:t>teste2</w:t>
      </w:r>
      <w:r>
        <w:t>-SW contém os requisitos que os processos das unidades organizacionais devem atender para estar em conformidade com o MR-</w:t>
      </w:r>
      <w:r>
        <w:rPr>
          <w:lang w:val="pt-BR"/>
        </w:rPr>
        <w:t>teste2</w:t>
      </w:r>
      <w:r>
        <w:t xml:space="preserve">-SW. Ele contém as definições dos níveis de maturidade, processos e atributos do processo, e está descrito neste Guia Geral </w:t>
      </w:r>
      <w:r>
        <w:rPr>
          <w:lang w:val="pt-BR"/>
        </w:rPr>
        <w:t>teste2</w:t>
      </w:r>
      <w:r>
        <w:t xml:space="preserve"> de Software, nas seções 8 e 9. O MR-</w:t>
      </w:r>
      <w:r>
        <w:rPr>
          <w:lang w:val="pt-BR"/>
        </w:rPr>
        <w:t>teste2</w:t>
      </w:r>
      <w:r>
        <w:t>-SW está em conformidade com os requisitos de modelos de referência de processo da Norma Internacional ISO/IEC 15504-2 [ISO/IEC, 2003].</w:t>
      </w:r>
    </w:p>
    <w:p>
      <w:pPr>
        <w:pStyle w:val="5"/>
        <w:spacing w:before="241"/>
        <w:ind w:right="326"/>
        <w:jc w:val="both"/>
      </w:pPr>
      <w:r>
        <w:t xml:space="preserve">O Modelo de Referência </w:t>
      </w:r>
      <w:r>
        <w:rPr>
          <w:lang w:val="pt-BR"/>
        </w:rPr>
        <w:t>teste2</w:t>
      </w:r>
      <w:r>
        <w:t xml:space="preserve"> para Serviços MR-</w:t>
      </w:r>
      <w:r>
        <w:rPr>
          <w:lang w:val="pt-BR"/>
        </w:rPr>
        <w:t>teste2</w:t>
      </w:r>
      <w:r>
        <w:t>-SV contém os requisitos que os processos das unidades organizacionais devem atender para estar em conformidade com o MR-</w:t>
      </w:r>
      <w:r>
        <w:rPr>
          <w:lang w:val="pt-BR"/>
        </w:rPr>
        <w:t>teste2</w:t>
      </w:r>
      <w:r>
        <w:t>-SV. Ele contém as definições dos níveis de maturidade, processos e atributos do processo. O MR-</w:t>
      </w:r>
      <w:r>
        <w:rPr>
          <w:lang w:val="pt-BR"/>
        </w:rPr>
        <w:t>teste2</w:t>
      </w:r>
      <w:r>
        <w:t>-SV está em conformidade com os requisitos de modelos de referência de processo da Norma Internacional ISO/IEC 15504-2 [ISO/IEC, 2003].</w:t>
      </w:r>
    </w:p>
    <w:p>
      <w:pPr>
        <w:pStyle w:val="5"/>
        <w:spacing w:before="117"/>
        <w:ind w:right="325"/>
        <w:jc w:val="both"/>
      </w:pPr>
      <w:r>
        <w:t>O Guia de Aquisição é um documento complementar destinado a organizações que pretendam adquirir software e serviços. O Guia de Aquisição não contém requisitos do MR-</w:t>
      </w:r>
      <w:r>
        <w:rPr>
          <w:lang w:val="pt-BR"/>
        </w:rPr>
        <w:t>teste2</w:t>
      </w:r>
      <w:r>
        <w:t>-SW e MR-</w:t>
      </w:r>
      <w:r>
        <w:rPr>
          <w:lang w:val="pt-BR"/>
        </w:rPr>
        <w:t>teste2</w:t>
      </w:r>
      <w:r>
        <w:t>-SV, mas boas práticas para a aquisição de software e serviços.</w:t>
      </w:r>
    </w:p>
    <w:p>
      <w:pPr>
        <w:pStyle w:val="5"/>
        <w:ind w:right="327"/>
        <w:jc w:val="both"/>
      </w:pPr>
      <w:r>
        <w:t>O Guia de Implementação nas partes 1 a 7 sugere formas de implementar cada um dos níveis do MR-</w:t>
      </w:r>
      <w:r>
        <w:rPr>
          <w:lang w:val="pt-BR"/>
        </w:rPr>
        <w:t>teste2</w:t>
      </w:r>
      <w:r>
        <w:t>-SW. A parte 8 do Guia de Implementação sugere formas de</w:t>
      </w:r>
    </w:p>
    <w:p>
      <w:pPr>
        <w:spacing w:after="0"/>
        <w:jc w:val="both"/>
        <w:sectPr>
          <w:pgSz w:h="16840" w:w="11900"/>
          <w:pgMar w:bottom="1560" w:footer="1378" w:gutter="0" w:header="0" w:left="1180" w:right="1080" w:top="1340"/>
        </w:sectPr>
      </w:pPr>
    </w:p>
    <w:p>
      <w:pPr>
        <w:pStyle w:val="5"/>
        <w:spacing w:before="4"/>
        <w:ind w:left="0"/>
        <w:rPr>
          <w:sz w:val="5"/>
        </w:rPr>
      </w:pPr>
    </w:p>
    <w:p>
      <w:pPr>
        <w:pStyle w:val="5"/>
        <w:spacing w:before="0"/>
        <w:ind w:left="242"/>
        <w:rPr>
          <w:sz w:val="20"/>
        </w:rPr>
      </w:pPr>
      <w:r>
        <w:rPr>
          <w:sz w:val="20"/>
        </w:rPr>
        <mc:AlternateContent>
          <mc:Choice Requires="wpg">
            <w:drawing>
              <wp:inline distB="0" distL="114300" distR="114300" distT="0">
                <wp:extent cx="5767705" cy="4184015"/>
                <wp:effectExtent b="6985" l="635" r="3810" t="0"/>
                <wp:docPr id="42" name="Grupo 6"/>
                <wp:cNvGraphicFramePr/>
                <a:graphic xmlns:a="http://schemas.openxmlformats.org/drawingml/2006/main">
                  <a:graphicData uri="http://schemas.microsoft.com/office/word/2010/wordprocessingGroup">
                    <wpg:wgp>
                      <wpg:cNvGrpSpPr/>
                      <wpg:grpSpPr>
                        <a:xfrm>
                          <a:off x="0" y="0"/>
                          <a:ext cx="5767705" cy="4184015"/>
                          <a:chOff x="0" y="0"/>
                          <a:chExt cx="9083" cy="6589"/>
                        </a:xfrm>
                      </wpg:grpSpPr>
                      <wps:wsp>
                        <wps:cNvPr id="11" name="Retângulo 7"/>
                        <wps:cNvSpPr/>
                        <wps:spPr>
                          <a:xfrm>
                            <a:off x="7" y="7"/>
                            <a:ext cx="9068" cy="6574"/>
                          </a:xfrm>
                          <a:prstGeom prst="rect">
                            <a:avLst/>
                          </a:prstGeom>
                          <a:noFill/>
                          <a:ln cap="flat" cmpd="sng" w="9525">
                            <a:solidFill>
                              <a:srgbClr val="000000"/>
                            </a:solidFill>
                            <a:prstDash val="dash"/>
                            <a:miter/>
                            <a:headEnd len="med" type="none" w="med"/>
                            <a:tailEnd len="med" type="none" w="med"/>
                          </a:ln>
                        </wps:spPr>
                        <wps:bodyPr upright="1"/>
                      </wps:wsp>
                      <wps:wsp>
                        <wps:cNvPr id="12" name="Freeform 8"/>
                        <wps:cNvSpPr/>
                        <wps:spPr>
                          <a:xfrm>
                            <a:off x="5594" y="3293"/>
                            <a:ext cx="120" cy="552"/>
                          </a:xfrm>
                          <a:custGeom>
                            <a:avLst/>
                            <a:gdLst/>
                            <a:ahLst/>
                            <a:cxnLst/>
                            <a:pathLst>
                              <a:path h="552" w="120">
                                <a:moveTo>
                                  <a:pt x="53" y="432"/>
                                </a:moveTo>
                                <a:lnTo>
                                  <a:pt x="0" y="432"/>
                                </a:lnTo>
                                <a:lnTo>
                                  <a:pt x="60" y="552"/>
                                </a:lnTo>
                                <a:lnTo>
                                  <a:pt x="107" y="458"/>
                                </a:lnTo>
                                <a:lnTo>
                                  <a:pt x="55" y="458"/>
                                </a:lnTo>
                                <a:lnTo>
                                  <a:pt x="53" y="451"/>
                                </a:lnTo>
                                <a:lnTo>
                                  <a:pt x="53" y="432"/>
                                </a:lnTo>
                                <a:close/>
                                <a:moveTo>
                                  <a:pt x="53" y="278"/>
                                </a:moveTo>
                                <a:lnTo>
                                  <a:pt x="53" y="451"/>
                                </a:lnTo>
                                <a:lnTo>
                                  <a:pt x="55" y="458"/>
                                </a:lnTo>
                                <a:lnTo>
                                  <a:pt x="65" y="458"/>
                                </a:lnTo>
                                <a:lnTo>
                                  <a:pt x="67" y="451"/>
                                </a:lnTo>
                                <a:lnTo>
                                  <a:pt x="67" y="286"/>
                                </a:lnTo>
                                <a:lnTo>
                                  <a:pt x="60" y="286"/>
                                </a:lnTo>
                                <a:lnTo>
                                  <a:pt x="55" y="283"/>
                                </a:lnTo>
                                <a:lnTo>
                                  <a:pt x="53" y="278"/>
                                </a:lnTo>
                                <a:close/>
                                <a:moveTo>
                                  <a:pt x="120" y="432"/>
                                </a:moveTo>
                                <a:lnTo>
                                  <a:pt x="67" y="432"/>
                                </a:lnTo>
                                <a:lnTo>
                                  <a:pt x="67" y="451"/>
                                </a:lnTo>
                                <a:lnTo>
                                  <a:pt x="65" y="458"/>
                                </a:lnTo>
                                <a:lnTo>
                                  <a:pt x="107" y="458"/>
                                </a:lnTo>
                                <a:lnTo>
                                  <a:pt x="120" y="432"/>
                                </a:lnTo>
                                <a:close/>
                                <a:moveTo>
                                  <a:pt x="53" y="278"/>
                                </a:moveTo>
                                <a:lnTo>
                                  <a:pt x="55" y="283"/>
                                </a:lnTo>
                                <a:lnTo>
                                  <a:pt x="60" y="286"/>
                                </a:lnTo>
                                <a:lnTo>
                                  <a:pt x="53" y="278"/>
                                </a:lnTo>
                                <a:close/>
                                <a:moveTo>
                                  <a:pt x="60" y="0"/>
                                </a:moveTo>
                                <a:lnTo>
                                  <a:pt x="55" y="2"/>
                                </a:lnTo>
                                <a:lnTo>
                                  <a:pt x="53" y="7"/>
                                </a:lnTo>
                                <a:lnTo>
                                  <a:pt x="53" y="278"/>
                                </a:lnTo>
                                <a:lnTo>
                                  <a:pt x="60" y="286"/>
                                </a:lnTo>
                                <a:lnTo>
                                  <a:pt x="67" y="286"/>
                                </a:lnTo>
                                <a:lnTo>
                                  <a:pt x="67" y="278"/>
                                </a:lnTo>
                                <a:lnTo>
                                  <a:pt x="60" y="271"/>
                                </a:lnTo>
                                <a:lnTo>
                                  <a:pt x="67" y="271"/>
                                </a:lnTo>
                                <a:lnTo>
                                  <a:pt x="67" y="7"/>
                                </a:lnTo>
                                <a:lnTo>
                                  <a:pt x="65" y="2"/>
                                </a:lnTo>
                                <a:lnTo>
                                  <a:pt x="60" y="0"/>
                                </a:lnTo>
                                <a:close/>
                                <a:moveTo>
                                  <a:pt x="60" y="271"/>
                                </a:moveTo>
                                <a:lnTo>
                                  <a:pt x="67" y="278"/>
                                </a:lnTo>
                                <a:lnTo>
                                  <a:pt x="65" y="274"/>
                                </a:lnTo>
                                <a:lnTo>
                                  <a:pt x="60" y="271"/>
                                </a:lnTo>
                                <a:close/>
                                <a:moveTo>
                                  <a:pt x="67" y="271"/>
                                </a:moveTo>
                                <a:lnTo>
                                  <a:pt x="60" y="271"/>
                                </a:lnTo>
                                <a:lnTo>
                                  <a:pt x="65" y="274"/>
                                </a:lnTo>
                                <a:lnTo>
                                  <a:pt x="67" y="278"/>
                                </a:lnTo>
                                <a:lnTo>
                                  <a:pt x="67" y="271"/>
                                </a:lnTo>
                                <a:close/>
                              </a:path>
                            </a:pathLst>
                          </a:custGeom>
                          <a:solidFill>
                            <a:srgbClr val="000000"/>
                          </a:solidFill>
                          <a:ln w="9525">
                            <a:noFill/>
                          </a:ln>
                        </wps:spPr>
                        <wps:bodyPr upright="1"/>
                      </wps:wsp>
                      <wps:wsp>
                        <wps:cNvPr id="13" name="Freeform 9"/>
                        <wps:cNvSpPr/>
                        <wps:spPr>
                          <a:xfrm>
                            <a:off x="1747" y="2323"/>
                            <a:ext cx="3646" cy="1510"/>
                          </a:xfrm>
                          <a:custGeom>
                            <a:avLst/>
                            <a:gdLst/>
                            <a:ahLst/>
                            <a:cxnLst/>
                            <a:pathLst>
                              <a:path h="1510" w="3646">
                                <a:moveTo>
                                  <a:pt x="9" y="0"/>
                                </a:moveTo>
                                <a:lnTo>
                                  <a:pt x="4" y="0"/>
                                </a:lnTo>
                                <a:lnTo>
                                  <a:pt x="0" y="5"/>
                                </a:lnTo>
                                <a:lnTo>
                                  <a:pt x="0" y="10"/>
                                </a:lnTo>
                                <a:lnTo>
                                  <a:pt x="4" y="15"/>
                                </a:lnTo>
                                <a:lnTo>
                                  <a:pt x="9" y="15"/>
                                </a:lnTo>
                                <a:lnTo>
                                  <a:pt x="14" y="10"/>
                                </a:lnTo>
                                <a:lnTo>
                                  <a:pt x="14" y="5"/>
                                </a:lnTo>
                                <a:lnTo>
                                  <a:pt x="9" y="0"/>
                                </a:lnTo>
                                <a:close/>
                                <a:moveTo>
                                  <a:pt x="36" y="12"/>
                                </a:moveTo>
                                <a:lnTo>
                                  <a:pt x="31" y="12"/>
                                </a:lnTo>
                                <a:lnTo>
                                  <a:pt x="26" y="17"/>
                                </a:lnTo>
                                <a:lnTo>
                                  <a:pt x="31" y="27"/>
                                </a:lnTo>
                                <a:lnTo>
                                  <a:pt x="38" y="27"/>
                                </a:lnTo>
                                <a:lnTo>
                                  <a:pt x="40" y="22"/>
                                </a:lnTo>
                                <a:lnTo>
                                  <a:pt x="40" y="17"/>
                                </a:lnTo>
                                <a:lnTo>
                                  <a:pt x="36" y="12"/>
                                </a:lnTo>
                                <a:close/>
                                <a:moveTo>
                                  <a:pt x="64" y="24"/>
                                </a:moveTo>
                                <a:lnTo>
                                  <a:pt x="60" y="24"/>
                                </a:lnTo>
                                <a:lnTo>
                                  <a:pt x="55" y="27"/>
                                </a:lnTo>
                                <a:lnTo>
                                  <a:pt x="55" y="34"/>
                                </a:lnTo>
                                <a:lnTo>
                                  <a:pt x="60" y="39"/>
                                </a:lnTo>
                                <a:lnTo>
                                  <a:pt x="64" y="39"/>
                                </a:lnTo>
                                <a:lnTo>
                                  <a:pt x="69" y="34"/>
                                </a:lnTo>
                                <a:lnTo>
                                  <a:pt x="69" y="27"/>
                                </a:lnTo>
                                <a:lnTo>
                                  <a:pt x="64" y="24"/>
                                </a:lnTo>
                                <a:close/>
                                <a:moveTo>
                                  <a:pt x="93" y="34"/>
                                </a:moveTo>
                                <a:lnTo>
                                  <a:pt x="86" y="36"/>
                                </a:lnTo>
                                <a:lnTo>
                                  <a:pt x="84" y="39"/>
                                </a:lnTo>
                                <a:lnTo>
                                  <a:pt x="84" y="46"/>
                                </a:lnTo>
                                <a:lnTo>
                                  <a:pt x="86" y="48"/>
                                </a:lnTo>
                                <a:lnTo>
                                  <a:pt x="93" y="48"/>
                                </a:lnTo>
                                <a:lnTo>
                                  <a:pt x="96" y="46"/>
                                </a:lnTo>
                                <a:lnTo>
                                  <a:pt x="96" y="39"/>
                                </a:lnTo>
                                <a:lnTo>
                                  <a:pt x="93" y="34"/>
                                </a:lnTo>
                                <a:close/>
                                <a:moveTo>
                                  <a:pt x="120" y="46"/>
                                </a:moveTo>
                                <a:lnTo>
                                  <a:pt x="115" y="46"/>
                                </a:lnTo>
                                <a:lnTo>
                                  <a:pt x="110" y="51"/>
                                </a:lnTo>
                                <a:lnTo>
                                  <a:pt x="110" y="56"/>
                                </a:lnTo>
                                <a:lnTo>
                                  <a:pt x="115" y="60"/>
                                </a:lnTo>
                                <a:lnTo>
                                  <a:pt x="120" y="60"/>
                                </a:lnTo>
                                <a:lnTo>
                                  <a:pt x="124" y="56"/>
                                </a:lnTo>
                                <a:lnTo>
                                  <a:pt x="124" y="51"/>
                                </a:lnTo>
                                <a:lnTo>
                                  <a:pt x="120" y="46"/>
                                </a:lnTo>
                                <a:close/>
                                <a:moveTo>
                                  <a:pt x="148" y="58"/>
                                </a:moveTo>
                                <a:lnTo>
                                  <a:pt x="141" y="58"/>
                                </a:lnTo>
                                <a:lnTo>
                                  <a:pt x="139" y="63"/>
                                </a:lnTo>
                                <a:lnTo>
                                  <a:pt x="139" y="68"/>
                                </a:lnTo>
                                <a:lnTo>
                                  <a:pt x="141" y="72"/>
                                </a:lnTo>
                                <a:lnTo>
                                  <a:pt x="148" y="72"/>
                                </a:lnTo>
                                <a:lnTo>
                                  <a:pt x="153" y="68"/>
                                </a:lnTo>
                                <a:lnTo>
                                  <a:pt x="153" y="63"/>
                                </a:lnTo>
                                <a:lnTo>
                                  <a:pt x="148" y="58"/>
                                </a:lnTo>
                                <a:close/>
                                <a:moveTo>
                                  <a:pt x="175" y="70"/>
                                </a:moveTo>
                                <a:lnTo>
                                  <a:pt x="170" y="70"/>
                                </a:lnTo>
                                <a:lnTo>
                                  <a:pt x="165" y="72"/>
                                </a:lnTo>
                                <a:lnTo>
                                  <a:pt x="165" y="80"/>
                                </a:lnTo>
                                <a:lnTo>
                                  <a:pt x="170" y="82"/>
                                </a:lnTo>
                                <a:lnTo>
                                  <a:pt x="170" y="84"/>
                                </a:lnTo>
                                <a:lnTo>
                                  <a:pt x="175" y="84"/>
                                </a:lnTo>
                                <a:lnTo>
                                  <a:pt x="180" y="80"/>
                                </a:lnTo>
                                <a:lnTo>
                                  <a:pt x="180" y="72"/>
                                </a:lnTo>
                                <a:lnTo>
                                  <a:pt x="175" y="70"/>
                                </a:lnTo>
                                <a:close/>
                                <a:moveTo>
                                  <a:pt x="204" y="80"/>
                                </a:moveTo>
                                <a:lnTo>
                                  <a:pt x="194" y="84"/>
                                </a:lnTo>
                                <a:lnTo>
                                  <a:pt x="194" y="92"/>
                                </a:lnTo>
                                <a:lnTo>
                                  <a:pt x="199" y="94"/>
                                </a:lnTo>
                                <a:lnTo>
                                  <a:pt x="204" y="94"/>
                                </a:lnTo>
                                <a:lnTo>
                                  <a:pt x="208" y="92"/>
                                </a:lnTo>
                                <a:lnTo>
                                  <a:pt x="208" y="84"/>
                                </a:lnTo>
                                <a:lnTo>
                                  <a:pt x="204" y="80"/>
                                </a:lnTo>
                                <a:close/>
                                <a:moveTo>
                                  <a:pt x="232" y="92"/>
                                </a:moveTo>
                                <a:lnTo>
                                  <a:pt x="225" y="92"/>
                                </a:lnTo>
                                <a:lnTo>
                                  <a:pt x="220" y="96"/>
                                </a:lnTo>
                                <a:lnTo>
                                  <a:pt x="225" y="106"/>
                                </a:lnTo>
                                <a:lnTo>
                                  <a:pt x="232" y="106"/>
                                </a:lnTo>
                                <a:lnTo>
                                  <a:pt x="235" y="101"/>
                                </a:lnTo>
                                <a:lnTo>
                                  <a:pt x="235" y="96"/>
                                </a:lnTo>
                                <a:lnTo>
                                  <a:pt x="232" y="92"/>
                                </a:lnTo>
                                <a:close/>
                                <a:moveTo>
                                  <a:pt x="259" y="104"/>
                                </a:moveTo>
                                <a:lnTo>
                                  <a:pt x="254" y="104"/>
                                </a:lnTo>
                                <a:lnTo>
                                  <a:pt x="249" y="108"/>
                                </a:lnTo>
                                <a:lnTo>
                                  <a:pt x="249" y="113"/>
                                </a:lnTo>
                                <a:lnTo>
                                  <a:pt x="254" y="118"/>
                                </a:lnTo>
                                <a:lnTo>
                                  <a:pt x="259" y="118"/>
                                </a:lnTo>
                                <a:lnTo>
                                  <a:pt x="264" y="113"/>
                                </a:lnTo>
                                <a:lnTo>
                                  <a:pt x="264" y="108"/>
                                </a:lnTo>
                                <a:lnTo>
                                  <a:pt x="259" y="104"/>
                                </a:lnTo>
                                <a:close/>
                                <a:moveTo>
                                  <a:pt x="288" y="116"/>
                                </a:moveTo>
                                <a:lnTo>
                                  <a:pt x="280" y="116"/>
                                </a:lnTo>
                                <a:lnTo>
                                  <a:pt x="278" y="118"/>
                                </a:lnTo>
                                <a:lnTo>
                                  <a:pt x="278" y="125"/>
                                </a:lnTo>
                                <a:lnTo>
                                  <a:pt x="280" y="128"/>
                                </a:lnTo>
                                <a:lnTo>
                                  <a:pt x="288" y="128"/>
                                </a:lnTo>
                                <a:lnTo>
                                  <a:pt x="290" y="125"/>
                                </a:lnTo>
                                <a:lnTo>
                                  <a:pt x="290" y="118"/>
                                </a:lnTo>
                                <a:lnTo>
                                  <a:pt x="288" y="116"/>
                                </a:lnTo>
                                <a:close/>
                                <a:moveTo>
                                  <a:pt x="314" y="125"/>
                                </a:moveTo>
                                <a:lnTo>
                                  <a:pt x="304" y="130"/>
                                </a:lnTo>
                                <a:lnTo>
                                  <a:pt x="304" y="137"/>
                                </a:lnTo>
                                <a:lnTo>
                                  <a:pt x="309" y="140"/>
                                </a:lnTo>
                                <a:lnTo>
                                  <a:pt x="314" y="140"/>
                                </a:lnTo>
                                <a:lnTo>
                                  <a:pt x="319" y="135"/>
                                </a:lnTo>
                                <a:lnTo>
                                  <a:pt x="319" y="130"/>
                                </a:lnTo>
                                <a:lnTo>
                                  <a:pt x="314" y="125"/>
                                </a:lnTo>
                                <a:close/>
                                <a:moveTo>
                                  <a:pt x="343" y="137"/>
                                </a:moveTo>
                                <a:lnTo>
                                  <a:pt x="336" y="137"/>
                                </a:lnTo>
                                <a:lnTo>
                                  <a:pt x="333" y="142"/>
                                </a:lnTo>
                                <a:lnTo>
                                  <a:pt x="333" y="147"/>
                                </a:lnTo>
                                <a:lnTo>
                                  <a:pt x="336" y="152"/>
                                </a:lnTo>
                                <a:lnTo>
                                  <a:pt x="343" y="152"/>
                                </a:lnTo>
                                <a:lnTo>
                                  <a:pt x="348" y="147"/>
                                </a:lnTo>
                                <a:lnTo>
                                  <a:pt x="348" y="142"/>
                                </a:lnTo>
                                <a:lnTo>
                                  <a:pt x="343" y="137"/>
                                </a:lnTo>
                                <a:close/>
                                <a:moveTo>
                                  <a:pt x="369" y="149"/>
                                </a:moveTo>
                                <a:lnTo>
                                  <a:pt x="364" y="149"/>
                                </a:lnTo>
                                <a:lnTo>
                                  <a:pt x="360" y="154"/>
                                </a:lnTo>
                                <a:lnTo>
                                  <a:pt x="360" y="159"/>
                                </a:lnTo>
                                <a:lnTo>
                                  <a:pt x="364" y="164"/>
                                </a:lnTo>
                                <a:lnTo>
                                  <a:pt x="369" y="164"/>
                                </a:lnTo>
                                <a:lnTo>
                                  <a:pt x="374" y="159"/>
                                </a:lnTo>
                                <a:lnTo>
                                  <a:pt x="374" y="154"/>
                                </a:lnTo>
                                <a:lnTo>
                                  <a:pt x="369" y="149"/>
                                </a:lnTo>
                                <a:close/>
                                <a:moveTo>
                                  <a:pt x="398" y="161"/>
                                </a:moveTo>
                                <a:lnTo>
                                  <a:pt x="393" y="161"/>
                                </a:lnTo>
                                <a:lnTo>
                                  <a:pt x="388" y="164"/>
                                </a:lnTo>
                                <a:lnTo>
                                  <a:pt x="388" y="171"/>
                                </a:lnTo>
                                <a:lnTo>
                                  <a:pt x="393" y="173"/>
                                </a:lnTo>
                                <a:lnTo>
                                  <a:pt x="398" y="173"/>
                                </a:lnTo>
                                <a:lnTo>
                                  <a:pt x="403" y="171"/>
                                </a:lnTo>
                                <a:lnTo>
                                  <a:pt x="403" y="164"/>
                                </a:lnTo>
                                <a:lnTo>
                                  <a:pt x="398" y="161"/>
                                </a:lnTo>
                                <a:close/>
                                <a:moveTo>
                                  <a:pt x="427" y="171"/>
                                </a:moveTo>
                                <a:lnTo>
                                  <a:pt x="420" y="171"/>
                                </a:lnTo>
                                <a:lnTo>
                                  <a:pt x="415" y="176"/>
                                </a:lnTo>
                                <a:lnTo>
                                  <a:pt x="417" y="183"/>
                                </a:lnTo>
                                <a:lnTo>
                                  <a:pt x="420" y="185"/>
                                </a:lnTo>
                                <a:lnTo>
                                  <a:pt x="427" y="185"/>
                                </a:lnTo>
                                <a:lnTo>
                                  <a:pt x="429" y="180"/>
                                </a:lnTo>
                                <a:lnTo>
                                  <a:pt x="429" y="176"/>
                                </a:lnTo>
                                <a:lnTo>
                                  <a:pt x="427" y="171"/>
                                </a:lnTo>
                                <a:close/>
                                <a:moveTo>
                                  <a:pt x="453" y="183"/>
                                </a:moveTo>
                                <a:lnTo>
                                  <a:pt x="448" y="183"/>
                                </a:lnTo>
                                <a:lnTo>
                                  <a:pt x="444" y="188"/>
                                </a:lnTo>
                                <a:lnTo>
                                  <a:pt x="444" y="192"/>
                                </a:lnTo>
                                <a:lnTo>
                                  <a:pt x="448" y="197"/>
                                </a:lnTo>
                                <a:lnTo>
                                  <a:pt x="453" y="197"/>
                                </a:lnTo>
                                <a:lnTo>
                                  <a:pt x="458" y="192"/>
                                </a:lnTo>
                                <a:lnTo>
                                  <a:pt x="458" y="188"/>
                                </a:lnTo>
                                <a:lnTo>
                                  <a:pt x="453" y="183"/>
                                </a:lnTo>
                                <a:close/>
                                <a:moveTo>
                                  <a:pt x="482" y="195"/>
                                </a:moveTo>
                                <a:lnTo>
                                  <a:pt x="475" y="195"/>
                                </a:lnTo>
                                <a:lnTo>
                                  <a:pt x="472" y="200"/>
                                </a:lnTo>
                                <a:lnTo>
                                  <a:pt x="472" y="204"/>
                                </a:lnTo>
                                <a:lnTo>
                                  <a:pt x="475" y="209"/>
                                </a:lnTo>
                                <a:lnTo>
                                  <a:pt x="482" y="209"/>
                                </a:lnTo>
                                <a:lnTo>
                                  <a:pt x="484" y="204"/>
                                </a:lnTo>
                                <a:lnTo>
                                  <a:pt x="484" y="200"/>
                                </a:lnTo>
                                <a:lnTo>
                                  <a:pt x="482" y="195"/>
                                </a:lnTo>
                                <a:close/>
                                <a:moveTo>
                                  <a:pt x="508" y="207"/>
                                </a:moveTo>
                                <a:lnTo>
                                  <a:pt x="504" y="207"/>
                                </a:lnTo>
                                <a:lnTo>
                                  <a:pt x="499" y="209"/>
                                </a:lnTo>
                                <a:lnTo>
                                  <a:pt x="499" y="216"/>
                                </a:lnTo>
                                <a:lnTo>
                                  <a:pt x="504" y="219"/>
                                </a:lnTo>
                                <a:lnTo>
                                  <a:pt x="508" y="219"/>
                                </a:lnTo>
                                <a:lnTo>
                                  <a:pt x="513" y="216"/>
                                </a:lnTo>
                                <a:lnTo>
                                  <a:pt x="513" y="209"/>
                                </a:lnTo>
                                <a:lnTo>
                                  <a:pt x="508" y="207"/>
                                </a:lnTo>
                                <a:close/>
                                <a:moveTo>
                                  <a:pt x="537" y="216"/>
                                </a:moveTo>
                                <a:lnTo>
                                  <a:pt x="530" y="216"/>
                                </a:lnTo>
                                <a:lnTo>
                                  <a:pt x="528" y="221"/>
                                </a:lnTo>
                                <a:lnTo>
                                  <a:pt x="528" y="226"/>
                                </a:lnTo>
                                <a:lnTo>
                                  <a:pt x="530" y="231"/>
                                </a:lnTo>
                                <a:lnTo>
                                  <a:pt x="537" y="231"/>
                                </a:lnTo>
                                <a:lnTo>
                                  <a:pt x="542" y="226"/>
                                </a:lnTo>
                                <a:lnTo>
                                  <a:pt x="542" y="221"/>
                                </a:lnTo>
                                <a:lnTo>
                                  <a:pt x="537" y="216"/>
                                </a:lnTo>
                                <a:close/>
                                <a:moveTo>
                                  <a:pt x="564" y="228"/>
                                </a:moveTo>
                                <a:lnTo>
                                  <a:pt x="559" y="228"/>
                                </a:lnTo>
                                <a:lnTo>
                                  <a:pt x="554" y="233"/>
                                </a:lnTo>
                                <a:lnTo>
                                  <a:pt x="554" y="238"/>
                                </a:lnTo>
                                <a:lnTo>
                                  <a:pt x="559" y="243"/>
                                </a:lnTo>
                                <a:lnTo>
                                  <a:pt x="564" y="243"/>
                                </a:lnTo>
                                <a:lnTo>
                                  <a:pt x="568" y="238"/>
                                </a:lnTo>
                                <a:lnTo>
                                  <a:pt x="568" y="233"/>
                                </a:lnTo>
                                <a:lnTo>
                                  <a:pt x="564" y="228"/>
                                </a:lnTo>
                                <a:close/>
                                <a:moveTo>
                                  <a:pt x="592" y="240"/>
                                </a:moveTo>
                                <a:lnTo>
                                  <a:pt x="588" y="240"/>
                                </a:lnTo>
                                <a:lnTo>
                                  <a:pt x="583" y="245"/>
                                </a:lnTo>
                                <a:lnTo>
                                  <a:pt x="583" y="250"/>
                                </a:lnTo>
                                <a:lnTo>
                                  <a:pt x="588" y="255"/>
                                </a:lnTo>
                                <a:lnTo>
                                  <a:pt x="592" y="255"/>
                                </a:lnTo>
                                <a:lnTo>
                                  <a:pt x="597" y="250"/>
                                </a:lnTo>
                                <a:lnTo>
                                  <a:pt x="597" y="245"/>
                                </a:lnTo>
                                <a:lnTo>
                                  <a:pt x="592" y="240"/>
                                </a:lnTo>
                                <a:close/>
                                <a:moveTo>
                                  <a:pt x="621" y="252"/>
                                </a:moveTo>
                                <a:lnTo>
                                  <a:pt x="614" y="252"/>
                                </a:lnTo>
                                <a:lnTo>
                                  <a:pt x="609" y="255"/>
                                </a:lnTo>
                                <a:lnTo>
                                  <a:pt x="612" y="262"/>
                                </a:lnTo>
                                <a:lnTo>
                                  <a:pt x="614" y="264"/>
                                </a:lnTo>
                                <a:lnTo>
                                  <a:pt x="621" y="264"/>
                                </a:lnTo>
                                <a:lnTo>
                                  <a:pt x="624" y="262"/>
                                </a:lnTo>
                                <a:lnTo>
                                  <a:pt x="624" y="255"/>
                                </a:lnTo>
                                <a:lnTo>
                                  <a:pt x="621" y="252"/>
                                </a:lnTo>
                                <a:close/>
                                <a:moveTo>
                                  <a:pt x="648" y="262"/>
                                </a:moveTo>
                                <a:lnTo>
                                  <a:pt x="643" y="262"/>
                                </a:lnTo>
                                <a:lnTo>
                                  <a:pt x="638" y="267"/>
                                </a:lnTo>
                                <a:lnTo>
                                  <a:pt x="638" y="272"/>
                                </a:lnTo>
                                <a:lnTo>
                                  <a:pt x="643" y="276"/>
                                </a:lnTo>
                                <a:lnTo>
                                  <a:pt x="648" y="276"/>
                                </a:lnTo>
                                <a:lnTo>
                                  <a:pt x="652" y="272"/>
                                </a:lnTo>
                                <a:lnTo>
                                  <a:pt x="652" y="267"/>
                                </a:lnTo>
                                <a:lnTo>
                                  <a:pt x="648" y="262"/>
                                </a:lnTo>
                                <a:close/>
                                <a:moveTo>
                                  <a:pt x="676" y="274"/>
                                </a:moveTo>
                                <a:lnTo>
                                  <a:pt x="669" y="274"/>
                                </a:lnTo>
                                <a:lnTo>
                                  <a:pt x="667" y="279"/>
                                </a:lnTo>
                                <a:lnTo>
                                  <a:pt x="667" y="284"/>
                                </a:lnTo>
                                <a:lnTo>
                                  <a:pt x="669" y="288"/>
                                </a:lnTo>
                                <a:lnTo>
                                  <a:pt x="676" y="288"/>
                                </a:lnTo>
                                <a:lnTo>
                                  <a:pt x="679" y="284"/>
                                </a:lnTo>
                                <a:lnTo>
                                  <a:pt x="679" y="279"/>
                                </a:lnTo>
                                <a:lnTo>
                                  <a:pt x="676" y="274"/>
                                </a:lnTo>
                                <a:close/>
                                <a:moveTo>
                                  <a:pt x="703" y="286"/>
                                </a:moveTo>
                                <a:lnTo>
                                  <a:pt x="698" y="286"/>
                                </a:lnTo>
                                <a:lnTo>
                                  <a:pt x="693" y="288"/>
                                </a:lnTo>
                                <a:lnTo>
                                  <a:pt x="693" y="296"/>
                                </a:lnTo>
                                <a:lnTo>
                                  <a:pt x="698" y="300"/>
                                </a:lnTo>
                                <a:lnTo>
                                  <a:pt x="703" y="300"/>
                                </a:lnTo>
                                <a:lnTo>
                                  <a:pt x="708" y="296"/>
                                </a:lnTo>
                                <a:lnTo>
                                  <a:pt x="708" y="288"/>
                                </a:lnTo>
                                <a:lnTo>
                                  <a:pt x="703" y="286"/>
                                </a:lnTo>
                                <a:close/>
                                <a:moveTo>
                                  <a:pt x="732" y="298"/>
                                </a:moveTo>
                                <a:lnTo>
                                  <a:pt x="724" y="298"/>
                                </a:lnTo>
                                <a:lnTo>
                                  <a:pt x="722" y="300"/>
                                </a:lnTo>
                                <a:lnTo>
                                  <a:pt x="722" y="308"/>
                                </a:lnTo>
                                <a:lnTo>
                                  <a:pt x="724" y="310"/>
                                </a:lnTo>
                                <a:lnTo>
                                  <a:pt x="732" y="310"/>
                                </a:lnTo>
                                <a:lnTo>
                                  <a:pt x="736" y="308"/>
                                </a:lnTo>
                                <a:lnTo>
                                  <a:pt x="736" y="300"/>
                                </a:lnTo>
                                <a:lnTo>
                                  <a:pt x="732" y="298"/>
                                </a:lnTo>
                                <a:close/>
                                <a:moveTo>
                                  <a:pt x="758" y="308"/>
                                </a:moveTo>
                                <a:lnTo>
                                  <a:pt x="753" y="308"/>
                                </a:lnTo>
                                <a:lnTo>
                                  <a:pt x="748" y="312"/>
                                </a:lnTo>
                                <a:lnTo>
                                  <a:pt x="748" y="317"/>
                                </a:lnTo>
                                <a:lnTo>
                                  <a:pt x="753" y="322"/>
                                </a:lnTo>
                                <a:lnTo>
                                  <a:pt x="758" y="322"/>
                                </a:lnTo>
                                <a:lnTo>
                                  <a:pt x="763" y="317"/>
                                </a:lnTo>
                                <a:lnTo>
                                  <a:pt x="763" y="312"/>
                                </a:lnTo>
                                <a:lnTo>
                                  <a:pt x="758" y="308"/>
                                </a:lnTo>
                                <a:close/>
                                <a:moveTo>
                                  <a:pt x="787" y="320"/>
                                </a:moveTo>
                                <a:lnTo>
                                  <a:pt x="782" y="320"/>
                                </a:lnTo>
                                <a:lnTo>
                                  <a:pt x="777" y="324"/>
                                </a:lnTo>
                                <a:lnTo>
                                  <a:pt x="777" y="329"/>
                                </a:lnTo>
                                <a:lnTo>
                                  <a:pt x="782" y="334"/>
                                </a:lnTo>
                                <a:lnTo>
                                  <a:pt x="787" y="334"/>
                                </a:lnTo>
                                <a:lnTo>
                                  <a:pt x="792" y="329"/>
                                </a:lnTo>
                                <a:lnTo>
                                  <a:pt x="792" y="324"/>
                                </a:lnTo>
                                <a:lnTo>
                                  <a:pt x="787" y="320"/>
                                </a:lnTo>
                                <a:close/>
                                <a:moveTo>
                                  <a:pt x="816" y="332"/>
                                </a:moveTo>
                                <a:lnTo>
                                  <a:pt x="808" y="332"/>
                                </a:lnTo>
                                <a:lnTo>
                                  <a:pt x="804" y="334"/>
                                </a:lnTo>
                                <a:lnTo>
                                  <a:pt x="806" y="341"/>
                                </a:lnTo>
                                <a:lnTo>
                                  <a:pt x="808" y="346"/>
                                </a:lnTo>
                                <a:lnTo>
                                  <a:pt x="816" y="346"/>
                                </a:lnTo>
                                <a:lnTo>
                                  <a:pt x="818" y="341"/>
                                </a:lnTo>
                                <a:lnTo>
                                  <a:pt x="818" y="334"/>
                                </a:lnTo>
                                <a:lnTo>
                                  <a:pt x="816" y="332"/>
                                </a:lnTo>
                                <a:close/>
                                <a:moveTo>
                                  <a:pt x="842" y="341"/>
                                </a:moveTo>
                                <a:lnTo>
                                  <a:pt x="832" y="346"/>
                                </a:lnTo>
                                <a:lnTo>
                                  <a:pt x="832" y="353"/>
                                </a:lnTo>
                                <a:lnTo>
                                  <a:pt x="837" y="356"/>
                                </a:lnTo>
                                <a:lnTo>
                                  <a:pt x="842" y="356"/>
                                </a:lnTo>
                                <a:lnTo>
                                  <a:pt x="847" y="353"/>
                                </a:lnTo>
                                <a:lnTo>
                                  <a:pt x="847" y="346"/>
                                </a:lnTo>
                                <a:lnTo>
                                  <a:pt x="842" y="341"/>
                                </a:lnTo>
                                <a:close/>
                                <a:moveTo>
                                  <a:pt x="871" y="353"/>
                                </a:moveTo>
                                <a:lnTo>
                                  <a:pt x="864" y="353"/>
                                </a:lnTo>
                                <a:lnTo>
                                  <a:pt x="861" y="358"/>
                                </a:lnTo>
                                <a:lnTo>
                                  <a:pt x="861" y="363"/>
                                </a:lnTo>
                                <a:lnTo>
                                  <a:pt x="864" y="368"/>
                                </a:lnTo>
                                <a:lnTo>
                                  <a:pt x="871" y="368"/>
                                </a:lnTo>
                                <a:lnTo>
                                  <a:pt x="873" y="363"/>
                                </a:lnTo>
                                <a:lnTo>
                                  <a:pt x="873" y="358"/>
                                </a:lnTo>
                                <a:lnTo>
                                  <a:pt x="871" y="353"/>
                                </a:lnTo>
                                <a:close/>
                                <a:moveTo>
                                  <a:pt x="897" y="365"/>
                                </a:moveTo>
                                <a:lnTo>
                                  <a:pt x="892" y="365"/>
                                </a:lnTo>
                                <a:lnTo>
                                  <a:pt x="888" y="370"/>
                                </a:lnTo>
                                <a:lnTo>
                                  <a:pt x="888" y="375"/>
                                </a:lnTo>
                                <a:lnTo>
                                  <a:pt x="892" y="380"/>
                                </a:lnTo>
                                <a:lnTo>
                                  <a:pt x="897" y="380"/>
                                </a:lnTo>
                                <a:lnTo>
                                  <a:pt x="902" y="375"/>
                                </a:lnTo>
                                <a:lnTo>
                                  <a:pt x="902" y="370"/>
                                </a:lnTo>
                                <a:lnTo>
                                  <a:pt x="897" y="365"/>
                                </a:lnTo>
                                <a:close/>
                                <a:moveTo>
                                  <a:pt x="926" y="377"/>
                                </a:moveTo>
                                <a:lnTo>
                                  <a:pt x="919" y="377"/>
                                </a:lnTo>
                                <a:lnTo>
                                  <a:pt x="916" y="380"/>
                                </a:lnTo>
                                <a:lnTo>
                                  <a:pt x="916" y="387"/>
                                </a:lnTo>
                                <a:lnTo>
                                  <a:pt x="919" y="389"/>
                                </a:lnTo>
                                <a:lnTo>
                                  <a:pt x="926" y="389"/>
                                </a:lnTo>
                                <a:lnTo>
                                  <a:pt x="931" y="387"/>
                                </a:lnTo>
                                <a:lnTo>
                                  <a:pt x="931" y="380"/>
                                </a:lnTo>
                                <a:lnTo>
                                  <a:pt x="926" y="377"/>
                                </a:lnTo>
                                <a:close/>
                                <a:moveTo>
                                  <a:pt x="952" y="387"/>
                                </a:moveTo>
                                <a:lnTo>
                                  <a:pt x="943" y="392"/>
                                </a:lnTo>
                                <a:lnTo>
                                  <a:pt x="943" y="399"/>
                                </a:lnTo>
                                <a:lnTo>
                                  <a:pt x="948" y="401"/>
                                </a:lnTo>
                                <a:lnTo>
                                  <a:pt x="952" y="401"/>
                                </a:lnTo>
                                <a:lnTo>
                                  <a:pt x="957" y="399"/>
                                </a:lnTo>
                                <a:lnTo>
                                  <a:pt x="957" y="392"/>
                                </a:lnTo>
                                <a:lnTo>
                                  <a:pt x="952" y="387"/>
                                </a:lnTo>
                                <a:close/>
                                <a:moveTo>
                                  <a:pt x="981" y="399"/>
                                </a:moveTo>
                                <a:lnTo>
                                  <a:pt x="976" y="399"/>
                                </a:lnTo>
                                <a:lnTo>
                                  <a:pt x="972" y="404"/>
                                </a:lnTo>
                                <a:lnTo>
                                  <a:pt x="972" y="408"/>
                                </a:lnTo>
                                <a:lnTo>
                                  <a:pt x="976" y="413"/>
                                </a:lnTo>
                                <a:lnTo>
                                  <a:pt x="981" y="413"/>
                                </a:lnTo>
                                <a:lnTo>
                                  <a:pt x="986" y="408"/>
                                </a:lnTo>
                                <a:lnTo>
                                  <a:pt x="986" y="404"/>
                                </a:lnTo>
                                <a:lnTo>
                                  <a:pt x="981" y="399"/>
                                </a:lnTo>
                                <a:close/>
                                <a:moveTo>
                                  <a:pt x="1010" y="411"/>
                                </a:moveTo>
                                <a:lnTo>
                                  <a:pt x="1003" y="411"/>
                                </a:lnTo>
                                <a:lnTo>
                                  <a:pt x="998" y="416"/>
                                </a:lnTo>
                                <a:lnTo>
                                  <a:pt x="1003" y="425"/>
                                </a:lnTo>
                                <a:lnTo>
                                  <a:pt x="1010" y="425"/>
                                </a:lnTo>
                                <a:lnTo>
                                  <a:pt x="1012" y="420"/>
                                </a:lnTo>
                                <a:lnTo>
                                  <a:pt x="1012" y="416"/>
                                </a:lnTo>
                                <a:lnTo>
                                  <a:pt x="1010" y="411"/>
                                </a:lnTo>
                                <a:close/>
                                <a:moveTo>
                                  <a:pt x="1036" y="423"/>
                                </a:moveTo>
                                <a:lnTo>
                                  <a:pt x="1032" y="423"/>
                                </a:lnTo>
                                <a:lnTo>
                                  <a:pt x="1027" y="425"/>
                                </a:lnTo>
                                <a:lnTo>
                                  <a:pt x="1027" y="432"/>
                                </a:lnTo>
                                <a:lnTo>
                                  <a:pt x="1032" y="435"/>
                                </a:lnTo>
                                <a:lnTo>
                                  <a:pt x="1036" y="435"/>
                                </a:lnTo>
                                <a:lnTo>
                                  <a:pt x="1041" y="432"/>
                                </a:lnTo>
                                <a:lnTo>
                                  <a:pt x="1041" y="425"/>
                                </a:lnTo>
                                <a:lnTo>
                                  <a:pt x="1036" y="423"/>
                                </a:lnTo>
                                <a:close/>
                                <a:moveTo>
                                  <a:pt x="1065" y="432"/>
                                </a:moveTo>
                                <a:lnTo>
                                  <a:pt x="1058" y="432"/>
                                </a:lnTo>
                                <a:lnTo>
                                  <a:pt x="1056" y="437"/>
                                </a:lnTo>
                                <a:lnTo>
                                  <a:pt x="1056" y="444"/>
                                </a:lnTo>
                                <a:lnTo>
                                  <a:pt x="1058" y="447"/>
                                </a:lnTo>
                                <a:lnTo>
                                  <a:pt x="1065" y="447"/>
                                </a:lnTo>
                                <a:lnTo>
                                  <a:pt x="1068" y="442"/>
                                </a:lnTo>
                                <a:lnTo>
                                  <a:pt x="1068" y="437"/>
                                </a:lnTo>
                                <a:lnTo>
                                  <a:pt x="1065" y="432"/>
                                </a:lnTo>
                                <a:close/>
                                <a:moveTo>
                                  <a:pt x="1092" y="444"/>
                                </a:moveTo>
                                <a:lnTo>
                                  <a:pt x="1087" y="444"/>
                                </a:lnTo>
                                <a:lnTo>
                                  <a:pt x="1082" y="449"/>
                                </a:lnTo>
                                <a:lnTo>
                                  <a:pt x="1082" y="454"/>
                                </a:lnTo>
                                <a:lnTo>
                                  <a:pt x="1087" y="459"/>
                                </a:lnTo>
                                <a:lnTo>
                                  <a:pt x="1092" y="459"/>
                                </a:lnTo>
                                <a:lnTo>
                                  <a:pt x="1096" y="454"/>
                                </a:lnTo>
                                <a:lnTo>
                                  <a:pt x="1096" y="449"/>
                                </a:lnTo>
                                <a:lnTo>
                                  <a:pt x="1092" y="444"/>
                                </a:lnTo>
                                <a:close/>
                                <a:moveTo>
                                  <a:pt x="1120" y="456"/>
                                </a:moveTo>
                                <a:lnTo>
                                  <a:pt x="1113" y="456"/>
                                </a:lnTo>
                                <a:lnTo>
                                  <a:pt x="1111" y="461"/>
                                </a:lnTo>
                                <a:lnTo>
                                  <a:pt x="1111" y="466"/>
                                </a:lnTo>
                                <a:lnTo>
                                  <a:pt x="1113" y="471"/>
                                </a:lnTo>
                                <a:lnTo>
                                  <a:pt x="1120" y="471"/>
                                </a:lnTo>
                                <a:lnTo>
                                  <a:pt x="1125" y="466"/>
                                </a:lnTo>
                                <a:lnTo>
                                  <a:pt x="1125" y="461"/>
                                </a:lnTo>
                                <a:lnTo>
                                  <a:pt x="1120" y="456"/>
                                </a:lnTo>
                                <a:close/>
                                <a:moveTo>
                                  <a:pt x="1147" y="468"/>
                                </a:moveTo>
                                <a:lnTo>
                                  <a:pt x="1142" y="468"/>
                                </a:lnTo>
                                <a:lnTo>
                                  <a:pt x="1137" y="471"/>
                                </a:lnTo>
                                <a:lnTo>
                                  <a:pt x="1137" y="478"/>
                                </a:lnTo>
                                <a:lnTo>
                                  <a:pt x="1142" y="480"/>
                                </a:lnTo>
                                <a:lnTo>
                                  <a:pt x="1147" y="480"/>
                                </a:lnTo>
                                <a:lnTo>
                                  <a:pt x="1152" y="478"/>
                                </a:lnTo>
                                <a:lnTo>
                                  <a:pt x="1152" y="471"/>
                                </a:lnTo>
                                <a:lnTo>
                                  <a:pt x="1147" y="468"/>
                                </a:lnTo>
                                <a:close/>
                                <a:moveTo>
                                  <a:pt x="1176" y="478"/>
                                </a:moveTo>
                                <a:lnTo>
                                  <a:pt x="1171" y="478"/>
                                </a:lnTo>
                                <a:lnTo>
                                  <a:pt x="1166" y="483"/>
                                </a:lnTo>
                                <a:lnTo>
                                  <a:pt x="1166" y="490"/>
                                </a:lnTo>
                                <a:lnTo>
                                  <a:pt x="1171" y="492"/>
                                </a:lnTo>
                                <a:lnTo>
                                  <a:pt x="1176" y="492"/>
                                </a:lnTo>
                                <a:lnTo>
                                  <a:pt x="1180" y="488"/>
                                </a:lnTo>
                                <a:lnTo>
                                  <a:pt x="1180" y="483"/>
                                </a:lnTo>
                                <a:lnTo>
                                  <a:pt x="1176" y="478"/>
                                </a:lnTo>
                                <a:close/>
                                <a:moveTo>
                                  <a:pt x="1204" y="490"/>
                                </a:moveTo>
                                <a:lnTo>
                                  <a:pt x="1197" y="490"/>
                                </a:lnTo>
                                <a:lnTo>
                                  <a:pt x="1192" y="495"/>
                                </a:lnTo>
                                <a:lnTo>
                                  <a:pt x="1197" y="504"/>
                                </a:lnTo>
                                <a:lnTo>
                                  <a:pt x="1204" y="504"/>
                                </a:lnTo>
                                <a:lnTo>
                                  <a:pt x="1207" y="500"/>
                                </a:lnTo>
                                <a:lnTo>
                                  <a:pt x="1207" y="495"/>
                                </a:lnTo>
                                <a:lnTo>
                                  <a:pt x="1204" y="490"/>
                                </a:lnTo>
                                <a:close/>
                                <a:moveTo>
                                  <a:pt x="1231" y="502"/>
                                </a:moveTo>
                                <a:lnTo>
                                  <a:pt x="1226" y="502"/>
                                </a:lnTo>
                                <a:lnTo>
                                  <a:pt x="1221" y="507"/>
                                </a:lnTo>
                                <a:lnTo>
                                  <a:pt x="1221" y="512"/>
                                </a:lnTo>
                                <a:lnTo>
                                  <a:pt x="1226" y="516"/>
                                </a:lnTo>
                                <a:lnTo>
                                  <a:pt x="1231" y="516"/>
                                </a:lnTo>
                                <a:lnTo>
                                  <a:pt x="1236" y="512"/>
                                </a:lnTo>
                                <a:lnTo>
                                  <a:pt x="1236" y="507"/>
                                </a:lnTo>
                                <a:lnTo>
                                  <a:pt x="1231" y="502"/>
                                </a:lnTo>
                                <a:close/>
                                <a:moveTo>
                                  <a:pt x="1260" y="514"/>
                                </a:moveTo>
                                <a:lnTo>
                                  <a:pt x="1252" y="514"/>
                                </a:lnTo>
                                <a:lnTo>
                                  <a:pt x="1250" y="516"/>
                                </a:lnTo>
                                <a:lnTo>
                                  <a:pt x="1250" y="524"/>
                                </a:lnTo>
                                <a:lnTo>
                                  <a:pt x="1252" y="526"/>
                                </a:lnTo>
                                <a:lnTo>
                                  <a:pt x="1260" y="526"/>
                                </a:lnTo>
                                <a:lnTo>
                                  <a:pt x="1262" y="524"/>
                                </a:lnTo>
                                <a:lnTo>
                                  <a:pt x="1262" y="516"/>
                                </a:lnTo>
                                <a:lnTo>
                                  <a:pt x="1260" y="514"/>
                                </a:lnTo>
                                <a:close/>
                                <a:moveTo>
                                  <a:pt x="1286" y="524"/>
                                </a:moveTo>
                                <a:lnTo>
                                  <a:pt x="1281" y="524"/>
                                </a:lnTo>
                                <a:lnTo>
                                  <a:pt x="1276" y="528"/>
                                </a:lnTo>
                                <a:lnTo>
                                  <a:pt x="1276" y="533"/>
                                </a:lnTo>
                                <a:lnTo>
                                  <a:pt x="1281" y="538"/>
                                </a:lnTo>
                                <a:lnTo>
                                  <a:pt x="1286" y="538"/>
                                </a:lnTo>
                                <a:lnTo>
                                  <a:pt x="1291" y="533"/>
                                </a:lnTo>
                                <a:lnTo>
                                  <a:pt x="1291" y="528"/>
                                </a:lnTo>
                                <a:lnTo>
                                  <a:pt x="1286" y="524"/>
                                </a:lnTo>
                                <a:close/>
                                <a:moveTo>
                                  <a:pt x="1315" y="536"/>
                                </a:moveTo>
                                <a:lnTo>
                                  <a:pt x="1308" y="536"/>
                                </a:lnTo>
                                <a:lnTo>
                                  <a:pt x="1305" y="540"/>
                                </a:lnTo>
                                <a:lnTo>
                                  <a:pt x="1305" y="545"/>
                                </a:lnTo>
                                <a:lnTo>
                                  <a:pt x="1308" y="550"/>
                                </a:lnTo>
                                <a:lnTo>
                                  <a:pt x="1315" y="550"/>
                                </a:lnTo>
                                <a:lnTo>
                                  <a:pt x="1320" y="545"/>
                                </a:lnTo>
                                <a:lnTo>
                                  <a:pt x="1320" y="540"/>
                                </a:lnTo>
                                <a:lnTo>
                                  <a:pt x="1315" y="536"/>
                                </a:lnTo>
                                <a:close/>
                                <a:moveTo>
                                  <a:pt x="1341" y="548"/>
                                </a:moveTo>
                                <a:lnTo>
                                  <a:pt x="1336" y="548"/>
                                </a:lnTo>
                                <a:lnTo>
                                  <a:pt x="1332" y="552"/>
                                </a:lnTo>
                                <a:lnTo>
                                  <a:pt x="1332" y="557"/>
                                </a:lnTo>
                                <a:lnTo>
                                  <a:pt x="1336" y="562"/>
                                </a:lnTo>
                                <a:lnTo>
                                  <a:pt x="1341" y="562"/>
                                </a:lnTo>
                                <a:lnTo>
                                  <a:pt x="1346" y="557"/>
                                </a:lnTo>
                                <a:lnTo>
                                  <a:pt x="1346" y="552"/>
                                </a:lnTo>
                                <a:lnTo>
                                  <a:pt x="1341" y="548"/>
                                </a:lnTo>
                                <a:close/>
                                <a:moveTo>
                                  <a:pt x="1370" y="560"/>
                                </a:moveTo>
                                <a:lnTo>
                                  <a:pt x="1365" y="560"/>
                                </a:lnTo>
                                <a:lnTo>
                                  <a:pt x="1360" y="562"/>
                                </a:lnTo>
                                <a:lnTo>
                                  <a:pt x="1360" y="569"/>
                                </a:lnTo>
                                <a:lnTo>
                                  <a:pt x="1365" y="572"/>
                                </a:lnTo>
                                <a:lnTo>
                                  <a:pt x="1370" y="572"/>
                                </a:lnTo>
                                <a:lnTo>
                                  <a:pt x="1375" y="569"/>
                                </a:lnTo>
                                <a:lnTo>
                                  <a:pt x="1375" y="562"/>
                                </a:lnTo>
                                <a:lnTo>
                                  <a:pt x="1370" y="560"/>
                                </a:lnTo>
                                <a:close/>
                                <a:moveTo>
                                  <a:pt x="1399" y="569"/>
                                </a:moveTo>
                                <a:lnTo>
                                  <a:pt x="1392" y="569"/>
                                </a:lnTo>
                                <a:lnTo>
                                  <a:pt x="1387" y="574"/>
                                </a:lnTo>
                                <a:lnTo>
                                  <a:pt x="1392" y="584"/>
                                </a:lnTo>
                                <a:lnTo>
                                  <a:pt x="1399" y="584"/>
                                </a:lnTo>
                                <a:lnTo>
                                  <a:pt x="1401" y="579"/>
                                </a:lnTo>
                                <a:lnTo>
                                  <a:pt x="1401" y="574"/>
                                </a:lnTo>
                                <a:lnTo>
                                  <a:pt x="1399" y="569"/>
                                </a:lnTo>
                                <a:close/>
                                <a:moveTo>
                                  <a:pt x="1425" y="581"/>
                                </a:moveTo>
                                <a:lnTo>
                                  <a:pt x="1420" y="581"/>
                                </a:lnTo>
                                <a:lnTo>
                                  <a:pt x="1416" y="586"/>
                                </a:lnTo>
                                <a:lnTo>
                                  <a:pt x="1416" y="591"/>
                                </a:lnTo>
                                <a:lnTo>
                                  <a:pt x="1420" y="596"/>
                                </a:lnTo>
                                <a:lnTo>
                                  <a:pt x="1425" y="596"/>
                                </a:lnTo>
                                <a:lnTo>
                                  <a:pt x="1430" y="591"/>
                                </a:lnTo>
                                <a:lnTo>
                                  <a:pt x="1430" y="586"/>
                                </a:lnTo>
                                <a:lnTo>
                                  <a:pt x="1425" y="581"/>
                                </a:lnTo>
                                <a:close/>
                                <a:moveTo>
                                  <a:pt x="1454" y="593"/>
                                </a:moveTo>
                                <a:lnTo>
                                  <a:pt x="1447" y="593"/>
                                </a:lnTo>
                                <a:lnTo>
                                  <a:pt x="1444" y="596"/>
                                </a:lnTo>
                                <a:lnTo>
                                  <a:pt x="1444" y="603"/>
                                </a:lnTo>
                                <a:lnTo>
                                  <a:pt x="1447" y="608"/>
                                </a:lnTo>
                                <a:lnTo>
                                  <a:pt x="1454" y="608"/>
                                </a:lnTo>
                                <a:lnTo>
                                  <a:pt x="1456" y="603"/>
                                </a:lnTo>
                                <a:lnTo>
                                  <a:pt x="1456" y="596"/>
                                </a:lnTo>
                                <a:lnTo>
                                  <a:pt x="1454" y="593"/>
                                </a:lnTo>
                                <a:close/>
                                <a:moveTo>
                                  <a:pt x="1480" y="605"/>
                                </a:moveTo>
                                <a:lnTo>
                                  <a:pt x="1476" y="605"/>
                                </a:lnTo>
                                <a:lnTo>
                                  <a:pt x="1471" y="608"/>
                                </a:lnTo>
                                <a:lnTo>
                                  <a:pt x="1471" y="615"/>
                                </a:lnTo>
                                <a:lnTo>
                                  <a:pt x="1476" y="617"/>
                                </a:lnTo>
                                <a:lnTo>
                                  <a:pt x="1480" y="617"/>
                                </a:lnTo>
                                <a:lnTo>
                                  <a:pt x="1485" y="615"/>
                                </a:lnTo>
                                <a:lnTo>
                                  <a:pt x="1485" y="608"/>
                                </a:lnTo>
                                <a:lnTo>
                                  <a:pt x="1480" y="605"/>
                                </a:lnTo>
                                <a:close/>
                                <a:moveTo>
                                  <a:pt x="1509" y="615"/>
                                </a:moveTo>
                                <a:lnTo>
                                  <a:pt x="1504" y="615"/>
                                </a:lnTo>
                                <a:lnTo>
                                  <a:pt x="1500" y="620"/>
                                </a:lnTo>
                                <a:lnTo>
                                  <a:pt x="1500" y="624"/>
                                </a:lnTo>
                                <a:lnTo>
                                  <a:pt x="1504" y="629"/>
                                </a:lnTo>
                                <a:lnTo>
                                  <a:pt x="1509" y="629"/>
                                </a:lnTo>
                                <a:lnTo>
                                  <a:pt x="1514" y="624"/>
                                </a:lnTo>
                                <a:lnTo>
                                  <a:pt x="1514" y="620"/>
                                </a:lnTo>
                                <a:lnTo>
                                  <a:pt x="1509" y="615"/>
                                </a:lnTo>
                                <a:close/>
                                <a:moveTo>
                                  <a:pt x="1536" y="627"/>
                                </a:moveTo>
                                <a:lnTo>
                                  <a:pt x="1531" y="627"/>
                                </a:lnTo>
                                <a:lnTo>
                                  <a:pt x="1526" y="632"/>
                                </a:lnTo>
                                <a:lnTo>
                                  <a:pt x="1526" y="636"/>
                                </a:lnTo>
                                <a:lnTo>
                                  <a:pt x="1531" y="641"/>
                                </a:lnTo>
                                <a:lnTo>
                                  <a:pt x="1538" y="641"/>
                                </a:lnTo>
                                <a:lnTo>
                                  <a:pt x="1540" y="636"/>
                                </a:lnTo>
                                <a:lnTo>
                                  <a:pt x="1540" y="632"/>
                                </a:lnTo>
                                <a:lnTo>
                                  <a:pt x="1536" y="627"/>
                                </a:lnTo>
                                <a:close/>
                                <a:moveTo>
                                  <a:pt x="1564" y="639"/>
                                </a:moveTo>
                                <a:lnTo>
                                  <a:pt x="1560" y="639"/>
                                </a:lnTo>
                                <a:lnTo>
                                  <a:pt x="1555" y="641"/>
                                </a:lnTo>
                                <a:lnTo>
                                  <a:pt x="1555" y="648"/>
                                </a:lnTo>
                                <a:lnTo>
                                  <a:pt x="1560" y="653"/>
                                </a:lnTo>
                                <a:lnTo>
                                  <a:pt x="1564" y="653"/>
                                </a:lnTo>
                                <a:lnTo>
                                  <a:pt x="1569" y="648"/>
                                </a:lnTo>
                                <a:lnTo>
                                  <a:pt x="1569" y="641"/>
                                </a:lnTo>
                                <a:lnTo>
                                  <a:pt x="1564" y="639"/>
                                </a:lnTo>
                                <a:close/>
                                <a:moveTo>
                                  <a:pt x="1593" y="648"/>
                                </a:moveTo>
                                <a:lnTo>
                                  <a:pt x="1586" y="651"/>
                                </a:lnTo>
                                <a:lnTo>
                                  <a:pt x="1584" y="653"/>
                                </a:lnTo>
                                <a:lnTo>
                                  <a:pt x="1584" y="660"/>
                                </a:lnTo>
                                <a:lnTo>
                                  <a:pt x="1586" y="663"/>
                                </a:lnTo>
                                <a:lnTo>
                                  <a:pt x="1593" y="663"/>
                                </a:lnTo>
                                <a:lnTo>
                                  <a:pt x="1596" y="660"/>
                                </a:lnTo>
                                <a:lnTo>
                                  <a:pt x="1596" y="653"/>
                                </a:lnTo>
                                <a:lnTo>
                                  <a:pt x="1593" y="648"/>
                                </a:lnTo>
                                <a:close/>
                                <a:moveTo>
                                  <a:pt x="1620" y="660"/>
                                </a:moveTo>
                                <a:lnTo>
                                  <a:pt x="1615" y="660"/>
                                </a:lnTo>
                                <a:lnTo>
                                  <a:pt x="1610" y="665"/>
                                </a:lnTo>
                                <a:lnTo>
                                  <a:pt x="1610" y="670"/>
                                </a:lnTo>
                                <a:lnTo>
                                  <a:pt x="1615" y="675"/>
                                </a:lnTo>
                                <a:lnTo>
                                  <a:pt x="1620" y="675"/>
                                </a:lnTo>
                                <a:lnTo>
                                  <a:pt x="1624" y="670"/>
                                </a:lnTo>
                                <a:lnTo>
                                  <a:pt x="1624" y="665"/>
                                </a:lnTo>
                                <a:lnTo>
                                  <a:pt x="1620" y="660"/>
                                </a:lnTo>
                                <a:close/>
                                <a:moveTo>
                                  <a:pt x="1648" y="672"/>
                                </a:moveTo>
                                <a:lnTo>
                                  <a:pt x="1641" y="672"/>
                                </a:lnTo>
                                <a:lnTo>
                                  <a:pt x="1639" y="677"/>
                                </a:lnTo>
                                <a:lnTo>
                                  <a:pt x="1639" y="682"/>
                                </a:lnTo>
                                <a:lnTo>
                                  <a:pt x="1641" y="687"/>
                                </a:lnTo>
                                <a:lnTo>
                                  <a:pt x="1648" y="687"/>
                                </a:lnTo>
                                <a:lnTo>
                                  <a:pt x="1651" y="682"/>
                                </a:lnTo>
                                <a:lnTo>
                                  <a:pt x="1651" y="677"/>
                                </a:lnTo>
                                <a:lnTo>
                                  <a:pt x="1648" y="672"/>
                                </a:lnTo>
                                <a:close/>
                                <a:moveTo>
                                  <a:pt x="1675" y="684"/>
                                </a:moveTo>
                                <a:lnTo>
                                  <a:pt x="1670" y="684"/>
                                </a:lnTo>
                                <a:lnTo>
                                  <a:pt x="1665" y="687"/>
                                </a:lnTo>
                                <a:lnTo>
                                  <a:pt x="1665" y="694"/>
                                </a:lnTo>
                                <a:lnTo>
                                  <a:pt x="1670" y="696"/>
                                </a:lnTo>
                                <a:lnTo>
                                  <a:pt x="1675" y="696"/>
                                </a:lnTo>
                                <a:lnTo>
                                  <a:pt x="1680" y="694"/>
                                </a:lnTo>
                                <a:lnTo>
                                  <a:pt x="1680" y="687"/>
                                </a:lnTo>
                                <a:lnTo>
                                  <a:pt x="1675" y="684"/>
                                </a:lnTo>
                                <a:close/>
                                <a:moveTo>
                                  <a:pt x="1704" y="694"/>
                                </a:moveTo>
                                <a:lnTo>
                                  <a:pt x="1694" y="699"/>
                                </a:lnTo>
                                <a:lnTo>
                                  <a:pt x="1694" y="706"/>
                                </a:lnTo>
                                <a:lnTo>
                                  <a:pt x="1699" y="708"/>
                                </a:lnTo>
                                <a:lnTo>
                                  <a:pt x="1704" y="708"/>
                                </a:lnTo>
                                <a:lnTo>
                                  <a:pt x="1708" y="704"/>
                                </a:lnTo>
                                <a:lnTo>
                                  <a:pt x="1708" y="699"/>
                                </a:lnTo>
                                <a:lnTo>
                                  <a:pt x="1704" y="694"/>
                                </a:lnTo>
                                <a:close/>
                                <a:moveTo>
                                  <a:pt x="1730" y="706"/>
                                </a:moveTo>
                                <a:lnTo>
                                  <a:pt x="1725" y="706"/>
                                </a:lnTo>
                                <a:lnTo>
                                  <a:pt x="1720" y="711"/>
                                </a:lnTo>
                                <a:lnTo>
                                  <a:pt x="1720" y="716"/>
                                </a:lnTo>
                                <a:lnTo>
                                  <a:pt x="1725" y="720"/>
                                </a:lnTo>
                                <a:lnTo>
                                  <a:pt x="1732" y="720"/>
                                </a:lnTo>
                                <a:lnTo>
                                  <a:pt x="1735" y="716"/>
                                </a:lnTo>
                                <a:lnTo>
                                  <a:pt x="1735" y="711"/>
                                </a:lnTo>
                                <a:lnTo>
                                  <a:pt x="1730" y="706"/>
                                </a:lnTo>
                                <a:close/>
                                <a:moveTo>
                                  <a:pt x="1759" y="718"/>
                                </a:moveTo>
                                <a:lnTo>
                                  <a:pt x="1754" y="718"/>
                                </a:lnTo>
                                <a:lnTo>
                                  <a:pt x="1749" y="723"/>
                                </a:lnTo>
                                <a:lnTo>
                                  <a:pt x="1749" y="728"/>
                                </a:lnTo>
                                <a:lnTo>
                                  <a:pt x="1754" y="732"/>
                                </a:lnTo>
                                <a:lnTo>
                                  <a:pt x="1759" y="732"/>
                                </a:lnTo>
                                <a:lnTo>
                                  <a:pt x="1764" y="728"/>
                                </a:lnTo>
                                <a:lnTo>
                                  <a:pt x="1764" y="723"/>
                                </a:lnTo>
                                <a:lnTo>
                                  <a:pt x="1759" y="718"/>
                                </a:lnTo>
                                <a:close/>
                                <a:moveTo>
                                  <a:pt x="1788" y="730"/>
                                </a:moveTo>
                                <a:lnTo>
                                  <a:pt x="1780" y="730"/>
                                </a:lnTo>
                                <a:lnTo>
                                  <a:pt x="1778" y="732"/>
                                </a:lnTo>
                                <a:lnTo>
                                  <a:pt x="1778" y="740"/>
                                </a:lnTo>
                                <a:lnTo>
                                  <a:pt x="1780" y="742"/>
                                </a:lnTo>
                                <a:lnTo>
                                  <a:pt x="1788" y="742"/>
                                </a:lnTo>
                                <a:lnTo>
                                  <a:pt x="1790" y="740"/>
                                </a:lnTo>
                                <a:lnTo>
                                  <a:pt x="1790" y="732"/>
                                </a:lnTo>
                                <a:lnTo>
                                  <a:pt x="1788" y="730"/>
                                </a:lnTo>
                                <a:close/>
                                <a:moveTo>
                                  <a:pt x="1814" y="740"/>
                                </a:moveTo>
                                <a:lnTo>
                                  <a:pt x="1809" y="740"/>
                                </a:lnTo>
                                <a:lnTo>
                                  <a:pt x="1804" y="744"/>
                                </a:lnTo>
                                <a:lnTo>
                                  <a:pt x="1804" y="752"/>
                                </a:lnTo>
                                <a:lnTo>
                                  <a:pt x="1809" y="754"/>
                                </a:lnTo>
                                <a:lnTo>
                                  <a:pt x="1814" y="754"/>
                                </a:lnTo>
                                <a:lnTo>
                                  <a:pt x="1819" y="749"/>
                                </a:lnTo>
                                <a:lnTo>
                                  <a:pt x="1819" y="744"/>
                                </a:lnTo>
                                <a:lnTo>
                                  <a:pt x="1814" y="740"/>
                                </a:lnTo>
                                <a:close/>
                                <a:moveTo>
                                  <a:pt x="1843" y="752"/>
                                </a:moveTo>
                                <a:lnTo>
                                  <a:pt x="1836" y="752"/>
                                </a:lnTo>
                                <a:lnTo>
                                  <a:pt x="1833" y="756"/>
                                </a:lnTo>
                                <a:lnTo>
                                  <a:pt x="1833" y="761"/>
                                </a:lnTo>
                                <a:lnTo>
                                  <a:pt x="1836" y="766"/>
                                </a:lnTo>
                                <a:lnTo>
                                  <a:pt x="1843" y="766"/>
                                </a:lnTo>
                                <a:lnTo>
                                  <a:pt x="1845" y="761"/>
                                </a:lnTo>
                                <a:lnTo>
                                  <a:pt x="1845" y="756"/>
                                </a:lnTo>
                                <a:lnTo>
                                  <a:pt x="1843" y="752"/>
                                </a:lnTo>
                                <a:close/>
                                <a:moveTo>
                                  <a:pt x="1869" y="764"/>
                                </a:moveTo>
                                <a:lnTo>
                                  <a:pt x="1864" y="764"/>
                                </a:lnTo>
                                <a:lnTo>
                                  <a:pt x="1860" y="768"/>
                                </a:lnTo>
                                <a:lnTo>
                                  <a:pt x="1860" y="773"/>
                                </a:lnTo>
                                <a:lnTo>
                                  <a:pt x="1864" y="778"/>
                                </a:lnTo>
                                <a:lnTo>
                                  <a:pt x="1869" y="778"/>
                                </a:lnTo>
                                <a:lnTo>
                                  <a:pt x="1874" y="773"/>
                                </a:lnTo>
                                <a:lnTo>
                                  <a:pt x="1874" y="768"/>
                                </a:lnTo>
                                <a:lnTo>
                                  <a:pt x="1869" y="764"/>
                                </a:lnTo>
                                <a:close/>
                                <a:moveTo>
                                  <a:pt x="1898" y="776"/>
                                </a:moveTo>
                                <a:lnTo>
                                  <a:pt x="1893" y="776"/>
                                </a:lnTo>
                                <a:lnTo>
                                  <a:pt x="1888" y="778"/>
                                </a:lnTo>
                                <a:lnTo>
                                  <a:pt x="1888" y="785"/>
                                </a:lnTo>
                                <a:lnTo>
                                  <a:pt x="1893" y="788"/>
                                </a:lnTo>
                                <a:lnTo>
                                  <a:pt x="1898" y="788"/>
                                </a:lnTo>
                                <a:lnTo>
                                  <a:pt x="1903" y="785"/>
                                </a:lnTo>
                                <a:lnTo>
                                  <a:pt x="1903" y="778"/>
                                </a:lnTo>
                                <a:lnTo>
                                  <a:pt x="1898" y="776"/>
                                </a:lnTo>
                                <a:close/>
                                <a:moveTo>
                                  <a:pt x="1924" y="785"/>
                                </a:moveTo>
                                <a:lnTo>
                                  <a:pt x="1920" y="785"/>
                                </a:lnTo>
                                <a:lnTo>
                                  <a:pt x="1915" y="790"/>
                                </a:lnTo>
                                <a:lnTo>
                                  <a:pt x="1915" y="795"/>
                                </a:lnTo>
                                <a:lnTo>
                                  <a:pt x="1920" y="800"/>
                                </a:lnTo>
                                <a:lnTo>
                                  <a:pt x="1927" y="800"/>
                                </a:lnTo>
                                <a:lnTo>
                                  <a:pt x="1929" y="795"/>
                                </a:lnTo>
                                <a:lnTo>
                                  <a:pt x="1929" y="790"/>
                                </a:lnTo>
                                <a:lnTo>
                                  <a:pt x="1924" y="785"/>
                                </a:lnTo>
                                <a:close/>
                                <a:moveTo>
                                  <a:pt x="1953" y="797"/>
                                </a:moveTo>
                                <a:lnTo>
                                  <a:pt x="1948" y="797"/>
                                </a:lnTo>
                                <a:lnTo>
                                  <a:pt x="1944" y="802"/>
                                </a:lnTo>
                                <a:lnTo>
                                  <a:pt x="1944" y="807"/>
                                </a:lnTo>
                                <a:lnTo>
                                  <a:pt x="1948" y="812"/>
                                </a:lnTo>
                                <a:lnTo>
                                  <a:pt x="1953" y="812"/>
                                </a:lnTo>
                                <a:lnTo>
                                  <a:pt x="1958" y="807"/>
                                </a:lnTo>
                                <a:lnTo>
                                  <a:pt x="1958" y="802"/>
                                </a:lnTo>
                                <a:lnTo>
                                  <a:pt x="1953" y="797"/>
                                </a:lnTo>
                                <a:close/>
                                <a:moveTo>
                                  <a:pt x="1982" y="809"/>
                                </a:moveTo>
                                <a:lnTo>
                                  <a:pt x="1975" y="809"/>
                                </a:lnTo>
                                <a:lnTo>
                                  <a:pt x="1972" y="814"/>
                                </a:lnTo>
                                <a:lnTo>
                                  <a:pt x="1972" y="819"/>
                                </a:lnTo>
                                <a:lnTo>
                                  <a:pt x="1975" y="824"/>
                                </a:lnTo>
                                <a:lnTo>
                                  <a:pt x="1982" y="824"/>
                                </a:lnTo>
                                <a:lnTo>
                                  <a:pt x="1984" y="819"/>
                                </a:lnTo>
                                <a:lnTo>
                                  <a:pt x="1984" y="814"/>
                                </a:lnTo>
                                <a:lnTo>
                                  <a:pt x="1982" y="809"/>
                                </a:lnTo>
                                <a:close/>
                                <a:moveTo>
                                  <a:pt x="2008" y="821"/>
                                </a:moveTo>
                                <a:lnTo>
                                  <a:pt x="2004" y="821"/>
                                </a:lnTo>
                                <a:lnTo>
                                  <a:pt x="1999" y="824"/>
                                </a:lnTo>
                                <a:lnTo>
                                  <a:pt x="1999" y="831"/>
                                </a:lnTo>
                                <a:lnTo>
                                  <a:pt x="2004" y="833"/>
                                </a:lnTo>
                                <a:lnTo>
                                  <a:pt x="2008" y="833"/>
                                </a:lnTo>
                                <a:lnTo>
                                  <a:pt x="2013" y="831"/>
                                </a:lnTo>
                                <a:lnTo>
                                  <a:pt x="2013" y="824"/>
                                </a:lnTo>
                                <a:lnTo>
                                  <a:pt x="2008" y="821"/>
                                </a:lnTo>
                                <a:close/>
                                <a:moveTo>
                                  <a:pt x="2037" y="831"/>
                                </a:moveTo>
                                <a:lnTo>
                                  <a:pt x="2030" y="831"/>
                                </a:lnTo>
                                <a:lnTo>
                                  <a:pt x="2028" y="836"/>
                                </a:lnTo>
                                <a:lnTo>
                                  <a:pt x="2028" y="840"/>
                                </a:lnTo>
                                <a:lnTo>
                                  <a:pt x="2030" y="845"/>
                                </a:lnTo>
                                <a:lnTo>
                                  <a:pt x="2037" y="845"/>
                                </a:lnTo>
                                <a:lnTo>
                                  <a:pt x="2040" y="840"/>
                                </a:lnTo>
                                <a:lnTo>
                                  <a:pt x="2040" y="836"/>
                                </a:lnTo>
                                <a:lnTo>
                                  <a:pt x="2037" y="831"/>
                                </a:lnTo>
                                <a:close/>
                                <a:moveTo>
                                  <a:pt x="2064" y="843"/>
                                </a:moveTo>
                                <a:lnTo>
                                  <a:pt x="2059" y="843"/>
                                </a:lnTo>
                                <a:lnTo>
                                  <a:pt x="2054" y="848"/>
                                </a:lnTo>
                                <a:lnTo>
                                  <a:pt x="2054" y="852"/>
                                </a:lnTo>
                                <a:lnTo>
                                  <a:pt x="2059" y="857"/>
                                </a:lnTo>
                                <a:lnTo>
                                  <a:pt x="2064" y="857"/>
                                </a:lnTo>
                                <a:lnTo>
                                  <a:pt x="2068" y="852"/>
                                </a:lnTo>
                                <a:lnTo>
                                  <a:pt x="2068" y="848"/>
                                </a:lnTo>
                                <a:lnTo>
                                  <a:pt x="2064" y="843"/>
                                </a:lnTo>
                                <a:close/>
                                <a:moveTo>
                                  <a:pt x="2092" y="855"/>
                                </a:moveTo>
                                <a:lnTo>
                                  <a:pt x="2088" y="855"/>
                                </a:lnTo>
                                <a:lnTo>
                                  <a:pt x="2083" y="857"/>
                                </a:lnTo>
                                <a:lnTo>
                                  <a:pt x="2083" y="864"/>
                                </a:lnTo>
                                <a:lnTo>
                                  <a:pt x="2088" y="869"/>
                                </a:lnTo>
                                <a:lnTo>
                                  <a:pt x="2092" y="869"/>
                                </a:lnTo>
                                <a:lnTo>
                                  <a:pt x="2097" y="864"/>
                                </a:lnTo>
                                <a:lnTo>
                                  <a:pt x="2097" y="860"/>
                                </a:lnTo>
                                <a:lnTo>
                                  <a:pt x="2092" y="855"/>
                                </a:lnTo>
                                <a:close/>
                                <a:moveTo>
                                  <a:pt x="2119" y="867"/>
                                </a:moveTo>
                                <a:lnTo>
                                  <a:pt x="2114" y="867"/>
                                </a:lnTo>
                                <a:lnTo>
                                  <a:pt x="2109" y="869"/>
                                </a:lnTo>
                                <a:lnTo>
                                  <a:pt x="2109" y="876"/>
                                </a:lnTo>
                                <a:lnTo>
                                  <a:pt x="2114" y="879"/>
                                </a:lnTo>
                                <a:lnTo>
                                  <a:pt x="2121" y="879"/>
                                </a:lnTo>
                                <a:lnTo>
                                  <a:pt x="2124" y="876"/>
                                </a:lnTo>
                                <a:lnTo>
                                  <a:pt x="2124" y="869"/>
                                </a:lnTo>
                                <a:lnTo>
                                  <a:pt x="2119" y="867"/>
                                </a:lnTo>
                                <a:close/>
                                <a:moveTo>
                                  <a:pt x="2148" y="876"/>
                                </a:moveTo>
                                <a:lnTo>
                                  <a:pt x="2143" y="876"/>
                                </a:lnTo>
                                <a:lnTo>
                                  <a:pt x="2138" y="881"/>
                                </a:lnTo>
                                <a:lnTo>
                                  <a:pt x="2138" y="886"/>
                                </a:lnTo>
                                <a:lnTo>
                                  <a:pt x="2143" y="891"/>
                                </a:lnTo>
                                <a:lnTo>
                                  <a:pt x="2148" y="891"/>
                                </a:lnTo>
                                <a:lnTo>
                                  <a:pt x="2152" y="886"/>
                                </a:lnTo>
                                <a:lnTo>
                                  <a:pt x="2152" y="881"/>
                                </a:lnTo>
                                <a:lnTo>
                                  <a:pt x="2148" y="876"/>
                                </a:lnTo>
                                <a:close/>
                                <a:moveTo>
                                  <a:pt x="2176" y="888"/>
                                </a:moveTo>
                                <a:lnTo>
                                  <a:pt x="2169" y="888"/>
                                </a:lnTo>
                                <a:lnTo>
                                  <a:pt x="2167" y="893"/>
                                </a:lnTo>
                                <a:lnTo>
                                  <a:pt x="2167" y="898"/>
                                </a:lnTo>
                                <a:lnTo>
                                  <a:pt x="2169" y="903"/>
                                </a:lnTo>
                                <a:lnTo>
                                  <a:pt x="2176" y="903"/>
                                </a:lnTo>
                                <a:lnTo>
                                  <a:pt x="2179" y="898"/>
                                </a:lnTo>
                                <a:lnTo>
                                  <a:pt x="2179" y="893"/>
                                </a:lnTo>
                                <a:lnTo>
                                  <a:pt x="2176" y="888"/>
                                </a:lnTo>
                                <a:close/>
                                <a:moveTo>
                                  <a:pt x="2203" y="900"/>
                                </a:moveTo>
                                <a:lnTo>
                                  <a:pt x="2198" y="900"/>
                                </a:lnTo>
                                <a:lnTo>
                                  <a:pt x="2193" y="903"/>
                                </a:lnTo>
                                <a:lnTo>
                                  <a:pt x="2193" y="910"/>
                                </a:lnTo>
                                <a:lnTo>
                                  <a:pt x="2198" y="915"/>
                                </a:lnTo>
                                <a:lnTo>
                                  <a:pt x="2203" y="915"/>
                                </a:lnTo>
                                <a:lnTo>
                                  <a:pt x="2208" y="910"/>
                                </a:lnTo>
                                <a:lnTo>
                                  <a:pt x="2208" y="905"/>
                                </a:lnTo>
                                <a:lnTo>
                                  <a:pt x="2203" y="900"/>
                                </a:lnTo>
                                <a:close/>
                                <a:moveTo>
                                  <a:pt x="2232" y="912"/>
                                </a:moveTo>
                                <a:lnTo>
                                  <a:pt x="2224" y="912"/>
                                </a:lnTo>
                                <a:lnTo>
                                  <a:pt x="2222" y="915"/>
                                </a:lnTo>
                                <a:lnTo>
                                  <a:pt x="2222" y="922"/>
                                </a:lnTo>
                                <a:lnTo>
                                  <a:pt x="2224" y="924"/>
                                </a:lnTo>
                                <a:lnTo>
                                  <a:pt x="2232" y="924"/>
                                </a:lnTo>
                                <a:lnTo>
                                  <a:pt x="2234" y="922"/>
                                </a:lnTo>
                                <a:lnTo>
                                  <a:pt x="2234" y="915"/>
                                </a:lnTo>
                                <a:lnTo>
                                  <a:pt x="2232" y="912"/>
                                </a:lnTo>
                                <a:close/>
                                <a:moveTo>
                                  <a:pt x="2258" y="922"/>
                                </a:moveTo>
                                <a:lnTo>
                                  <a:pt x="2253" y="922"/>
                                </a:lnTo>
                                <a:lnTo>
                                  <a:pt x="2248" y="927"/>
                                </a:lnTo>
                                <a:lnTo>
                                  <a:pt x="2248" y="932"/>
                                </a:lnTo>
                                <a:lnTo>
                                  <a:pt x="2253" y="936"/>
                                </a:lnTo>
                                <a:lnTo>
                                  <a:pt x="2258" y="936"/>
                                </a:lnTo>
                                <a:lnTo>
                                  <a:pt x="2263" y="932"/>
                                </a:lnTo>
                                <a:lnTo>
                                  <a:pt x="2263" y="927"/>
                                </a:lnTo>
                                <a:lnTo>
                                  <a:pt x="2258" y="922"/>
                                </a:lnTo>
                                <a:close/>
                                <a:moveTo>
                                  <a:pt x="2287" y="934"/>
                                </a:moveTo>
                                <a:lnTo>
                                  <a:pt x="2282" y="934"/>
                                </a:lnTo>
                                <a:lnTo>
                                  <a:pt x="2277" y="939"/>
                                </a:lnTo>
                                <a:lnTo>
                                  <a:pt x="2277" y="944"/>
                                </a:lnTo>
                                <a:lnTo>
                                  <a:pt x="2282" y="948"/>
                                </a:lnTo>
                                <a:lnTo>
                                  <a:pt x="2287" y="948"/>
                                </a:lnTo>
                                <a:lnTo>
                                  <a:pt x="2292" y="944"/>
                                </a:lnTo>
                                <a:lnTo>
                                  <a:pt x="2292" y="939"/>
                                </a:lnTo>
                                <a:lnTo>
                                  <a:pt x="2287" y="934"/>
                                </a:lnTo>
                                <a:close/>
                                <a:moveTo>
                                  <a:pt x="2313" y="946"/>
                                </a:moveTo>
                                <a:lnTo>
                                  <a:pt x="2308" y="946"/>
                                </a:lnTo>
                                <a:lnTo>
                                  <a:pt x="2304" y="948"/>
                                </a:lnTo>
                                <a:lnTo>
                                  <a:pt x="2306" y="956"/>
                                </a:lnTo>
                                <a:lnTo>
                                  <a:pt x="2308" y="960"/>
                                </a:lnTo>
                                <a:lnTo>
                                  <a:pt x="2316" y="960"/>
                                </a:lnTo>
                                <a:lnTo>
                                  <a:pt x="2318" y="956"/>
                                </a:lnTo>
                                <a:lnTo>
                                  <a:pt x="2318" y="948"/>
                                </a:lnTo>
                                <a:lnTo>
                                  <a:pt x="2313" y="946"/>
                                </a:lnTo>
                                <a:close/>
                                <a:moveTo>
                                  <a:pt x="2342" y="956"/>
                                </a:moveTo>
                                <a:lnTo>
                                  <a:pt x="2332" y="960"/>
                                </a:lnTo>
                                <a:lnTo>
                                  <a:pt x="2332" y="968"/>
                                </a:lnTo>
                                <a:lnTo>
                                  <a:pt x="2337" y="970"/>
                                </a:lnTo>
                                <a:lnTo>
                                  <a:pt x="2342" y="970"/>
                                </a:lnTo>
                                <a:lnTo>
                                  <a:pt x="2347" y="965"/>
                                </a:lnTo>
                                <a:lnTo>
                                  <a:pt x="2347" y="960"/>
                                </a:lnTo>
                                <a:lnTo>
                                  <a:pt x="2342" y="956"/>
                                </a:lnTo>
                                <a:close/>
                                <a:moveTo>
                                  <a:pt x="2371" y="968"/>
                                </a:moveTo>
                                <a:lnTo>
                                  <a:pt x="2364" y="968"/>
                                </a:lnTo>
                                <a:lnTo>
                                  <a:pt x="2361" y="972"/>
                                </a:lnTo>
                                <a:lnTo>
                                  <a:pt x="2361" y="977"/>
                                </a:lnTo>
                                <a:lnTo>
                                  <a:pt x="2364" y="982"/>
                                </a:lnTo>
                                <a:lnTo>
                                  <a:pt x="2371" y="982"/>
                                </a:lnTo>
                                <a:lnTo>
                                  <a:pt x="2373" y="977"/>
                                </a:lnTo>
                                <a:lnTo>
                                  <a:pt x="2373" y="972"/>
                                </a:lnTo>
                                <a:lnTo>
                                  <a:pt x="2371" y="968"/>
                                </a:lnTo>
                                <a:close/>
                                <a:moveTo>
                                  <a:pt x="2397" y="980"/>
                                </a:moveTo>
                                <a:lnTo>
                                  <a:pt x="2392" y="980"/>
                                </a:lnTo>
                                <a:lnTo>
                                  <a:pt x="2388" y="984"/>
                                </a:lnTo>
                                <a:lnTo>
                                  <a:pt x="2388" y="989"/>
                                </a:lnTo>
                                <a:lnTo>
                                  <a:pt x="2392" y="994"/>
                                </a:lnTo>
                                <a:lnTo>
                                  <a:pt x="2397" y="994"/>
                                </a:lnTo>
                                <a:lnTo>
                                  <a:pt x="2402" y="989"/>
                                </a:lnTo>
                                <a:lnTo>
                                  <a:pt x="2402" y="984"/>
                                </a:lnTo>
                                <a:lnTo>
                                  <a:pt x="2397" y="980"/>
                                </a:lnTo>
                                <a:close/>
                                <a:moveTo>
                                  <a:pt x="2426" y="992"/>
                                </a:moveTo>
                                <a:lnTo>
                                  <a:pt x="2419" y="992"/>
                                </a:lnTo>
                                <a:lnTo>
                                  <a:pt x="2416" y="994"/>
                                </a:lnTo>
                                <a:lnTo>
                                  <a:pt x="2416" y="1001"/>
                                </a:lnTo>
                                <a:lnTo>
                                  <a:pt x="2419" y="1004"/>
                                </a:lnTo>
                                <a:lnTo>
                                  <a:pt x="2426" y="1004"/>
                                </a:lnTo>
                                <a:lnTo>
                                  <a:pt x="2431" y="1001"/>
                                </a:lnTo>
                                <a:lnTo>
                                  <a:pt x="2428" y="994"/>
                                </a:lnTo>
                                <a:lnTo>
                                  <a:pt x="2426" y="992"/>
                                </a:lnTo>
                                <a:close/>
                                <a:moveTo>
                                  <a:pt x="2452" y="1001"/>
                                </a:moveTo>
                                <a:lnTo>
                                  <a:pt x="2443" y="1006"/>
                                </a:lnTo>
                                <a:lnTo>
                                  <a:pt x="2443" y="1013"/>
                                </a:lnTo>
                                <a:lnTo>
                                  <a:pt x="2448" y="1016"/>
                                </a:lnTo>
                                <a:lnTo>
                                  <a:pt x="2452" y="1016"/>
                                </a:lnTo>
                                <a:lnTo>
                                  <a:pt x="2457" y="1011"/>
                                </a:lnTo>
                                <a:lnTo>
                                  <a:pt x="2457" y="1006"/>
                                </a:lnTo>
                                <a:lnTo>
                                  <a:pt x="2452" y="1001"/>
                                </a:lnTo>
                                <a:close/>
                                <a:moveTo>
                                  <a:pt x="2481" y="1013"/>
                                </a:moveTo>
                                <a:lnTo>
                                  <a:pt x="2476" y="1013"/>
                                </a:lnTo>
                                <a:lnTo>
                                  <a:pt x="2472" y="1018"/>
                                </a:lnTo>
                                <a:lnTo>
                                  <a:pt x="2472" y="1023"/>
                                </a:lnTo>
                                <a:lnTo>
                                  <a:pt x="2476" y="1028"/>
                                </a:lnTo>
                                <a:lnTo>
                                  <a:pt x="2481" y="1028"/>
                                </a:lnTo>
                                <a:lnTo>
                                  <a:pt x="2486" y="1023"/>
                                </a:lnTo>
                                <a:lnTo>
                                  <a:pt x="2486" y="1018"/>
                                </a:lnTo>
                                <a:lnTo>
                                  <a:pt x="2481" y="1013"/>
                                </a:lnTo>
                                <a:close/>
                                <a:moveTo>
                                  <a:pt x="2508" y="1025"/>
                                </a:moveTo>
                                <a:lnTo>
                                  <a:pt x="2503" y="1025"/>
                                </a:lnTo>
                                <a:lnTo>
                                  <a:pt x="2498" y="1030"/>
                                </a:lnTo>
                                <a:lnTo>
                                  <a:pt x="2503" y="1040"/>
                                </a:lnTo>
                                <a:lnTo>
                                  <a:pt x="2510" y="1040"/>
                                </a:lnTo>
                                <a:lnTo>
                                  <a:pt x="2512" y="1035"/>
                                </a:lnTo>
                                <a:lnTo>
                                  <a:pt x="2512" y="1030"/>
                                </a:lnTo>
                                <a:lnTo>
                                  <a:pt x="2508" y="1025"/>
                                </a:lnTo>
                                <a:close/>
                                <a:moveTo>
                                  <a:pt x="2536" y="1037"/>
                                </a:moveTo>
                                <a:lnTo>
                                  <a:pt x="2532" y="1037"/>
                                </a:lnTo>
                                <a:lnTo>
                                  <a:pt x="2527" y="1040"/>
                                </a:lnTo>
                                <a:lnTo>
                                  <a:pt x="2527" y="1047"/>
                                </a:lnTo>
                                <a:lnTo>
                                  <a:pt x="2532" y="1049"/>
                                </a:lnTo>
                                <a:lnTo>
                                  <a:pt x="2536" y="1049"/>
                                </a:lnTo>
                                <a:lnTo>
                                  <a:pt x="2541" y="1047"/>
                                </a:lnTo>
                                <a:lnTo>
                                  <a:pt x="2541" y="1040"/>
                                </a:lnTo>
                                <a:lnTo>
                                  <a:pt x="2536" y="1037"/>
                                </a:lnTo>
                                <a:close/>
                                <a:moveTo>
                                  <a:pt x="2565" y="1047"/>
                                </a:moveTo>
                                <a:lnTo>
                                  <a:pt x="2558" y="1047"/>
                                </a:lnTo>
                                <a:lnTo>
                                  <a:pt x="2556" y="1052"/>
                                </a:lnTo>
                                <a:lnTo>
                                  <a:pt x="2556" y="1059"/>
                                </a:lnTo>
                                <a:lnTo>
                                  <a:pt x="2558" y="1061"/>
                                </a:lnTo>
                                <a:lnTo>
                                  <a:pt x="2565" y="1061"/>
                                </a:lnTo>
                                <a:lnTo>
                                  <a:pt x="2568" y="1056"/>
                                </a:lnTo>
                                <a:lnTo>
                                  <a:pt x="2568" y="1052"/>
                                </a:lnTo>
                                <a:lnTo>
                                  <a:pt x="2565" y="1047"/>
                                </a:lnTo>
                                <a:close/>
                                <a:moveTo>
                                  <a:pt x="2592" y="1059"/>
                                </a:moveTo>
                                <a:lnTo>
                                  <a:pt x="2587" y="1059"/>
                                </a:lnTo>
                                <a:lnTo>
                                  <a:pt x="2582" y="1064"/>
                                </a:lnTo>
                                <a:lnTo>
                                  <a:pt x="2582" y="1068"/>
                                </a:lnTo>
                                <a:lnTo>
                                  <a:pt x="2587" y="1073"/>
                                </a:lnTo>
                                <a:lnTo>
                                  <a:pt x="2592" y="1073"/>
                                </a:lnTo>
                                <a:lnTo>
                                  <a:pt x="2596" y="1068"/>
                                </a:lnTo>
                                <a:lnTo>
                                  <a:pt x="2596" y="1064"/>
                                </a:lnTo>
                                <a:lnTo>
                                  <a:pt x="2592" y="1059"/>
                                </a:lnTo>
                                <a:close/>
                                <a:moveTo>
                                  <a:pt x="2620" y="1071"/>
                                </a:moveTo>
                                <a:lnTo>
                                  <a:pt x="2613" y="1071"/>
                                </a:lnTo>
                                <a:lnTo>
                                  <a:pt x="2611" y="1076"/>
                                </a:lnTo>
                                <a:lnTo>
                                  <a:pt x="2611" y="1080"/>
                                </a:lnTo>
                                <a:lnTo>
                                  <a:pt x="2613" y="1085"/>
                                </a:lnTo>
                                <a:lnTo>
                                  <a:pt x="2620" y="1085"/>
                                </a:lnTo>
                                <a:lnTo>
                                  <a:pt x="2625" y="1080"/>
                                </a:lnTo>
                                <a:lnTo>
                                  <a:pt x="2620" y="1071"/>
                                </a:lnTo>
                                <a:close/>
                                <a:moveTo>
                                  <a:pt x="2647" y="1083"/>
                                </a:moveTo>
                                <a:lnTo>
                                  <a:pt x="2642" y="1083"/>
                                </a:lnTo>
                                <a:lnTo>
                                  <a:pt x="2637" y="1085"/>
                                </a:lnTo>
                                <a:lnTo>
                                  <a:pt x="2637" y="1092"/>
                                </a:lnTo>
                                <a:lnTo>
                                  <a:pt x="2642" y="1095"/>
                                </a:lnTo>
                                <a:lnTo>
                                  <a:pt x="2647" y="1095"/>
                                </a:lnTo>
                                <a:lnTo>
                                  <a:pt x="2652" y="1092"/>
                                </a:lnTo>
                                <a:lnTo>
                                  <a:pt x="2652" y="1085"/>
                                </a:lnTo>
                                <a:lnTo>
                                  <a:pt x="2647" y="1083"/>
                                </a:lnTo>
                                <a:close/>
                                <a:moveTo>
                                  <a:pt x="2676" y="1092"/>
                                </a:moveTo>
                                <a:lnTo>
                                  <a:pt x="2671" y="1092"/>
                                </a:lnTo>
                                <a:lnTo>
                                  <a:pt x="2666" y="1097"/>
                                </a:lnTo>
                                <a:lnTo>
                                  <a:pt x="2666" y="1104"/>
                                </a:lnTo>
                                <a:lnTo>
                                  <a:pt x="2671" y="1107"/>
                                </a:lnTo>
                                <a:lnTo>
                                  <a:pt x="2676" y="1107"/>
                                </a:lnTo>
                                <a:lnTo>
                                  <a:pt x="2680" y="1102"/>
                                </a:lnTo>
                                <a:lnTo>
                                  <a:pt x="2680" y="1097"/>
                                </a:lnTo>
                                <a:lnTo>
                                  <a:pt x="2676" y="1092"/>
                                </a:lnTo>
                                <a:close/>
                                <a:moveTo>
                                  <a:pt x="2702" y="1104"/>
                                </a:moveTo>
                                <a:lnTo>
                                  <a:pt x="2697" y="1104"/>
                                </a:lnTo>
                                <a:lnTo>
                                  <a:pt x="2692" y="1109"/>
                                </a:lnTo>
                                <a:lnTo>
                                  <a:pt x="2697" y="1119"/>
                                </a:lnTo>
                                <a:lnTo>
                                  <a:pt x="2704" y="1119"/>
                                </a:lnTo>
                                <a:lnTo>
                                  <a:pt x="2707" y="1114"/>
                                </a:lnTo>
                                <a:lnTo>
                                  <a:pt x="2707" y="1109"/>
                                </a:lnTo>
                                <a:lnTo>
                                  <a:pt x="2702" y="1104"/>
                                </a:lnTo>
                                <a:close/>
                                <a:moveTo>
                                  <a:pt x="2731" y="1116"/>
                                </a:moveTo>
                                <a:lnTo>
                                  <a:pt x="2726" y="1116"/>
                                </a:lnTo>
                                <a:lnTo>
                                  <a:pt x="2721" y="1121"/>
                                </a:lnTo>
                                <a:lnTo>
                                  <a:pt x="2721" y="1126"/>
                                </a:lnTo>
                                <a:lnTo>
                                  <a:pt x="2726" y="1131"/>
                                </a:lnTo>
                                <a:lnTo>
                                  <a:pt x="2731" y="1131"/>
                                </a:lnTo>
                                <a:lnTo>
                                  <a:pt x="2736" y="1126"/>
                                </a:lnTo>
                                <a:lnTo>
                                  <a:pt x="2736" y="1121"/>
                                </a:lnTo>
                                <a:lnTo>
                                  <a:pt x="2731" y="1116"/>
                                </a:lnTo>
                                <a:close/>
                                <a:moveTo>
                                  <a:pt x="2760" y="1128"/>
                                </a:moveTo>
                                <a:lnTo>
                                  <a:pt x="2752" y="1128"/>
                                </a:lnTo>
                                <a:lnTo>
                                  <a:pt x="2750" y="1131"/>
                                </a:lnTo>
                                <a:lnTo>
                                  <a:pt x="2750" y="1138"/>
                                </a:lnTo>
                                <a:lnTo>
                                  <a:pt x="2752" y="1140"/>
                                </a:lnTo>
                                <a:lnTo>
                                  <a:pt x="2760" y="1140"/>
                                </a:lnTo>
                                <a:lnTo>
                                  <a:pt x="2762" y="1138"/>
                                </a:lnTo>
                                <a:lnTo>
                                  <a:pt x="2762" y="1131"/>
                                </a:lnTo>
                                <a:lnTo>
                                  <a:pt x="2760" y="1128"/>
                                </a:lnTo>
                                <a:close/>
                                <a:moveTo>
                                  <a:pt x="2786" y="1138"/>
                                </a:moveTo>
                                <a:lnTo>
                                  <a:pt x="2781" y="1138"/>
                                </a:lnTo>
                                <a:lnTo>
                                  <a:pt x="2776" y="1143"/>
                                </a:lnTo>
                                <a:lnTo>
                                  <a:pt x="2776" y="1148"/>
                                </a:lnTo>
                                <a:lnTo>
                                  <a:pt x="2781" y="1152"/>
                                </a:lnTo>
                                <a:lnTo>
                                  <a:pt x="2786" y="1152"/>
                                </a:lnTo>
                                <a:lnTo>
                                  <a:pt x="2791" y="1148"/>
                                </a:lnTo>
                                <a:lnTo>
                                  <a:pt x="2791" y="1143"/>
                                </a:lnTo>
                                <a:lnTo>
                                  <a:pt x="2786" y="1138"/>
                                </a:lnTo>
                                <a:close/>
                                <a:moveTo>
                                  <a:pt x="2815" y="1150"/>
                                </a:moveTo>
                                <a:lnTo>
                                  <a:pt x="2808" y="1150"/>
                                </a:lnTo>
                                <a:lnTo>
                                  <a:pt x="2805" y="1155"/>
                                </a:lnTo>
                                <a:lnTo>
                                  <a:pt x="2805" y="1160"/>
                                </a:lnTo>
                                <a:lnTo>
                                  <a:pt x="2808" y="1164"/>
                                </a:lnTo>
                                <a:lnTo>
                                  <a:pt x="2815" y="1164"/>
                                </a:lnTo>
                                <a:lnTo>
                                  <a:pt x="2820" y="1160"/>
                                </a:lnTo>
                                <a:lnTo>
                                  <a:pt x="2820" y="1155"/>
                                </a:lnTo>
                                <a:lnTo>
                                  <a:pt x="2815" y="1150"/>
                                </a:lnTo>
                                <a:close/>
                                <a:moveTo>
                                  <a:pt x="2841" y="1162"/>
                                </a:moveTo>
                                <a:lnTo>
                                  <a:pt x="2836" y="1162"/>
                                </a:lnTo>
                                <a:lnTo>
                                  <a:pt x="2832" y="1167"/>
                                </a:lnTo>
                                <a:lnTo>
                                  <a:pt x="2832" y="1172"/>
                                </a:lnTo>
                                <a:lnTo>
                                  <a:pt x="2836" y="1176"/>
                                </a:lnTo>
                                <a:lnTo>
                                  <a:pt x="2841" y="1176"/>
                                </a:lnTo>
                                <a:lnTo>
                                  <a:pt x="2846" y="1172"/>
                                </a:lnTo>
                                <a:lnTo>
                                  <a:pt x="2846" y="1164"/>
                                </a:lnTo>
                                <a:lnTo>
                                  <a:pt x="2841" y="1162"/>
                                </a:lnTo>
                                <a:close/>
                                <a:moveTo>
                                  <a:pt x="2870" y="1174"/>
                                </a:moveTo>
                                <a:lnTo>
                                  <a:pt x="2865" y="1174"/>
                                </a:lnTo>
                                <a:lnTo>
                                  <a:pt x="2860" y="1176"/>
                                </a:lnTo>
                                <a:lnTo>
                                  <a:pt x="2860" y="1184"/>
                                </a:lnTo>
                                <a:lnTo>
                                  <a:pt x="2865" y="1186"/>
                                </a:lnTo>
                                <a:lnTo>
                                  <a:pt x="2870" y="1186"/>
                                </a:lnTo>
                                <a:lnTo>
                                  <a:pt x="2875" y="1184"/>
                                </a:lnTo>
                                <a:lnTo>
                                  <a:pt x="2875" y="1176"/>
                                </a:lnTo>
                                <a:lnTo>
                                  <a:pt x="2870" y="1174"/>
                                </a:lnTo>
                                <a:close/>
                                <a:moveTo>
                                  <a:pt x="2896" y="1184"/>
                                </a:moveTo>
                                <a:lnTo>
                                  <a:pt x="2892" y="1184"/>
                                </a:lnTo>
                                <a:lnTo>
                                  <a:pt x="2887" y="1188"/>
                                </a:lnTo>
                                <a:lnTo>
                                  <a:pt x="2892" y="1198"/>
                                </a:lnTo>
                                <a:lnTo>
                                  <a:pt x="2899" y="1198"/>
                                </a:lnTo>
                                <a:lnTo>
                                  <a:pt x="2901" y="1193"/>
                                </a:lnTo>
                                <a:lnTo>
                                  <a:pt x="2901" y="1188"/>
                                </a:lnTo>
                                <a:lnTo>
                                  <a:pt x="2896" y="1184"/>
                                </a:lnTo>
                                <a:close/>
                                <a:moveTo>
                                  <a:pt x="2925" y="1196"/>
                                </a:moveTo>
                                <a:lnTo>
                                  <a:pt x="2920" y="1196"/>
                                </a:lnTo>
                                <a:lnTo>
                                  <a:pt x="2916" y="1200"/>
                                </a:lnTo>
                                <a:lnTo>
                                  <a:pt x="2916" y="1205"/>
                                </a:lnTo>
                                <a:lnTo>
                                  <a:pt x="2920" y="1210"/>
                                </a:lnTo>
                                <a:lnTo>
                                  <a:pt x="2925" y="1210"/>
                                </a:lnTo>
                                <a:lnTo>
                                  <a:pt x="2930" y="1205"/>
                                </a:lnTo>
                                <a:lnTo>
                                  <a:pt x="2930" y="1200"/>
                                </a:lnTo>
                                <a:lnTo>
                                  <a:pt x="2925" y="1196"/>
                                </a:lnTo>
                                <a:close/>
                                <a:moveTo>
                                  <a:pt x="2954" y="1208"/>
                                </a:moveTo>
                                <a:lnTo>
                                  <a:pt x="2947" y="1208"/>
                                </a:lnTo>
                                <a:lnTo>
                                  <a:pt x="2944" y="1212"/>
                                </a:lnTo>
                                <a:lnTo>
                                  <a:pt x="2944" y="1217"/>
                                </a:lnTo>
                                <a:lnTo>
                                  <a:pt x="2947" y="1222"/>
                                </a:lnTo>
                                <a:lnTo>
                                  <a:pt x="2954" y="1222"/>
                                </a:lnTo>
                                <a:lnTo>
                                  <a:pt x="2956" y="1217"/>
                                </a:lnTo>
                                <a:lnTo>
                                  <a:pt x="2956" y="1210"/>
                                </a:lnTo>
                                <a:lnTo>
                                  <a:pt x="2954" y="1208"/>
                                </a:lnTo>
                                <a:close/>
                                <a:moveTo>
                                  <a:pt x="2980" y="1217"/>
                                </a:moveTo>
                                <a:lnTo>
                                  <a:pt x="2971" y="1222"/>
                                </a:lnTo>
                                <a:lnTo>
                                  <a:pt x="2971" y="1229"/>
                                </a:lnTo>
                                <a:lnTo>
                                  <a:pt x="2976" y="1232"/>
                                </a:lnTo>
                                <a:lnTo>
                                  <a:pt x="2980" y="1232"/>
                                </a:lnTo>
                                <a:lnTo>
                                  <a:pt x="2985" y="1229"/>
                                </a:lnTo>
                                <a:lnTo>
                                  <a:pt x="2985" y="1222"/>
                                </a:lnTo>
                                <a:lnTo>
                                  <a:pt x="2980" y="1217"/>
                                </a:lnTo>
                                <a:close/>
                                <a:moveTo>
                                  <a:pt x="3009" y="1229"/>
                                </a:moveTo>
                                <a:lnTo>
                                  <a:pt x="3002" y="1229"/>
                                </a:lnTo>
                                <a:lnTo>
                                  <a:pt x="3000" y="1234"/>
                                </a:lnTo>
                                <a:lnTo>
                                  <a:pt x="3000" y="1239"/>
                                </a:lnTo>
                                <a:lnTo>
                                  <a:pt x="3002" y="1244"/>
                                </a:lnTo>
                                <a:lnTo>
                                  <a:pt x="3009" y="1244"/>
                                </a:lnTo>
                                <a:lnTo>
                                  <a:pt x="3014" y="1239"/>
                                </a:lnTo>
                                <a:lnTo>
                                  <a:pt x="3014" y="1234"/>
                                </a:lnTo>
                                <a:lnTo>
                                  <a:pt x="3009" y="1229"/>
                                </a:lnTo>
                                <a:close/>
                                <a:moveTo>
                                  <a:pt x="3036" y="1241"/>
                                </a:moveTo>
                                <a:lnTo>
                                  <a:pt x="3031" y="1241"/>
                                </a:lnTo>
                                <a:lnTo>
                                  <a:pt x="3026" y="1246"/>
                                </a:lnTo>
                                <a:lnTo>
                                  <a:pt x="3026" y="1251"/>
                                </a:lnTo>
                                <a:lnTo>
                                  <a:pt x="3031" y="1256"/>
                                </a:lnTo>
                                <a:lnTo>
                                  <a:pt x="3036" y="1256"/>
                                </a:lnTo>
                                <a:lnTo>
                                  <a:pt x="3040" y="1251"/>
                                </a:lnTo>
                                <a:lnTo>
                                  <a:pt x="3040" y="1246"/>
                                </a:lnTo>
                                <a:lnTo>
                                  <a:pt x="3036" y="1241"/>
                                </a:lnTo>
                                <a:close/>
                                <a:moveTo>
                                  <a:pt x="3064" y="1253"/>
                                </a:moveTo>
                                <a:lnTo>
                                  <a:pt x="3060" y="1253"/>
                                </a:lnTo>
                                <a:lnTo>
                                  <a:pt x="3055" y="1256"/>
                                </a:lnTo>
                                <a:lnTo>
                                  <a:pt x="3055" y="1263"/>
                                </a:lnTo>
                                <a:lnTo>
                                  <a:pt x="3060" y="1268"/>
                                </a:lnTo>
                                <a:lnTo>
                                  <a:pt x="3069" y="1263"/>
                                </a:lnTo>
                                <a:lnTo>
                                  <a:pt x="3069" y="1256"/>
                                </a:lnTo>
                                <a:lnTo>
                                  <a:pt x="3064" y="1253"/>
                                </a:lnTo>
                                <a:close/>
                                <a:moveTo>
                                  <a:pt x="3091" y="1263"/>
                                </a:moveTo>
                                <a:lnTo>
                                  <a:pt x="3081" y="1268"/>
                                </a:lnTo>
                                <a:lnTo>
                                  <a:pt x="3084" y="1275"/>
                                </a:lnTo>
                                <a:lnTo>
                                  <a:pt x="3086" y="1277"/>
                                </a:lnTo>
                                <a:lnTo>
                                  <a:pt x="3093" y="1277"/>
                                </a:lnTo>
                                <a:lnTo>
                                  <a:pt x="3096" y="1272"/>
                                </a:lnTo>
                                <a:lnTo>
                                  <a:pt x="3096" y="1268"/>
                                </a:lnTo>
                                <a:lnTo>
                                  <a:pt x="3091" y="1263"/>
                                </a:lnTo>
                                <a:close/>
                                <a:moveTo>
                                  <a:pt x="3120" y="1275"/>
                                </a:moveTo>
                                <a:lnTo>
                                  <a:pt x="3115" y="1275"/>
                                </a:lnTo>
                                <a:lnTo>
                                  <a:pt x="3110" y="1280"/>
                                </a:lnTo>
                                <a:lnTo>
                                  <a:pt x="3110" y="1284"/>
                                </a:lnTo>
                                <a:lnTo>
                                  <a:pt x="3115" y="1289"/>
                                </a:lnTo>
                                <a:lnTo>
                                  <a:pt x="3120" y="1289"/>
                                </a:lnTo>
                                <a:lnTo>
                                  <a:pt x="3124" y="1284"/>
                                </a:lnTo>
                                <a:lnTo>
                                  <a:pt x="3124" y="1280"/>
                                </a:lnTo>
                                <a:lnTo>
                                  <a:pt x="3120" y="1275"/>
                                </a:lnTo>
                                <a:close/>
                                <a:moveTo>
                                  <a:pt x="3148" y="1287"/>
                                </a:moveTo>
                                <a:lnTo>
                                  <a:pt x="3141" y="1287"/>
                                </a:lnTo>
                                <a:lnTo>
                                  <a:pt x="3139" y="1292"/>
                                </a:lnTo>
                                <a:lnTo>
                                  <a:pt x="3139" y="1296"/>
                                </a:lnTo>
                                <a:lnTo>
                                  <a:pt x="3141" y="1301"/>
                                </a:lnTo>
                                <a:lnTo>
                                  <a:pt x="3148" y="1301"/>
                                </a:lnTo>
                                <a:lnTo>
                                  <a:pt x="3151" y="1296"/>
                                </a:lnTo>
                                <a:lnTo>
                                  <a:pt x="3151" y="1292"/>
                                </a:lnTo>
                                <a:lnTo>
                                  <a:pt x="3148" y="1287"/>
                                </a:lnTo>
                                <a:close/>
                                <a:moveTo>
                                  <a:pt x="3175" y="1299"/>
                                </a:moveTo>
                                <a:lnTo>
                                  <a:pt x="3170" y="1299"/>
                                </a:lnTo>
                                <a:lnTo>
                                  <a:pt x="3165" y="1301"/>
                                </a:lnTo>
                                <a:lnTo>
                                  <a:pt x="3165" y="1308"/>
                                </a:lnTo>
                                <a:lnTo>
                                  <a:pt x="3170" y="1311"/>
                                </a:lnTo>
                                <a:lnTo>
                                  <a:pt x="3175" y="1311"/>
                                </a:lnTo>
                                <a:lnTo>
                                  <a:pt x="3180" y="1308"/>
                                </a:lnTo>
                                <a:lnTo>
                                  <a:pt x="3180" y="1301"/>
                                </a:lnTo>
                                <a:lnTo>
                                  <a:pt x="3175" y="1299"/>
                                </a:lnTo>
                                <a:close/>
                                <a:moveTo>
                                  <a:pt x="3204" y="1308"/>
                                </a:moveTo>
                                <a:lnTo>
                                  <a:pt x="3196" y="1311"/>
                                </a:lnTo>
                                <a:lnTo>
                                  <a:pt x="3194" y="1313"/>
                                </a:lnTo>
                                <a:lnTo>
                                  <a:pt x="3194" y="1320"/>
                                </a:lnTo>
                                <a:lnTo>
                                  <a:pt x="3196" y="1323"/>
                                </a:lnTo>
                                <a:lnTo>
                                  <a:pt x="3204" y="1323"/>
                                </a:lnTo>
                                <a:lnTo>
                                  <a:pt x="3208" y="1318"/>
                                </a:lnTo>
                                <a:lnTo>
                                  <a:pt x="3208" y="1313"/>
                                </a:lnTo>
                                <a:lnTo>
                                  <a:pt x="3204" y="1308"/>
                                </a:lnTo>
                                <a:close/>
                                <a:moveTo>
                                  <a:pt x="3230" y="1320"/>
                                </a:moveTo>
                                <a:lnTo>
                                  <a:pt x="3225" y="1320"/>
                                </a:lnTo>
                                <a:lnTo>
                                  <a:pt x="3220" y="1325"/>
                                </a:lnTo>
                                <a:lnTo>
                                  <a:pt x="3220" y="1330"/>
                                </a:lnTo>
                                <a:lnTo>
                                  <a:pt x="3225" y="1335"/>
                                </a:lnTo>
                                <a:lnTo>
                                  <a:pt x="3230" y="1335"/>
                                </a:lnTo>
                                <a:lnTo>
                                  <a:pt x="3235" y="1330"/>
                                </a:lnTo>
                                <a:lnTo>
                                  <a:pt x="3235" y="1325"/>
                                </a:lnTo>
                                <a:lnTo>
                                  <a:pt x="3230" y="1320"/>
                                </a:lnTo>
                                <a:close/>
                                <a:moveTo>
                                  <a:pt x="3259" y="1332"/>
                                </a:moveTo>
                                <a:lnTo>
                                  <a:pt x="3254" y="1332"/>
                                </a:lnTo>
                                <a:lnTo>
                                  <a:pt x="3249" y="1337"/>
                                </a:lnTo>
                                <a:lnTo>
                                  <a:pt x="3249" y="1342"/>
                                </a:lnTo>
                                <a:lnTo>
                                  <a:pt x="3254" y="1347"/>
                                </a:lnTo>
                                <a:lnTo>
                                  <a:pt x="3259" y="1347"/>
                                </a:lnTo>
                                <a:lnTo>
                                  <a:pt x="3264" y="1342"/>
                                </a:lnTo>
                                <a:lnTo>
                                  <a:pt x="3264" y="1337"/>
                                </a:lnTo>
                                <a:lnTo>
                                  <a:pt x="3259" y="1332"/>
                                </a:lnTo>
                                <a:close/>
                                <a:moveTo>
                                  <a:pt x="3285" y="1344"/>
                                </a:moveTo>
                                <a:lnTo>
                                  <a:pt x="3280" y="1344"/>
                                </a:lnTo>
                                <a:lnTo>
                                  <a:pt x="3276" y="1347"/>
                                </a:lnTo>
                                <a:lnTo>
                                  <a:pt x="3278" y="1354"/>
                                </a:lnTo>
                                <a:lnTo>
                                  <a:pt x="3280" y="1356"/>
                                </a:lnTo>
                                <a:lnTo>
                                  <a:pt x="3288" y="1356"/>
                                </a:lnTo>
                                <a:lnTo>
                                  <a:pt x="3290" y="1354"/>
                                </a:lnTo>
                                <a:lnTo>
                                  <a:pt x="3290" y="1347"/>
                                </a:lnTo>
                                <a:lnTo>
                                  <a:pt x="3285" y="1344"/>
                                </a:lnTo>
                                <a:close/>
                                <a:moveTo>
                                  <a:pt x="3314" y="1354"/>
                                </a:moveTo>
                                <a:lnTo>
                                  <a:pt x="3309" y="1354"/>
                                </a:lnTo>
                                <a:lnTo>
                                  <a:pt x="3304" y="1359"/>
                                </a:lnTo>
                                <a:lnTo>
                                  <a:pt x="3304" y="1366"/>
                                </a:lnTo>
                                <a:lnTo>
                                  <a:pt x="3309" y="1368"/>
                                </a:lnTo>
                                <a:lnTo>
                                  <a:pt x="3314" y="1368"/>
                                </a:lnTo>
                                <a:lnTo>
                                  <a:pt x="3319" y="1364"/>
                                </a:lnTo>
                                <a:lnTo>
                                  <a:pt x="3319" y="1359"/>
                                </a:lnTo>
                                <a:lnTo>
                                  <a:pt x="3314" y="1354"/>
                                </a:lnTo>
                                <a:close/>
                                <a:moveTo>
                                  <a:pt x="3343" y="1366"/>
                                </a:moveTo>
                                <a:lnTo>
                                  <a:pt x="3336" y="1366"/>
                                </a:lnTo>
                                <a:lnTo>
                                  <a:pt x="3333" y="1371"/>
                                </a:lnTo>
                                <a:lnTo>
                                  <a:pt x="3333" y="1376"/>
                                </a:lnTo>
                                <a:lnTo>
                                  <a:pt x="3336" y="1380"/>
                                </a:lnTo>
                                <a:lnTo>
                                  <a:pt x="3343" y="1380"/>
                                </a:lnTo>
                                <a:lnTo>
                                  <a:pt x="3345" y="1376"/>
                                </a:lnTo>
                                <a:lnTo>
                                  <a:pt x="3345" y="1371"/>
                                </a:lnTo>
                                <a:lnTo>
                                  <a:pt x="3343" y="1366"/>
                                </a:lnTo>
                                <a:close/>
                                <a:moveTo>
                                  <a:pt x="3369" y="1378"/>
                                </a:moveTo>
                                <a:lnTo>
                                  <a:pt x="3364" y="1378"/>
                                </a:lnTo>
                                <a:lnTo>
                                  <a:pt x="3360" y="1383"/>
                                </a:lnTo>
                                <a:lnTo>
                                  <a:pt x="3360" y="1388"/>
                                </a:lnTo>
                                <a:lnTo>
                                  <a:pt x="3364" y="1392"/>
                                </a:lnTo>
                                <a:lnTo>
                                  <a:pt x="3369" y="1392"/>
                                </a:lnTo>
                                <a:lnTo>
                                  <a:pt x="3374" y="1388"/>
                                </a:lnTo>
                                <a:lnTo>
                                  <a:pt x="3374" y="1383"/>
                                </a:lnTo>
                                <a:lnTo>
                                  <a:pt x="3369" y="1378"/>
                                </a:lnTo>
                                <a:close/>
                                <a:moveTo>
                                  <a:pt x="3398" y="1390"/>
                                </a:moveTo>
                                <a:lnTo>
                                  <a:pt x="3391" y="1390"/>
                                </a:lnTo>
                                <a:lnTo>
                                  <a:pt x="3388" y="1392"/>
                                </a:lnTo>
                                <a:lnTo>
                                  <a:pt x="3388" y="1400"/>
                                </a:lnTo>
                                <a:lnTo>
                                  <a:pt x="3393" y="1402"/>
                                </a:lnTo>
                                <a:lnTo>
                                  <a:pt x="3398" y="1402"/>
                                </a:lnTo>
                                <a:lnTo>
                                  <a:pt x="3403" y="1400"/>
                                </a:lnTo>
                                <a:lnTo>
                                  <a:pt x="3403" y="1392"/>
                                </a:lnTo>
                                <a:lnTo>
                                  <a:pt x="3398" y="1390"/>
                                </a:lnTo>
                                <a:close/>
                                <a:moveTo>
                                  <a:pt x="3424" y="1400"/>
                                </a:moveTo>
                                <a:lnTo>
                                  <a:pt x="3420" y="1400"/>
                                </a:lnTo>
                                <a:lnTo>
                                  <a:pt x="3415" y="1404"/>
                                </a:lnTo>
                                <a:lnTo>
                                  <a:pt x="3415" y="1412"/>
                                </a:lnTo>
                                <a:lnTo>
                                  <a:pt x="3420" y="1414"/>
                                </a:lnTo>
                                <a:lnTo>
                                  <a:pt x="3427" y="1414"/>
                                </a:lnTo>
                                <a:lnTo>
                                  <a:pt x="3429" y="1409"/>
                                </a:lnTo>
                                <a:lnTo>
                                  <a:pt x="3429" y="1404"/>
                                </a:lnTo>
                                <a:lnTo>
                                  <a:pt x="3424" y="1400"/>
                                </a:lnTo>
                                <a:close/>
                                <a:moveTo>
                                  <a:pt x="3453" y="1412"/>
                                </a:moveTo>
                                <a:lnTo>
                                  <a:pt x="3448" y="1412"/>
                                </a:lnTo>
                                <a:lnTo>
                                  <a:pt x="3444" y="1416"/>
                                </a:lnTo>
                                <a:lnTo>
                                  <a:pt x="3444" y="1421"/>
                                </a:lnTo>
                                <a:lnTo>
                                  <a:pt x="3448" y="1426"/>
                                </a:lnTo>
                                <a:lnTo>
                                  <a:pt x="3453" y="1426"/>
                                </a:lnTo>
                                <a:lnTo>
                                  <a:pt x="3458" y="1421"/>
                                </a:lnTo>
                                <a:lnTo>
                                  <a:pt x="3458" y="1416"/>
                                </a:lnTo>
                                <a:lnTo>
                                  <a:pt x="3453" y="1412"/>
                                </a:lnTo>
                                <a:close/>
                                <a:moveTo>
                                  <a:pt x="3482" y="1424"/>
                                </a:moveTo>
                                <a:lnTo>
                                  <a:pt x="3475" y="1424"/>
                                </a:lnTo>
                                <a:lnTo>
                                  <a:pt x="3470" y="1428"/>
                                </a:lnTo>
                                <a:lnTo>
                                  <a:pt x="3475" y="1438"/>
                                </a:lnTo>
                                <a:lnTo>
                                  <a:pt x="3482" y="1438"/>
                                </a:lnTo>
                                <a:lnTo>
                                  <a:pt x="3484" y="1433"/>
                                </a:lnTo>
                                <a:lnTo>
                                  <a:pt x="3484" y="1428"/>
                                </a:lnTo>
                                <a:lnTo>
                                  <a:pt x="3482" y="1424"/>
                                </a:lnTo>
                                <a:close/>
                                <a:moveTo>
                                  <a:pt x="3538" y="1448"/>
                                </a:moveTo>
                                <a:lnTo>
                                  <a:pt x="3513" y="1510"/>
                                </a:lnTo>
                                <a:lnTo>
                                  <a:pt x="3645" y="1498"/>
                                </a:lnTo>
                                <a:lnTo>
                                  <a:pt x="3612" y="1460"/>
                                </a:lnTo>
                                <a:lnTo>
                                  <a:pt x="3537" y="1460"/>
                                </a:lnTo>
                                <a:lnTo>
                                  <a:pt x="3540" y="1455"/>
                                </a:lnTo>
                                <a:lnTo>
                                  <a:pt x="3540" y="1450"/>
                                </a:lnTo>
                                <a:lnTo>
                                  <a:pt x="3538" y="1448"/>
                                </a:lnTo>
                                <a:close/>
                                <a:moveTo>
                                  <a:pt x="3537" y="1445"/>
                                </a:moveTo>
                                <a:lnTo>
                                  <a:pt x="3530" y="1445"/>
                                </a:lnTo>
                                <a:lnTo>
                                  <a:pt x="3528" y="1450"/>
                                </a:lnTo>
                                <a:lnTo>
                                  <a:pt x="3528" y="1455"/>
                                </a:lnTo>
                                <a:lnTo>
                                  <a:pt x="3530" y="1460"/>
                                </a:lnTo>
                                <a:lnTo>
                                  <a:pt x="3533" y="1460"/>
                                </a:lnTo>
                                <a:lnTo>
                                  <a:pt x="3538" y="1448"/>
                                </a:lnTo>
                                <a:lnTo>
                                  <a:pt x="3537" y="1445"/>
                                </a:lnTo>
                                <a:close/>
                                <a:moveTo>
                                  <a:pt x="3559" y="1397"/>
                                </a:moveTo>
                                <a:lnTo>
                                  <a:pt x="3538" y="1448"/>
                                </a:lnTo>
                                <a:lnTo>
                                  <a:pt x="3540" y="1450"/>
                                </a:lnTo>
                                <a:lnTo>
                                  <a:pt x="3540" y="1455"/>
                                </a:lnTo>
                                <a:lnTo>
                                  <a:pt x="3537" y="1460"/>
                                </a:lnTo>
                                <a:lnTo>
                                  <a:pt x="3612" y="1460"/>
                                </a:lnTo>
                                <a:lnTo>
                                  <a:pt x="3559" y="1397"/>
                                </a:lnTo>
                                <a:close/>
                                <a:moveTo>
                                  <a:pt x="3508" y="1436"/>
                                </a:moveTo>
                                <a:lnTo>
                                  <a:pt x="3504" y="1436"/>
                                </a:lnTo>
                                <a:lnTo>
                                  <a:pt x="3499" y="1438"/>
                                </a:lnTo>
                                <a:lnTo>
                                  <a:pt x="3499" y="1445"/>
                                </a:lnTo>
                                <a:lnTo>
                                  <a:pt x="3504" y="1448"/>
                                </a:lnTo>
                                <a:lnTo>
                                  <a:pt x="3508" y="1448"/>
                                </a:lnTo>
                                <a:lnTo>
                                  <a:pt x="3513" y="1445"/>
                                </a:lnTo>
                                <a:lnTo>
                                  <a:pt x="3513" y="1438"/>
                                </a:lnTo>
                                <a:lnTo>
                                  <a:pt x="3508" y="1436"/>
                                </a:lnTo>
                                <a:close/>
                              </a:path>
                            </a:pathLst>
                          </a:custGeom>
                          <a:solidFill>
                            <a:srgbClr val="000000"/>
                          </a:solidFill>
                          <a:ln w="9525">
                            <a:noFill/>
                          </a:ln>
                        </wps:spPr>
                        <wps:bodyPr upright="1"/>
                      </wps:wsp>
                      <pic:pic xmlns:pic="http://schemas.openxmlformats.org/drawingml/2006/picture">
                        <pic:nvPicPr>
                          <pic:cNvPr id="14" name="Imagem 10"/>
                          <pic:cNvPicPr>
                            <a:picLocks noChangeAspect="1"/>
                          </pic:cNvPicPr>
                        </pic:nvPicPr>
                        <pic:blipFill>
                          <a:blip r:embed="rId12"/>
                          <a:stretch>
                            <a:fillRect/>
                          </a:stretch>
                        </pic:blipFill>
                        <pic:spPr>
                          <a:xfrm>
                            <a:off x="91" y="1725"/>
                            <a:ext cx="4683" cy="4760"/>
                          </a:xfrm>
                          <a:prstGeom prst="rect">
                            <a:avLst/>
                          </a:prstGeom>
                          <a:noFill/>
                          <a:ln w="9525">
                            <a:noFill/>
                          </a:ln>
                        </pic:spPr>
                      </pic:pic>
                      <wps:wsp>
                        <wps:cNvPr id="15" name="Freeform 11"/>
                        <wps:cNvSpPr/>
                        <wps:spPr>
                          <a:xfrm>
                            <a:off x="6679" y="6386"/>
                            <a:ext cx="274" cy="77"/>
                          </a:xfrm>
                          <a:custGeom>
                            <a:avLst/>
                            <a:gdLst/>
                            <a:ahLst/>
                            <a:cxnLst/>
                            <a:pathLst>
                              <a:path h="77" w="274">
                                <a:moveTo>
                                  <a:pt x="72" y="2"/>
                                </a:moveTo>
                                <a:lnTo>
                                  <a:pt x="0" y="76"/>
                                </a:lnTo>
                                <a:lnTo>
                                  <a:pt x="234" y="11"/>
                                </a:lnTo>
                                <a:lnTo>
                                  <a:pt x="144" y="11"/>
                                </a:lnTo>
                                <a:lnTo>
                                  <a:pt x="100" y="9"/>
                                </a:lnTo>
                                <a:lnTo>
                                  <a:pt x="72" y="2"/>
                                </a:lnTo>
                                <a:close/>
                                <a:moveTo>
                                  <a:pt x="273" y="0"/>
                                </a:moveTo>
                                <a:lnTo>
                                  <a:pt x="203" y="8"/>
                                </a:lnTo>
                                <a:lnTo>
                                  <a:pt x="144" y="11"/>
                                </a:lnTo>
                                <a:lnTo>
                                  <a:pt x="234" y="11"/>
                                </a:lnTo>
                                <a:lnTo>
                                  <a:pt x="273" y="0"/>
                                </a:lnTo>
                                <a:close/>
                              </a:path>
                            </a:pathLst>
                          </a:custGeom>
                          <a:solidFill>
                            <a:srgbClr val="CDCDCD"/>
                          </a:solidFill>
                          <a:ln w="9525">
                            <a:noFill/>
                          </a:ln>
                        </wps:spPr>
                        <wps:bodyPr upright="1"/>
                      </wps:wsp>
                      <wps:wsp>
                        <wps:cNvPr id="16" name="Freeform 12"/>
                        <wps:cNvSpPr/>
                        <wps:spPr>
                          <a:xfrm>
                            <a:off x="4766" y="5853"/>
                            <a:ext cx="2187" cy="610"/>
                          </a:xfrm>
                          <a:custGeom>
                            <a:avLst/>
                            <a:gdLst/>
                            <a:ahLst/>
                            <a:cxnLst/>
                            <a:pathLst>
                              <a:path h="610" w="2187">
                                <a:moveTo>
                                  <a:pt x="0" y="0"/>
                                </a:moveTo>
                                <a:lnTo>
                                  <a:pt x="0" y="610"/>
                                </a:lnTo>
                                <a:lnTo>
                                  <a:pt x="1913" y="610"/>
                                </a:lnTo>
                                <a:lnTo>
                                  <a:pt x="2186" y="533"/>
                                </a:lnTo>
                                <a:lnTo>
                                  <a:pt x="2186" y="0"/>
                                </a:lnTo>
                                <a:lnTo>
                                  <a:pt x="0" y="0"/>
                                </a:lnTo>
                                <a:close/>
                              </a:path>
                            </a:pathLst>
                          </a:custGeom>
                          <a:noFill/>
                          <a:ln cap="flat" cmpd="sng" w="9525">
                            <a:solidFill>
                              <a:srgbClr val="000000"/>
                            </a:solidFill>
                            <a:prstDash val="solid"/>
                            <a:headEnd len="med" type="none" w="med"/>
                            <a:tailEnd len="med" type="none" w="med"/>
                          </a:ln>
                        </wps:spPr>
                        <wps:bodyPr upright="1"/>
                      </wps:wsp>
                      <wps:wsp>
                        <wps:cNvPr id="17" name="Freeform 13"/>
                        <wps:cNvSpPr/>
                        <wps:spPr>
                          <a:xfrm>
                            <a:off x="6679" y="6386"/>
                            <a:ext cx="274" cy="77"/>
                          </a:xfrm>
                          <a:custGeom>
                            <a:avLst/>
                            <a:gdLst/>
                            <a:ahLst/>
                            <a:cxnLst/>
                            <a:pathLst>
                              <a:path h="77" w="274">
                                <a:moveTo>
                                  <a:pt x="0" y="76"/>
                                </a:moveTo>
                                <a:lnTo>
                                  <a:pt x="72" y="2"/>
                                </a:lnTo>
                                <a:lnTo>
                                  <a:pt x="100" y="9"/>
                                </a:lnTo>
                                <a:lnTo>
                                  <a:pt x="144" y="11"/>
                                </a:lnTo>
                                <a:lnTo>
                                  <a:pt x="203" y="8"/>
                                </a:lnTo>
                                <a:lnTo>
                                  <a:pt x="273" y="0"/>
                                </a:lnTo>
                              </a:path>
                            </a:pathLst>
                          </a:custGeom>
                          <a:noFill/>
                          <a:ln cap="flat" cmpd="sng" w="9525">
                            <a:solidFill>
                              <a:srgbClr val="000000"/>
                            </a:solidFill>
                            <a:prstDash val="solid"/>
                            <a:headEnd len="med" type="none" w="med"/>
                            <a:tailEnd len="med" type="none" w="med"/>
                          </a:ln>
                        </wps:spPr>
                        <wps:bodyPr upright="1"/>
                      </wps:wsp>
                      <wps:wsp>
                        <wps:cNvPr id="18" name="Freeform 14"/>
                        <wps:cNvSpPr/>
                        <wps:spPr>
                          <a:xfrm>
                            <a:off x="5801" y="4598"/>
                            <a:ext cx="120" cy="1256"/>
                          </a:xfrm>
                          <a:custGeom>
                            <a:avLst/>
                            <a:gdLst/>
                            <a:ahLst/>
                            <a:cxnLst/>
                            <a:pathLst>
                              <a:path h="1256" w="120">
                                <a:moveTo>
                                  <a:pt x="53" y="1135"/>
                                </a:moveTo>
                                <a:lnTo>
                                  <a:pt x="0" y="1135"/>
                                </a:lnTo>
                                <a:lnTo>
                                  <a:pt x="60" y="1255"/>
                                </a:lnTo>
                                <a:lnTo>
                                  <a:pt x="107" y="1161"/>
                                </a:lnTo>
                                <a:lnTo>
                                  <a:pt x="60" y="1161"/>
                                </a:lnTo>
                                <a:lnTo>
                                  <a:pt x="55" y="1159"/>
                                </a:lnTo>
                                <a:lnTo>
                                  <a:pt x="53" y="1154"/>
                                </a:lnTo>
                                <a:lnTo>
                                  <a:pt x="53" y="1135"/>
                                </a:lnTo>
                                <a:close/>
                                <a:moveTo>
                                  <a:pt x="65" y="0"/>
                                </a:moveTo>
                                <a:lnTo>
                                  <a:pt x="55" y="0"/>
                                </a:lnTo>
                                <a:lnTo>
                                  <a:pt x="53" y="7"/>
                                </a:lnTo>
                                <a:lnTo>
                                  <a:pt x="53" y="1154"/>
                                </a:lnTo>
                                <a:lnTo>
                                  <a:pt x="55" y="1159"/>
                                </a:lnTo>
                                <a:lnTo>
                                  <a:pt x="60" y="1161"/>
                                </a:lnTo>
                                <a:lnTo>
                                  <a:pt x="67" y="1159"/>
                                </a:lnTo>
                                <a:lnTo>
                                  <a:pt x="70" y="1154"/>
                                </a:lnTo>
                                <a:lnTo>
                                  <a:pt x="67" y="7"/>
                                </a:lnTo>
                                <a:lnTo>
                                  <a:pt x="65" y="0"/>
                                </a:lnTo>
                                <a:close/>
                                <a:moveTo>
                                  <a:pt x="120" y="1135"/>
                                </a:moveTo>
                                <a:lnTo>
                                  <a:pt x="70" y="1135"/>
                                </a:lnTo>
                                <a:lnTo>
                                  <a:pt x="70" y="1154"/>
                                </a:lnTo>
                                <a:lnTo>
                                  <a:pt x="67" y="1159"/>
                                </a:lnTo>
                                <a:lnTo>
                                  <a:pt x="60" y="1161"/>
                                </a:lnTo>
                                <a:lnTo>
                                  <a:pt x="107" y="1161"/>
                                </a:lnTo>
                                <a:lnTo>
                                  <a:pt x="120" y="1135"/>
                                </a:lnTo>
                                <a:close/>
                              </a:path>
                            </a:pathLst>
                          </a:custGeom>
                          <a:solidFill>
                            <a:srgbClr val="000000"/>
                          </a:solidFill>
                          <a:ln w="9525">
                            <a:noFill/>
                          </a:ln>
                        </wps:spPr>
                        <wps:bodyPr upright="1"/>
                      </wps:wsp>
                      <wps:wsp>
                        <wps:cNvPr id="19" name="Freeform 15"/>
                        <wps:cNvSpPr/>
                        <wps:spPr>
                          <a:xfrm>
                            <a:off x="8688" y="6360"/>
                            <a:ext cx="214" cy="77"/>
                          </a:xfrm>
                          <a:custGeom>
                            <a:avLst/>
                            <a:gdLst/>
                            <a:ahLst/>
                            <a:cxnLst/>
                            <a:pathLst>
                              <a:path h="77" w="214">
                                <a:moveTo>
                                  <a:pt x="56" y="3"/>
                                </a:moveTo>
                                <a:lnTo>
                                  <a:pt x="0" y="77"/>
                                </a:lnTo>
                                <a:lnTo>
                                  <a:pt x="183" y="11"/>
                                </a:lnTo>
                                <a:lnTo>
                                  <a:pt x="113" y="11"/>
                                </a:lnTo>
                                <a:lnTo>
                                  <a:pt x="78" y="9"/>
                                </a:lnTo>
                                <a:lnTo>
                                  <a:pt x="56" y="3"/>
                                </a:lnTo>
                                <a:close/>
                                <a:moveTo>
                                  <a:pt x="214" y="0"/>
                                </a:moveTo>
                                <a:lnTo>
                                  <a:pt x="159" y="8"/>
                                </a:lnTo>
                                <a:lnTo>
                                  <a:pt x="113" y="11"/>
                                </a:lnTo>
                                <a:lnTo>
                                  <a:pt x="183" y="11"/>
                                </a:lnTo>
                                <a:lnTo>
                                  <a:pt x="214" y="0"/>
                                </a:lnTo>
                                <a:close/>
                              </a:path>
                            </a:pathLst>
                          </a:custGeom>
                          <a:solidFill>
                            <a:srgbClr val="CDCDCD"/>
                          </a:solidFill>
                          <a:ln w="9525">
                            <a:noFill/>
                          </a:ln>
                        </wps:spPr>
                        <wps:bodyPr upright="1"/>
                      </wps:wsp>
                      <wps:wsp>
                        <wps:cNvPr id="20" name="Freeform 16"/>
                        <wps:cNvSpPr/>
                        <wps:spPr>
                          <a:xfrm>
                            <a:off x="7188" y="5829"/>
                            <a:ext cx="1714" cy="608"/>
                          </a:xfrm>
                          <a:custGeom>
                            <a:avLst/>
                            <a:gdLst/>
                            <a:ahLst/>
                            <a:cxnLst/>
                            <a:pathLst>
                              <a:path h="608" w="1714">
                                <a:moveTo>
                                  <a:pt x="0" y="0"/>
                                </a:moveTo>
                                <a:lnTo>
                                  <a:pt x="0" y="607"/>
                                </a:lnTo>
                                <a:lnTo>
                                  <a:pt x="1500" y="607"/>
                                </a:lnTo>
                                <a:lnTo>
                                  <a:pt x="1714" y="530"/>
                                </a:lnTo>
                                <a:lnTo>
                                  <a:pt x="1714" y="0"/>
                                </a:lnTo>
                                <a:lnTo>
                                  <a:pt x="0" y="0"/>
                                </a:lnTo>
                                <a:close/>
                              </a:path>
                            </a:pathLst>
                          </a:custGeom>
                          <a:noFill/>
                          <a:ln cap="flat" cmpd="sng" w="9525">
                            <a:solidFill>
                              <a:srgbClr val="000000"/>
                            </a:solidFill>
                            <a:prstDash val="solid"/>
                            <a:headEnd len="med" type="none" w="med"/>
                            <a:tailEnd len="med" type="none" w="med"/>
                          </a:ln>
                        </wps:spPr>
                        <wps:bodyPr upright="1"/>
                      </wps:wsp>
                      <wps:wsp>
                        <wps:cNvPr id="21" name="Freeform 17"/>
                        <wps:cNvSpPr/>
                        <wps:spPr>
                          <a:xfrm>
                            <a:off x="8688" y="6360"/>
                            <a:ext cx="214" cy="77"/>
                          </a:xfrm>
                          <a:custGeom>
                            <a:avLst/>
                            <a:gdLst/>
                            <a:ahLst/>
                            <a:cxnLst/>
                            <a:pathLst>
                              <a:path h="77" w="214">
                                <a:moveTo>
                                  <a:pt x="0" y="77"/>
                                </a:moveTo>
                                <a:lnTo>
                                  <a:pt x="56" y="3"/>
                                </a:lnTo>
                                <a:lnTo>
                                  <a:pt x="78" y="9"/>
                                </a:lnTo>
                                <a:lnTo>
                                  <a:pt x="113" y="11"/>
                                </a:lnTo>
                                <a:lnTo>
                                  <a:pt x="159" y="8"/>
                                </a:lnTo>
                                <a:lnTo>
                                  <a:pt x="214" y="0"/>
                                </a:lnTo>
                              </a:path>
                            </a:pathLst>
                          </a:custGeom>
                          <a:noFill/>
                          <a:ln cap="flat" cmpd="sng" w="9525">
                            <a:solidFill>
                              <a:srgbClr val="000000"/>
                            </a:solidFill>
                            <a:prstDash val="solid"/>
                            <a:headEnd len="med" type="none" w="med"/>
                            <a:tailEnd len="med" type="none" w="med"/>
                          </a:ln>
                        </wps:spPr>
                        <wps:bodyPr upright="1"/>
                      </wps:wsp>
                      <wps:wsp>
                        <wps:cNvPr id="22" name="Freeform 18"/>
                        <wps:cNvSpPr/>
                        <wps:spPr>
                          <a:xfrm>
                            <a:off x="7985" y="4574"/>
                            <a:ext cx="120" cy="1256"/>
                          </a:xfrm>
                          <a:custGeom>
                            <a:avLst/>
                            <a:gdLst/>
                            <a:ahLst/>
                            <a:cxnLst/>
                            <a:pathLst>
                              <a:path h="1256" w="120">
                                <a:moveTo>
                                  <a:pt x="53" y="1135"/>
                                </a:moveTo>
                                <a:lnTo>
                                  <a:pt x="0" y="1135"/>
                                </a:lnTo>
                                <a:lnTo>
                                  <a:pt x="60" y="1255"/>
                                </a:lnTo>
                                <a:lnTo>
                                  <a:pt x="106" y="1164"/>
                                </a:lnTo>
                                <a:lnTo>
                                  <a:pt x="60" y="1164"/>
                                </a:lnTo>
                                <a:lnTo>
                                  <a:pt x="55" y="1161"/>
                                </a:lnTo>
                                <a:lnTo>
                                  <a:pt x="53" y="1154"/>
                                </a:lnTo>
                                <a:lnTo>
                                  <a:pt x="53" y="1135"/>
                                </a:lnTo>
                                <a:close/>
                                <a:moveTo>
                                  <a:pt x="60" y="0"/>
                                </a:moveTo>
                                <a:lnTo>
                                  <a:pt x="55" y="2"/>
                                </a:lnTo>
                                <a:lnTo>
                                  <a:pt x="53" y="7"/>
                                </a:lnTo>
                                <a:lnTo>
                                  <a:pt x="53" y="1154"/>
                                </a:lnTo>
                                <a:lnTo>
                                  <a:pt x="55" y="1161"/>
                                </a:lnTo>
                                <a:lnTo>
                                  <a:pt x="60" y="1164"/>
                                </a:lnTo>
                                <a:lnTo>
                                  <a:pt x="65" y="1161"/>
                                </a:lnTo>
                                <a:lnTo>
                                  <a:pt x="67" y="1154"/>
                                </a:lnTo>
                                <a:lnTo>
                                  <a:pt x="70" y="7"/>
                                </a:lnTo>
                                <a:lnTo>
                                  <a:pt x="67" y="2"/>
                                </a:lnTo>
                                <a:lnTo>
                                  <a:pt x="60" y="0"/>
                                </a:lnTo>
                                <a:close/>
                                <a:moveTo>
                                  <a:pt x="120" y="1135"/>
                                </a:moveTo>
                                <a:lnTo>
                                  <a:pt x="67" y="1135"/>
                                </a:lnTo>
                                <a:lnTo>
                                  <a:pt x="67" y="1154"/>
                                </a:lnTo>
                                <a:lnTo>
                                  <a:pt x="65" y="1161"/>
                                </a:lnTo>
                                <a:lnTo>
                                  <a:pt x="60" y="1164"/>
                                </a:lnTo>
                                <a:lnTo>
                                  <a:pt x="106" y="1164"/>
                                </a:lnTo>
                                <a:lnTo>
                                  <a:pt x="120" y="1135"/>
                                </a:lnTo>
                                <a:close/>
                              </a:path>
                            </a:pathLst>
                          </a:custGeom>
                          <a:solidFill>
                            <a:srgbClr val="000000"/>
                          </a:solidFill>
                          <a:ln w="9525">
                            <a:noFill/>
                          </a:ln>
                        </wps:spPr>
                        <wps:bodyPr upright="1"/>
                      </wps:wsp>
                      <wps:wsp>
                        <wps:cNvPr id="23" name="Freeform 19"/>
                        <wps:cNvSpPr/>
                        <wps:spPr>
                          <a:xfrm>
                            <a:off x="1154" y="1073"/>
                            <a:ext cx="3867" cy="2772"/>
                          </a:xfrm>
                          <a:custGeom>
                            <a:avLst/>
                            <a:gdLst/>
                            <a:ahLst/>
                            <a:cxnLst/>
                            <a:pathLst>
                              <a:path h="2772" w="3867">
                                <a:moveTo>
                                  <a:pt x="53" y="2652"/>
                                </a:moveTo>
                                <a:lnTo>
                                  <a:pt x="0" y="2652"/>
                                </a:lnTo>
                                <a:lnTo>
                                  <a:pt x="60" y="2772"/>
                                </a:lnTo>
                                <a:lnTo>
                                  <a:pt x="107" y="2678"/>
                                </a:lnTo>
                                <a:lnTo>
                                  <a:pt x="55" y="2678"/>
                                </a:lnTo>
                                <a:lnTo>
                                  <a:pt x="53" y="2671"/>
                                </a:lnTo>
                                <a:lnTo>
                                  <a:pt x="53" y="2652"/>
                                </a:lnTo>
                                <a:close/>
                                <a:moveTo>
                                  <a:pt x="3852" y="2210"/>
                                </a:moveTo>
                                <a:lnTo>
                                  <a:pt x="55" y="2210"/>
                                </a:lnTo>
                                <a:lnTo>
                                  <a:pt x="53" y="2218"/>
                                </a:lnTo>
                                <a:lnTo>
                                  <a:pt x="53" y="2671"/>
                                </a:lnTo>
                                <a:lnTo>
                                  <a:pt x="55" y="2678"/>
                                </a:lnTo>
                                <a:lnTo>
                                  <a:pt x="65" y="2678"/>
                                </a:lnTo>
                                <a:lnTo>
                                  <a:pt x="67" y="2671"/>
                                </a:lnTo>
                                <a:lnTo>
                                  <a:pt x="67" y="2225"/>
                                </a:lnTo>
                                <a:lnTo>
                                  <a:pt x="60" y="2225"/>
                                </a:lnTo>
                                <a:lnTo>
                                  <a:pt x="67" y="2218"/>
                                </a:lnTo>
                                <a:lnTo>
                                  <a:pt x="3852" y="2218"/>
                                </a:lnTo>
                                <a:lnTo>
                                  <a:pt x="3852" y="2210"/>
                                </a:lnTo>
                                <a:close/>
                                <a:moveTo>
                                  <a:pt x="120" y="2652"/>
                                </a:moveTo>
                                <a:lnTo>
                                  <a:pt x="67" y="2652"/>
                                </a:lnTo>
                                <a:lnTo>
                                  <a:pt x="67" y="2671"/>
                                </a:lnTo>
                                <a:lnTo>
                                  <a:pt x="65" y="2678"/>
                                </a:lnTo>
                                <a:lnTo>
                                  <a:pt x="107" y="2678"/>
                                </a:lnTo>
                                <a:lnTo>
                                  <a:pt x="120" y="2652"/>
                                </a:lnTo>
                                <a:close/>
                                <a:moveTo>
                                  <a:pt x="67" y="2218"/>
                                </a:moveTo>
                                <a:lnTo>
                                  <a:pt x="60" y="2225"/>
                                </a:lnTo>
                                <a:lnTo>
                                  <a:pt x="67" y="2225"/>
                                </a:lnTo>
                                <a:lnTo>
                                  <a:pt x="67" y="2218"/>
                                </a:lnTo>
                                <a:close/>
                                <a:moveTo>
                                  <a:pt x="3866" y="2210"/>
                                </a:moveTo>
                                <a:lnTo>
                                  <a:pt x="3859" y="2210"/>
                                </a:lnTo>
                                <a:lnTo>
                                  <a:pt x="3852" y="2218"/>
                                </a:lnTo>
                                <a:lnTo>
                                  <a:pt x="67" y="2218"/>
                                </a:lnTo>
                                <a:lnTo>
                                  <a:pt x="67" y="2225"/>
                                </a:lnTo>
                                <a:lnTo>
                                  <a:pt x="3859" y="2225"/>
                                </a:lnTo>
                                <a:lnTo>
                                  <a:pt x="3864" y="2222"/>
                                </a:lnTo>
                                <a:lnTo>
                                  <a:pt x="3866" y="2218"/>
                                </a:lnTo>
                                <a:lnTo>
                                  <a:pt x="3866" y="2210"/>
                                </a:lnTo>
                                <a:close/>
                                <a:moveTo>
                                  <a:pt x="3859" y="0"/>
                                </a:moveTo>
                                <a:lnTo>
                                  <a:pt x="3852" y="2"/>
                                </a:lnTo>
                                <a:lnTo>
                                  <a:pt x="3852" y="2218"/>
                                </a:lnTo>
                                <a:lnTo>
                                  <a:pt x="3859" y="2210"/>
                                </a:lnTo>
                                <a:lnTo>
                                  <a:pt x="3866" y="2210"/>
                                </a:lnTo>
                                <a:lnTo>
                                  <a:pt x="3866" y="7"/>
                                </a:lnTo>
                                <a:lnTo>
                                  <a:pt x="3864" y="2"/>
                                </a:lnTo>
                                <a:lnTo>
                                  <a:pt x="3859" y="0"/>
                                </a:lnTo>
                                <a:close/>
                              </a:path>
                            </a:pathLst>
                          </a:custGeom>
                          <a:solidFill>
                            <a:srgbClr val="000000"/>
                          </a:solidFill>
                          <a:ln w="9525">
                            <a:noFill/>
                          </a:ln>
                        </wps:spPr>
                        <wps:bodyPr upright="1"/>
                      </wps:wsp>
                      <wps:wsp>
                        <wps:cNvPr id="24" name="Freeform 20"/>
                        <wps:cNvSpPr/>
                        <wps:spPr>
                          <a:xfrm>
                            <a:off x="5006" y="1073"/>
                            <a:ext cx="3099" cy="2772"/>
                          </a:xfrm>
                          <a:custGeom>
                            <a:avLst/>
                            <a:gdLst/>
                            <a:ahLst/>
                            <a:cxnLst/>
                            <a:pathLst>
                              <a:path h="2772" w="3099">
                                <a:moveTo>
                                  <a:pt x="3031" y="2652"/>
                                </a:moveTo>
                                <a:lnTo>
                                  <a:pt x="2978" y="2652"/>
                                </a:lnTo>
                                <a:lnTo>
                                  <a:pt x="3038" y="2772"/>
                                </a:lnTo>
                                <a:lnTo>
                                  <a:pt x="3085" y="2678"/>
                                </a:lnTo>
                                <a:lnTo>
                                  <a:pt x="3033" y="2678"/>
                                </a:lnTo>
                                <a:lnTo>
                                  <a:pt x="3031" y="2671"/>
                                </a:lnTo>
                                <a:lnTo>
                                  <a:pt x="3031" y="2652"/>
                                </a:lnTo>
                                <a:close/>
                                <a:moveTo>
                                  <a:pt x="3031" y="2220"/>
                                </a:moveTo>
                                <a:lnTo>
                                  <a:pt x="3031" y="2671"/>
                                </a:lnTo>
                                <a:lnTo>
                                  <a:pt x="3033" y="2678"/>
                                </a:lnTo>
                                <a:lnTo>
                                  <a:pt x="3045" y="2678"/>
                                </a:lnTo>
                                <a:lnTo>
                                  <a:pt x="3048" y="2671"/>
                                </a:lnTo>
                                <a:lnTo>
                                  <a:pt x="3048" y="2227"/>
                                </a:lnTo>
                                <a:lnTo>
                                  <a:pt x="3038" y="2227"/>
                                </a:lnTo>
                                <a:lnTo>
                                  <a:pt x="3031" y="2220"/>
                                </a:lnTo>
                                <a:close/>
                                <a:moveTo>
                                  <a:pt x="3098" y="2652"/>
                                </a:moveTo>
                                <a:lnTo>
                                  <a:pt x="3048" y="2652"/>
                                </a:lnTo>
                                <a:lnTo>
                                  <a:pt x="3048" y="2671"/>
                                </a:lnTo>
                                <a:lnTo>
                                  <a:pt x="3045" y="2678"/>
                                </a:lnTo>
                                <a:lnTo>
                                  <a:pt x="3085" y="2678"/>
                                </a:lnTo>
                                <a:lnTo>
                                  <a:pt x="3098" y="2652"/>
                                </a:lnTo>
                                <a:close/>
                                <a:moveTo>
                                  <a:pt x="7" y="0"/>
                                </a:moveTo>
                                <a:lnTo>
                                  <a:pt x="0" y="2"/>
                                </a:lnTo>
                                <a:lnTo>
                                  <a:pt x="0" y="2225"/>
                                </a:lnTo>
                                <a:lnTo>
                                  <a:pt x="7" y="2227"/>
                                </a:lnTo>
                                <a:lnTo>
                                  <a:pt x="3031" y="2227"/>
                                </a:lnTo>
                                <a:lnTo>
                                  <a:pt x="3031" y="2220"/>
                                </a:lnTo>
                                <a:lnTo>
                                  <a:pt x="14" y="2220"/>
                                </a:lnTo>
                                <a:lnTo>
                                  <a:pt x="7" y="2213"/>
                                </a:lnTo>
                                <a:lnTo>
                                  <a:pt x="14" y="2213"/>
                                </a:lnTo>
                                <a:lnTo>
                                  <a:pt x="14" y="7"/>
                                </a:lnTo>
                                <a:lnTo>
                                  <a:pt x="12" y="2"/>
                                </a:lnTo>
                                <a:lnTo>
                                  <a:pt x="7" y="0"/>
                                </a:lnTo>
                                <a:close/>
                                <a:moveTo>
                                  <a:pt x="3038" y="2213"/>
                                </a:moveTo>
                                <a:lnTo>
                                  <a:pt x="14" y="2213"/>
                                </a:lnTo>
                                <a:lnTo>
                                  <a:pt x="14" y="2220"/>
                                </a:lnTo>
                                <a:lnTo>
                                  <a:pt x="3031" y="2220"/>
                                </a:lnTo>
                                <a:lnTo>
                                  <a:pt x="3038" y="2227"/>
                                </a:lnTo>
                                <a:lnTo>
                                  <a:pt x="3048" y="2227"/>
                                </a:lnTo>
                                <a:lnTo>
                                  <a:pt x="3048" y="2220"/>
                                </a:lnTo>
                                <a:lnTo>
                                  <a:pt x="3045" y="2215"/>
                                </a:lnTo>
                                <a:lnTo>
                                  <a:pt x="3038" y="2213"/>
                                </a:lnTo>
                                <a:close/>
                                <a:moveTo>
                                  <a:pt x="14" y="2213"/>
                                </a:moveTo>
                                <a:lnTo>
                                  <a:pt x="7" y="2213"/>
                                </a:lnTo>
                                <a:lnTo>
                                  <a:pt x="14" y="2220"/>
                                </a:lnTo>
                                <a:lnTo>
                                  <a:pt x="14" y="2213"/>
                                </a:lnTo>
                                <a:close/>
                              </a:path>
                            </a:pathLst>
                          </a:custGeom>
                          <a:solidFill>
                            <a:srgbClr val="000000"/>
                          </a:solidFill>
                          <a:ln w="9525">
                            <a:noFill/>
                          </a:ln>
                        </wps:spPr>
                        <wps:bodyPr upright="1"/>
                      </wps:wsp>
                      <wps:wsp>
                        <wps:cNvPr id="25" name="Freeform 21"/>
                        <wps:cNvSpPr/>
                        <wps:spPr>
                          <a:xfrm>
                            <a:off x="3381" y="3293"/>
                            <a:ext cx="120" cy="552"/>
                          </a:xfrm>
                          <a:custGeom>
                            <a:avLst/>
                            <a:gdLst/>
                            <a:ahLst/>
                            <a:cxnLst/>
                            <a:pathLst>
                              <a:path h="552" w="120">
                                <a:moveTo>
                                  <a:pt x="53" y="432"/>
                                </a:moveTo>
                                <a:lnTo>
                                  <a:pt x="0" y="432"/>
                                </a:lnTo>
                                <a:lnTo>
                                  <a:pt x="60" y="552"/>
                                </a:lnTo>
                                <a:lnTo>
                                  <a:pt x="107" y="458"/>
                                </a:lnTo>
                                <a:lnTo>
                                  <a:pt x="53" y="458"/>
                                </a:lnTo>
                                <a:lnTo>
                                  <a:pt x="53" y="432"/>
                                </a:lnTo>
                                <a:close/>
                                <a:moveTo>
                                  <a:pt x="53" y="283"/>
                                </a:moveTo>
                                <a:lnTo>
                                  <a:pt x="53" y="458"/>
                                </a:lnTo>
                                <a:lnTo>
                                  <a:pt x="65" y="458"/>
                                </a:lnTo>
                                <a:lnTo>
                                  <a:pt x="67" y="451"/>
                                </a:lnTo>
                                <a:lnTo>
                                  <a:pt x="67" y="286"/>
                                </a:lnTo>
                                <a:lnTo>
                                  <a:pt x="58" y="286"/>
                                </a:lnTo>
                                <a:lnTo>
                                  <a:pt x="53" y="283"/>
                                </a:lnTo>
                                <a:close/>
                                <a:moveTo>
                                  <a:pt x="120" y="432"/>
                                </a:moveTo>
                                <a:lnTo>
                                  <a:pt x="67" y="432"/>
                                </a:lnTo>
                                <a:lnTo>
                                  <a:pt x="67" y="451"/>
                                </a:lnTo>
                                <a:lnTo>
                                  <a:pt x="65" y="458"/>
                                </a:lnTo>
                                <a:lnTo>
                                  <a:pt x="107" y="458"/>
                                </a:lnTo>
                                <a:lnTo>
                                  <a:pt x="120" y="432"/>
                                </a:lnTo>
                                <a:close/>
                                <a:moveTo>
                                  <a:pt x="53" y="278"/>
                                </a:moveTo>
                                <a:lnTo>
                                  <a:pt x="53" y="283"/>
                                </a:lnTo>
                                <a:lnTo>
                                  <a:pt x="58" y="286"/>
                                </a:lnTo>
                                <a:lnTo>
                                  <a:pt x="60" y="286"/>
                                </a:lnTo>
                                <a:lnTo>
                                  <a:pt x="53" y="278"/>
                                </a:lnTo>
                                <a:close/>
                                <a:moveTo>
                                  <a:pt x="65" y="274"/>
                                </a:moveTo>
                                <a:lnTo>
                                  <a:pt x="65" y="278"/>
                                </a:lnTo>
                                <a:lnTo>
                                  <a:pt x="53" y="278"/>
                                </a:lnTo>
                                <a:lnTo>
                                  <a:pt x="60" y="286"/>
                                </a:lnTo>
                                <a:lnTo>
                                  <a:pt x="67" y="286"/>
                                </a:lnTo>
                                <a:lnTo>
                                  <a:pt x="67" y="278"/>
                                </a:lnTo>
                                <a:lnTo>
                                  <a:pt x="65" y="274"/>
                                </a:lnTo>
                                <a:close/>
                                <a:moveTo>
                                  <a:pt x="58" y="0"/>
                                </a:moveTo>
                                <a:lnTo>
                                  <a:pt x="53" y="2"/>
                                </a:lnTo>
                                <a:lnTo>
                                  <a:pt x="50" y="7"/>
                                </a:lnTo>
                                <a:lnTo>
                                  <a:pt x="50" y="278"/>
                                </a:lnTo>
                                <a:lnTo>
                                  <a:pt x="53" y="283"/>
                                </a:lnTo>
                                <a:lnTo>
                                  <a:pt x="53" y="278"/>
                                </a:lnTo>
                                <a:lnTo>
                                  <a:pt x="65" y="278"/>
                                </a:lnTo>
                                <a:lnTo>
                                  <a:pt x="58" y="271"/>
                                </a:lnTo>
                                <a:lnTo>
                                  <a:pt x="65" y="271"/>
                                </a:lnTo>
                                <a:lnTo>
                                  <a:pt x="65" y="7"/>
                                </a:lnTo>
                                <a:lnTo>
                                  <a:pt x="62" y="2"/>
                                </a:lnTo>
                                <a:lnTo>
                                  <a:pt x="58" y="0"/>
                                </a:lnTo>
                                <a:close/>
                                <a:moveTo>
                                  <a:pt x="60" y="271"/>
                                </a:moveTo>
                                <a:lnTo>
                                  <a:pt x="58" y="271"/>
                                </a:lnTo>
                                <a:lnTo>
                                  <a:pt x="65" y="278"/>
                                </a:lnTo>
                                <a:lnTo>
                                  <a:pt x="65" y="274"/>
                                </a:lnTo>
                                <a:lnTo>
                                  <a:pt x="60" y="271"/>
                                </a:lnTo>
                                <a:close/>
                                <a:moveTo>
                                  <a:pt x="65" y="271"/>
                                </a:moveTo>
                                <a:lnTo>
                                  <a:pt x="60" y="271"/>
                                </a:lnTo>
                                <a:lnTo>
                                  <a:pt x="65" y="274"/>
                                </a:lnTo>
                                <a:lnTo>
                                  <a:pt x="65" y="271"/>
                                </a:lnTo>
                                <a:close/>
                              </a:path>
                            </a:pathLst>
                          </a:custGeom>
                          <a:solidFill>
                            <a:srgbClr val="000000"/>
                          </a:solidFill>
                          <a:ln w="9525">
                            <a:noFill/>
                          </a:ln>
                        </wps:spPr>
                        <wps:bodyPr upright="1"/>
                      </wps:wsp>
                      <wps:wsp>
                        <wps:cNvPr id="26" name="Caixa de texto 22"/>
                        <wps:cNvSpPr txBox="1"/>
                        <wps:spPr>
                          <a:xfrm>
                            <a:off x="7413" y="5907"/>
                            <a:ext cx="1282" cy="418"/>
                          </a:xfrm>
                          <a:prstGeom prst="rect">
                            <a:avLst/>
                          </a:prstGeom>
                          <a:noFill/>
                          <a:ln w="9525">
                            <a:noFill/>
                          </a:ln>
                        </wps:spPr>
                        <wps:txbx>
                          <w:txbxContent>
                            <w:p>
                              <w:pPr>
                                <w:spacing w:before="0"/>
                                <w:ind w:hanging="236" w:left="235" w:right="2"/>
                                <w:jc w:val="left"/>
                                <w:rPr>
                                  <w:sz w:val="18"/>
                                </w:rPr>
                              </w:pPr>
                              <w:r>
                                <w:rPr>
                                  <w:sz w:val="18"/>
                                </w:rPr>
                                <w:t>Documentos do Programa</w:t>
                              </w:r>
                            </w:p>
                          </w:txbxContent>
                        </wps:txbx>
                        <wps:bodyPr bIns="0" lIns="0" rIns="0" tIns="0" upright="1"/>
                      </wps:wsp>
                      <wps:wsp>
                        <wps:cNvPr id="27" name="Caixa de texto 23"/>
                        <wps:cNvSpPr txBox="1"/>
                        <wps:spPr>
                          <a:xfrm>
                            <a:off x="5496" y="5931"/>
                            <a:ext cx="802" cy="415"/>
                          </a:xfrm>
                          <a:prstGeom prst="rect">
                            <a:avLst/>
                          </a:prstGeom>
                          <a:noFill/>
                          <a:ln w="9525">
                            <a:noFill/>
                          </a:ln>
                        </wps:spPr>
                        <wps:txbx>
                          <w:txbxContent>
                            <w:p>
                              <w:pPr>
                                <w:spacing w:before="0"/>
                                <w:ind w:firstLine="50" w:left="0" w:right="1"/>
                                <w:jc w:val="left"/>
                                <w:rPr>
                                  <w:sz w:val="18"/>
                                </w:rPr>
                              </w:pPr>
                              <w:r>
                                <w:rPr>
                                  <w:sz w:val="18"/>
                                </w:rPr>
                                <w:t>Guia de Avaliação</w:t>
                              </w:r>
                            </w:p>
                          </w:txbxContent>
                        </wps:txbx>
                        <wps:bodyPr bIns="0" lIns="0" rIns="0" tIns="0" upright="1"/>
                      </wps:wsp>
                      <wps:wsp>
                        <wps:cNvPr id="28" name="Caixa de texto 24"/>
                        <wps:cNvSpPr txBox="1"/>
                        <wps:spPr>
                          <a:xfrm>
                            <a:off x="3081" y="5907"/>
                            <a:ext cx="1331" cy="418"/>
                          </a:xfrm>
                          <a:prstGeom prst="rect">
                            <a:avLst/>
                          </a:prstGeom>
                          <a:noFill/>
                          <a:ln w="9525">
                            <a:noFill/>
                          </a:ln>
                        </wps:spPr>
                        <wps:txbx>
                          <w:txbxContent>
                            <w:p>
                              <w:pPr>
                                <w:spacing w:before="0"/>
                                <w:ind w:hanging="185" w:left="184" w:right="1"/>
                                <w:jc w:val="left"/>
                                <w:rPr>
                                  <w:sz w:val="18"/>
                                </w:rPr>
                              </w:pPr>
                              <w:r>
                                <w:rPr>
                                  <w:sz w:val="18"/>
                                </w:rPr>
                                <w:t xml:space="preserve">Guia Geral </w:t>
                              </w:r>
                              <w:r>
                                <w:rPr>
                                  <w:sz w:val="18"/>
                                  <w:lang w:val="pt-BR"/>
                                </w:rPr>
                                <w:t>${campo2}</w:t>
                              </w:r>
                              <w:r>
                                <w:rPr>
                                  <w:sz w:val="18"/>
                                </w:rPr>
                                <w:t xml:space="preserve"> de Serviços</w:t>
                              </w:r>
                            </w:p>
                          </w:txbxContent>
                        </wps:txbx>
                        <wps:bodyPr bIns="0" lIns="0" rIns="0" tIns="0" upright="1"/>
                      </wps:wsp>
                      <wps:wsp>
                        <wps:cNvPr id="29" name="Caixa de texto 25"/>
                        <wps:cNvSpPr txBox="1"/>
                        <wps:spPr>
                          <a:xfrm>
                            <a:off x="1368" y="5907"/>
                            <a:ext cx="1253" cy="415"/>
                          </a:xfrm>
                          <a:prstGeom prst="rect">
                            <a:avLst/>
                          </a:prstGeom>
                          <a:noFill/>
                          <a:ln w="9525">
                            <a:noFill/>
                          </a:ln>
                        </wps:spPr>
                        <wps:txbx>
                          <w:txbxContent>
                            <w:p>
                              <w:pPr>
                                <w:spacing w:before="0"/>
                                <w:ind w:firstLine="254" w:left="0" w:right="2"/>
                                <w:jc w:val="left"/>
                                <w:rPr>
                                  <w:sz w:val="18"/>
                                </w:rPr>
                              </w:pPr>
                              <w:r>
                                <w:rPr>
                                  <w:sz w:val="18"/>
                                </w:rPr>
                                <w:t>Guias de Implementação</w:t>
                              </w:r>
                            </w:p>
                          </w:txbxContent>
                        </wps:txbx>
                        <wps:bodyPr bIns="0" lIns="0" rIns="0" tIns="0" upright="1"/>
                      </wps:wsp>
                      <wps:wsp>
                        <wps:cNvPr id="30" name="Caixa de texto 26"/>
                        <wps:cNvSpPr txBox="1"/>
                        <wps:spPr>
                          <a:xfrm>
                            <a:off x="2191" y="5091"/>
                            <a:ext cx="802" cy="415"/>
                          </a:xfrm>
                          <a:prstGeom prst="rect">
                            <a:avLst/>
                          </a:prstGeom>
                          <a:noFill/>
                          <a:ln w="9525">
                            <a:noFill/>
                          </a:ln>
                        </wps:spPr>
                        <wps:txbx>
                          <w:txbxContent>
                            <w:p>
                              <w:pPr>
                                <w:spacing w:before="0"/>
                                <w:ind w:firstLine="72" w:left="0" w:right="1"/>
                                <w:jc w:val="left"/>
                                <w:rPr>
                                  <w:sz w:val="18"/>
                                </w:rPr>
                              </w:pPr>
                              <w:r>
                                <w:rPr>
                                  <w:sz w:val="18"/>
                                </w:rPr>
                                <w:t>Guia de Aquisição</w:t>
                              </w:r>
                            </w:p>
                          </w:txbxContent>
                        </wps:txbx>
                        <wps:bodyPr bIns="0" lIns="0" rIns="0" tIns="0" upright="1"/>
                      </wps:wsp>
                      <wps:wsp>
                        <wps:cNvPr id="31" name="Caixa de texto 27"/>
                        <wps:cNvSpPr txBox="1"/>
                        <wps:spPr>
                          <a:xfrm>
                            <a:off x="271" y="5091"/>
                            <a:ext cx="1331" cy="411"/>
                          </a:xfrm>
                          <a:prstGeom prst="rect">
                            <a:avLst/>
                          </a:prstGeom>
                          <a:noFill/>
                          <a:ln w="9525">
                            <a:noFill/>
                          </a:ln>
                        </wps:spPr>
                        <wps:txbx>
                          <w:txbxContent>
                            <w:p>
                              <w:pPr>
                                <w:spacing w:before="5" w:line="232" w:lineRule="auto"/>
                                <w:ind w:hanging="176" w:left="175" w:right="1"/>
                                <w:jc w:val="left"/>
                                <w:rPr>
                                  <w:sz w:val="18"/>
                                </w:rPr>
                              </w:pPr>
                              <w:r>
                                <w:rPr>
                                  <w:sz w:val="18"/>
                                </w:rPr>
                                <w:t xml:space="preserve">Guia Geral </w:t>
                              </w:r>
                              <w:r>
                                <w:rPr>
                                  <w:sz w:val="18"/>
                                  <w:lang w:val="pt-BR"/>
                                </w:rPr>
                                <w:t>${campo2}</w:t>
                              </w:r>
                              <w:r>
                                <w:rPr>
                                  <w:sz w:val="18"/>
                                </w:rPr>
                                <w:t xml:space="preserve"> de Software</w:t>
                              </w:r>
                            </w:p>
                          </w:txbxContent>
                        </wps:txbx>
                        <wps:bodyPr bIns="0" lIns="0" rIns="0" tIns="0" upright="1"/>
                      </wps:wsp>
                      <wps:wsp>
                        <wps:cNvPr id="32" name="Caixa de texto 28"/>
                        <wps:cNvSpPr txBox="1"/>
                        <wps:spPr>
                          <a:xfrm>
                            <a:off x="2673" y="3901"/>
                            <a:ext cx="1784" cy="622"/>
                          </a:xfrm>
                          <a:prstGeom prst="rect">
                            <a:avLst/>
                          </a:prstGeom>
                          <a:noFill/>
                          <a:ln w="9525">
                            <a:noFill/>
                          </a:ln>
                        </wps:spPr>
                        <wps:txbx>
                          <w:txbxContent>
                            <w:p>
                              <w:pPr>
                                <w:spacing w:before="0"/>
                                <w:ind w:firstLine="0" w:left="0" w:right="18"/>
                                <w:jc w:val="center"/>
                                <w:rPr>
                                  <w:sz w:val="18"/>
                                </w:rPr>
                              </w:pPr>
                              <w:r>
                                <w:rPr>
                                  <w:sz w:val="18"/>
                                </w:rPr>
                                <w:t xml:space="preserve">Modelo de Referência </w:t>
                              </w:r>
                              <w:r>
                                <w:rPr>
                                  <w:sz w:val="18"/>
                                  <w:lang w:val="pt-BR"/>
                                </w:rPr>
                                <w:t>${campo2}</w:t>
                              </w:r>
                              <w:r>
                                <w:rPr>
                                  <w:sz w:val="18"/>
                                </w:rPr>
                                <w:t xml:space="preserve"> para Serviço (MR-</w:t>
                              </w:r>
                              <w:r>
                                <w:rPr>
                                  <w:sz w:val="18"/>
                                  <w:lang w:val="pt-BR"/>
                                </w:rPr>
                                <w:t>${campo2}</w:t>
                              </w:r>
                              <w:r>
                                <w:rPr>
                                  <w:sz w:val="18"/>
                                </w:rPr>
                                <w:t>-SV)</w:t>
                              </w:r>
                            </w:p>
                          </w:txbxContent>
                        </wps:txbx>
                        <wps:bodyPr bIns="0" lIns="0" rIns="0" tIns="0" upright="1"/>
                      </wps:wsp>
                      <wps:wsp>
                        <wps:cNvPr id="33" name="Caixa de texto 29"/>
                        <wps:cNvSpPr txBox="1"/>
                        <wps:spPr>
                          <a:xfrm>
                            <a:off x="333" y="3901"/>
                            <a:ext cx="1784" cy="619"/>
                          </a:xfrm>
                          <a:prstGeom prst="rect">
                            <a:avLst/>
                          </a:prstGeom>
                          <a:noFill/>
                          <a:ln w="9525">
                            <a:noFill/>
                          </a:ln>
                        </wps:spPr>
                        <wps:txbx>
                          <w:txbxContent>
                            <w:p>
                              <w:pPr>
                                <w:spacing w:before="2" w:line="237" w:lineRule="auto"/>
                                <w:ind w:firstLine="0" w:left="0" w:right="18"/>
                                <w:jc w:val="center"/>
                                <w:rPr>
                                  <w:sz w:val="18"/>
                                </w:rPr>
                              </w:pPr>
                              <w:r>
                                <w:rPr>
                                  <w:sz w:val="18"/>
                                </w:rPr>
                                <w:t xml:space="preserve">Modelo de Referência </w:t>
                              </w:r>
                              <w:r>
                                <w:rPr>
                                  <w:sz w:val="18"/>
                                  <w:lang w:val="pt-BR"/>
                                </w:rPr>
                                <w:t>${campo2}</w:t>
                              </w:r>
                              <w:r>
                                <w:rPr>
                                  <w:sz w:val="18"/>
                                </w:rPr>
                                <w:t xml:space="preserve"> para Software (MR-</w:t>
                              </w:r>
                              <w:r>
                                <w:rPr>
                                  <w:sz w:val="18"/>
                                  <w:lang w:val="pt-BR"/>
                                </w:rPr>
                                <w:t>${campo2}</w:t>
                              </w:r>
                              <w:r>
                                <w:rPr>
                                  <w:sz w:val="18"/>
                                </w:rPr>
                                <w:t>-SW)</w:t>
                              </w:r>
                            </w:p>
                          </w:txbxContent>
                        </wps:txbx>
                        <wps:bodyPr bIns="0" lIns="0" rIns="0" tIns="0" upright="1"/>
                      </wps:wsp>
                      <wps:wsp>
                        <wps:cNvPr id="34" name="Caixa de texto 30"/>
                        <wps:cNvSpPr txBox="1"/>
                        <wps:spPr>
                          <a:xfrm>
                            <a:off x="593" y="2603"/>
                            <a:ext cx="681" cy="411"/>
                          </a:xfrm>
                          <a:prstGeom prst="rect">
                            <a:avLst/>
                          </a:prstGeom>
                          <a:noFill/>
                          <a:ln w="9525">
                            <a:noFill/>
                          </a:ln>
                        </wps:spPr>
                        <wps:txbx>
                          <w:txbxContent>
                            <w:p>
                              <w:pPr>
                                <w:spacing w:before="5" w:line="232" w:lineRule="auto"/>
                                <w:ind w:hanging="80" w:left="79" w:right="1"/>
                                <w:jc w:val="left"/>
                                <w:rPr>
                                  <w:sz w:val="18"/>
                                </w:rPr>
                              </w:pPr>
                              <w:r>
                                <w:rPr>
                                  <w:sz w:val="18"/>
                                </w:rPr>
                                <w:t>ISO/IEC 12207</w:t>
                              </w:r>
                            </w:p>
                          </w:txbxContent>
                        </wps:txbx>
                        <wps:bodyPr bIns="0" lIns="0" rIns="0" tIns="0" upright="1"/>
                      </wps:wsp>
                      <wps:wsp>
                        <wps:cNvPr id="35" name="Caixa de texto 31"/>
                        <wps:cNvSpPr txBox="1"/>
                        <wps:spPr>
                          <a:xfrm>
                            <a:off x="3936" y="1811"/>
                            <a:ext cx="681" cy="415"/>
                          </a:xfrm>
                          <a:prstGeom prst="rect">
                            <a:avLst/>
                          </a:prstGeom>
                          <a:noFill/>
                          <a:ln w="9525">
                            <a:noFill/>
                          </a:ln>
                        </wps:spPr>
                        <wps:txbx>
                          <w:txbxContent>
                            <w:p>
                              <w:pPr>
                                <w:spacing w:before="0"/>
                                <w:ind w:hanging="80" w:left="79" w:right="1"/>
                                <w:jc w:val="left"/>
                                <w:rPr>
                                  <w:sz w:val="18"/>
                                </w:rPr>
                              </w:pPr>
                              <w:r>
                                <w:rPr>
                                  <w:sz w:val="18"/>
                                </w:rPr>
                                <w:t>ISO/IEC 20000</w:t>
                              </w:r>
                            </w:p>
                          </w:txbxContent>
                        </wps:txbx>
                        <wps:bodyPr bIns="0" lIns="0" rIns="0" tIns="0" upright="1"/>
                      </wps:wsp>
                      <wps:wsp>
                        <wps:cNvPr id="36" name="Caixa de texto 32"/>
                        <wps:cNvSpPr txBox="1"/>
                        <wps:spPr>
                          <a:xfrm>
                            <a:off x="2781" y="1811"/>
                            <a:ext cx="558" cy="413"/>
                          </a:xfrm>
                          <a:prstGeom prst="rect">
                            <a:avLst/>
                          </a:prstGeom>
                          <a:noFill/>
                          <a:ln w="9525">
                            <a:noFill/>
                          </a:ln>
                        </wps:spPr>
                        <wps:txbx>
                          <w:txbxContent>
                            <w:p>
                              <w:pPr>
                                <w:spacing w:before="2" w:line="237" w:lineRule="auto"/>
                                <w:ind w:hanging="87" w:left="86" w:right="-1"/>
                                <w:jc w:val="left"/>
                                <w:rPr>
                                  <w:sz w:val="18"/>
                                </w:rPr>
                              </w:pPr>
                              <w:r>
                                <w:rPr>
                                  <w:sz w:val="18"/>
                                </w:rPr>
                                <w:t>CMMI- SVC</w:t>
                              </w:r>
                            </w:p>
                          </w:txbxContent>
                        </wps:txbx>
                        <wps:bodyPr bIns="0" lIns="0" rIns="0" tIns="0" upright="1"/>
                      </wps:wsp>
                      <wps:wsp>
                        <wps:cNvPr id="37" name="Caixa de texto 33"/>
                        <wps:cNvSpPr txBox="1"/>
                        <wps:spPr>
                          <a:xfrm>
                            <a:off x="1560" y="1811"/>
                            <a:ext cx="681" cy="415"/>
                          </a:xfrm>
                          <a:prstGeom prst="rect">
                            <a:avLst/>
                          </a:prstGeom>
                          <a:noFill/>
                          <a:ln w="9525">
                            <a:noFill/>
                          </a:ln>
                        </wps:spPr>
                        <wps:txbx>
                          <w:txbxContent>
                            <w:p>
                              <w:pPr>
                                <w:spacing w:before="0"/>
                                <w:ind w:hanging="80" w:left="79" w:right="1"/>
                                <w:jc w:val="left"/>
                                <w:rPr>
                                  <w:sz w:val="18"/>
                                </w:rPr>
                              </w:pPr>
                              <w:r>
                                <w:rPr>
                                  <w:sz w:val="18"/>
                                </w:rPr>
                                <w:t>ISO/IEC 15504</w:t>
                              </w:r>
                            </w:p>
                          </w:txbxContent>
                        </wps:txbx>
                        <wps:bodyPr bIns="0" lIns="0" rIns="0" tIns="0" upright="1"/>
                      </wps:wsp>
                      <wps:wsp>
                        <wps:cNvPr id="38" name="Caixa de texto 34"/>
                        <wps:cNvSpPr txBox="1"/>
                        <wps:spPr>
                          <a:xfrm>
                            <a:off x="381" y="1811"/>
                            <a:ext cx="558" cy="413"/>
                          </a:xfrm>
                          <a:prstGeom prst="rect">
                            <a:avLst/>
                          </a:prstGeom>
                          <a:noFill/>
                          <a:ln w="9525">
                            <a:noFill/>
                          </a:ln>
                        </wps:spPr>
                        <wps:txbx>
                          <w:txbxContent>
                            <w:p>
                              <w:pPr>
                                <w:spacing w:before="2" w:line="237" w:lineRule="auto"/>
                                <w:ind w:hanging="87" w:left="86" w:right="-1"/>
                                <w:jc w:val="left"/>
                                <w:rPr>
                                  <w:sz w:val="18"/>
                                </w:rPr>
                              </w:pPr>
                              <w:r>
                                <w:rPr>
                                  <w:sz w:val="18"/>
                                </w:rPr>
                                <w:t>CMMI- DEV</w:t>
                              </w:r>
                            </w:p>
                          </w:txbxContent>
                        </wps:txbx>
                        <wps:bodyPr bIns="0" lIns="0" rIns="0" tIns="0" upright="1"/>
                      </wps:wsp>
                      <wps:wsp>
                        <wps:cNvPr id="39" name="Caixa de texto 35"/>
                        <wps:cNvSpPr txBox="1"/>
                        <wps:spPr>
                          <a:xfrm>
                            <a:off x="7173" y="3821"/>
                            <a:ext cx="1743" cy="761"/>
                          </a:xfrm>
                          <a:prstGeom prst="rect">
                            <a:avLst/>
                          </a:prstGeom>
                          <a:noFill/>
                          <a:ln cap="flat" cmpd="sng" w="9525">
                            <a:solidFill>
                              <a:srgbClr val="000000"/>
                            </a:solidFill>
                            <a:prstDash val="solid"/>
                            <a:miter/>
                            <a:headEnd len="med" type="none" w="med"/>
                            <a:tailEnd len="med" type="none" w="med"/>
                          </a:ln>
                        </wps:spPr>
                        <wps:txbx>
                          <w:txbxContent>
                            <w:p>
                              <w:pPr>
                                <w:spacing w:before="73"/>
                                <w:ind w:hanging="28" w:left="441" w:right="415"/>
                                <w:jc w:val="center"/>
                                <w:rPr>
                                  <w:sz w:val="18"/>
                                </w:rPr>
                              </w:pPr>
                              <w:r>
                                <w:rPr>
                                  <w:sz w:val="18"/>
                                </w:rPr>
                                <w:t>Modelo de Negócio (MN-</w:t>
                              </w:r>
                              <w:r>
                                <w:rPr>
                                  <w:sz w:val="18"/>
                                  <w:lang w:val="pt-BR"/>
                                </w:rPr>
                                <w:t>${campo2}</w:t>
                              </w:r>
                              <w:r>
                                <w:rPr>
                                  <w:sz w:val="18"/>
                                </w:rPr>
                                <w:t>)</w:t>
                              </w:r>
                            </w:p>
                          </w:txbxContent>
                        </wps:txbx>
                        <wps:bodyPr bIns="0" lIns="0" rIns="0" tIns="0" upright="1"/>
                      </wps:wsp>
                      <wps:wsp>
                        <wps:cNvPr id="40" name="Caixa de texto 36"/>
                        <wps:cNvSpPr txBox="1"/>
                        <wps:spPr>
                          <a:xfrm>
                            <a:off x="4819" y="3845"/>
                            <a:ext cx="2084" cy="761"/>
                          </a:xfrm>
                          <a:prstGeom prst="rect">
                            <a:avLst/>
                          </a:prstGeom>
                          <a:noFill/>
                          <a:ln cap="flat" cmpd="sng" w="9525">
                            <a:solidFill>
                              <a:srgbClr val="000000"/>
                            </a:solidFill>
                            <a:prstDash val="solid"/>
                            <a:miter/>
                            <a:headEnd len="med" type="none" w="med"/>
                            <a:tailEnd len="med" type="none" w="med"/>
                          </a:ln>
                        </wps:spPr>
                        <wps:txbx>
                          <w:txbxContent>
                            <w:p>
                              <w:pPr>
                                <w:spacing w:before="71"/>
                                <w:ind w:hanging="423" w:left="614" w:right="190"/>
                                <w:jc w:val="left"/>
                                <w:rPr>
                                  <w:sz w:val="18"/>
                                </w:rPr>
                              </w:pPr>
                              <w:r>
                                <w:rPr>
                                  <w:sz w:val="18"/>
                                </w:rPr>
                                <w:t>Método de Avaliação (MA-</w:t>
                              </w:r>
                              <w:r>
                                <w:rPr>
                                  <w:sz w:val="18"/>
                                  <w:lang w:val="pt-BR"/>
                                </w:rPr>
                                <w:t>${campo2}</w:t>
                              </w:r>
                              <w:r>
                                <w:rPr>
                                  <w:sz w:val="18"/>
                                </w:rPr>
                                <w:t>)</w:t>
                              </w:r>
                            </w:p>
                          </w:txbxContent>
                        </wps:txbx>
                        <wps:bodyPr bIns="0" lIns="0" rIns="0" tIns="0" upright="1"/>
                      </wps:wsp>
                      <wps:wsp>
                        <wps:cNvPr id="41" name="Caixa de texto 37"/>
                        <wps:cNvSpPr txBox="1"/>
                        <wps:spPr>
                          <a:xfrm>
                            <a:off x="4293" y="252"/>
                            <a:ext cx="1440" cy="828"/>
                          </a:xfrm>
                          <a:prstGeom prst="rect">
                            <a:avLst/>
                          </a:prstGeom>
                          <a:noFill/>
                          <a:ln cap="flat" cmpd="sng" w="9525">
                            <a:solidFill>
                              <a:srgbClr val="000000"/>
                            </a:solidFill>
                            <a:prstDash val="solid"/>
                            <a:miter/>
                            <a:headEnd len="med" type="none" w="med"/>
                            <a:tailEnd len="med" type="none" w="med"/>
                          </a:ln>
                        </wps:spPr>
                        <wps:txbx>
                          <w:txbxContent>
                            <w:p>
                              <w:pPr>
                                <w:spacing w:before="66" w:line="247" w:lineRule="auto"/>
                                <w:ind w:hanging="132" w:left="494" w:right="358"/>
                                <w:jc w:val="left"/>
                                <w:rPr>
                                  <w:b/>
                                  <w:sz w:val="20"/>
                                </w:rPr>
                              </w:pPr>
                              <w:r>
                                <w:rPr>
                                  <w:b/>
                                  <w:sz w:val="20"/>
                                </w:rPr>
                                <w:t xml:space="preserve">Modelo </w:t>
                              </w:r>
                              <w:r>
                                <w:rPr>
                                  <w:b/>
                                  <w:sz w:val="20"/>
                                  <w:lang w:val="pt-BR"/>
                                </w:rPr>
                                <w:t>${campo2}</w:t>
                              </w:r>
                            </w:p>
                          </w:txbxContent>
                        </wps:txbx>
                        <wps:bodyPr bIns="0" lIns="0" rIns="0" tIns="0" upright="1"/>
                      </wps:wsp>
                    </wpg:wgp>
                  </a:graphicData>
                </a:graphic>
              </wp:inline>
            </w:drawing>
          </mc:Choice>
          <mc:Fallback>
            <w:pict>
              <v:group coordsize="9083,6589" id="Grupo 6" o:gfxdata="UEsDBAoAAAAAAIdO4kAAAAAAAAAAAAAAAAAEAAAAZHJzL1BLAwQUAAAACACHTuJAHDsCC9cAAAAF AQAADwAAAGRycy9kb3ducmV2LnhtbE2PQWvCQBCF74X+h2WE3upuKkqM2UiRticpVAultzE7JsHs bMiuif77bnuxl4HHe7z3Tb6+2FYM1PvGsYZkqkAQl840XGn43L8+piB8QDbYOiYNV/KwLu7vcsyM G/mDhl2oRCxhn6GGOoQuk9KXNVn0U9cRR+/oeoshyr6SpscxlttWPim1kBYbjgs1drSpqTztzlbD 24jj8yx5Gban4+b6vZ+/f20T0vphkqgViECXcAvDL35EhyIyHdyZjRethvhI+LvRW6p0BuKgYTFP lyCLXP6nL34AUEsDBBQAAAAIAIdO4kAalKS0QiwAAGsqAQAOAAAAZHJzL2Uyb0RvYy54bWztfeuO azdy9f8AeQeh/8fd+yqp4eMgscfGAIOJMU4eQEetviDdkiDpXPw6eZW8WIqbtYrqzWatfdr2wSTp L/iG8tFqFmtVkazirk19+8+fnx5nHzeH48Nu++6i+ubqYrbZrnc3D9u7dxf/8e8//tPiYnY8rbY3 q8fddvPu4tfN8eKfv/vHf/j20/56U+/ud483m8NMOtkerz/t313cn07768vL4/p+87Q6frPbb7by 5e3u8LQ6yX8e7i5vDqtP0vvT42V9ddVfftodbvaH3XpzPMq//hC/vPhu6P/2drM+/dvt7XFzmj2+ u5CxnYb/PQz/+z787+V3366u7w6r/f3DWoexesUonlYPWxFqXf2wOq1mHw4PWVdPD+vD7ri7PX2z 3j1d7m5vH9abQQfRproaafPTYfdhP+hyd/3pbm80CbUjnl7d7fqvH38+zB5u3l209cVsu3oSG/10 +LDfzfrAzaf93bVAfjrsf9n/fNB/uIv/FdT9fHt4Cq0oMvs8sPqrsbr5fJqt5R+7eT+fX3UXs7V8 11aL9qrqIu/rezFO9nfr+z/pXy6vFk38s75bLMPfXELkZRiZDeTTXrznmAg6/jaCfrlf7TcD78eg vRJUVSDob5vTf//X9u7D4242jywNOKPoeH0Utl7gZ34xEw6Gv1ldg5/lVS+TJJDTd/P2mZar6/3h ePpps3uahQ/vLg7i0IOfrT7+5XiKhAAS5G13Pz48Psq/r64ft7NP7y6WXR2YX8nUun1cneTj016M fdzeDd0cd48PN+FPwl8cD3fvv388zD6uwmQZ/p+O5hksyPthdbyPuBv5FFCr66eH0+YwfLrfrG7+ tL2ZnX7dizttZeJfhLE8bW4uZo8bWSfCpwF5Wj08TkGK3R+3Yv5g6Mht+PR+d/OrGOfD/vBwdy/s VMNw1RmC834Nr7Bp8+NhswkL1WwRhhGEi+9wn+i6ZTu4RVMvm8gKPKOqZckKjtF19aAavH91vf4Q /SIQD1+Q1ecmeoX82z0+rT9v8XG/OoV/Dn8TPgabDCLuo4TBiLuPm3/fDYhTmJmdTMAwbRsM4MkA j9tzoIz0GQ7fot0P3fURlvTB12gjrLqKM6XtBi4H60dhz3Gd+HaQymCqRBcdJPjSi72NdQVs/bg7 bgZ/TdrHgSo99RzjTAD88TNgy4YwTaF+Igws+nr3EVYvhiW/SLbajsHUJrUs3UJZsbeMOfBVJnvw 1WdOVmJbNUpei87RqjdO5Gca21OdNlcDoyqrnrFV0nwi+1NtGWdEcm8+Uu15iKzE+GycU3xk2C+/ 3JEwVrV1XHmY906dCzplbN5DGNrnQufTJuA0mE+HLg1YrjEetM/GBSPhy7L/wV9shCW7gj9GTJxS tcU7GALaZ+OsTSy+dkYKy4Dy4kjVIbK+IUOHMHGkEIuNAL2g1d4Aw+jwNRQSNw9b87Bw2nYt/3i+ 3z+LxiYGbWfRYNjcLU4cptXfZ2Ala0/MRyywGlKAyYFVNW+V7aYeBVZN3/Yxsqq6CrMAucw51b8l tIpCJLYaZLwUXC2H6AXyS44ao0Og4DBoo19pWOWuphFj6qIDtLGjKCwmaMUlN46bgCrtyh+4ooaE kMgbd4Qpc77JRCUaMa7ECRUWwRKzjWR05zhQgTb2Vmtv/rqrfdUEJZmeSCSoVpcmjB/jQaumUoMS iSMu0EeZvT4arkYqWmIPewJw6BltHCUCEn+Uimr8vlRig6MASEIbJer4GSo6MZMYUcReY8YwnjLH kukFPzDpJY4lJB9wfmS+iBYjGitKVj4vLleJrb+P6fgZKo6eSFyqjr5Vx4xxji3OhsIlkitZyQLL ZJyVLJ0BRlI4g0EsRoo2eimEik975oASFBZdoCNCZVJPUSGcO7xESNmhK3GFoWf4TZHsNi66JGWv xJlDf72fRRoMYkEyWiVbhc79FRVKMJhmY3Js55oOMKLCmDkM3SF7Hh12Dt8pki2IwKIB0TdapUeT Bqa3whYQi17Qam8qdEHIBsxf8yvVVVYvl2wZVNCUjU1hTNMxwdCwbJP6Kk4tG0DRJnrcxxRS2JKw uIzzRNAePRgdhcVZTITWVxFGVIBQo2QCi3LOGMxoAyixWIdj7XMg+kYbfbHWlUz2GJce7a26Ijgd HsfF0VVX4zxvNLxGtZgm1lhBL447dtEvKnHLqHmRyS46bkKid7RKZYse/WWvBq7y170acivSHzRh OI3CKiYXOHFi1ycg1xgEHw7rizgxqgoGLbKuC1FCone0yrocpAQ/r5j2wIknu1pBbk20hyYMt4zr bsXkAsf0gFxjEHyUWW+QatoYSqw3ukhXjb+FJZyftjRXOickY/NYtxFSnPYn64LfH3AT5RozE9hs Y25SNdC9yCbybEOid7TRh5tGe5RHzK5WhoNk9IMW/WlOa0/F8D1axUETitM5JudF7vg0UquYHpCb 8eL4cA9PQhpUZB3rl6yz7mg1W65knZ2GY/3pPiHy/f5UE4aTs99hZZN11u3PcBPlZrw4rC/V8j32 6SLrmn9WhoSvoVWfw/rFtAeOHD83kDv3d9MGmhBce6Vzkcg1HNMDcjNeyqy3cpwyWN7GUGK91fCt MiTYRhtZbzWDr+bYd/E9WuBUMnk4aXIX/jpsmlCczoksFB6Nr1Yc0yNjEP04rGs6WpnuRdaxzhkS vaNVNludweLL3gxugcvi13F/OhuX/jrcQhOKQ3/+vhPKBwZ/ZHpAbsaLw7pkwUPfS3hSkXXNOStD gh20yrrkrqFHqX7zWTecv262KreWWMa1omrCcdErQvbn9wcc0SNjEHyUWe80Qa2ljiSOocR6pxFh QqJ3tMq65tlUe+Cy+PV5fya38lk3TRhOsp7BK5hc4Ii1Ta4xiPE7rEu883wMRdYl/n6ORO9oI+ud ZB8Drsb+jO/RjnH++t9Brjyt8XyzgyYMF4omw1yUZ0Ruf4abKDezosO67NBxDFiFi6xrRluTnK7T zLyWeNzVynCQDKugVetArsTFbn/QhOLUKxoiN9RVBuswPSA348VhXfayoW/L6Iqsa6RXGxLsoFWW ZFeJPWKnwPdoR7jOXzc7yJVnay7r0ITidHYzubIrT9IDcjNeyqz3sg4MfVtGV2K91zOB2pBgEW1k s9cMviba9/IweZDc+7GEySVxs2lCcTq7mVx9skP1yBgEHw7rGg/WNoYi65r5JiR6R6usy8yNbGJ/ xvdoRzhyXt9DLombe2jCcOI1w/iYXOCk7MmbYybXGISeDusyxjgGxFFF1vXsgFZTWXGWH3P0wJHz /R5ySdzcQxOKi9lPzeTOFSetyzrkZlVmZdbnmh+nOsEi65r5JiRsilZ9WDP4mmkPHHlW0avchsT/ 0ITjdC4SuXPE1EQPyM15cVjX5yq16BYtWmJ9jnXOkGAbbWR9XscZTLU3HCSjH7ToL67DDamfmqsm HKdVD+QpxFzPWKkeGYMYv8O65r2NjaHIuma+CYne0SpLur42VnqF79GOcf66OYdcsZI30+fQhOGk nCCsqU1F5BpuolxjEHo6rC9ifNTI2Rbxdc18ExK9o1U25+gROwW+RzvG+evmHHKtPAn9oNX+oAnD aaQnL7j4VjQc0QNyjUGMq8z6QjKqwfIyT3zWF7rONYZE72ij9gs9OWiI9gt5pjxIlhoUz4dNLilD Mk0oLq7rDZMrT+QiMz7rJjfjxWFd8940htIKs9D1q2FaAScrg8umZvANqYhaYIQUp3OMydWaY6oH 5GbWcdiUU/DBUjaGIpua0TaGhO+iVR+WU/vYo7/7LYAj5VgLyCWlUQtoQnG6XjO58tRjkh6Qm/Hi sK75bCPVT2TlwPplSLCNVlmXCGoYLSnLWhgOktEPWu0PcsnThQU0IbjllcZOcjLszbGEw06GcaHF +HTuZLyUWV9q1XUje5vP+lJORiObQEI62jiKJXYApr3hWH8q195Mhjy0KheaMJxWkDeyu7msG85n PWcQ43JY13w2jaG0wiw1427E99zRGs7f+5caOcrL4X5/OkKOU5+T83h3fB1wRI+MmQlsLnR1tTEU 2dRMtTEkekervqTPdFrybGVpOH9dX6rcltRMLVUTjouxTpvFwyM9UGXO9MgYRD9lH5aau/hwoZUX 9v2lo7rSbD9B0T9a5V1z7jY7l3+OSx1mBTdjIAbJgXExDo+kPUcWtRVIxwjRxg/G5pGqeWgbX6WS V3VKvlxdaYiWoOgfbSS1utKn2C3lAMAs9Bz3CNGkfkrGqI5KgVo5zl4llurJONm5MhBtTEIJj34t vU7DKNOvuXCCon+0oF9C3rBxtlmZUgkoz/F9F4RoUkgl5bOx7rXlwBgqtRIu+6L1WQ9XBqIzX/Lo 1wgrVDKwJUWT0wQFm2hBv2bZbVavVAKSQq7qCqJJRVV1BXU4UF2EitaXeLgyEG1MQluHfrwE01qS VvT+UP07OLVB0T9apb8K17kE788Kl4pA/xmvdKiiSbFSZepwoE6TnomWFXSaMlpQlZiEth79mtO2 lq2V6de0NkHRP1rQr/l5SzkwoB/KVKEqc+CAxPcCjCFfS4GINcnL7PIql4qmykC0MQlaPPoRpNkw yvTLAAYODIr+0YJ+8ahIln+MIuXpCpT6bXcBDiV6Q48kIahCjd40oNgnjpFZ3oBMGYjO6HHox1ss rTFQpl8T7AQF7WhBP1ZBUutVVdpjKBdy6ccoJwCj93fk8ZEsUjpN2BghOtfaY1Wz2E7OGsiOGopr gh8kKNhEq6zW+my7y2qWSkDymKIy0SymrqEOB6oyVLSGiVwZiDYmoa1HvxaHd1ImwejXxS1B0T9a 0C+FIYOdKAcA2ivm6Amt9RjX1Y6UV1U11OFA9Ai9IRItRMuT+mnKQLQxiZ48+jX/7YyB4ppSawqc oOgfLUasi1uomfOXCgBJWVRlokmdlQDVqSlwGTeJjooGkCoD0cYkaHHob7RcvJM5Rrw/PPEc/MCg 6B+t0t+EGw7DKpWVMxWB/umqvKOkoknBVWXqUKBGf13LRBuQ7PomOqPHo19T5U7O/Bj9WAUNCjbR gn7N/OnNcuGx3mAnOfhzp0kD0VnNzlg01OFAnSZUtDwEi2PE5giRaKE1RGf0ePTri9edrFyMfk2W ExQDQIuBYBWkHBjQP5etwuOWgQNSgiWvqem2w4Hao5Qt+ZbXiviOKgPRxiRo8ejXCvHOhlFc+8Ph +sCBQdE/WtCvmX+6PxQAtACiR1JiJfcqxKcbHQOGg/hoJ8JqApKt10RnWjushmO3YRiyXRKnxss9 nUFBElolK5z2xj6xTQCAdgyUXcv1LBNNaq0kl1V1KFAr2jsqGkDZMMkYx0xCW49+LQXvpIiN0a85 cIKif7RgVV8b6igHCuzlNN9XTUX35PFE1ao6E4DRRbhoPWzlymRMghaPfs2AewlCGP0a/SUo+kcL +jWh5xwASC8Eg2hSfSXXsMQlvefA6Ks9FS0v6IWpzJWBaGMStDj0d1pEnoZRXNLx3k+Con+0Sn/I z4cRs+c+CUjWVRNNyrAqU4cCtci+z4LvsTIGRMgBAFrTOm47OT0e/Rqp9fKYiHh/p8lygmIAaDEQ PXTos8cERSBZV020xGzuKtVpcXxPgZJqDC6SBd/jMRqQxJMhIYpOBybRk0e/Fv30dv9Y2fs1+ktQ 9I8W9OuFcJwDAyKXQE9o0SNEZ6U/GTBW+vYcqL6aBd9ZjwAyy2dMoiePfq0bD+8YMO/XZLlnV5iF qG/wA8oBgFkEjJGDfogmlVxVCAsG0RyovkpF67MpblCINiahhEN/r6lyb8Moen9Y1KJqZBXs9Ql9 LzmQu1QYkFSSya0FKpqUdFWmDgeqi1DRsjlErZkyGZNT6BdbDb1b9lemX5Pl3qDoH636alidYp/j VbAElEe5vp0gmtR2VXhRqKdAmcLDGKloAK2QDkqghdYZkwB43q+pcm9pYpl+TZYTFP2jxUA08+cc AEhuNat6iGaZRA91KBBhIhUNIDUoRBuToMWhf6416L0No0y/QAaHISVmVegrAOfkLjQBxmkSXgxy vR+jnACMkzn8AelRZz1TBqITQVNY1VQ5MVBkda55eoKif7Tq1HNd3OZZ0VURSOJJE80SBLySFIbg s6q30c3ZA5y5AUlAM8+YhLaeU+vr4nO7KqxMvybLCYr+0YJ+vZRunhVdFYHMqSGaJQhzqEOBGv3N 2TOPuQHJeYeJNiahrUe/Vp0H20V3KdOvi1uCon+0oF8euA9rCuUAQPYUZQ7RrDBsDnUoUG+om1PR AFJlINqYBC0O/QtNldMwivQv9NghQdE/WqUfryrNs6KrElCe+bpLhYmWWeADoQ4H6m7CyuEWWu/P lYHozKAe/VqvPjcGyvRrspygYBMt6JennYP3s5q0BYCsJm0B0awwbAF1ODAmCHMqWp4dTlMGoo1J 0OLRL2f+Q++yxJHFB+8ahdXQd0HN/OdZ0RUGBDsBSO5Qq0x0VkeU9ajqUKBecjenogHkyoyZxNg8 +rXOfS4ntYx+TZYTFP2jBatYBSkHAJLL1KoFRMsf+JaHOgy41PcA5ky0AakyEG1MghaH/qWmymkY xcVniXiSjlgz/7mVr2EgaNVOSwOSPB2iF6yCbKll+xOA6qus1Gyp9+NxZTImoa1Hv5x2DYuPFN0R 78frSnODon+0YFWfTS2y6qwiEMIBQGs9xlhqwSrIlqrOBKD2yOrmllrfz5XJmIQSHv1aEB9iC0a/ JssJiv7Rgiw56wkmDVGVu1TgjakQXRBg3P8W7JnHEupwYEy4uWg9bOXKQLQxCVrK9Mt1guoFdtda afERqI7YoOgfLejXIwJOFoDyfMajP4kmFWRJHQrUsv0FFQ0gMWgSndHj0a917mkYZfo1q05Q0I42 0l9fSSY5eD95QJSAWag87hGiSQVZfQV1KFBEDmOkogGkykB0ZlCPfs2pQ8DsLz71lSb0CQqS0IJ+ PSJYZM8TSsAsVM6AcaNckAqy+grqcKC6CBUtAWe0kx90JdHGJJTw6Ne6pIVdw1b2fg0TExT9owX9 eqEeJwtAkknIz14oB1ll0lg01OHAWGQfMgp/3dMXARb2mAki0UJriDYmAXDol/cMonHtHrMi/fL6 zAiK/tHqQOQtMwX6O2ptwCxUHvcI0eTer7rSFwEWHKjKUNEaTy6YQXMmoYRHvz56WdgwyvRrVp2g 6B8t6NcqggWpcqsrAyLnQ09o0SNEk1KzGj+jtKBAWXSGNYXUpNV4wYorkzEJJTz6hfY4DCxtZfr1 fCJczeHOV3nmFPuUXHUikPYY51NIQf0eVZ0JQJ2hkquSHgGcKDqnx6FfYoWBqqXlk2X6NatOUJgX LXxVjwg4BwDKI3efA4iWNNkFmjocGHeTJRONn1taZjVpI61NtDEJgEe/HGMH719aPlmkv9ZVMEHR P1qlv9Zb9cKZgk8WgOTiNukwrtThiMTvEepwIHr0z7rrWi74igQxZSDamAQtHv2aUy+NgTL9mlUn KPpHC/p1FQwHMD5ZAJJHGfJrWzpHWfBdQx0KlPqegVUqGkCqDEQbk6DFo18r55d2i1uZfs2qExT9 owX9eh/f0griAEA7BpLnMnJht85RsZdvUKhDgRomLqloAKkyEG1MQluH/kZz6qVd+1akH69DJSj6 R6us4sebwhmdS1ajN/MtyXOZ2kSz4LvRNwaWHKhrPxWtt/NxZTImQYtHv74znxgo04/FjapmQEa/ 5ulLUkEm6696PwfGoGtJ6uakRwDJrm+iMzt5rGpB/NKe0ZRZ1Tw9QWE1tHBqvYEvnFP6Tm1AsvbL z5PHBVjWFr9HqMOBuqSTUrO60ev6uDIQbUyCFo9+TZWXUiIQFSvTj8XNoOgfLejXzH+ZVWcVgSTr xbtdSyvdQk9oIRrqMGCr1/YtyUVz8kMEOp+oMhCd0ePQ32rl/FK4JfS3euyQoNAdrXKAN7EoWQDK RVzkIBmyBUkiSig0AalvF0yQriezXKGMTVDjmUDz6rNxFKdAq1m9YEn+n5Cy1bgrRqthpdxJxvq0 kXJkXLKlT2ZZOfMMkeUEjUx65i0eu/pGvowEPJTZ1Vz8DAv7oYWL65MqQZJ9szUkKWarW5NOSsrq 1nTiyHhYIre3QXtoghYaacn/BI1MujGKvhw74CeKZCRIzIp26PSM4QwLCWgxas3z5Yo4bB9AoFVk 6pM9uui0nl8uiWN9SuoYfZdcTFd3Ccn61Ad7L+jusSsJnI4EgUSZXQ35hDNgwRVacKYlAROYSEjW p0knpWOSxEInitSCfRknk56QzA4mPWPJs4MWuZ+NpGwHzYDPsOAfLewg8Wy0riyB7lreJSSJaDqT TmrI6s504siYJ1VXWQA+1kifTwmSaWTSM9t6dtBQUfoHD2U7aCp8hsVo0cIOmtjLjYgkCukSkuwP nUknxWR1ZzpxJPwli8THGunbVhM0MunGKPpy7IAXlKoryQ1IfNlrTnyGhQS0aodebwMUJIlYEjIL irM+Yzok9zJifwICLaRrMdcUZKw+ESRZbV7gCVI9djUxlv6xuxe9vNe0/AwLCWihn2b6E/QzpGUP 6Ast+jTppGis7k0nirR4kEo3JLWtSTdGoYlnB4vcbCRlO2iSPFzr6a7lvV7mJ0iyqxlSthJ/f+gh XaYOQ+oawpHi3MPuJCEL6RNIrlHO6AQ7zDVVrhIPZTtotnyGhQS08F2sfOHRt28x65PUpdV400mu ISV9zvViP0ES2yYkG+cLPEFnx8vnyJflmknlocjuXBNhGTWwkIBW2Z3r03+5ZxU7BBBocyTtE76b FRWN+zSdOBJ9imquF+BHoCZoZNIzljw7yJlunG+W/ZXtgJVPbn0jo9Zr/uReXGaHhKR9an5UsUxq bjpxJPok19fVc7kQKvJENTLpGUueHZAxh5oMEtvMkTMnLDwRLbwcK1+VVWSVkZAPBFr0adJZtD03 nShSykUiu+zBzTwhEaVgfGhtnJhjxigQjh0WWgovF/siyirOB/xs0xkWEtDqWBZ6Q6AgSTyYkOxh S5LO8oekE0UiGq2odENSjXJGwY5nB+TWci0Bmw94JUq2B2AhAS3sgPOCUKPjrrv4USq5s5j2CT9j +cPCdOJI65NJ1/sCRXeyoyfpGUueHfT9eeEB/ZfnA7LrhAX/aGEHWyMpE4ZkTywWJp2VlC1MJ47U nKui0vW1hOGOa9+zTLoxCnY8OyC3TiMp28FiTDpqnBdUrKhtYX2yirGF1vNLMEp2kqXeHyhIspYn JB8nZk6mu8PuUt/ll5EgHiuyi3egzrCwH1r1cvzslNynjb0ECLQ5kuwPJl1qZ/0VzHTiSK3sl3Ey 6Qk5VXpiFDp7dtCyeRkJfKdsB2TXCQsJaMGuvoglSQFZTUNJzBCH1OT6uXpp0rOSo7F004kj1Xe5 dJzMctuadGMU4/PsgNw6jaRsB5wChMo/d+VbJiTJU/HjVFUtG7bfp42UI3Utr8nddvJLxIacLD3z lzK78nu+saZW7pgHDyV2Bat5R8LCfmijlwtSM7lQtOhxdo6EfPSF1vqEdFIrdqYTRWopv9iWSU9I qlHGKDTx7ICnMrUEZpGxsh2QXScsJKAFZzitqK2wDQi0GZJcytZcmXTyLESQWEMoUpLjuNZR6Yak Gpl0YxQ6e3aQ0FVHgjigbAfEg6Es1fdySUy0V+zpGAta2MGQ5OI5qRoEZ+RZiCDhkbxPIKnFcp6g iccuMubaRlJmF7l9TfWT8CqyK4GvbwecAtSkNqy50oL8agISXk6yM+kTSKpRztMEdiVSGfNQZFey /zEWEtCqR8o5siJle3PZPUOSNTJJJ0Vi8gvuJp2s0JWW5suBIJOekEwjk555luPlePFIRoLMvmwH 5OEJC/7Rwg56HWBV27MYINDmSLLaVJDeZJVH4z5RS8WRetOfjJNJT0g/tmleYBTj8+yAPLi2+9nK dkAmnLCQgBbsIrfnTCQkMgj0hRZ9QnpDqsqaCjpxJKLRUDbuz9uEROyB8aG1cWLVMEaBcOyAX2Ya fkokjqRsB6yRXD+9IFCO9cnuWxlSprPPhEknVWVN0okjtXakIRV10qchiUZJemZbzw7ImEWS8lC0 g7xqE1f9hIWl0apP1FgjG6t/AwJthiQ1bU2STurPGnkpQsfJkdCIStd7BSuukUk3RqGzZwd9c78K PwJD5kONnDlhIQEt2NW7BaVX7DpAoM2QUrzgzockXY4YCFIjx/BOg49E5BheapiIpBrljEJnzw7I rRvLE8vzwdZIw0ICWrCL51ycCbm9aYhbGzGyz4RJZ3F5rW8IVA1F6v2BgmTSDUltmzMKdhw7yPY+ 5qFoBwmix1hIQKt2wPtXoh+JHBOSXE/XJOksgk86cSQ0Ik9NmkbfU5igUc4o2PHsgBr8xngo2wHZ dcJCAlrYQW8TlF9IItFFk5AkcsSPYslDZ+xkkIoW0k0njsT+QJ4DNY3ePThBI5NujGJ8nh2Qrzd2 vVvZDraaGhYS0IIJnBc0WQVYGUkiR7y8Jb/TRNbyxnSiSL1aUGzLpCckiZeS9Iwlzw6owW/s0rqy HZCxJyxYRQs72ApNmQCyJc9smganFeGdKncnaaATRbZ4V4FKNyT3AkjPWXLs0CJfTyMp2gE/bSWF OWRlaHEC0pLawiYhyTMbiWg0Gm1lAXbt0OK9gglI3R9aUv0m0g1JpeuOm7Pk2UHfvpdTA3hZ2Q44 L0hYzAO0Oh/CL9QPUVB4ac7nzJCkok7iOY2swktzfp+mE0dan2Qfa/EGAtfIpBujYMezA2rww8SI 2pXtgPOChIUEtLADziDarFYsQ+pO2WbVTGOkjZQj4QXkorymxWkvH6dJN54wPodd/O5RFZyIsNuh sj+8WuX6WY+YoSWVCE0vrhDng2zYbp8dqtRbisRTk5ZUSEkugBXMas7AGVr1lxd4AsJlV9+KbO1G vqLvdsiuExYS0GIs4rKRMzrqhCTPCpJ0yi7iVm4HmQZxnOZb0AQtNDLbGk9AeOxaHmyV9Q67k8cy 3ScSkrILP2DsfsF8yLWfwhlO3VpJadh81xtHpYQVWEhAi9UUlUd8jTRkZulRn/jlvLOVCQi08B7T ifoZVjA+xwzJ1nJ7IzZnCb57ubrer073332rH/5yPA2f1x+Op582u6fvvl1dH3ePDzc/Pjw+Dv9x uHv//eNh9nH1+O5CygtChUE01jPY43b2Se6Q6uQoMvzVdhf+HouoSPi0P14f9z8fvvs2fHq/u/n1 58Psw/7wcHd/kle1hy7DN5+O++++3T+sr+X/zz4/PW6P4dO7i/vTaX99eXlc32+eVsdvdvvNVr69 3R2eVif5z8Pd5c1h9elhe/f0eCmVVv2l/NXpw2Ejowm9bT/+/LAO0sN/rP/6UYQ/3Ihc2fu2q6fN u4s/P63uNk+zuJsAFP9EGHtY/2W3/s/jbLv7/n61vdv8y3G/Wdu4n8OD5Ofy3j8+7EFn+Kx6HaZo tbu9fVhvftitPzxttqeo2mHzuDo97LbH+4f98WJ2uN48vd+INoc/3wxEigVPh81pLVZeXd+KHf4m g1Wb4YthlGlgYczRPKvrz7eHwQ1E9OxzuBcsrpzh92akk9X15vNptpYv2j7cm7mWN+3lPXM4Bf54 f4j+NAsfZGgygsExVh/F4+JYAHnmL6tr5klpqIMO8p/Rp8RzlFjxo4zap4f1YXfc3Z6+We+eLiOr l592hxuhtLoaPu0Pu/XmeBQf+uV+tQ+eExzyzFkk+IrO8uNhswmuN4sPjRT2i7i3aBb+q0Bl38uF lGEb6ptYdJrIrENKHbi05+Ng8nxmgr3V9d1N5HF1vbrHp/XnLT6GOS6fA7XhY5ibg4T7QUD457Q9 xaVLLxVg+UUMUshBDW5MI8/UZDmNruWH9XKPwwDzDxNH48e6jHUvV7jWS2jguYkQ/G0kBpfqISbF t2gjaqIuE5kZjw2yoM1vW8W//yH83x++ioeJ8MdPSqnsGE/KwYcnT0pZvGJ1SLeI1URnk7IKpdFh VoYfWoyr1u8+LQcZMi+DiJcmZnR+iC95aUSlYcJj0KqXLjWWYMBafuNkmHQdyQoNiAFCINoo+LkS +O5L3Nkiimc7xGy92r+7uJX9UOz0tJdN8Li9G2h8Fp0cpwUxYUf6YXW8j8HO0EPc8u43q5s/bW9m p1/3Eitsd9vNRVhSnzY3F7PHzTZ+GjbH0+rhcQpSZvDj9kvjoq8zo8TlxzNqOOWdPKP+nre56Ii2 f5WmU2E3gePqbJq0MU3dGfTU199mXt4YpmwHb/Pna4WJkt2P589wWjh5/nQLfSem7eKZVdqRhqq8 sCFVconKH7QjDTJkQxpEvLQj4exUHofqEErTKM42eQEYQEwgtHEiSfYwHM7U5JAsXBwwAOX3jFUy OkL7vEOGQ82v/Oq0259pTJ7YGy5TGFtdHodqrRr2zxKVOlTAoC/aqLfK9wtBbJBMGT1sZuTAeoxs vRFdSlB9snEcXpHxaX++siN2QVfZHFb3mpy2ZBIbaGZtiIlWMdw0hShBUwmfPF1e0BkagKgpW8xr Qi6W7YdFc/K50deJjySFH6/vw/I2eX1f9Pp8uW/iuUla3+W3E/7oY4AgoXwMILtKWGHxWL/k+hpG +XOvCudDYa/yF2vZHqbAtGbLXztGwx97cb76DoTLGLGulhQOi1bQxQ/PJqoykZjx2Mba/LY5+X/p FCA8/R/PySE8mjwn5Rek41MZuWdtcLE0J6s5JmVvRb+/9ylAlBFOAUTESzFXnHDMSyOqJzcxya0W E4GD5uL14ZFcPP6AD6KNO1wc/tk0wtdoI+y5EvjuS7aYtyzmK2Ux4Q6l8YwaVvvJM+rveZeLjmhH 7aVFv7CbwHE1uovrhr8vTd0YJu0yL+8LU3aDt+nztaaPlJKMp88QOkyePnO8gN528YqQsw0pbHf/ jw8BYohKL7tJaRKKtTBx0cYJbIcA5FBhct6McDZLC7HT5WGojhW7bHFBiik5HtJBD7SqT5Tvx+aT lcEhACFnKtl4M2/6YYFvPM2tfWX1pMCnbWQCcFq22QtZc8ludvSRuQTERNMZjp0U/M5Wkct6NQUj r0K8oDM0AFFT9qH/HycF8oJitgkMYcLkTUCOgiRbl7hajnKGlDxtAlJBoM8m5UV5ePbvnZZEIZKW DDJeykt0Hal7u92vNAdizHUGhOOg1SmguKQUvkcbcTjcqvvszYLnQF3eOS4um4LzjytyjSEPMyBf 3puF3ppZp7t6SjxhvAmJ/tE+W+alR/9MwsbL9NK9hfGpKzjlE4su4xO48Oqpl2Pq+iwXDBFcfEZA eTm3ic/gORI7NGxRtjmWyjOPL5kcFKRJhO7RPtseqItONdHkOfSCLhhZmQBolRy0qL/O+cmmfbUL lEcrS13cAydMUXGIeBp4hgUfaKPFzl3Hd7KcLfSE9rkPMK7OxkjYEs3jJiNTCxsJZKKFNokjX5uX 2ERfng2UV8yyksMkWt0lI8GSD2IUaKHZdIsmDjBM9IUWfSrSD04T/UyX6HNjoaDzLe5CVW94a22U fEvGLHvL5LhLDkg1IM7jrqtQNh6y7z8y7hqEeHGX3QY2YXupl/rs5AwLV0WrLnul70mc6QYEWiD1 jXMaB8hILbIiiwZuOKMb3EvaY3yYDy9EYdZ/uDojxhrFFcawLH75Ev30XaQJnOl7dBOYALImv48r 44wnlbLKkxXJdE88TWFX3zE987Iyuxg1C3nkigAdNbfDdHan+26uE2ciBqDMwzTmcRf9iXERIt4v sOvrPQD6x3UgPBoLa2HuKc9xGKI86/WCfOtuGs7XQt/n82Oa58bCoN1FBNPIxlhy8y/UhpKYlj1G 95dMdkwwviwkJJwbfKHF5oCpWMu73p69z8ZpbKKvsg1yXksW+FK3s30Bg0A78vbiYN+iMIvC5Dxh HIUNJyuTo7Cm0ZsomzreDZ5Ov4aENARhnZ07/d5nX4MICcGCBOfkq6VXScVFPOHgUmija+nxRtIH X6NVD9QSyPCquzex9NRnKsyUgLTy5MN5kl1mUpp7E4eghxVspJoft+SeWqTR5FJ/vSigZjCNXE1X Tg+OSpK9S/xAo4x7CFHHiGsYVTwe3zEaceRDceEZo8yvpAZGxT3DDmRLmmcuhL7RRs0nGgkHgxNt aaODsLJCOEeLD2BlaS8pZMBJk7LOhoChPFsKmHNOdHXAmFA9/jVdMaYyPWofxAIlcmBtf72K7uYH dPozUYw/CMxmLVRS99LJPZUYYluNCskpu3mK/5BBYT4d+mtUfnw7MhIoKFsV08kUKdr1CzX2+TNi /Oe92egmKATPBuUlhYp9Q4ZOT/RHRgoYxKIXUP8WKlqoKIdtMVT8fvXweTW72cxO8pb5bhbPo88C xtnp87/uPsvz0LCYhH8vvGk9byVCD/tXt4zFkOehY7idJsSOrT05Q+yIV9J//7fW01jDp9Pn959V Ab0K4fHPW3lpXRbBEz4c8OE9PpSuSwg9/uEv2oZrs1620fjlwKk26lq99Ldbxp/TSzZahB+8iCZC /vhmoht2QUG4YedlEw0rVXATuc0gXFMw1URyg3W8/eGFaSS3YsJGWNnfbMRtJA8PXrbR4OivsFHV yEWnpaUuhEJv8+gLL/oIt1+9bKPxOwVT51Fd6S0q3ZV8kJX/ban7bXexhLXnZRMNIfMrplEt8e4w izILVWcrHWK5t5WOrnRyrFEw0bBdvMZEvV7ZIpeYjmZRNQ+XE4aVrrcahjcbcRvJ9vDyNBrXKU5d 6XCVtGsi+4XyNxNxE1kxwyg3iq9kvWIaSbg9rHR1L1dOPNuL+hDtxXDhbaGbfC+Y1HS/PIliVvMK C8mt0lp+sojvzqZw4cxEb5nRdBOVDhji2fsrTCRnkDFeqDITdeHILc4iPOx+W+f4Olc6X4gXUL3C RFWnB3q5id5m0XCt5JfmRaXzhfhbo68wER7w5hZ6m0SvslDpdCG+d/QKC80rxNyLePd72orkB971 dGFuL4f9rgvdV7rc7enhtDkMcdDXuubtf+Hxb7hf+sVMId7H/ArPahf6qzrNIt6/nDxLfo9Ns7k3 zypdNShPj164QPB/o2eVjnLib4+9xrNCuVA4y6ljcVByLLmLT/w4xGYLOSyXOS8svi1Zz++w/BqO JdeB311/upOrvkXa3WG1v39Y/7A6rc7/e7gc83pT7+53jzebw3f/A1BLAwQKAAAAAACHTuJAAAAA AAAAAAAAAAAACgAAAGRycy9tZWRpYS9QSwMEFAAAAAgAh07iQPFZCKS3YQAAenYAABQAAABkcnMv bWVkaWEvaW1hZ2UxLnBuZ+39aViO7fc+jF8JoUmGQoOEMqRUaNCEqBRliOakNKC5pLkQEUUhSQpR KCFRNMkQpTmVSiU0TzTPz76u+76/vzffbfu/+b96np/Pdm0f7uq8zus417HWvvZ9X0fndXerc85Z MofBYHBqaqjtZTCmOeLlNWsm/otFReIh/N/Mw1rqaowp+l9sZnw4/stsRw0DFwaD6z29WK6t5eJn MIQZmmpb9p+81fndff/VqlHl8dWucy+bzmB5eGrGJQ0e3QuzVg3WP70nKsX73nPeHotgzU6T8Gr2 VYdYFj6NbX4vpNs2S0OvzcfK1+9WxNDJv3rmH398S7F+Umw4ZJh3+kvW5bCoic4WX/1pAf4D5tvV 1I4feqY/bcGjzGuXLzf2FSffC0kYHj5pVrZ07U7nguLinpoIbx+9gwcfX5lcpNv/dWyoZ+Pmdmuh qMLm8Mlh3TAjAV58Bobu9u59DvrZvhP5C9ceOH5ImqPkQ15ey+glftmZV/Rlly17G9HmtkXa5M2J Qr/exrcHPwx4Pnr0KHXjxo1HmzyVLu++efPmwmvXri3RTvzw80+aANe54veGwiPVx1/6fzj87Ckr G95BdfEGR3qnq1v+7z//72r8/wiGdJ3MZbKyVeNF0Zu7m4w7BzqqHnz79o3X1NT0c5O3ifC9u3e3 hrvOZDj9/HPS2GmqM3zGhw8fRotvK7n87evTEo4OnL1u3bqY8R4xxnzlkRknG3MCDNi4BG58sFzk P3hybDDphLd3xtI2AeHFQsrereJFVcdsbHT/9vamrSuqurqyozLJaJvC6RfnQ0OHfjrKeZfJK0wL zfu5f/9+m6PHjmUvjw7cNBUfICMjU+Di4vKmlidYD185cODAo6jIyMzuoCo26Q0bNqyJNO758zMv c3xiIlkqXVRDhevcu56EGJ/nsa9fv97n4ZG+u+qJiYuGtfm8iILfbv1LWFhYDip4csZyGwnPvVzE KJHgXqrsGhIUVK2hwKYham3dco5f1v6icDSrqjFdcvb0aZvaBAQfPn++915ionZVfv6acFfemvU1 OZl+U1kuvr5ZD8PDy2U+8s64vB5LUdfcbOVx5MjvmWUGjPf36Q48PV+npqT0bcN/sGS5536nKEbF 72BDls+UiZHR4/xfrxlhK4SFGx9duLBzAh9DLKxomrDE2oNPjBvidWKy6zM8LNQU2Evu3bmzpe37 G3fDOJeSoNKZEoqK3uWTE2PWjx89qpROl/BfMXv27PNlZWWeLV1dPrg/hpPB00Nvi5S8Br/IbNgg LhI9o/WZ5eewJAUFhd8rV64cjUspmWndiBzhH5SQkPAje2Kw9uq++N2X9u3ff3xF9DnRi905mZ4D +c25gezLbxjPVy2bNX3aYO0rh9TysrLO06dOHUZcnA0vmt57/+/fv19235KTCnDlii3o/fEOX7h7 9p7HfKF7nMZqau8/7rm3I/rxkyfd75mfVFra+dqVK6VRVclmUaIrVgzz8vIuYV6mMtks27np/fk8 POlCTWsWz96TivZ79lxZ1iaw4bBrWH+GR99g9bdvma0VD/dtDO+YpjFPRSV7mI1bqB8/oLVaUrJq z969ud8TVDPbyuOX7jlw4IkswmY5fW7XtrJ1b0503YyJiXF4FB9/cKcC9y7HmVz+6wNUc+pTrIsV jYxqI1jZuN5f4mQIy3Q3ZPc4/2n6YN6Be1ydpBPVuupiccDaVavWO7m6ehdV32XMO5v308kgcWq3 o99Qd/T1rCzf8zExZt7GxsbC31wZdx8+fLhHS0fnVff3N0PLmQ/9p0vjaH9bH19zToC4Ee5kyOS1 q4eJoeGjvMPP9A0NDXuKbitt9pwYHVirac069+uFhWs3yW3erPLeQ3TuDguLe4e3bw8UpWXo56h7 fqRg09joqOghLoFPz7N8xibH8Db2+fn5A0lTZhoaGhuCPxzO9Bk7YLRly53ZLWoBm/paihuOHDs2 VpaTE3vDlTc2r+lD8Ksu1DhTWtyinNlsCIMVQdHR34PDwub5aIuyMQzmLly4cbz6mcU+nRhlJd57 amfeta6s6O93PfYlY5qB2NxZ1TFHSz6GCHrVvHv3c1N5JCOrAmv15paih7Nim4BqxI9359S3q6uf i6Ug2Oy4fMfFtLmCgoJ7DQweBmipCT/Gpn+lgEDQ27FjxysJk9cZotFsqgJWxbczp3ICWFOcnZ1f 34yKagkrYnVt/HOy7vlzaRNjTz66lEtL0fc33iN/l5ZmBIj39fUFD/35k16f7tIyFDO6GdtFqOPH D6c32KURn48z7t5U9hm9EsjO150jIDf3Y9l9rVc3IiN/p9ZXzOg6J+PImLdqw4b+3tJ76vFHrK2N DsmyMuK+ZnoNjZplnHSqPsvJf+AQ1y3HRTGsB/X1berwhezFRgtUcxGWElGFvN7d566pCh/qO6n4 5NYtY/bwbww1vX377l1HbCcdTDYNRQRfnoG4cTlxwjdI3lG4wLAlx6f77yr86KfPn1MX8PHxCyh5 uhoiPXGFL2Y5k3r4wwVOvIlvf3MhP6LGX+jSpUsXqM7/s+Htvz0/EjXU+U2G26VR9fpAW3mL5Nq1 j78M1rm5jQ//OV8er6Pi3F2XvkfbEgE0PtLn3lWX7hJw5445T5u4auiHYD4HbFxPfOzcd4vlGLMH u79vTqL9HiV9JN/h6NGjG+P6GIyg8pG+FnWhzSeOtyNA1C2uBjkusmuUlpZ+ff/BA4UXu6PZLm8H EjLZs+fOSPobXZVBZb+pCXd3dvbg452HTq9ABLtFXL26oMrp58doZBxV3vWeszdSpgriWS6x/+BB 98POJgzN574To9dmzpz5ATu+u6x+yGNyPP0eUmjKw33xQh2f8OAuXLxovNF3fDjcw8PDKi6FoXRS UehVXJxajCvXEqlR8Qo88O7UZ888Amlhvb29n8THxaXNSWGtokjYsmXLM2Vl5arN0vz+CQ92RZ3Y v2fPM553D7csKri+rjbjWNWTEXrjU9Z35py7ION4/vz5ernGWV08CxYsCNa6yGC4prn3mE61trZe BiLbwYwBu8Y1a9ZsYJ8zR/tMNCsSbPSNq1d/fd3yTPVCSe+ipcoxxebP9MX3+OnvilYY0MdmbcZ6 nzsvu9i/FStbIS0jk+Q52DlyBlnZIAc76enTp9/5JIwX/RnsMrLbc0JTUUkpfGBgQEtBhL9knaio aFpWlmmka8igfopVIbd6qFD04PCfn6YoJUdys/woywgdnB5m9eHCQv4TeOSxT5+WLLqnFpu5hJ9/ IT9eX79+faxhfYfzHmcdxTzHkg2tZxMi0iqfmIxlvnrlfjfNhWXiS2Ghi6284ncqMfYNWV3L2tf1 6dxWbHuYlDRxoC6dkaWmr19tf+xYh6viVYEzzMrxxr2Ha+2aNdLvF8v9QPEbaP/aISWUMu25xIoV K0a1drTduHFjwVP9KXn+m7dv2yu5tVdY7Ny5k7NJa5YwM7++fPlSUrOF8fqkp6doS3PzTeCA/WFF W/l35AVZWlkZIiPargo/Nk3jZqW8o9mogsp477ub9Jwn6panM26EIXV7Nn+JlIpzYZjsuLTETQLr tGibd2De8L0XW7duvSvFxmX5jTbtrM1s3RaTA8l+E2ulpEprKyo2mBljc6baf3/91SIvRGlXwZ6Z lzkUhUKDV8+/a94/r/2WvMuggZFRvAVl1C2nZ35Pc2kJefPggdWHiIyQ+Hhr546poqKil601qce4 ogqvj6erCl97sDvaU5syLDbjohusYgo7+OX8/KaOTU5OVjGrZVpaWl228++d/mmmPY1vT8tYF950 a+xvK7fIu7jYZYdxMrswh6zsqzf29vbutCgXBeT/KgKdtLW2Xg2nRZG8cwBI5wF23fp0Uf8V82ZN P+6UeeCV/Xfpj7jAx7dvl+kZJ88WTqypMfyKZzgItNLa1N5+87lHX/ORRU1rFXfwp2Ev9zgj/ej/ BzN+ldzZJiO+bl3Ke7e+AHyyv6iUeXcDWMMOJOo/u0NZq+E/tPHwoSZLS9P2dzasr07+abLb7N5t 7K8uGCBOScT68OG9wt1vnsxhZ7/kg83XkOlVtetWMnuJUF9zYW1fgWS29+llWcIXmUmnoiIx5xJH rkU/h3FPfebSge7vYzzMx0xFgnOpsuLOumQjVELkjV9uLUWC7re2T3tgziUQlFteLiMvJha/tjln dugfeUcpKam32k9mC9tOn8byBlhsW11y7eODyXn379/3/PHjR9T7iRqG3WpUaXmvwU6bMnl/iXs7 LinwYUOckXfMtXgRwM7N3bDhePXT4LR6zufihEPkmnN8Ll6/XrmZN/hDzWu3jjC/qbEGnw8To4yY 58xw+XhR/jRSDAd2+Nv1zqXIZm6ViQZstITrEW8GhCvrvn/v8W4TSNN5mJx80PS1a9t1wLIGLU1N p66gjYxJ2/yrq7Od0o2FUPvXK99ijX/82GgH8Afy6kxuIW836vAiCV9p39zQFqoZLjpRuic5OS6u wrGt7P4dpB03wdSZOSq0IncHFJ++fDloVGZgg+dyENV0DyrTcQeHmI8ErXYIz326uf3h7OObjOYK CAi8OzxhPXjYzi7p0bNnTubqiTNKHr18eWDj2rUFZZ8/ty1GVeDeMHkXz6WOkFU/PReCJ5u9hx0T rl3TE53foiyqc3v8DTLG4X37wreqJ894vk5E5LAFoH/MgoULFwOnuv7oG7k4KFJ2qlQwbaXW9eMD g4O73wvIXT6CP68pw2vXuW08WpHgQu1Ck3N6Rogpu2UtvZ++gcGRJYsWLQgvmtZfTUtv5jcx0GFd fFverSL9kC0SO4ODHtj7ioRQKgsWhwUZmze/4Ttx4oSkBjYMFXJ5BQXlg8B5YugSLtobWR05YvDx 48eZaAH849oS5B1jXAAnZ59m4866UDtw5x7y+41bm93tFxBEQdWPuRQczI67/SFVk7PO6OXxPuwO Sazzp+fIQCMjIw+0kyJv3my/HBbWdKFPs2QPoRbP/tZSa6SaMwHyjli7ee1fImW4DfX1LSl5SLu4 9BnTrtZWVrD6/trtcVWiQR+rb0FgiLTH318N8gJcS/9Pukjz9/dfS50IM11o31YcGfocLjZV9Osm OvrkhITq6oqKuKd2tS8/hIvuGn2HNBbzmUP4O0Vb2ps3Dcuw3+fhzzqAMeQfRUoYenoPs71Hyq5/ 3siy4gqwSbj+0OhAh/LaA4nVjoQRVlSytYGciP87PuKiThuku7vb/SXe4sa7H72aKBiAqVSnphPC IK7jxYsXX9YAWJt7dlFeDMJ6jY92JPsd8bS7bM/Dw8Pv1d/6Z0GL+BZ93MKSHVOlWWPdb2J8Jwaq kikdR549u+N+QMCWZxkZ3jLlx1A7NnEtlv71HI3Od1Ajm8NrZk9vk3HvrstEX2GGXSp8EUss0YZE u5uJeMVfmL9gAig5bOkJ5ua/Lmk2ibpyYW24rNT4vl27Lt2kZoLqxMprLHHBhGIdskaaI0I81QQ0 xGRkUhTZ2M7tX7nyPtoxG+xlBsfPvhGBsmw77KxNIUJKo51nZs/fffkLS9k9lNFhAKflzHxMX/ld EHEuNoD6mDp0Qe4cggr9e21tHwoxm4+DB6sWbNv2TkS0JWciHB+wzyF7YtMH5KzI/TMvS9DiqKNK cck+Clg/7K187r3HIduc1kVXkJ67nhFyMZAULnigHfm3lhBXWMaZ0Tvn54sJHUT3pYgduArbM7mk pOQdAXv0u5EEgnLfvZMlVMdCGREtoJycnCheZ+l570K57iZcEefyIr+gQGathMQmYGdjxX4htd+/ f1/7hZeaAlvJkeqn5nweikIHtbQ6BNuYC4wOcq8k6voL3NYHJJJe28+fP9/2Vo453cyZpWZiEr3z xImX24e6v0+JopkKYCm5a+HNZRwqpHT7MG0Wilr7I0eurV7dopxmLKFjapo1gpV7yXympSLCF4KC gi7t3r27GBnzTGCM/F08U6MXNqWDMX6TI0ZfAlgNHty9u9f66NGbOoe56lo60Xb8cG/wGdqH5kAW OFjZpfnLt1e0EW6wsuVWI14PE94sc28uDyrVSvAZ7R95jDbFj7ntv71yaBAoW6zcnLfUz5h+8nRl ZWUbFs+ns6urnF7M5HHzZnNtTU3W+0U8P6Res0ZER9s5jfz9vYwZYXha8Sgvp11D/NrRarolm2YK vXrx4hNWMfIKOhI8wUulaCp2XC5icV0sY/UlEr369H/j5O/vAj8ONOJP/ut34/ymJoc0igPGblVX VwtTglDsFTrDs3hx+tFfn660EKTUoF53xLuImmvNllieexG6Yrtu9p9DYPNv3Ji6RLRqxuUVSp79 Jx8hKyQ8eWK6XaEgj9rDWzLWRVk5OTly1C3cUw9Vri0rEwHCF77Y29u7i9nwRkRYn0X1w5LzK7i2 3r+z7ZzpYeddDM0U3Na3OBnvkIcPbSfrM73Qa7G4/kH27sdrBXKLtGtriRbYDOf/kgvAu+dA+zVO 1G5/m9sqft3V2X5TXoQLVBXYNbJGRz1/V1TsZ6O0IiQk9ArPIWuWy6rAPBtWWdrheHbP7SsS9rTc unXrtmY+yuWV8PBjnwsLN+ZxcpYIFURITpWWlv6RRwl6up5t94aLplvBSDj4nXB3z6YSXIBcVG9r a5sZ/kLeccrS2npo2pTU2cGb4Dd8aZffCmA1H+8v12noovj5mRfqZXv06IHLRdvmAwhRm/wGNzRl RZ99eZt146QmiiXuK13VzCzb8ssNKWuNFpbPvxobL7fjtRMb5cOnT62XUlPdFD4GzQpFnMnLy5sk G6fPy/l1kxH2AGTMw39BuufUpE8LLTjAiOk5LcHe1Q71GVIXLlxYspv2W12aU/wTkzfNoTN3n7y4 yZGQClDqCR7KsR4nT9a9RI4Vib6XSZ/PJNv3uxjxv4VW7HQ/CyhM3gfx8NHW+a/ivD8/P5R/yRJe ZqW6reSlXFpZ6aulcG69sYnJPn1x3sfIY2mAb3fQ6MjHyQRYLkYFTidSitZInAodGIN3zmBZBvr7 d2q23JmNBPfU/J0EF/+mThEmNgMXgpvasj8rK2t2W1tbJVXDs2fPbo/r8/+1SM6xsTCAla2ewqSM 2uLMjIwwouH+LSFl5eVJQDSM92LU+f36HO6XJ6Ewvs/HJ9PZ0PCmElVf2/IHgplo4+du3/5hB8GZ YQE5QD1ripLjVGJRHvxCXbn2aKOhqr6yXP2BO/biEtkNOeeYBYCS0cfWxXN5fa8HnS2d2V2L5DsS H+M7ykXLSk/ee+DrQb+woj8rJYzT1ufW1ChkpqVV+7vyXuYA31OffaTg+n05SicIDREtrYLE/Pyd nP9ViHsjHMaPAaz1CPb9dIhdiKBcxcHJGZyYmCjtNFvvJLix3+hgzDI93dYz1+vjxx0fzp6dubJM Pus9feDi/PznFV+/rgP7tGIbaJYf1A9eoXwha1/3EIqByhfUFZTbs1yCng8fPNhx6bMby4rz587l 2aGp1y6Tf/9jYmwouop4EoLAqAYHLC1/Pbp8+bINMqY5pQu0Yy80/kkXeaFL/fYikKdb49MjUJXA xjSw0lUARSWOVSaOvC0rk2ZP+WFZ++nK8mLZTZvWtHd0RFwG9poFjPWCWmLmPudPwzu00ruIVk2/ vAHk2i1NhdNp06dPN073GXt5Lji4wAfJRhz3sKe6tjbeA72cBdet3kWZZwz/JT8uoRrFWqQDotAG p59SNze/I9WmqLpj27bTZcF8kp2UgrVjlCc+XVt7cJrj/NO9wMJo7VKI2ai8tFimWbvj3sO47agZ VSysM+sMUSxO4F2ZWY2Li+sh1YFcATmC4wNRqPYfCgu7JIqAXfcdPJjcXh5fbBbnEhSenu7Rza0y /vQBGmgdsDHSVmjBcoCjmCBMZWq879XmE536w62l9+rTLq4RQJ5Izhpt16lhuzHNe7WtAmvVBWzD A0j/TwaKCwsLQXP+LVwhw5Ly2r1n0v2fcsjaejc52eywufmVS1oJuSiLdanHqsaZcH4DFnmTrGxB eFEpDzoWr5oXtupON0wGCTmjS7BdRfsAdG+MtoZG7wdCocpsVNFn/pcYBoeGsncoqKsfSvk2DYHY RrRnm3hO4qdPn/TeneV8Q6QSBwhMX+Qf6zJ5m/cgFoh3KUPcgeK5fKSmpsbha0XFUY2W1lXnuARv vrVKmYHuOeUs91IhPTOz5IsEuAB1KbNJse2WQ3Z6d447dImy98kFzKimimVr72hYnLVSVNRTDGTt E+N0ZyVf23Bf4leo9QtHTD9LSfFCWnPil10/ixq1yMjIA8xKCjQQSsiypdWGSAxCmh9eqAwtrIkn LpswAjXzD3RifH+1f3182unfSCiKflP1bykQ58cjaiMcFOfi+sLMd+R3FK40gJqOjMfumoFrTNmg /0GNE0ZQzudE7cyeHO0wMzE27v7pPOeTNBXQhQuvKUBYuImWPhCvGWBI74MvqkEAp04ujismDA/u hA9wZtbPFsCSEy1F0ewkV1wsSMh9KyDHOCuo4Gozs41DWwFAtFXK4uMteYC0VvTzoZeLWAVZ8cwW jI6Ormxubk6fM2fOLpDrZ1EziL368+ePL3M1INstiHPjqsvjEJDrbc4mhgJp9QMaIMF45CZh8Bk3 iEEH1aNjikKgbmCQfvsfnYG6ExddXV1xatDCm+Udl94DTXOiqya1Ae0tHxoxQWvqN/CUPWfjXhb9 y9FpKrBdwt4iptaT+lZw3paR1O+uW5fkHueyft3y5fei0Os1J2PREFzCvhQANzfZ1eyhLHPm3DkH aSmp1avWrftKSszF2wH8UoffB/Is32F8iCrpfPwRL3RpVP5QXZ2mu2tX0kwd28u7sT3vPk1N9WkD HXGXCVfY7XAX0HP0goODOal5vmHMpxpGNOjlItVT1A4AvXgW5HIoGlSUlMReBWqxsrDouwC2Wt3G ptXcYNHjCh7kGAXrols+0ECm+GmTgJ3rrri4WIbrStGWaefeoRX1LgI6HrKvebH6lqvQ3KWUpcy5 btngzXlRBixA/2k50RLgHaMTG5zcCPMhd8ZA9wkqpivZ1aVJTaMFzB7/WyBL0JFJwP7zNEHPe5WA OWRjPk6upcoCOxVYNdGtTYHg8U3r034th4bUHRoBFf7tBw++StSKkEAnhMJfHKCFbX6EFq0cfV1J WVluq6RO2MeSkqefioq6PxB9bkzlpE2x9/cFrNJhC4vTzDx5Y/2P96QMfx7Vm70HpD/j3UyORY5a 10Fd7CbMT20koM1XYPOsL2ikD7CxseUtYIoq0/rBe5dKvWZff6KzupzSwXYlVlm0sClAJ5eailae p5iEtoxS9fXx09S6l01Nh1nLFtdo7duXMq1FdcpibLAreBor609LJ4nbL0hgepKUpPe1vHztSpJV iId376rZqIISBYHHfnGb4gZz9ulhKiH5tbWbpVav/hzsynXZm/IL8qeLZsvwrevXeeU3Ra1rdE5X hDDC0AAoLblINHTw+fOzD+zde1SYpKdNjqmpqY9IpYI69C03w8zAINKeyUH8DlMDUbpz9erVT1Ag s+Pv3j2VwtIVhyScMYf1xX9eAJHHLpU2g8RDpZi/O7uwpThmaVt3t+85BIUpySmmprcjCdq1iTOe +2OfUofhPjk+cgUYXyHXeGvYVzu9tWvXcihe3zpfVFvuzqNHhl6ka8alaFwAL3TEBjhUZuPGQrHo GWrzhYSybPNCBNkJyhNIAHDzhFb2Ulw5ullLynP+u1Mz2E9QTAq0+NVcB6GwnvAwNCKuuBT/k6vR hjYZ/5xaIm356TefpGk1sufvK0XT7s7m5FTKIKKcqt3wQJVZ9kvsqfNEZbmyFX348DuLirFoVZze 8ePHSwBjmiEkWcnLycVBNmlyQXPRFiejgYe7ZoDAKSG5k/bSJgS/CSEsB3i7iyRSiZ07N7tiTmip jCNiuzsM3O0lNqFXu4CPSYijB/csVdyEIkUOBIb1wGQyO5/ExUXyzr9GyL5APoadZR6xEyB7+6fA DigHBAQ4oeP6NA0V9ZlF3u2QkBAuDwjBL2/eNOS0YGfVmMvHFzFGlgaAoUVqCsFxPLOmd754scFr /vzwaZycl5iXay6OyT6GKms+Y8YMUdA6gdAnBIn6e/Rop2BDDxGKdTekLIrOnD0r9HFx2ktEC9Kt x0pz7wv9pSUlCe+5H4daoHRS+49r5gOdc+0GKbcyenYNStkKT+LlgKFnWSALqFD6v37tWhsR0mua cz7fXeo7bF4IIiI7FFJEqvPv/AFg3+FDXMa16K7d+gGcxyDoVVEPu7BNkVEixSWosOEnsN9PC+xc dDBUTt3c3NZQFJOVw/z4np3YZg9XoJR6ATb9dJb5dBPbIR0g6MnSDTYlnJAzT2Ih7Uj3oUdRBvTH 8Y9mzFkXpxk+meb4IzeIKYbtmGGw0anp/U9aREDlmF0K7JzEMgCwOMqEWo5R5/QRmteM5pzzZ/Fk SQNMBTiYtcHBTktLK4Wbnb02+vp1Kx0F9qAIkq8kYl7GvHkzJqiklFn2+rXCwjKDxvKt27Zxq+/Y 8QRQay5KyGbeGqivCSALmHxbUUBHQ/ZUJnGdFs67DE1IM0M30uyGhJBXX698CZstBnz7rpXRAaIk OoP9LQ+LiHBAolLmpIIZvdnd1+HQId2LPQ5M8INiVBu75bT9+per7uPDiMGTQGKNfLXhdQmE4V/w mv6o87so0JaiOCtafrpc8E+gSd6RoL7m8rJtElUVFQlS6RKXEKwNubki/IVR/X/gNlA62dv4GEpa M6mlJEjqGhsfR+c6bkYWBMFFixaRyqdNQrsblwBprWiZqXEiMfntf/Hl5SUmKibmhYLbhMJw5CGz urHZhSxVUZZas+boSUDWg1i6qSXUbBMxEkIYiwgQIsi+BITr4v8zaS8BG3HLSs+Kv39/+5OEhE8l 79/HMTaXM8p+kFgAIUZeWUJCYq5L4xm0RmllZXuViDr4yHt/P2Iq3uiVPWcvGnUIWw+XQzrdW1FZ +aj+tdsx/6ioWpNOy50h1JCMj3vvY3YTTNtBhG4LIHYxnkwSaOBrn91sASjj24k+2OBQZl0Wp+kH HGQNp8aL1xRny7adNZ5si4/JQg8zeYz2SE11dQZYM+kVyP0ioB3jZJhGBHHx40OkuzRyGNeaZpw0 l/WbHDfBx/Qh2fDHvNjWadOmPUkk4Hjz0Gdpu5oX92jFL9HCIAIknr56pfMOAsE7AbnZCyESP/ca 6l5PHxarJcEtpNiqrsBa6Orqmr98+fKDz/SnRgqji1tcHG9fzhBS8lTsKr2Xt484hyVLllzz9PS8 v+jxCsUdxTm/W1qirKAqeeCJSf8bT9RI7TivEYO12S4RUfCOO1Fy34EDDzqampz9QI+KGfErCMe/ eLG/B9xwppQIm/9ikBCQpdquvz3NZvZBIO2lk5xA1v37R3hvyrZZHD9uvGjuXMdAVy6wmNNe3r5t auvikqLYJt4bs7mFFR8ZtXoWgKFaHh4g9bsfKIgQPFyAf6LNOZpiBE3LFtvEw5Dgic0xGbXJbg4q in5iY2PjDRIC7jClAvYSC1L6mKQIABjFJDkqaNNRziNozk0KH/Qc6TZFYWViH3Ij1/0xJPGQOHhz c/M3mtZX9EibIj8L9aHPnj791F37qid7s1v7fmQPO1x+K7hh96PfA9+t4vEvPjYRGQZJdmEe1yeb o0f3fioulk1lMhUQdSGJnmFSYwRJsRZ7sZUaOzvHHcGneOGdRCGL9GVDRNt8U9aZSMt/1TWGDDV6 hVGvrMnp4DTziR1VQXZe8eqR9q9r+csMVMfXp+3NQD0zjYSWmHHyT243bde4vk93aQUnfpxbWvk/ y9q6WI44WHqhCn69rxVxthsJOysy0qCeZE8A8yZzpJfx3h/b0B/FfR1q8MseJAmOKvXFS5fYNVuu rCSwqou2say0dHWe/sofUp4zn8TG5qxAMuJvzkm9hFh7npKybv1OtdFG80HBFmpUSCTbcCT/akPv 0ulW165fb6fHOnPGjA9r1q6tCi9iFe4i0H2J3x275egw0XpSO1gs4Ui5fp9sQA4OPe/JchPXp5FC ufbWsiNFhBHo7n2J2r6dxtq1EhuMHH9p7KAb/sXdq/c9GD8r42intXPn37/wPfiSXIZV896vp3cs CkmFBGCsvxWQWhbYU4decfPm6bgvuremso2zLH7nX+sAHt1AVyTmkjoZcwokfID6NCeLyxERB8Oo DpR5qCpycHBcKECxczz/0IJgymBr6U9b8ozcXvnlInNLWLxQ1adNR/aBtDVMEaKyqmptBJaEYIwU Nt6jx483U5hyUtSfEGdRLcOnWh0XH2+0GVClqU5i1j2kQC7rA4F56F9hOuh5hXYSXJddB5Gvjo6O HP9GWAlJ1RQ951x5DXQhaSoQvRu6VKV7u0LwC9KKfrW2Do8T44GiYFKSgco3055CkjLHndW2UBlv ThCRj/jth86tp6erayMSvY2X0PJSeWdLT6ZTTbzMHsGddx2+lA//WL1i84jAo/s9TFyHEivk6xNV RDqEHytbg9pmSf2i9q5dfRHo1CJR+LhZWU83EZq7UrRsbWJSUnnK8+fiTsfv/Rzo/NanCTEshshj aulTqR3rzAWfL+Oop6fXTsCXmLaL63auRtf/GUTSi+fP8997zGs7Je9oSfrVVUDX19ibMmUGcXug gNSQltLR1naNJA2AP4SfCqu1vf1tI1AyUAY3NDnKjRNsjfUIlyBnH3WqRBdrKQQnRqLZK509X/SW cPQ2w3VmWeN55Mfx7W/d40CscpJLI3FMYKpIC9x89tjLdfLy38qrqmR/FINCQYc2dyna69dUb0AB HykzsCwkdpGpKrly2S5EYeXD6xyle0I6stLSnuBzmen+Gkm+sIwsxR6+yuRe/ifs8vNd/2hx9JFA wh88EHNlBq0NGaU0rMNESTWjokJrWAq2Yx/KIMoHgYgnsP68oq5rsdHVvfQz5O4gssKpSsJ/+Exg YFeW78TrYnCAt65evbpEo+UK765du+YsXrz4O4kDjv2sZ0rr6sQlJSUbtBXYmFnx4ePHBzmJGaU4 3Lv3bg9F2ZuerLHziMP7Dx8aoFyExse5aEQRzv6vO9W3qVcj0xQpUzBbtczfsJKJvBpA29XNYOft fPHy5W6xaLb32wC0o6KifiM6F03Un54yJDzdOfd8w9XV+3zDQaGBf5j7kdb0RE+94HWIkY+YqIN7 F6VsclmRYnLn/HlNyEKazMCLkDSrCStaVmAY9YqQQjW4+Ftdta8kQcyicQs+AV+fZx1J50S/UO7A llyLq1Gb+vjx431S69evsgJc/TPivdvK6sFCKprEbt7KFHH4+fESD7kjNXbvHlT7+ec3+VsQdxsA SwrAUsf+RAK1L7olP7ae7YkPYTBQr4KFUa6f4aAoQY6Ft+rPJkTJ97CVWi+bf/1y3d4nKkRqGR5D 3/8IqxDr0WzelnNqcrqoa2Pk7Pw8ngx2TPpYXFiZRDHSp2Qcf30uKJA9BqfoQrQQYP11xMXFN4hG n7fadpYjnQkQKQ+SwpJomLqmjJodYCoSJaglZrJiPxyHtZ9o3YuLW5F85sz0BjRIT9CYDS8CxU65 fWK8r7gBgG/qD3lwSItldsXw1xioquZcg89DVdGd98yde/f2IfiMQ6lBg9cBXCfsbpFPoK8oWwTv BVDfOYHkxerj4zPfsUpCNQ9htU8e4pU+2UaqleaZAD14Y7WvJSV1aQlMMMyRpWxgPrOGdW+eS2PN Azz1hRB8LzXven0V9zWAbLxaqG2FPLyy7cShTS+sjZiNLGgJPmyQGIn/suCfmd1jPdlmwQ/i7CRN M56ONUc5+Hpg2/FR6SBjVXq6QX1dnWKEK++wGZF3wKcLyWgHiu0SbfsxcgwaQORmivXkl1RXz2tB MxPNdBmxPfz+ryhNpWT79u2cU9SuEn95Vj1Uk5tU0robIpGUIJnfCWsMWogdzNIL+f4gyi+8ASAE bN61Lk5rb2/fTY0TZSnKgkKheYVfvrzIXcXTRkLQJeKRICVvcAMmRMAg4nxnf/3yRZxbxqzm429n j02bNiWXZGhGdHYeZzcx+S4NHGlMQla4mM6kT32Ghxdu+jPpdBtAbZEx8Cyk8p/GGUQTkTLjlHtm thii1w5mmyWNPT1+nBG1ccHPnzsrwZjcxHHrF/kYiD5+jCuG5ElGdfEBB66Eg3eO/UwWc2acQTva RcY+EljRp6Y5/dxNbBVo1bJ2ioKfP39OkMuRKEhoik3mNjb6+01Nn5w2O7yCDw5BRd/xtIOwbqyx 2pdq1iFsRgiX+BtkzCWOLvd6yZSIb7eAESen+u7VR4mJFWnQJVWphfQ2Z738Bx7Ce5AZssk68c7p bPExe/vrJEq8L+Wey0tN4R8ZR1oox8w3dgSdiffb2idqslNLa8BzqHuiFQhqm6Z1wMtApMzbZKNE kXlzuUikjfAcikgmrRyAcCmcYIU3N3bkUK+svq/sJSUfCVD2m5GN+PDskhDnEGT2CkfPqDlBJApk vmVEpami8Y/aYFu2NJh3XQ2zT4KWVMQE9CSOgMm9M8H0BH99pHfFyckpQO7gNNUDHdHOcvPZhE3V QwQis0jEhEd36G1zCNOnCVI7EWg6H0vSBN/oxYsX7eV0RHyo38Kfmxot/oO1RNCTJVQODeEXJrPc p3GXXFSkAAkKRjt7+7C6Kn4sznFrK/u90b7QgR+2rB93SsrENm+u3aquHo9W4ed8LM1gB6X1pUtj OlhncqQBg8QZZnmPhBJVQX5yplZOJhGIAkTpHj6ztZaMdlLUiKI9Mrl67VoHJf6GbL+GSFdeGxVy jhBb/I/cr/GImD2meYVq51fka5lNmyTIrwJO88xrdPOxpNvAAHMUQk5TuQIbl7VSK0yW8dJEk1LR i4dL7aKrkCaQg/AF2PuzyV7wvliNRO+q6uoEfbS8X37dfEEKyyAkWO63p1Pvc/vqlq7FZxUBsIn7 RzTTLEdNnCKMDr2BPtgz8oSRKEiZmJzkLo0rrsLtcQQpceEtNG5kyoJpjhsRegrayw+3nvqJHqIu FAsGp5jrRHZAyveBUaZqcDPJWny8uA2f0fScYNBLSINlg1RiV6uoNFwljEGBBFc1zQ7AV6qGbF0h LCZWBV7mmj8kJa7l0ep7tYkqfdXgOyYDmnz9YFetbDz8RDpU2LDed+C/JTP8Z5IWwNj0mhHPQuiV yiHQwK/tCtyMJKJ1X1NcETd1plCQnI4QURK+Atd2tLdfJ0yLnCkrKVnMkV24c6nikI4C2KTho6AE yeqroRC8IgEh/xA8SRUZbrUOMwRD/6jbRsJzYAH6iBp/cBKwWLQ9Qs3wJYtSXEpOxJ+BgV2OZNYD aBskX2iZhwaBWkukBrLGkNTzBBdeFn16B6ilbee4MjfY16Xtu8FaRVYLL9LoPP40BcLUIaxM/C7h mmHurP5F0HOukkmGJOAyA40liid79ajoELHIdJhSiWSW/6IAfhXf8c+kSlkilX9HR1CCwGNLNkhp ZqNqYein+yPxXP8iLM5q8tSgjYYwEAcSIY3pQ0CaouJBEshw5CpqxDdCBrseEdGxCAQbNeJokTZ2 12d2nN0jwlA9TfwX8nQwodNGa95ZrMXneDmROFYRY0cMxEfurW174Q6sIvCPexyFOabk2/fvEyGJ IZPMagedYA7YJCbeQqet9/jA9sOPX9hBtntuG62L1jZIR0sr2FhP75onFGhprI4pdZ20Ra9/jXoh qn3DsYlExBmyZv8GDfkgibT/L2h8Rl+cY8JtD4ZqBhhI/s2dwh1E91lMTU6koN2Wnxu1mSwWj9FT JMEEWAmcY034CQMM9vZP0okyoPfFBb/D1/4bnumhz76+vn8g+cyY8vYiDE8d68WlKpO//FlY7a98 quZBGdxPzZNbd92IksR5FlfFZw2BkLI2KmJvNlk4vCGS5hz3UgWi6EYrHG4TxwdZq0K42/jFD5TT DQ6unmRVISM32jhZP316LBT01HGn0ywIuU8XIjFOjgwpuHePm+roJF/tz2O5m04GaFhbBP4xRSrL DNBsEGh6peuwyvwAYRLzcmY3tcL79u0TVB58SYmI9EGMgfw5SYYZv84eImbRffWNheyaHdacf20t C+wbg3ezpkhoIYk+SCZ8/9xZ0w8zbehHMFa3Z8369esP1HnYJKHYDPGDYU4H7NxeZqCbqwd0ZIyC XLZ9QlkOfZ9N2VLW9oJ2dHPvQNR/NZoyRu5/gTmPwuObohpGPUzhfsnWaFnw8olZtrJGRXIHmPTv LX0jx/FzF0Ze0yxIgpksXDruf9z6/swbY4cNw7Grq2vf9hG1iZGWGB/NqdMaO5P0nx1WCv4wj8qx WJv4qh8dSC9R4vlD/oiHfchJy6KXrrwNbNeOZuJXW2Nj75CKShWt006FmKcfWvq+wWH3avtITRYS 1aGykT2/suxHQdeK5FftQq8p2TYeZijoPLOb6QsGX7DzxtBsDo6LwZcucc7zWjR7EBk36u5dkXeh mUkYwiLbhn0M/8oy6jfSBJZFoh/6RV0LEW2z+3ypsJIwXL0n3V+eDJikRsZ4al8GM+S8d28Y37tn WdUkJY0MDxvzNfvAGzjUCO/PhFP52c4LGMDqA2IT/TKW9vr1A+hoeYJmsjElPCbmWlrsVUVFEpcC v78qPmBsXDfXfPKSsjigVdnNm0v06EGUu6EHWZ3rvRvc3cTciDlx9zCI1Dk62DXW0qLcAArt8/Lo fVebsPyocZtzve0shjhpdUBxDp0Zef22u7bl8TvTYWLPa8Y0w76mOADdf6/kHtH5en2d0fXLRaGj 3huhpRvANPpiyAU0B7+Ggkx7wQWM4bx0aJhMCgvb62MU44C5r2NHj4aJRRtc3Qm5zbanamNR1h3D DkTqZNfE67ffXr3E++jfMJEzqPM5tm7PiR9Px3bopLrzcU1duZcNQPZFCU78MyOmRYBKwtFGV+dZ 8XG9cUio/Of/7Q6eyzrpdeLHWY7F89RHlwZYnn/O/gqw636cy72ag13fA8lytbQtcVVpB2wW0Pkq HgVOHOnEOp/WsOZLrUlhH/p60EwpR1I0gfux0hvHap9jZm6twa+s+bqJTrkyqS5sAm9gQNdEQDJK w9nvsq8fJZnIubsP1Q6bb3en6lWKztu0emY3scT/XtMd3CyjTH5PmF7Xt8B3ki+6HnOZNbq8cXye NVZpSOuI1OlnMbRL4XGSSVqUrINneFHQ6F88jE70Lsty63JI3dAoS8+OU37Ffu67bEV8O34a6prO 26pdY4/e8Q3XSQicaJg0ost382cOPDSRk5RMViv7ptuUhJqSDha3qKqyUsKhw8sT1czvctHYyoF0 E7nOrDvKejG1+CGjseAr25Vf4uqvppIGO3PNhy7Vj1ZI1EHgUNSw3uamjUE6U5fPYSuNANOWqAwo dbW3e0a4FkkmhXbhmzm/HvA5Tg8id+HyYPikHO3s7MwODXX1LYT+fOa7bFsSdsTuiV4XmFr4dRTm P/qJnFBwGG4za5VBHzsbm+GzrlmS60CnnHBzywz+Lnt1PUUfQOib0O+ypcHPAml8LWsgfAGAfGQ/ m8R5+jLgi585LRvaoyLYZ1IGXG6GhZXFuIoucHEbG7QbCv3uZIqso6ZQG3EAu9mhI68cnbbKs+BT R3VM0p2POHZUwWFcoOT9fdbBi+v6f0jUYVHHrkzmrExlroVs28NKEzmBZZcLAVZvNfhN+YShi/ft GBoCFLPTaBktG3Xkwxaxn9WmuEqh/Z1JGvDRaHjRNqPPz5SXwSY21JM91T358FXwXfgfp6xSvp2i 2Ru8DjplvXyB1CoOQW381Klp5ZVTxVAM68GNWYd/mdH0tqUP3mmF39QBYP9kBQEj9hfKNoznohkW TP8IACB2HT2m268lMSmH3p4SBFoxJUAEg53KuufQIbevCU4jtRszz7IeI3/vF+LWjkP5VIB566et k9OzLUePPvJh9uuKgpqQwo+TwBDUNUPl67fCW/J9jMeXNiforlqws+4rpPCu1gZjr4H2gaD+vPNb 71g+hkT958wVwbQDp2dyHsadvhyoYjCyPoFx+jJ8E12+Cqz2ZrnDuRjWo4aFnt4WTANYUVevD6ND yvtMCUbOFKmmBt6+50zlJ1Suixs8T3XvqQ9dZLKAYZmP1s3zhBprHs8Q+zTMQKrmbf2/g9L//x+U Vr0PPlScuneRaFaG/3QMpaveh2n14jOEEJEfy21+MVQrYwNYGUcBlrppFO/OFVaGwemZXIyEczu4 GJacS+QYl5fQtx2gb3vYZ76cb8kSTzls8DBXUQbDiR7c3mAUglABeenvHz82L1wi/3Nfp+1/XgDG ZVGbRoaqSO/I+NRIH/HsIZi1yUDPn6IvXkm6eWd95mbtq1WTT69EUaMLKnOGlNpMhvCOEFdMx4bC uq9ZTFwutQCPExIqBIkqJkxJE1J7zMLx3joUgdu23dt7y4CFceOsIO551vFNY36T3uBZYr580V5L HiRMmezU1u7PcuuoZOwxM8P40GqIZ+6kC2Djv+X7OIMhPGezI0OYp/r4Ji3hueNTfmSJ0MXLZgIM snPmquTHsbElG4j4ZjpmabiJYw8LI2gbrcLsS/wMDRkssrAe7N5R6AI91mNgY/kSWcblA7QIa2Kd sLinaHHPfuRkWPJgcWPDTp3aWk4jGcwvnqEvuqKtYri5Dawpk4dHA50+I3beTVzkCC6CP6vo8WBp pP+/9k/nOFYG43ITvG5RBb//wp6jACPmblB9YQAgrLAgQfxhTqyGnDShx5BCIF7DmjFK+mxYEcMf 62ZZhKo3Ez8nsIzljjGMAQ7kPj59+rTkxJ+8peGaLSyvg7yqXhbOtIdMmog8dcFl1+XDgO2JYjq3 n8I9aAA8ZQ78/FxOYNx9Xs3HFhn37TvhvTr77IPq0X7oC6vhb4M99QTkvGSRaDZLoyhOY09PhbVK StHnxYW34570exqyxQRZGarHaQww3VhCkuSumOKWRgGBy+95Z01f6vOOahAJXe8dhWKrYXP4Jisi 0qSOho+OAfDwGAG4tBqpfJXy7XhAZqaPIVqhnnQQezKyssVHUr6tWH56+l8o1JYp35ZOvZ2uegOa hSf6zFega9ylmNYZNssqMX45hjmRmeRIWbt6damKa6tuK0k0lXBKqGECpQROPz5UeW9IXUPcPR+l MNLNzsUVMnvOnAsDf//u3EvT6iNSDMaLlegdukHrbQPi75axKYnlh2GjM/fHiuHDcMMpEb1AVgwS Q7dt2xaaaPJm0IvGvuBQqaKxwGggeD3IwV5/f33+Q66fUlD3Q+TgI4/7emJtiIFTv7jI6QehO4hw /Zp+2gzGUgs7u+gizHGTiACmeTHmo3UTJB/B9BGIqdCA6GgTQ1B5F5BxwLN/how0Xnj42fTl6iGK Q8VDtiDmtHbvFnpKvQuGm2zFebVKDKmJgQVkjJTyAbBHNI0B4lntju6qgMZslR7edYb989GQfJMw 3hooGQYnRw/018sQK4UUT5YkE+1h2AAXo6A7N3dorThv8EI+Pj458kvEeEYnJooXwNoZi3nNRtIH hns7byH/bIGaexyvzpwAVgdSMt071Wcwep1ITKRmlcZqaQYPy8qx/PuWu61J1JxBVI/HLdOgUo/y oDt5RuhDw3y7u6Pb2EgPQ2q+8PaW7nugLf8AoPbj6CH33XA2wuo6XEZ4BP3novBJWdU7us/10tPT rXCxQ+jpw1x5rx7nO9Goagl6p34QuMOnpaMjyhFTp2+XvrmflZFhnIdk/5Vc0DS9aE6ScqDBaSTj pVgCSUCbVXi1YromZGlWJlV+Q4czrTSRX1fJzRA8j7Ui5pz4bxj5DXbvfhLoKnp5l02j6oqkCJ4X qakNysQWgcktjJ/sxuCE1Rfgllia9MGstRedRDDX7XtGhmJKpVYSqUzEtyQ5yEA74UJwciJIF5Or R0/vq+GeKhbG8FW0b1PRNFAWGWl7xNY2EnzTp1VlRv6rRsHfaudhPD/ow+HZODxha83omKJQ6E/s 4XP4L4roSd677dvq5pZaA+by7Dk01mVVVZJWPo4P9TDavAzU819cvAXuNbdlEw5nt96Ji6eRWH3x 643YESxxKbGWr4LYVEv1EEZKmIC04Q1eeQN1uH4wqwF0vkC6sT072lyaR3+U5oJKXES8oyGIMW40 Hd7j5jI4p2A6zC06OJVisUdPvRIxu8smeoK23mlNgpfeDuF/iuy5x9CsPzd6zxrb+ojYXPMJP7aT aMn2B3o0QKC3t0KXD471OXDyUTfLIjhUwunbqOnV27v30dTTyHLoedHQJK+AzgiF2ahdbbRhQeDW Uj06U+Qz7oJoDk0F9p0n2K0bY7+bZnnb1iIG1InhH+ppcMcRGUPLzeuz4akvhNdlHQhEV7K+DvY0 qLy599wX8zO7f0ObP41oGO7lcSJTN0460Xz79q0UGdfIcKhtOY3hCT/tMX90zs8hPI0TaYzM/A3V sQaSn+YdMIRD8J9UeGHitYCk4u1Xq9JBij4l7zzSymuvoSdRjx8fu3Ay3Pc2dj5otbSDHZfmYsjx YAx3QzeGTGoUXJ7QZcgl/dmbITwC0o7j0sWL9Tdw9AEpYyuRu+cvkbOJoAWux7kPZTR1QXbxiTAn QSIAFyAzdpIciVnaIvokTV/WXCTCAJ1dDm1xErRgMbhW+YpGZ/jJYwhzySKSCXbtKpyzV55F1Rle xRMgih91dHRcA8O5v1fAWpiFU+BFG1Ougscbz++AIu0FeJQatUwl4cuqIxsRto0HWWojAK31jA2y 1VAI9x4+fNe9434lpXlbnyhYywqI0ErtLgLoWXfa8gBD+DHtRSEV37q169YVTmrtWM4SdLF/meJV y4NQTF5iVpUFoUg6d1ya6RDGuDisETTYRUs0BfrQuHxDr+NGIukcuAi9kCiLRxt3zOLnj4qgRHHz xo1W0LUrdBQk5wQefkmz0jdpU927h/GLU2GFIkKMlenU3cECJleMcIILQm5VUZX98eP7yYkEGuoU HuGqsqXHjBCRd93ho7SlVB3/4MGBCXMZONf3SIF2DSfbcEmpe9Vd3VWfE0A6JlngJwntLouesTJq uyJjp3MHNenYg7FIsm1Qy442+U78+vWLJWlXCfbCKU2/jC5KoR+g0zSQATsCLgMrv+ovcBndxiRI UmGUrOQumPXmV5UcXjBnpQGTZEF6XI+Bjgna0ymOM7mU1ygpfX9NlCUZQKBPG8OzO9YTom+NA0fU MeCoAPgtLrlx49eAl3lmcCoN0gTGYdDy5FOk7x/BvNtAF8U97QF60fwW0YIazTMYf9Jwxo0WVXcy V5LZCBhHOsiV7XxYxlEsWivGLbINxK8fgjBcMGXm5S7EdyQ9m3tchv1d81PJNWlPI8NW2YhKJCzk XbNidVya5f2z/nkrdWxvPLh+4f79lrTY6tXhxvPehSQkRIqft8lvOvVxzSyR4M6x9X3jk70XVf4+ nin9rvCdcU9VR5/6lxOXAoyV++qG7hVVrcF4o6yUlIeqWh3VfP3socHdGM1so4qyK2pT12UcfDEj VU5B7NrOxzgfIqQTXqdouJtdKg2kFn3p08H3ruZxQnITPxQ9417k6eWOvX7T2dgcqiHViQEOXFKC SfdYez27HZxZffCiLhXlDY6CHG8yk0vg5Lbo5Ko9ltKRlWjAlQ3TW4x37Dh7+u8mMPTpr1+Lenp4 CA71919cgkEpzgBV/6U7GEKAPD66Bw5Y7TUxWdeFos7ZoRhroNvYKAmfd17W3/y1LZycnGvBprLB 8rpZ53vyQ91VZ0DP/kH1XY6Rhwmv48c7qwc7ZaoM7sfHD+3zrViydGmPaETB9vxa6HXR8eMJFB7P 0NVziqdMy2lwcXPblQFM0fvrlyUfjjRaUOmh+u6p8vSgNkWY3qyO29n5RASlQfbL/n4lGVVJQcPj 2RimqAZ9Kv1422///et8DzVgd4y8i1Xa3+WWv1s7OqpOenmp+451verh4+U9YR298PRbRQ8M1aTG BKVh9OpzhBvvxWbOPsaNIqk5gVsbOzrG5vM4QcTpdheXprEzGR4nEN7csG9+0Z+KdK34ZCntZGx8 q1Z9qU//b2SJMsPr8iJNpqgiWoR7yB1ySi9pkXZLJHJHkoiIPUr828SUQxscbrDluIaMdL/pqV8p UlRZuQkTrDvzRbZBNZb9zZMDn9eUUaWfaKIomsQT+NFgqM7FEGg2poq7QFwbgRHuzp49e8KhJA/o W384tMGDS0hRLjooTd6l2btYgX1H38yWHBYwqN/kN2+Or6iq6jBNczSvwNFGks/y5y1ePFJJ3gxR Efj0+VGkeYvXaFnr6ukdcQTQqcLpR4rk33wWF/fe2CMKtvhMGKqSb9++vQfmAQXzI0f0cqTX+j/Q 3LlzCQ1ZPkZ20SZn7yo8oZTYHFu5SO0HgO+8fpj//0H+4kc6KhP97Nc95ELmn0RoqcD4G8dn5v3H CrYI9oLg7+6izunGrmABI66xLyP0W/F3ENrJitXJX8le/9jEadksVWu4YY4cgpZka2V1oObv0oMM wVMDy1Q5aveYclmBtPkDh61IJd7jHvQYfpC7CiJNwBDXU4rKDeBu2uwDnkjoFzqfnUZGbwIMvStq ULhzyd2iBCeFpZvxdlaEwy3AEL55PNAkrb5gHVPOejA43pwPDnaZPyfQGZ6ofLgrshL7XtwCDf1E WGQ3BIdBurh+S1vnPrzpOmnpMi+ybF3L1r26/IrGEiVFxd2Y6Fw+1+/6ootH8woL14UEpcHfk/k/ l4/CyU+yNPQlKNIEa2VjnkLxz/Lq6lV7nnzq//t3VPKA2UvfX87pvUgT7w4kGabCOr/yvJDRVwW0 CBUohgNo7V27xNVNpBZlFdH4yDwePiEh5XAEsxUFc8jSwK3Levv6NiPVdH5L8TsU3WKLsitzwEBB ZPnyTIOWHx04G6hKYcOGioby8r60kJDdPgXS1lhlkmF7louIPEDMLXladOFtrx2t6HyeVxikTaVA PkaBPN4JBZiXxwlo9Vv0RMQgjiPJEhMpqqkZlSj6fXQKrWO7IKpl32lu5Wo7zFk3PP+CYr7xEsSi L7BZ8VKcPqerm1O2DwySQ3VnZV796Ry9dyg41RyI7lSYflWUlevtUNBmJ8ooaYGj24607hAREcEv id1ZgHI/9Vlh38G3TreEV678YJD+aCBUZXJR5d8TcHts0NEpXgXW9yckk/OHn6VF6h3wL2oHjmKN hl8mu79M66DQ1OJpumIL5DjLIBYLyVhp12HoUR1knFWhdYzPy+tuDypnsbNHTb1lW9rJc17tb1xc 3DLwe68/4j33g0oh8/x8svO5DXZ++4O97Jlfq62tnS+6+9ZJOJdk2i/J1svZWVrufyu9VtUa/Eny Y2j91nB4AgSbr5g7q1drocL0Obdm0jveBGLz3XT4fVAwnAMWw85q2+/ozqI8OkY3dXGRVFMT5e4l XrceHgRs2a2t/UXud2l6RkZGfX6tmsgVbzTlTvlKLeDuI4qk1zKOgaz6XFhQ0GGyf7+lrbn5ni8K 3DYzF6RJxD57tsdo1YI1t1N/4OnmakDgOOnjM1ED8v8tnqi8YOSzzL1I69w4POCRsQQfecFOoyk5 96wobjV2tDEmvWCuzJehF86rufZTLuDvINSq+2tVjgrC7DvjeAbHzY9QPKtgycnkRdbfBHq0waCF hfPt6ApF7TEMDJu/p/FdGIk3K7YNwsfACjh0XKSJMG+wW31LNMYgHdl5nGBNOIKz+5oT+2zaiUjw hg7pgpNslixDlUz4sHUWnDoXyO/Owc0dY2BoeDRfYe3Mcp75c+c+DQ9KmxpvUel5VnSq9Ja5EKN8 cgRmXKvyqU2ZnHioQ8O3bbHqNTpTRis/tExUQBKLy78WnnbSteUG+LTP0CC/860zfFFIyfpIJGUD LFQaKrUPRoI2+Rc3eC36ktLckZxtulOtjo4/e/4/b2SQevTr6+vZcg2eHUkx6Lq/IEdhPnmYh6eK vHSoVMsrDWo3568cU3v/4f37i0ei2fqm1PG47esz2tLgGw7FcxeUXDDn97psSbvjx5/TjXRhK3eD VJlX6SG1SG/X/v0VK0SaaCneIm25IG1pj6mnr3YoaIO/PJNqmAmy106036FIZhbR+xbe0101fb7Y bsUtanVUunSnK/SAyLh59ty54ltoX5bRUl5viNn78EU+zvb8hJqkEg+f/ym3AxwPlPowZDi4XKQI HoAlHeKLCheLH26dBu/RYB4skqaeNV0wShpPfUCSr7kSWbEagu8g/pHxDbNxKTQSBJDGr299yjr8 s6Vh9tTkmM3vrUEYSfHNr4U83YKxuwTjWVKOjTn81RdYhtVEw20xileptSLsAcR5e/2V3IIsM0Ja EHwQ5SOQq5codymjuavyG/+TF0l/2SwdpWBX/XTZSfILw2e1BEs5gmkhu00d2iWeGAifuHpEAskk CdJIYkYSAL1HvjT0gbRFaO5m6mWTi9kFivtbDOg07Z+oi43EeTTSOAarC2iqtgCWwBg3oRJGIjfL 4RpZsDJW/dV58TpL7Oy6zoIck7he8HtrZaSeFJ5PGABdA0o/dCUxx1OKfvEZGXWtOKel3Kro1mL7 w4f/xv4eSoL3Pgmn1PyicwyAY08c/HrsiWHq0WjUXhNX137+xAaVB8e+0Dkf83ho5v+ggfVbm4/r uf1tG2DduGizK2BfEULP93VsbKxYR92jG9R77stKxtzGw8S+QzUq0pHaAnx8LYMg6BycXV0zRoaH emjHJYPjcYOyquW1cww3lTyXRww1C3bjTINsB44paxwiaHQ+iJ2Tc8AaKHPxO0XGA597dVvj1lkc PWpYo+drm9lXtHksKAjcbn7yo0dhz4tO7+myRD63r31pdwWwwQCDmg+uN+T9h1rQdQzBTvz1WJcL fVCHEUWRKwkjaJJuvR3NPDysBCMIt4hI9ztulbpcBLLMjoT8UIs7P49YWsq9GJAC+joyJ/Cu1nj2 VPvjZGXIxo9WrVr1lPp8BYCPVIDCFGyO/mRwAiGS69ZtDA4K6sVMSJEy5jFAE097DHfrmBcwiCzg bCPYBm+g1Un4gCqLPYsge++yGWkAFtmABqUXZ5GMtPvIllxbLbl6SNFPjFWRr5JzXnmWRxmviA4/ jmxgHrbEjq7lhX7Lgd9wC4wim4Ts2r37hFU0271JEGO8K/F0ZnFxmfagG+760+OGji+Oei06AfBp XvHYLQW3o+/LfXdkYeT3fmID/9kYIPRy4Fo+05M/NtHOWtTMsr4rKsLUsy00e6090PEAnYajj4Lx SSFZYYdEBDssFLc11OoA7ua/yd/Kqd3BRDvANDyt/6KdO7+Hsu/f/z1BYAf9eb/E2rUyvuN/zUKL aVZ4Ne+HQzUKhJ7Oq5Ul3L//dUX45/eImteTCDCPyT2rFkwDufo3fkIEZ3hdcK/3sDYD3yBZafBV CapaUX70FEYoU/3dhDjewJdSinGz/ttgHOsJSb0cj5x7Xq0wSd6QuGGHreffvXC7yu5AG0nf+q3r BBJx33hf4jo1U6+uVLPwsDBjfevOTwYYWalS45ZMoMlwrUqP9Z2gbdklzbIUj4M9O4bR6DBDr9cs PE5g9GqdNvCVX49U9PgrJdK0O1rhN/Lfgw6dCLkrJvuOWFnVqEymEukgBxHkPUWFu5OTptWV4GtU XnHekp6ugYFt2vFvz9cl9jG8tt7RlQK7pEIHzRns3Vt2mTavfZeFOxazf3KsZyr+t+g7RvGpQI6S K7qNJxN/m83DsSarOFBAYuBrVjTPPbPv5snVIg/3G2bSrLiamsrk8M8vcHR16VVGxvZhYPgZDhQ4 MfVS0QrHp7pYfbnhFAs25u4T4xI3jM5bzlXKKJvVIV4ycB6ji2MrxMTePOWaZscH04wmjHtvMZTq DHY3G0f7bSACIthN4vqZrXe8P11epok/2+gASj/qFzDpctOg5aimyJUNmdSbAYx0fB1YAoKXS9ah 3nuPSXGxOtj4W71DQ6PZkJOaomCL6StFI3M/Kel7XLvxTUrtr8H88nYIPPJf7lhyZTr01KHgCxfE DdhYSlYQVfESXc3K9pPdsM2b4ECbJsrN7Sd9GXo40jZRXELi5WWNFRmSedhhHbZYaZCi4eF4mwIF ble7w0c8ohQ9pDvEGSamvr7KJpme13AYm1dCx0bqaUDYvAZE/EzIaa9J8jsxROdd2p7jbzgTV87T DN+/JsleSg+1yRBgfo/wXNf9xpd4Fi78DX+FbTWKTPnCOXS+zxyM2h6jlcRZBrjuMdnnRdNNqu6F u4QKbv4ozea/Q857eP2uGOXMbaYFYC/b4UOvF/x7OLoOJxmJRss55e4baaAHjOkt7WPy5JI8Ym9v misd/wAO8wTY2K8/L7qzBuy8i6PjJw3MZtIxe4LrD+Wsw9PuyG1fw2j9u2Ke5j6AQ+8je8j9aB09 +7XokYCCT58cVQNY3bYGsPpLOMCQaW1gzSiMNf7kfy0h1r56x3RImduvGp0/tHJNAv8cAUhVFw6t 5WldtcoRstWaU4Xed+7F5rAwGAlBDx+2sWJ7XqDkBhOoT6VHbAeuijO6edDNr1bZ4VM28Ihl/4wZ ELxUAx2FBFynL5DDRRbmejiW8Og24q/7ZxmdV1XH7eCHlh1vZkdx/eebp3MpTGO++ZzFixbtB57i RUt7AxbMRc+KWE3m/3NfP1YJ/HeL5mt5dGX/ufq7AyKx9v/c7dnljv/LX62srSO29/fOEshzmkb3 vIX59lIY33xtmun5PSkxcYP46tVS1tFsr4WYl9yYg0vuZl7yqH8gx//2V7zRf9/wf/5KYbd83vlf 8IUPzgmclu2w5X4v5wwGI3bmvPNxD+EdcIeehMPj3lSFuwm1GjJXpGK60Xn/1/+s8Gxe6f/tryE5 Af99w//5qyZxLfTAoYhGAyvTMrExl+lmkJpIOrbTdW3R8nwM3rzDJhD858Oc6WtUFfznbWe1vA1Q +OdteTb1zXD755ks9z4zp91/Go5Fj90xPGthxT+P5xIOOvPQQf/ZTf0nqtCKxD7Vqn+/7d+QhD8h F92wERb42D/XkrnFxvboLPNaVnLcXPs5mY+60HH6//bXp5GSCUv+uX2s3jWkD71fLS1GVV+/tuGT jZ/75zL5SWpBQZTRgegnt9FjbGXof2I8OkNfLmF5epll/2x6l1jWxlkCCfPoeqpsOTxyuivpufpz +SepqV5jfn4Ff5Be9wMDt6Plebb9yJH7yzoUcxyYqyQ4Xf2Hqt4/3zULT+QRc5Vc54pbMvSYodMq LDeN7dGpaWw5qnZ2654EzooNoA+FuPcPoEZNIG+2fgvDP+QIhgs0Ke4mufwHsSaHcPjo0xZoaBkG 9GVwUwetIYeZocDuRwPxUYG7lw+3vBwe79GDUEhkK+UZsRY/FOV0Z+D2ZyL7ioCh94SD/Ji+NYt/ SCCe5kLc56JWDBfbidwlOKi5a5cg2i2GqwB21yM8opwcQG57mNCPfP7tXApJf+vCOTN8eVk2TFfe OkMvR5KTMZNaOAzlb1FTq5RV34L9Oki/IwAyzRNY1KLzFOYzXDkQF8yrfeJ3yHCqqaoamsVTitZj K2iddfrW0xgDKamphbxzAuccXzmtKwBvWyLb4J2yf821A9Qz+/WXqpvhOZbwQnb5iCH1A3Y+daDM tO/du6cES71rxZXHKeEaK3b5jA1m4mCaeKDkzNsokyrnDdgYJZaAdDOY7A6dm0iTjfUePZlDWZit MeboMGb4xUOocADUPeji7HwcjTafDFCVIw6qPr5vXzkbDgblBgF5AE860BnnsCft27v3FgDA2V/N zYO2I8bQYz62+zwtg4jYjxCuvXiRgw2zwMgV/n60vBiBrHmG3SsPDCKBeao3YIJvYfaM36Bl2snr tOr4wrNlIhfOn18M/VXmSVKxOdD2IRxCbIROo11P6Gk4Ze2gkJBBDR2dnnN+L972UTxoi/PKQqCS wOz7rgyq1WCxp1yoj6Arw0A1rw/8+kI1NVAOd2AIhyEiDi0cFLA4NK7zgj9YHj+uvffhVRjLV8nK Rlg+P8dWw6QEwTC2eRILgbws5SNzEQndRnKBnP/uxt8RZlkZh96eKgEan+H95wNfzOjIiCAUvEKr aPZGTVCJr3B0rqGCZ7/NEll7AR6eXZHSvyWH4L2I6+11VDjRuWjjhg1zeUofYwStFj7Vqmyq+RtT 01avfjXv7c79J0313zNKNBPNsn2Zu2vbttNF0KhfWbgtcd1BmODOnTvsZ7Yum/i5dGpY5RWGA8tw Dsen2toomITVwOv2Y+JmEmx16QD4peTM0fbH2baeHstzeeRsVOgT5GIsaRwNyOTlIDrcfD7xONfc RP3zZoCRtgEOzh5pjsJYz1Qrpvza+j+LxZTg29oizHyXBW69Q9zUSUDILXRmyS8oQWaHF70pRxuv 8wSYQxwc6G6JiGB9ZBfs9FY1Ak2N1w6ayuuovSAXP4bkZibKsKyiAX4o7mdCcVrDyBio21JgPBt4 8pCz1MFkLYOsC/dgfT2NvgTSAWGOGGApkjsRvwLlAcq1AbZ3GBEoiPEp5BdXEaTR2nQX61jcBjw2 XkpQKTJD3EQZIiIhP6fnZ86x/nJjC5T/Xz09Ogh9IfwSjHC0bBM0bYQDuWvPBgYWvnr1qtgyOj3l 3crUWCUErkIkYUqofiOiInf9cFrrFAbRTphHz27EakR6/8gN3APh7h50rzkcHHFooy8HBGzRc3Ts PVtXV6cMIcYEJ6JGFyusNWsMMywR0g+c08sBf+SD6mr9vwMDK/kiXg4lIBxfe2AWJts3GqfGqNJn F7kLSN7vUfnz1OnTsgJyjod24EjELso88+fN23FBTcTDyPQNmKCx7KmJnig7Ls7eG7BH7NHVLdkt chcu2dc+Y5uoBkAo7I9ClymIEc9riTJ/eUJytnhhrRS3HzjAi7AMRDG1gZLyq7NTGx4EnBfoghOM VkIXaK9M4sfvPihBhkl48eIqbG9t8Izu19VVRd8de+qUmMNTOsneq9jTDjzqKI373cL43GfYOLIz 4AfgxsDkiVTRV/ri9qIijwB7NgHSm9WMf2S5/RZTrlM/wfUdpekonAnXrt/yQ0Yg4PTg3Lk86mrv nZZkP+Jv5AncugVuZtfJcQ9nR8dYaCmPEo83bJn5TL9uHN3kbSN0HbJQjuKN+haZmTUsx0yfMn1K ENgt7IiA7UkedaA4ToE7NalduKjRD+lrGEMarETW+WHGx0xjRZhoZeTrU1CFOwjE4HcmFOTDOzY1 ps4Y90Md03nqNWRv+PQQy2J+/nIcCqdhZhbT9PPn6rVrO0p39+FABgy/qCN3YO7nU0nJZbhB2/AG rhAe965aoKZGg3GLwWV1fHdvmKiHmJm4Th6W+EQ4sv1w3PODWpx/4EfU1/3rshwMwd2gkO7vtXXD dt+NyQGJC1IvZswRyLGAzmqDOab9Jia7YMLcgFPKreuznzwJQfe0HUT9/CNWysYnxRbMWYg2L4+V ldX99Zs3U2vw7+IoazQXWlCLRzl5SrHd2ydrjiVHe9W3TPMvOoJzgB9WPTHhd4V+NymZ0Zsbg33k d2jhGlV2gbwr2dkqsPOUQ536BCrw4VBhUdEDyezxMEVFRRt4vq9GRmqCEPhAvBF6YAuXzmqpnioc qavtlc/PU0rZCkcpyF0LWrV+vaM1jsA54XWbm6HALW7p3xI4ja0kFwyhKvzjK67ttMVhAyvmjg8c PSAdeRG/lkALasmvjg4t9MkPgJBxbGCwysne2AZQAV4+lGzpJHkdvcirfG/4Zk2H0cgzG7TeOr+y CRBM5ChoJ22zv3I2I3oOr3ROH9D1cExu7lbD55azeXgm+mKmVoBdUH+1cOHCPTY2q3CiXBmKcCvy cAUS900MQZnQsuC8fFkrSJrnKty4giGsN7Et9X56rvXHtMA8nZNF6AdurDfPXY1prCAcpbT54XJW RoJQSM7bvtxNIoz+3nvlOTmqOD4zFicnlOIolaCfcqOI+FYYeRbw82s5j7yzqxYQFCzHWUfu+Mxe 2ZQ11Onsxp9ilO+uUt2ifYs1EkJGV0CZHrcsf7CrgJCjmhqGHq8LXpvNqGFTb2z0uJPDMrcUoo0a EMhyDHwaZpyUwgFiQegUt8Liotbfa/GF5pRaMDMTDWPS+fmzpgtmteehDHhDUC+o92iJXooZ2r5R ksa+kisSv+Ig3qFgDFfuZWN+rDX7S06COcPIuwZmrX41NW3FdMRdyMkiIs+fP1+DzrRBCaMpmdR/ WQpcw7O4yC8rIQo38ZfybhnqtKmBrb6SzmgccRQQW4/mKhlNA5FLec2fSgxDQ3Kgu5w+wsWwypoY NFqzbt1KkbvQEkVEnN3dpzYijOIjIqqcfl/j1D92/HgFMkefCiiG8b8p3QdxHETpnkhGrA+xkXA6 OKH8R+CuOmm2NqVo+rgwJmRsbWxsSgzSHJehidXWvF/WDnrF9w2V8aKXS8vBOpmaQRUbrPT+cipU l2X4PqpvG6LbYzV6HLOCaVUQGbKQDnDT4psRQPN+n9jKUFNrgsW6WBknkKxNPM146oxUyofA9W1L KVY2iodpuEBBR4v4KkhIE6IiIrnxqaFg35//ktud06SoxLCJevBA9DxOkFjNU0rW0PcfPlz6jBRU TC8AoisgXNXU6HelPD4evtV6eU66AyO6nLZCJkkgt1uWlwLTzLew+Ons9mua/0tYHDbSoE4CLKBj dKdHNAvQvoA8vp1+/yBa+54WdATBqB/qvwOLuB/rsig8pNSXScotxZudyVVdKA7nsUc9ZgVu3X7o UGMREOzA8Q4LHL8nolvf6FT9iS92fgfp2wkJq4qh6Op01GeOTVQqc7EvZigAvIU/h9Qx+b3Fo5OO yQy/8FOVDyC65DPMAN1drxom24CQcGAJykNz3SZ0BK3eH3Ge5InSu9unjhZY4MzLOXTe/haTSP9s VOCTuZ8+JRwGSRZAv8FgwN2Ik2r9bqTCtcxEmjo0NDCgJIJ81/5l+ji6mBwZOm7nJKinO/RNruBS YlyXAvcUkS9cWVHR+8CxoQgizc3drKf5Ij80LoOb5xsEO9nvCKvtsLC15jmoA7xk0HGZbtQsTHb7 kiIjqOw9fJ8raLoivY8F6S0U1fDqbVHBoZ4iv6ueBbHEuhgRXMAZA++tv7fQB549Jp9bjrvuvaUq 3Eij0620AjgaxX3+j1kCqtZikPrhJVIZM6hS/pAX3yuO2mNyBs4UDxxGd4pOv3r+9OkqsJSM2+Qx 6sP4mMFoXC3Rp+c4FodVlEb6qziunOkvoQHg9fSPmGpLntOtHIhHw0SMpI6PisV4P3dC2n6b6Lyl hdkH5pQgcN9sxklpxLvu810HBW4xX/I567fqCeAYOGh+cpIOe9WdHGJHdWjBQUlPnn2ZHr2UGkKG hUPmwIFfXkBRgqXvPrDr+8zxY+NLYbuGupdLEeF1m30Tq80asK5lNNaF4+fCUgeliMuSUlCo2Rad HmtB7RQGayLgcu6g3zWyGA4FBSC4vr9/FciudOe52G85rtN7vmFPpPPwnHt7qGbTlStX6u1GDPg3 2Oiu6fiyiOPBgAyI00V6k1kf0KA+BKDfdvcc/5esgUqjK6hmricofYKZCkGy32HnceuvtR3o+AZ0 SwceiQkyXhykxvXkyeHEl5MXpwQXyOmyk/ToPZ3ROwRf4yEcl9U8nBE6hSmE7FYEvODCHdMYC3eC OOKiqt3e8kGEfnkc4zazpWU0LmYyH//3n0Qq/L9/NXRPt7cfbUO7KXg+CNhS/1pxUpkY85M/BlL6 +5MUWVKv8VshXjdCUDDBQWiDcWNIGkepn2e+rl2LxGEwgzhi1fETUj74IXcNLS2vZ4mJX9Q8pkAS HtOz2s5czkuvCFTjMOKs80GtOQGsMlfNItDsA/64odkcoBf1Q+glfgI1IRu/Ajnzm7xK+yP5iM9h bDCEXvwJhk57MZGb8i6iQPe6R4+ugfFKF0cdxoHX3gsWpeKv1OFnN+L2roaEF6Yteg/n+cF25e36 BmpcJUTMd2iinGKpOD4qukiUEWMJDoB+ei40VOcMyDL8BiQFn+Ef50Ltf8qFYHtPSeNqUGfhjb0O hLEN7VdodwOGd94AzGzubGlxL4E/wkB4rmN7/iVcrmQH9Yc4BECJlPBJRb8tLgJiOAzqVRbmz4OJ NA+ixb7eHj4tJ4VoYh0c2GwDk3UoHLNlOONj0vmNqrAwzvXCAUt30DRcuHTpPlrTfYaGNffG8Esc ruGYB6E/aGHl8Gsi2KEglPJ829PIYNSoQra8JLh50yZkwm+QjWvz8sRyv37dWAqUVIdjM8tQhrau mIfzPwouwfF7yJDcVfTau/fw7StXflxGsrhBCWN4RAbWtUyDTDHGrlTqeGH4EDC3tdVENYq7P1Dl p059FSrjDmoEsRTz8pTGh26CIx8cHFRupiUh9T1+nSu5Gxj+m4ZxyKGKNrKOqEg+COuJvwWSKvbF fcAwR1Gq9gGDj2/dOJsldmNubm4zCZ5mIldK4K74/P7Xj1OlsGPSGrS22hD1gS5RRKSsstL+Fk5C mA3nxmkyCdHBX8XSKkjtqmt/w8CRCLO6DPrdiQ6zuMePteDCvhoTowNLYeiOO7rocFkWL1kSlpWl jGe1x9RUCJ3Q6pgLdLbCZ4LPaMpKRa5oFHWbsNjcfv9erYqAhZoaRGR0RDo4HDOeHoi3tyKTBrmC Niz7z0f+bCJRvDuSXolwcnA8ujHTgXjT2IUAkjhRqishObkK50oSnubhKcW5e7dPToFnAseyClgY pxJx8igpHrSi7D46NtYDW+dnjyZWFtUkkim0ESMJCE5iY3DyVDnWZunErXk8l5ZsbD8VE9OwhfpH amc4fiovZC6CgLzz+yGiRrAR1qGHPj8EJAb36zZ0mTSsom5G5zdtBTrajRZgFoTkj2LKw/I4Be6x q4uu/5NE7KYC6PCtMC15XvhwGLSWh2tUSorLBbzdW7I8tAPECb25mnQaQd8rixNtLvLisJRLQTaA QZZWVoMRtRBvVklLh8H08xANeFBQP8QR/FafhUJoKY9R99aej5kI3uQnLTNb8zHm/RnQoBy/EjSW 3oLOsT4c/XAdABRjcgfxERhxdkfcrscJdfN5rmy9Ewut6zR1CJgAjdNVrJPPKS2VWicsfKgKu3wI B74feLS2HL+e4h1F1eOOEZbXd6EcfaecBzdaiITBc8ta0qAfuSRvcpu3KuL9tISt+/dfJZT+B4fJ RQdduPDXMpotNnMeGnA6PUN43vnpeM/lkVFR+J1/C/D7PnRN69/pGLw/7NRH/jYuDo46ebBFclmT W3HToJwZ/vGXAYDREL6RD5mP4xYCYLiitjFUIoKGIHp6erK9iEOAL8M3xsmYUSJM7LPOH0y9TvTh gJDTGN5sxThDKAm2yTGzZ82q/t3Wtngl8NZiiDacaEWPwt12XnN40ezXcyK1d8Cx8hugpt4dI+uz cBjYp0PRsxkbIOkkXMXD20kaFTsC6mnRtNg5xDEQwKTf+HVjoKiDwdg5xe3jmXlwpJubMBRDc/tu tSdbD536fwBQSwMECgAAAAAAh07iQAAAAAAAAAAAAAAAAAYAAABfcmVscy9QSwMEFAAAAAgAh07i QIoUZjzRAAAAlAEAAAsAAABfcmVscy8ucmVsc6WQwWrDMAyG74O9g9F9cZrDGKNOL6PQa+kewNiK YxpbRjLZ+vbzDoNl9LajfqHvE//+8JkWtSJLpGxg1/WgMDvyMQcD75fj0wsoqTZ7u1BGAzcUOIyP D/szLra2I5ljEdUoWQzMtZZXrcXNmKx0VDC3zUScbG0jB12su9qAeuj7Z82/GTBumOrkDfDJD6Au t9LMf9gpOiahqXaOkqZpiu4eVQe2ZY7uyDbhG7lGsxywGvAsGgdqWdd+BH1fv/un3tNHPuO61X6H jOuPV2+6HL8AUEsDBAoAAAAAAIdO4kAAAAAAAAAAAAAAAAAKAAAAZHJzL19yZWxzL1BLAwQUAAAA CACHTuJAqiYOvrYAAAAhAQAAGQAAAGRycy9fcmVscy9lMm9Eb2MueG1sLnJlbHOFj0FqwzAQRfeF 3EHMPpadRSjFsjeh4G1IDjBIY1nEGglJLfXtI8gmgUCX8z//PaYf//wqfillF1hB17QgiHUwjq2C 6+V7/wkiF2SDa2BSsFGGcdh99GdasdRRXlzMolI4K1hKiV9SZr2Qx9yESFybOSSPpZ7Jyoj6hpbk oW2PMj0zYHhhiskoSJPpQFy2WM3/s8M8O02noH88cXmjkM5XdwVislQUeDIOH2HXRLYgh16+PDbc AVBLAwQUAAAACACHTuJAeee6BAQBAAATAgAAEwAAAFtDb250ZW50X1R5cGVzXS54bWyVkcFOwzAM hu9IvEOUK2pTdkAIrd2BjiMgNB4gStw2onGiOJTt7Um6TYKJIe0Y29/vL8lytbUjmyCQcVjz27Li DFA5bbCv+fvmqbjnjKJELUeHUPMdEF8111fLzc4DsUQj1XyI0T8IQWoAK6l0HjB1OhesjOkYeuGl +pA9iEVV3QnlMALGIuYM3ixb6OTnGNl6m8p7E489Z4/7ubyq5sZmPtfFn0SAkU4Q6f1olIzpbmJC feJVHJzKRM4zNBhPN0n8zIbc+e30c8GBe0mPGYwG9ipDfJY2mQsdSGj3hQGm8v+QbGmpcF1nFJRt oDZhbzAdrc6lw8K1Tl0avp6pY7aYv7T5BlBLAQIUABQAAAAIAIdO4kB557oEBAEAABMCAAATAAAA AAAAAAEAIAAAANiRAABbQ29udGVudF9UeXBlc10ueG1sUEsBAhQACgAAAAAAh07iQAAAAAAAAAAA AAAAAAYAAAAAAAAAAAAQAAAApY8AAF9yZWxzL1BLAQIUABQAAAAIAIdO4kCKFGY80QAAAJQBAAAL AAAAAAAAAAEAIAAAAMmPAABfcmVscy8ucmVsc1BLAQIUAAoAAAAAAIdO4kAAAAAAAAAAAAAAAAAE AAAAAAAAAAAAEAAAAAAAAABkcnMvUEsBAhQACgAAAAAAh07iQAAAAAAAAAAAAAAAAAoAAAAAAAAA AAAQAAAAw5AAAGRycy9fcmVscy9QSwECFAAUAAAACACHTuJAqiYOvrYAAAAhAQAAGQAAAAAAAAAB ACAAAADrkAAAZHJzL19yZWxzL2Uyb0RvYy54bWwucmVsc1BLAQIUABQAAAAIAIdO4kAcOwIL1wAA AAUBAAAPAAAAAAAAAAEAIAAAACIAAABkcnMvZG93bnJldi54bWxQSwECFAAUAAAACACHTuJAGpSk tEIsAABrKgEADgAAAAAAAAABACAAAAAmAQAAZHJzL2Uyb0RvYy54bWxQSwECFAAKAAAAAACHTuJA AAAAAAAAAAAAAAAACgAAAAAAAAAAABAAAACULQAAZHJzL21lZGlhL1BLAQIUABQAAAAIAIdO4kDx WQikt2EAAHp2AAAUAAAAAAAAAAEAIAAAALwtAABkcnMvbWVkaWEvaW1hZ2UxLnBuZ1BLBQYAAAAA CgAKAFICAAANkwAAAAA= " o:spid="_x0000_s1026" o:spt="203" style="height:329.45pt;width:454.15pt;">
                <o:lock aspectratio="f" v:ext="edit"/>
                <v:rect coordsize="21600,21600" filled="f" id="Retângulo 7" o:gfxdata="UEsDBAoAAAAAAIdO4kAAAAAAAAAAAAAAAAAEAAAAZHJzL1BLAwQUAAAACACHTuJA4Jmg/rsAAADb AAAADwAAAGRycy9kb3ducmV2LnhtbEWPT2sCMRDF7wW/Qxihl6LJSlmW1ehBKngSagteh2TcXUwm SxL/ffumUOhthvfm/d6sNg/vxI1iGgJrqOYKBLEJduBOw/fXbtaASBnZogtMGp6UYLOevKywteHO n3Q75k6UEE4tauhzHlspk+nJY5qHkbho5xA95rLGTtqI9xLunVwoVUuPAxdCjyNtezKX49UXiPm4 Krd3hx0/T3Wu301840br12mlliAyPfK/+e96b0v9Cn5/KQPI9Q9QSwMEFAAAAAgAh07iQDMvBZ47 AAAAOQAAABAAAABkcnMvc2hhcGV4bWwueG1ss7GvyM1RKEstKs7Mz7NVMtQzUFJIzUvOT8nMS7dV Cg1x07VQUiguScxLSczJz0u1VapMLVayt+PlAgBQSwMECgAAAAAAh07iQAAAAAAAAAAAAAAAAAYA AABfcmVscy9QSwMEFAAAAAgAh07iQNVcJijMAAAAjwEAAAsAAABfcmVscy8ucmVsc6WQsWoDMQyG 90DfwWjv+ZKhlBBftkLWkEJXYevuTM6Wscw1efu4lEIvZMugQb/Q9wnt9pcwqZmyeI4G1k0LiqJl 5+Ng4PP08foOSgpGhxNHMnAlgX33stodacJSl2T0SVSlRDEwlpK2WosdKaA0nCjWSc85YKltHnRC e8aB9KZt33T+z4BuwVQHZyAf3AbU6Zqq+Y4dvM0s3JfGctDc994+omoZMdFXmCoG80DFgMvym9bT mlqgH5vXT5odf8cjzUvxT5hp/vPqxRu7G1BLAwQUAAAACACHTuJAWuMRZvcAAADiAQAAEwAAAFtD b250ZW50X1R5cGVzXS54bWyVkU1PxCAQhu8m/gcyV9NSPRhjSvdg9ahG1x8wgWlLtgXCYN3999L9 uBjXxCPMvM/7BOrVdhrFTJGtdwquywoEOe2Ndb2Cj/VTcQeCEzqDo3ekYEcMq+byol7vArHIaccK hpTCvZSsB5qQSx/I5Unn44QpH2MvA+oN9iRvqupWau8SuVSkhQFN3VKHn2MSj9t8fTCJNDKIh8Pi 0qUAQxitxpRN5ezMj5bi2FDm5H6HBxv4KmuA/LVhmZwvOOZe8tNEa0i8YkzPOGUNaSJL479cpLn8 G7JYTlz4rrOayjZym2NvNJ+sztF5wEAZ/V/8+5I7weX+h5pvUEsBAhQAFAAAAAgAh07iQFrjEWb3 AAAA4gEAABMAAAAAAAAAAQAgAAAAjAIAAFtDb250ZW50X1R5cGVzXS54bWxQSwECFAAKAAAAAACH TuJAAAAAAAAAAAAAAAAABgAAAAAAAAAAABAAAABzAQAAX3JlbHMvUEsBAhQAFAAAAAgAh07iQNVc JijMAAAAjwEAAAsAAAAAAAAAAQAgAAAAlwEAAF9yZWxzLy5yZWxzUEsBAhQACgAAAAAAh07iQAAA AAAAAAAAAAAAAAQAAAAAAAAAAAAQAAAAAAAAAGRycy9QSwECFAAUAAAACACHTuJA4Jmg/rsAAADb AAAADwAAAAAAAAABACAAAAAiAAAAZHJzL2Rvd25yZXYueG1sUEsBAhQAFAAAAAgAh07iQDMvBZ47 AAAAOQAAABAAAAAAAAAAAQAgAAAACgEAAGRycy9zaGFwZXhtbC54bWxQSwUGAAAAAAYABgBbAQAA tAMAAAAA " o:spid="_x0000_s1026" o:spt="1" stroked="t" style="position:absolute;left:7;top:7;height:6574;width:9068;">
                  <v:fill focussize="0,0" on="f"/>
                  <v:stroke color="#000000" dashstyle="dash" joinstyle="miter"/>
                  <v:imagedata o:title=""/>
                  <o:lock aspectratio="f" v:ext="edit"/>
                </v:rect>
                <v:shape coordsize="120,552" fillcolor="#000000" filled="t" id="Freeform 8" o:gfxdata="UEsDBAoAAAAAAIdO4kAAAAAAAAAAAAAAAAAEAAAAZHJzL1BLAwQUAAAACACHTuJAnITF2LcAAADb AAAADwAAAGRycy9kb3ducmV2LnhtbEVPy6rCMBDdC/5DGMGdTe1CpNfo4parLn2h26GZPrjNpDSx Pr7eCIK7OZznLFZ304ieOldbVjCNYhDEudU1lwpOx7/JHITzyBoby6TgQQ5Wy+Fggam2N95Tf/Cl CCHsUlRQed+mUrq8IoMusi1x4ArbGfQBdqXUHd5CuGlkEsczabDm0FBhS78V5f+Hq1FQ9GYjk6Z1 WGTPLCt269nFn5Uaj6bxDwhPd/8Vf9xbHeYn8P4lHCCXL1BLAwQUAAAACACHTuJAMy8FnjsAAAA5 AAAAEAAAAGRycy9zaGFwZXhtbC54bWyzsa/IzVEoSy0qzszPs1Uy1DNQUkjNS85PycxLt1UKDXHT tVBSKC5JzEtJzMnPS7VVqkwtVrK34+UCAFBLAwQKAAAAAACHTuJAAAAAAAAAAAAAAAAABgAAAF9y ZWxzL1BLAwQUAAAACACHTuJA1VwmKMwAAACPAQAACwAAAF9yZWxzLy5yZWxzpZCxagMxDIb3QN/B aO/5kqGUEF+2QtaQQldh6+5MzpaxzDV5+7iUQi9ky6BBv9D3Ce32lzCpmbJ4jgbWTQuKomXn42Dg 8/Tx+g5KCkaHE0cycCWBffey2h1pwlKXZPRJVKVEMTCWkrZaix0poDScKNZJzzlgqW0edEJ7xoH0 pm3fdP7PgG7BVAdnIB/cBtTpmqr5jh28zSzcl8Zy0Nz33j6iahkx0VeYKgbzQMWAy/Kb1tOaWqAf m9dPmh1/xyPNS/FPmGn+8+rFG7sbUEsDBBQAAAAIAIdO4kBa4xFm9wAAAOIBAAATAAAAW0NvbnRl bnRfVHlwZXNdLnhtbJWRTU/EIBCG7yb+BzJX01I9GGNK92D1qEbXHzCBaUu2BcJg3f330v24GNfE I8y8z/sE6tV2GsVMka13Cq7LCgQ57Y11vYKP9VNxB4ITOoOjd6RgRwyr5vKiXu8CschpxwqGlMK9 lKwHmpBLH8jlSefjhCkfYy8D6g32JG+q6lZq7xK5VKSFAU3dUoefYxKP23x9MIk0MoiHw+LSpQBD GK3GlE3l7MyPluLYUObkfocHG/gqa4D8tWGZnC845l7y00RrSLxiTM84ZQ1pIkvjv1ykufwbslhO XPius5rKNnKbY280n6zO0XnAQBn9X/z7kjvB5f6Hmm9QSwECFAAUAAAACACHTuJAWuMRZvcAAADi AQAAEwAAAAAAAAABACAAAACIAgAAW0NvbnRlbnRfVHlwZXNdLnhtbFBLAQIUAAoAAAAAAIdO4kAA AAAAAAAAAAAAAAAGAAAAAAAAAAAAEAAAAG8BAABfcmVscy9QSwECFAAUAAAACACHTuJA1VwmKMwA AACPAQAACwAAAAAAAAABACAAAACTAQAAX3JlbHMvLnJlbHNQSwECFAAKAAAAAACHTuJAAAAAAAAA AAAAAAAABAAAAAAAAAAAABAAAAAAAAAAZHJzL1BLAQIUABQAAAAIAIdO4kCchMXYtwAAANsAAAAP AAAAAAAAAAEAIAAAACIAAABkcnMvZG93bnJldi54bWxQSwECFAAUAAAACACHTuJAMy8FnjsAAAA5 AAAAEAAAAAAAAAABACAAAAAGAQAAZHJzL3NoYXBleG1sLnhtbFBLBQYAAAAABgAGAFsBAACwAwAA AAA= " o:spid="_x0000_s1026" o:spt="100" path="m53,432l0,432,60,552,107,458,55,458,53,451,53,432xm53,278l53,451,55,458,65,458,67,451,67,286,60,286,55,283,53,278xm120,432l67,432,67,451,65,458,107,458,120,432xm53,278l55,283,60,286,53,278xm60,0l55,2,53,7,53,278,60,286,67,286,67,278,60,271,67,271,67,7,65,2,60,0xm60,271l67,278,65,274,60,271xm67,271l60,271,65,274,67,278,67,271xe" stroked="f" style="position:absolute;left:5594;top:3293;height:552;width:120;">
                  <v:fill focussize="0,0" on="t"/>
                  <v:stroke on="f"/>
                  <v:imagedata o:title=""/>
                  <o:lock aspectratio="f" v:ext="edit"/>
                </v:shape>
                <v:shape coordsize="3646,1510" fillcolor="#000000" filled="t" id="Freeform 9" o:gfxdata="UEsDBAoAAAAAAIdO4kAAAAAAAAAAAAAAAAAEAAAAZHJzL1BLAwQUAAAACACHTuJAOMlSUbkAAADb AAAADwAAAGRycy9kb3ducmV2LnhtbEVPTYvCMBC9C/6HMII3m3QFkWr0UFgo7Gntgh7HZrYtNpPS xNb992ZB8DaP9zn748N2YqTBt441pIkCQVw503Kt4af8XG1B+IBssHNMGv7Iw/Ewn+0xM27ibxpP oRYxhH2GGpoQ+kxKXzVk0SeuJ47crxsshgiHWpoBpxhuO/mh1EZabDk2NNhT3lB1O92thuma3qUq yyKv8rMbvy5qnRY3rZeLVO1ABHqEt/jlLkycv4b/X+IB8vAEUEsDBBQAAAAIAIdO4kAzLwWeOwAA ADkAAAAQAAAAZHJzL3NoYXBleG1sLnhtbLOxr8jNUShLLSrOzM+zVTLUM1BSSM1Lzk/JzEu3VQoN cdO1UFIoLknMS0nMyc9LtVWqTC1Wsrfj5QIAUEsDBAoAAAAAAIdO4kAAAAAAAAAAAAAAAAAGAAAA X3JlbHMvUEsDBBQAAAAIAIdO4kDVXCYozAAAAI8BAAALAAAAX3JlbHMvLnJlbHOlkLFqAzEMhvdA 38Fo7/mSoZQQX7ZC1pBCV2Hr7kzOlrHMNXn7uJRCL2TLoEG/0PcJ7faXMKmZsniOBtZNC4qiZefj YODz9PH6DkoKRocTRzJwJYF997LaHWnCUpdk9ElUpUQxMJaStlqLHSmgNJwo1knPOWCpbR50QnvG gfSmbd90/s+AbsFUB2cgH9wG1OmaqvmOHbzNLNyXxnLQ3PfePqJqGTHRV5gqBvNAxYDL8pvW05pa oB+b10+aHX/HI81L8U+Yaf7z6sUbuxtQSwMEFAAAAAgAh07iQFrjEWb3AAAA4gEAABMAAABbQ29u dGVudF9UeXBlc10ueG1slZFNT8QgEIbvJv4HMlfTUj0YY0r3YPWoRtcfMIFpS7YFwmDd/ffS/bgY 18QjzLzP+wTq1XYaxUyRrXcKrssKBDntjXW9go/1U3EHghM6g6N3pGBHDKvm8qJe7wKxyGnHCoaU wr2UrAeakEsfyOVJ5+OEKR9jLwPqDfYkb6rqVmrvErlUpIUBTd1Sh59jEo/bfH0wiTQyiIfD4tKl AEMYrcaUTeXszI+W4thQ5uR+hwcb+CprgPy1YZmcLzjmXvLTRGtIvGJMzzhlDWkiS+O/XKS5/Buy WE5c+K6zmso2cptjbzSfrM7RecBAGf1f/PuSO8Hl/oeab1BLAQIUABQAAAAIAIdO4kBa4xFm9wAA AOIBAAATAAAAAAAAAAEAIAAAAIoCAABbQ29udGVudF9UeXBlc10ueG1sUEsBAhQACgAAAAAAh07i QAAAAAAAAAAAAAAAAAYAAAAAAAAAAAAQAAAAcQEAAF9yZWxzL1BLAQIUABQAAAAIAIdO4kDVXCYo zAAAAI8BAAALAAAAAAAAAAEAIAAAAJUBAABfcmVscy8ucmVsc1BLAQIUAAoAAAAAAIdO4kAAAAAA AAAAAAAAAAAEAAAAAAAAAAAAEAAAAAAAAABkcnMvUEsBAhQAFAAAAAgAh07iQDjJUlG5AAAA2wAA AA8AAAAAAAAAAQAgAAAAIgAAAGRycy9kb3ducmV2LnhtbFBLAQIUABQAAAAIAIdO4kAzLwWeOwAA ADkAAAAQAAAAAAAAAAEAIAAAAAgBAABkcnMvc2hhcGV4bWwueG1sUEsFBgAAAAAGAAYAWwEAALID AAAAAA== " o:spid="_x0000_s1026" o:spt="100" path="m9,0l4,0,0,5,0,10,4,15,9,15,14,10,14,5,9,0xm36,12l31,12,26,17,31,27,38,27,40,22,40,17,36,12xm64,24l60,24,55,27,55,34,60,39,64,39,69,34,69,27,64,24xm93,34l86,36,84,39,84,46,86,48,93,48,96,46,96,39,93,34xm120,46l115,46,110,51,110,56,115,60,120,60,124,56,124,51,120,46xm148,58l141,58,139,63,139,68,141,72,148,72,153,68,153,63,148,58xm175,70l170,70,165,72,165,80,170,82,170,84,175,84,180,80,180,72,175,70xm204,80l194,84,194,92,199,94,204,94,208,92,208,84,204,80xm232,92l225,92,220,96,225,106,232,106,235,101,235,96,232,92xm259,104l254,104,249,108,249,113,254,118,259,118,264,113,264,108,259,104xm288,116l280,116,278,118,278,125,280,128,288,128,290,125,290,118,288,116xm314,125l304,130,304,137,309,140,314,140,319,135,319,130,314,125xm343,137l336,137,333,142,333,147,336,152,343,152,348,147,348,142,343,137xm369,149l364,149,360,154,360,159,364,164,369,164,374,159,374,154,369,149xm398,161l393,161,388,164,388,171,393,173,398,173,403,171,403,164,398,161xm427,171l420,171,415,176,417,183,420,185,427,185,429,180,429,176,427,171xm453,183l448,183,444,188,444,192,448,197,453,197,458,192,458,188,453,183xm482,195l475,195,472,200,472,204,475,209,482,209,484,204,484,200,482,195xm508,207l504,207,499,209,499,216,504,219,508,219,513,216,513,209,508,207xm537,216l530,216,528,221,528,226,530,231,537,231,542,226,542,221,537,216xm564,228l559,228,554,233,554,238,559,243,564,243,568,238,568,233,564,228xm592,240l588,240,583,245,583,250,588,255,592,255,597,250,597,245,592,240xm621,252l614,252,609,255,612,262,614,264,621,264,624,262,624,255,621,252xm648,262l643,262,638,267,638,272,643,276,648,276,652,272,652,267,648,262xm676,274l669,274,667,279,667,284,669,288,676,288,679,284,679,279,676,274xm703,286l698,286,693,288,693,296,698,300,703,300,708,296,708,288,703,286xm732,298l724,298,722,300,722,308,724,310,732,310,736,308,736,300,732,298xm758,308l753,308,748,312,748,317,753,322,758,322,763,317,763,312,758,308xm787,320l782,320,777,324,777,329,782,334,787,334,792,329,792,324,787,320xm816,332l808,332,804,334,806,341,808,346,816,346,818,341,818,334,816,332xm842,341l832,346,832,353,837,356,842,356,847,353,847,346,842,341xm871,353l864,353,861,358,861,363,864,368,871,368,873,363,873,358,871,353xm897,365l892,365,888,370,888,375,892,380,897,380,902,375,902,370,897,365xm926,377l919,377,916,380,916,387,919,389,926,389,931,387,931,380,926,377xm952,387l943,392,943,399,948,401,952,401,957,399,957,392,952,387xm981,399l976,399,972,404,972,408,976,413,981,413,986,408,986,404,981,399xm1010,411l1003,411,998,416,1003,425,1010,425,1012,420,1012,416,1010,411xm1036,423l1032,423,1027,425,1027,432,1032,435,1036,435,1041,432,1041,425,1036,423xm1065,432l1058,432,1056,437,1056,444,1058,447,1065,447,1068,442,1068,437,1065,432xm1092,444l1087,444,1082,449,1082,454,1087,459,1092,459,1096,454,1096,449,1092,444xm1120,456l1113,456,1111,461,1111,466,1113,471,1120,471,1125,466,1125,461,1120,456xm1147,468l1142,468,1137,471,1137,478,1142,480,1147,480,1152,478,1152,471,1147,468xm1176,478l1171,478,1166,483,1166,490,1171,492,1176,492,1180,488,1180,483,1176,478xm1204,490l1197,490,1192,495,1197,504,1204,504,1207,500,1207,495,1204,490xm1231,502l1226,502,1221,507,1221,512,1226,516,1231,516,1236,512,1236,507,1231,502xm1260,514l1252,514,1250,516,1250,524,1252,526,1260,526,1262,524,1262,516,1260,514xm1286,524l1281,524,1276,528,1276,533,1281,538,1286,538,1291,533,1291,528,1286,524xm1315,536l1308,536,1305,540,1305,545,1308,550,1315,550,1320,545,1320,540,1315,536xm1341,548l1336,548,1332,552,1332,557,1336,562,1341,562,1346,557,1346,552,1341,548xm1370,560l1365,560,1360,562,1360,569,1365,572,1370,572,1375,569,1375,562,1370,560xm1399,569l1392,569,1387,574,1392,584,1399,584,1401,579,1401,574,1399,569xm1425,581l1420,581,1416,586,1416,591,1420,596,1425,596,1430,591,1430,586,1425,581xm1454,593l1447,593,1444,596,1444,603,1447,608,1454,608,1456,603,1456,596,1454,593xm1480,605l1476,605,1471,608,1471,615,1476,617,1480,617,1485,615,1485,608,1480,605xm1509,615l1504,615,1500,620,1500,624,1504,629,1509,629,1514,624,1514,620,1509,615xm1536,627l1531,627,1526,632,1526,636,1531,641,1538,641,1540,636,1540,632,1536,627xm1564,639l1560,639,1555,641,1555,648,1560,653,1564,653,1569,648,1569,641,1564,639xm1593,648l1586,651,1584,653,1584,660,1586,663,1593,663,1596,660,1596,653,1593,648xm1620,660l1615,660,1610,665,1610,670,1615,675,1620,675,1624,670,1624,665,1620,660xm1648,672l1641,672,1639,677,1639,682,1641,687,1648,687,1651,682,1651,677,1648,672xm1675,684l1670,684,1665,687,1665,694,1670,696,1675,696,1680,694,1680,687,1675,684xm1704,694l1694,699,1694,706,1699,708,1704,708,1708,704,1708,699,1704,694xm1730,706l1725,706,1720,711,1720,716,1725,720,1732,720,1735,716,1735,711,1730,706xm1759,718l1754,718,1749,723,1749,728,1754,732,1759,732,1764,728,1764,723,1759,718xm1788,730l1780,730,1778,732,1778,740,1780,742,1788,742,1790,740,1790,732,1788,730xm1814,740l1809,740,1804,744,1804,752,1809,754,1814,754,1819,749,1819,744,1814,740xm1843,752l1836,752,1833,756,1833,761,1836,766,1843,766,1845,761,1845,756,1843,752xm1869,764l1864,764,1860,768,1860,773,1864,778,1869,778,1874,773,1874,768,1869,764xm1898,776l1893,776,1888,778,1888,785,1893,788,1898,788,1903,785,1903,778,1898,776xm1924,785l1920,785,1915,790,1915,795,1920,800,1927,800,1929,795,1929,790,1924,785xm1953,797l1948,797,1944,802,1944,807,1948,812,1953,812,1958,807,1958,802,1953,797xm1982,809l1975,809,1972,814,1972,819,1975,824,1982,824,1984,819,1984,814,1982,809xm2008,821l2004,821,1999,824,1999,831,2004,833,2008,833,2013,831,2013,824,2008,821xm2037,831l2030,831,2028,836,2028,840,2030,845,2037,845,2040,840,2040,836,2037,831xm2064,843l2059,843,2054,848,2054,852,2059,857,2064,857,2068,852,2068,848,2064,843xm2092,855l2088,855,2083,857,2083,864,2088,869,2092,869,2097,864,2097,860,2092,855xm2119,867l2114,867,2109,869,2109,876,2114,879,2121,879,2124,876,2124,869,2119,867xm2148,876l2143,876,2138,881,2138,886,2143,891,2148,891,2152,886,2152,881,2148,876xm2176,888l2169,888,2167,893,2167,898,2169,903,2176,903,2179,898,2179,893,2176,888xm2203,900l2198,900,2193,903,2193,910,2198,915,2203,915,2208,910,2208,905,2203,900xm2232,912l2224,912,2222,915,2222,922,2224,924,2232,924,2234,922,2234,915,2232,912xm2258,922l2253,922,2248,927,2248,932,2253,936,2258,936,2263,932,2263,927,2258,922xm2287,934l2282,934,2277,939,2277,944,2282,948,2287,948,2292,944,2292,939,2287,934xm2313,946l2308,946,2304,948,2306,956,2308,960,2316,960,2318,956,2318,948,2313,946xm2342,956l2332,960,2332,968,2337,970,2342,970,2347,965,2347,960,2342,956xm2371,968l2364,968,2361,972,2361,977,2364,982,2371,982,2373,977,2373,972,2371,968xm2397,980l2392,980,2388,984,2388,989,2392,994,2397,994,2402,989,2402,984,2397,980xm2426,992l2419,992,2416,994,2416,1001,2419,1004,2426,1004,2431,1001,2428,994,2426,992xm2452,1001l2443,1006,2443,1013,2448,1016,2452,1016,2457,1011,2457,1006,2452,1001xm2481,1013l2476,1013,2472,1018,2472,1023,2476,1028,2481,1028,2486,1023,2486,1018,2481,1013xm2508,1025l2503,1025,2498,1030,2503,1040,2510,1040,2512,1035,2512,1030,2508,1025xm2536,1037l2532,1037,2527,1040,2527,1047,2532,1049,2536,1049,2541,1047,2541,1040,2536,1037xm2565,1047l2558,1047,2556,1052,2556,1059,2558,1061,2565,1061,2568,1056,2568,1052,2565,1047xm2592,1059l2587,1059,2582,1064,2582,1068,2587,1073,2592,1073,2596,1068,2596,1064,2592,1059xm2620,1071l2613,1071,2611,1076,2611,1080,2613,1085,2620,1085,2625,1080,2620,1071xm2647,1083l2642,1083,2637,1085,2637,1092,2642,1095,2647,1095,2652,1092,2652,1085,2647,1083xm2676,1092l2671,1092,2666,1097,2666,1104,2671,1107,2676,1107,2680,1102,2680,1097,2676,1092xm2702,1104l2697,1104,2692,1109,2697,1119,2704,1119,2707,1114,2707,1109,2702,1104xm2731,1116l2726,1116,2721,1121,2721,1126,2726,1131,2731,1131,2736,1126,2736,1121,2731,1116xm2760,1128l2752,1128,2750,1131,2750,1138,2752,1140,2760,1140,2762,1138,2762,1131,2760,1128xm2786,1138l2781,1138,2776,1143,2776,1148,2781,1152,2786,1152,2791,1148,2791,1143,2786,1138xm2815,1150l2808,1150,2805,1155,2805,1160,2808,1164,2815,1164,2820,1160,2820,1155,2815,1150xm2841,1162l2836,1162,2832,1167,2832,1172,2836,1176,2841,1176,2846,1172,2846,1164,2841,1162xm2870,1174l2865,1174,2860,1176,2860,1184,2865,1186,2870,1186,2875,1184,2875,1176,2870,1174xm2896,1184l2892,1184,2887,1188,2892,1198,2899,1198,2901,1193,2901,1188,2896,1184xm2925,1196l2920,1196,2916,1200,2916,1205,2920,1210,2925,1210,2930,1205,2930,1200,2925,1196xm2954,1208l2947,1208,2944,1212,2944,1217,2947,1222,2954,1222,2956,1217,2956,1210,2954,1208xm2980,1217l2971,1222,2971,1229,2976,1232,2980,1232,2985,1229,2985,1222,2980,1217xm3009,1229l3002,1229,3000,1234,3000,1239,3002,1244,3009,1244,3014,1239,3014,1234,3009,1229xm3036,1241l3031,1241,3026,1246,3026,1251,3031,1256,3036,1256,3040,1251,3040,1246,3036,1241xm3064,1253l3060,1253,3055,1256,3055,1263,3060,1268,3069,1263,3069,1256,3064,1253xm3091,1263l3081,1268,3084,1275,3086,1277,3093,1277,3096,1272,3096,1268,3091,1263xm3120,1275l3115,1275,3110,1280,3110,1284,3115,1289,3120,1289,3124,1284,3124,1280,3120,1275xm3148,1287l3141,1287,3139,1292,3139,1296,3141,1301,3148,1301,3151,1296,3151,1292,3148,1287xm3175,1299l3170,1299,3165,1301,3165,1308,3170,1311,3175,1311,3180,1308,3180,1301,3175,1299xm3204,1308l3196,1311,3194,1313,3194,1320,3196,1323,3204,1323,3208,1318,3208,1313,3204,1308xm3230,1320l3225,1320,3220,1325,3220,1330,3225,1335,3230,1335,3235,1330,3235,1325,3230,1320xm3259,1332l3254,1332,3249,1337,3249,1342,3254,1347,3259,1347,3264,1342,3264,1337,3259,1332xm3285,1344l3280,1344,3276,1347,3278,1354,3280,1356,3288,1356,3290,1354,3290,1347,3285,1344xm3314,1354l3309,1354,3304,1359,3304,1366,3309,1368,3314,1368,3319,1364,3319,1359,3314,1354xm3343,1366l3336,1366,3333,1371,3333,1376,3336,1380,3343,1380,3345,1376,3345,1371,3343,1366xm3369,1378l3364,1378,3360,1383,3360,1388,3364,1392,3369,1392,3374,1388,3374,1383,3369,1378xm3398,1390l3391,1390,3388,1392,3388,1400,3393,1402,3398,1402,3403,1400,3403,1392,3398,1390xm3424,1400l3420,1400,3415,1404,3415,1412,3420,1414,3427,1414,3429,1409,3429,1404,3424,1400xm3453,1412l3448,1412,3444,1416,3444,1421,3448,1426,3453,1426,3458,1421,3458,1416,3453,1412xm3482,1424l3475,1424,3470,1428,3475,1438,3482,1438,3484,1433,3484,1428,3482,1424xm3538,1448l3513,1510,3645,1498,3612,1460,3537,1460,3540,1455,3540,1450,3538,1448xm3537,1445l3530,1445,3528,1450,3528,1455,3530,1460,3533,1460,3538,1448,3537,1445xm3559,1397l3538,1448,3540,1450,3540,1455,3537,1460,3612,1460,3559,1397xm3508,1436l3504,1436,3499,1438,3499,1445,3504,1448,3508,1448,3513,1445,3513,1438,3508,1436xe" stroked="f" style="position:absolute;left:1747;top:2323;height:1510;width:3646;">
                  <v:fill focussize="0,0" on="t"/>
                  <v:stroke on="f"/>
                  <v:imagedata o:title=""/>
                  <o:lock aspectratio="f" v:ext="edit"/>
                </v:shape>
                <v:shape alt="" coordsize="21600,21600" filled="f" id="Imagem 10" o:gfxdata="UEsDBAoAAAAAAIdO4kAAAAAAAAAAAAAAAAAEAAAAZHJzL1BLAwQUAAAACACHTuJAMniS4LsAAADb AAAADwAAAGRycy9kb3ducmV2LnhtbEVPzYrCMBC+L/gOYQRva+qyaFuNHoRd1oOItg8wNGNbTCal ydb69kZY2Nt8fL+z2Y3WiIF63zpWsJgnIIgrp1uuFZTF13sKwgdkjcYxKXiQh9128rbBXLs7n2m4 hFrEEPY5KmhC6HIpfdWQRT93HXHkrq63GCLsa6l7vMdwa+RHkiylxZZjQ4Md7Ruqbpdfq8CYtMge 5Xd9OK4Ox0xmp2vhT0rNpotkDSLQGP7Ff+4fHed/wuuXeIDcPgFQSwMEFAAAAAgAh07iQDMvBZ47 AAAAOQAAABAAAABkcnMvc2hhcGV4bWwueG1ss7GvyM1RKEstKs7Mz7NVMtQzUFJIzUvOT8nMS7dV Cg1x07VQUiguScxLSczJz0u1VapMLVayt+PlAgBQSwMECgAAAAAAh07iQAAAAAAAAAAAAAAAAAYA AABfcmVscy9QSwMEFAAAAAgAh07iQNVcJijMAAAAjwEAAAsAAABfcmVscy8ucmVsc6WQsWoDMQyG 90DfwWjv+ZKhlBBftkLWkEJXYevuTM6Wscw1efu4lEIvZMugQb/Q9wnt9pcwqZmyeI4G1k0LiqJl 5+Ng4PP08foOSgpGhxNHMnAlgX33stodacJSl2T0SVSlRDEwlpK2WosdKaA0nCjWSc85YKltHnRC e8aB9KZt33T+z4BuwVQHZyAf3AbU6Zqq+Y4dvM0s3JfGctDc994+omoZMdFXmCoG80DFgMvym9bT mlqgH5vXT5odf8cjzUvxT5hp/vPqxRu7G1BLAwQUAAAACACHTuJAWuMRZvcAAADiAQAAEwAAAFtD b250ZW50X1R5cGVzXS54bWyVkU1PxCAQhu8m/gcyV9NSPRhjSvdg9ahG1x8wgWlLtgXCYN3999L9 uBjXxCPMvM/7BOrVdhrFTJGtdwquywoEOe2Ndb2Cj/VTcQeCEzqDo3ekYEcMq+byol7vArHIaccK hpTCvZSsB5qQSx/I5Unn44QpH2MvA+oN9iRvqupWau8SuVSkhQFN3VKHn2MSj9t8fTCJNDKIh8Pi 0qUAQxitxpRN5ezMj5bi2FDm5H6HBxv4KmuA/LVhmZwvOOZe8tNEa0i8YkzPOGUNaSJL479cpLn8 G7JYTlz4rrOayjZym2NvNJ+sztF5wEAZ/V/8+5I7weX+h5pvUEsBAhQAFAAAAAgAh07iQFrjEWb3 AAAA4gEAABMAAAAAAAAAAQAgAAAAjAIAAFtDb250ZW50X1R5cGVzXS54bWxQSwECFAAKAAAAAACH TuJAAAAAAAAAAAAAAAAABgAAAAAAAAAAABAAAABzAQAAX3JlbHMvUEsBAhQAFAAAAAgAh07iQNVc JijMAAAAjwEAAAsAAAAAAAAAAQAgAAAAlwEAAF9yZWxzLy5yZWxzUEsBAhQACgAAAAAAh07iQAAA AAAAAAAAAAAAAAQAAAAAAAAAAAAQAAAAAAAAAGRycy9QSwECFAAUAAAACACHTuJAMniS4LsAAADb AAAADwAAAAAAAAABACAAAAAiAAAAZHJzL2Rvd25yZXYueG1sUEsBAhQAFAAAAAgAh07iQDMvBZ47 AAAAOQAAABAAAAAAAAAAAQAgAAAACgEAAGRycy9zaGFwZXhtbC54bWxQSwUGAAAAAAYABgBbAQAA tAMAAAAA " o:preferrelative="t" o:spid="_x0000_s1026" o:spt="75" stroked="f" style="position:absolute;left:91;top:1725;height:4760;width:4683;" type="#_x0000_t75">
                  <v:fill focussize="0,0" on="f"/>
                  <v:stroke on="f"/>
                  <v:imagedata o:title="" r:id="rId12"/>
                  <o:lock aspectratio="t" v:ext="edit"/>
                </v:shape>
                <v:shape coordsize="274,77" fillcolor="#CDCDCD" filled="t" id="Freeform 11" o:gfxdata="UEsDBAoAAAAAAIdO4kAAAAAAAAAAAAAAAAAEAAAAZHJzL1BLAwQUAAAACACHTuJAXc6rbrsAAADb AAAADwAAAGRycy9kb3ducmV2LnhtbEVPS2sCMRC+F/wPYQQvRbMKrbIaRQTRk1LrxduYzD5wM1k2 cX38+kYQepuP7zmzxd1WoqXGl44VDAcJCGLtTMm5guPvuj8B4QOywcoxKXiQh8W88zHD1Lgb/1B7 CLmIIexTVFCEUKdSel2QRT9wNXHkMtdYDBE2uTQN3mK4reQoSb6lxZJjQ4E1rQrSl8PVKpjsj9np +bndaF6v9svxLtNn1yrV6w6TKYhA9/Avfru3Js7/gtcv8QA5/wNQSwMEFAAAAAgAh07iQDMvBZ47 AAAAOQAAABAAAABkcnMvc2hhcGV4bWwueG1ss7GvyM1RKEstKs7Mz7NVMtQzUFJIzUvOT8nMS7dV Cg1x07VQUiguScxLSczJz0u1VapMLVayt+PlAgBQSwMECgAAAAAAh07iQAAAAAAAAAAAAAAAAAYA AABfcmVscy9QSwMEFAAAAAgAh07iQNVcJijMAAAAjwEAAAsAAABfcmVscy8ucmVsc6WQsWoDMQyG 90DfwWjv+ZKhlBBftkLWkEJXYevuTM6Wscw1efu4lEIvZMugQb/Q9wnt9pcwqZmyeI4G1k0LiqJl 5+Ng4PP08foOSgpGhxNHMnAlgX33stodacJSl2T0SVSlRDEwlpK2WosdKaA0nCjWSc85YKltHnRC e8aB9KZt33T+z4BuwVQHZyAf3AbU6Zqq+Y4dvM0s3JfGctDc994+omoZMdFXmCoG80DFgMvym9bT mlqgH5vXT5odf8cjzUvxT5hp/vPqxRu7G1BLAwQUAAAACACHTuJAWuMRZvcAAADiAQAAEwAAAFtD b250ZW50X1R5cGVzXS54bWyVkU1PxCAQhu8m/gcyV9NSPRhjSvdg9ahG1x8wgWlLtgXCYN3999L9 uBjXxCPMvM/7BOrVdhrFTJGtdwquywoEOe2Ndb2Cj/VTcQeCEzqDo3ekYEcMq+byol7vArHIaccK hpTCvZSsB5qQSx/I5Unn44QpH2MvA+oN9iRvqupWau8SuVSkhQFN3VKHn2MSj9t8fTCJNDKIh8Pi 0qUAQxitxpRN5ezMj5bi2FDm5H6HBxv4KmuA/LVhmZwvOOZe8tNEa0i8YkzPOGUNaSJL479cpLn8 G7JYTlz4rrOayjZym2NvNJ+sztF5wEAZ/V/8+5I7weX+h5pvUEsBAhQAFAAAAAgAh07iQFrjEWb3 AAAA4gEAABMAAAAAAAAAAQAgAAAAjAIAAFtDb250ZW50X1R5cGVzXS54bWxQSwECFAAKAAAAAACH TuJAAAAAAAAAAAAAAAAABgAAAAAAAAAAABAAAABzAQAAX3JlbHMvUEsBAhQAFAAAAAgAh07iQNVc JijMAAAAjwEAAAsAAAAAAAAAAQAgAAAAlwEAAF9yZWxzLy5yZWxzUEsBAhQACgAAAAAAh07iQAAA AAAAAAAAAAAAAAQAAAAAAAAAAAAQAAAAAAAAAGRycy9QSwECFAAUAAAACACHTuJAXc6rbrsAAADb AAAADwAAAAAAAAABACAAAAAiAAAAZHJzL2Rvd25yZXYueG1sUEsBAhQAFAAAAAgAh07iQDMvBZ47 AAAAOQAAABAAAAAAAAAAAQAgAAAACgEAAGRycy9zaGFwZXhtbC54bWxQSwUGAAAAAAYABgBbAQAA tAMAAAAA " o:spid="_x0000_s1026" o:spt="100" path="m72,2l0,76,234,11,144,11,100,9,72,2xm273,0l203,8,144,11,234,11,273,0xe" stroked="f" style="position:absolute;left:6679;top:6386;height:77;width:274;">
                  <v:fill focussize="0,0" on="t"/>
                  <v:stroke on="f"/>
                  <v:imagedata o:title=""/>
                  <o:lock aspectratio="f" v:ext="edit"/>
                </v:shape>
                <v:shape coordsize="2187,610" filled="f" id="Freeform 12" o:gfxdata="UEsDBAoAAAAAAIdO4kAAAAAAAAAAAAAAAAAEAAAAZHJzL1BLAwQUAAAACACHTuJAVWuNQLsAAADb AAAADwAAAGRycy9kb3ducmV2LnhtbEVP32vCMBB+H/g/hBvsbSY6KFKNIsOBMJhYpb4ezdkWm0tp str+92Yw8O0+vp+32gy2ET11vnasYTZVIIgLZ2ouNZxPX+8LED4gG2wck4aRPGzWk5cVpsbd+Uh9 FkoRQ9inqKEKoU2l9EVFFv3UtcSRu7rOYoiwK6Xp8B7DbSPnSiXSYs2xocKWPisqbtmv1ZB/fOeO L9t8d+kXarTza/6zP2j99jpTSxCBhvAU/7v3Js5P4O+XeIBcPwBQSwMEFAAAAAgAh07iQDMvBZ47 AAAAOQAAABAAAABkcnMvc2hhcGV4bWwueG1ss7GvyM1RKEstKs7Mz7NVMtQzUFJIzUvOT8nMS7dV Cg1x07VQUiguScxLSczJz0u1VapMLVayt+PlAgBQSwMECgAAAAAAh07iQAAAAAAAAAAAAAAAAAYA AABfcmVscy9QSwMEFAAAAAgAh07iQNVcJijMAAAAjwEAAAsAAABfcmVscy8ucmVsc6WQsWoDMQyG 90DfwWjv+ZKhlBBftkLWkEJXYevuTM6Wscw1efu4lEIvZMugQb/Q9wnt9pcwqZmyeI4G1k0LiqJl 5+Ng4PP08foOSgpGhxNHMnAlgX33stodacJSl2T0SVSlRDEwlpK2WosdKaA0nCjWSc85YKltHnRC e8aB9KZt33T+z4BuwVQHZyAf3AbU6Zqq+Y4dvM0s3JfGctDc994+omoZMdFXmCoG80DFgMvym9bT mlqgH5vXT5odf8cjzUvxT5hp/vPqxRu7G1BLAwQUAAAACACHTuJAWuMRZvcAAADiAQAAEwAAAFtD b250ZW50X1R5cGVzXS54bWyVkU1PxCAQhu8m/gcyV9NSPRhjSvdg9ahG1x8wgWlLtgXCYN3999L9 uBjXxCPMvM/7BOrVdhrFTJGtdwquywoEOe2Ndb2Cj/VTcQeCEzqDo3ekYEcMq+byol7vArHIaccK hpTCvZSsB5qQSx/I5Unn44QpH2MvA+oN9iRvqupWau8SuVSkhQFN3VKHn2MSj9t8fTCJNDKIh8Pi 0qUAQxitxpRN5ezMj5bi2FDm5H6HBxv4KmuA/LVhmZwvOOZe8tNEa0i8YkzPOGUNaSJL479cpLn8 G7JYTlz4rrOayjZym2NvNJ+sztF5wEAZ/V/8+5I7weX+h5pvUEsBAhQAFAAAAAgAh07iQFrjEWb3 AAAA4gEAABMAAAAAAAAAAQAgAAAAjAIAAFtDb250ZW50X1R5cGVzXS54bWxQSwECFAAKAAAAAACH TuJAAAAAAAAAAAAAAAAABgAAAAAAAAAAABAAAABzAQAAX3JlbHMvUEsBAhQAFAAAAAgAh07iQNVc JijMAAAAjwEAAAsAAAAAAAAAAQAgAAAAlwEAAF9yZWxzLy5yZWxzUEsBAhQACgAAAAAAh07iQAAA AAAAAAAAAAAAAAQAAAAAAAAAAAAQAAAAAAAAAGRycy9QSwECFAAUAAAACACHTuJAVWuNQLsAAADb AAAADwAAAAAAAAABACAAAAAiAAAAZHJzL2Rvd25yZXYueG1sUEsBAhQAFAAAAAgAh07iQDMvBZ47 AAAAOQAAABAAAAAAAAAAAQAgAAAACgEAAGRycy9zaGFwZXhtbC54bWxQSwUGAAAAAAYABgBbAQAA tAMAAAAA " o:spid="_x0000_s1026" o:spt="100" path="m0,0l0,610,1913,610,2186,533,2186,0,0,0xe" stroked="t" style="position:absolute;left:4766;top:5853;height:610;width:2187;">
                  <v:fill focussize="0,0" on="f"/>
                  <v:stroke color="#000000" joinstyle="round"/>
                  <v:imagedata o:title=""/>
                  <o:lock aspectratio="f" v:ext="edit"/>
                </v:shape>
                <v:shape coordsize="274,77" filled="f" id="Freeform 13" o:gfxdata="UEsDBAoAAAAAAIdO4kAAAAAAAAAAAAAAAAAEAAAAZHJzL1BLAwQUAAAACACHTuJAV2BgjroAAADb AAAADwAAAGRycy9kb3ducmV2LnhtbEVPS4vCMBC+C/6HMII3TSv4oGtaWEERD8J29+BxaGbbss2k NNFWf70RhL3Nx/ecbTaYRtyoc7VlBfE8AkFcWF1zqeDnez/bgHAeWWNjmRTcyUGWjkdbTLTt+Ytu uS9FCGGXoILK+zaR0hUVGXRz2xIH7td2Bn2AXSl1h30IN41cRNFKGqw5NFTY0q6i4i+/GgVuFT/a NZ4LWgynHg+ULz8vtVLTSRx9gPA0+H/x233UYf4aXr+EA2T6BFBLAwQUAAAACACHTuJAMy8FnjsA AAA5AAAAEAAAAGRycy9zaGFwZXhtbC54bWyzsa/IzVEoSy0qzszPs1Uy1DNQUkjNS85PycxLt1UK DXHTtVBSKC5JzEtJzMnPS7VVqkwtVrK34+UCAFBLAwQKAAAAAACHTuJAAAAAAAAAAAAAAAAABgAA AF9yZWxzL1BLAwQUAAAACACHTuJA1VwmKMwAAACPAQAACwAAAF9yZWxzLy5yZWxzpZCxagMxDIb3 QN/BaO/5kqGUEF+2QtaQQldh6+5MzpaxzDV5+7iUQi9ky6BBv9D3Ce32lzCpmbJ4jgbWTQuKomXn 42Dg8/Tx+g5KCkaHE0cycCWBffey2h1pwlKXZPRJVKVEMTCWkrZaix0poDScKNZJzzlgqW0edEJ7 xoH0pm3fdP7PgG7BVAdnIB/cBtTpmqr5jh28zSzcl8Zy0Nz33j6iahkx0VeYKgbzQMWAy/Kb1tOa WqAfm9dPmh1/xyPNS/FPmGn+8+rFG7sbUEsDBBQAAAAIAIdO4kBa4xFm9wAAAOIBAAATAAAAW0Nv bnRlbnRfVHlwZXNdLnhtbJWRTU/EIBCG7yb+BzJX01I9GGNK92D1qEbXHzCBaUu2BcJg3f330v24 GNfEI8y8z/sE6tV2GsVMka13Cq7LCgQ57Y11vYKP9VNxB4ITOoOjd6RgRwyr5vKiXu8CschpxwqG lMK9lKwHmpBLH8jlSefjhCkfYy8D6g32JG+q6lZq7xK5VKSFAU3dUoefYxKP23x9MIk0MoiHw+LS pQBDGK3GlE3l7MyPluLYUObkfocHG/gqa4D8tWGZnC845l7y00RrSLxiTM84ZQ1pIkvjv1ykufwb slhOXPius5rKNnKbY280n6zO0XnAQBn9X/z7kjvB5f6Hmm9QSwECFAAUAAAACACHTuJAWuMRZvcA AADiAQAAEwAAAAAAAAABACAAAACLAgAAW0NvbnRlbnRfVHlwZXNdLnhtbFBLAQIUAAoAAAAAAIdO 4kAAAAAAAAAAAAAAAAAGAAAAAAAAAAAAEAAAAHIBAABfcmVscy9QSwECFAAUAAAACACHTuJA1Vwm KMwAAACPAQAACwAAAAAAAAABACAAAACWAQAAX3JlbHMvLnJlbHNQSwECFAAKAAAAAACHTuJAAAAA AAAAAAAAAAAABAAAAAAAAAAAABAAAAAAAAAAZHJzL1BLAQIUABQAAAAIAIdO4kBXYGCOugAAANsA AAAPAAAAAAAAAAEAIAAAACIAAABkcnMvZG93bnJldi54bWxQSwECFAAUAAAACACHTuJAMy8FnjsA AAA5AAAAEAAAAAAAAAABACAAAAAJAQAAZHJzL3NoYXBleG1sLnhtbFBLBQYAAAAABgAGAFsBAACz AwAAAAA= " o:spid="_x0000_s1026" o:spt="100" path="m0,76l72,2,100,9,144,11,203,8,273,0e" stroked="t" style="position:absolute;left:6679;top:6386;height:77;width:274;">
                  <v:fill focussize="0,0" on="f"/>
                  <v:stroke color="#000000" joinstyle="round"/>
                  <v:imagedata o:title=""/>
                  <o:lock aspectratio="f" v:ext="edit"/>
                </v:shape>
                <v:shape coordsize="120,1256" fillcolor="#000000" filled="t" id="Freeform 14" o:gfxdata="UEsDBAoAAAAAAIdO4kAAAAAAAAAAAAAAAAAEAAAAZHJzL1BLAwQUAAAACACHTuJALvz3678AAADb AAAADwAAAGRycy9kb3ducmV2LnhtbEWP3WoCQQyF7wt9hyGF3ojOaKk/q6NgabHQQunqA4SduLu4 k1l2pv49vbkQendCTr6cs1idfaOO1MU6sIXhwIAiLoKrubSw2370p6BiQnbYBCYLF4qwWj4+LDBz 4cS/dMxTqQTCMUMLVUptpnUsKvIYB6Ellt0+dB6TjF2pXYcngftGj4wZa481y4cKW3qrqDjkf14o s/Xo/eWVkpmM173vvPi5br721j4/Dc0cVKJz+jffrz+dxJew0kUE6OUNUEsDBBQAAAAIAIdO4kAz LwWeOwAAADkAAAAQAAAAZHJzL3NoYXBleG1sLnhtbLOxr8jNUShLLSrOzM+zVTLUM1BSSM1Lzk/J zEu3VQoNcdO1UFIoLknMS0nMyc9LtVWqTC1Wsrfj5QIAUEsDBAoAAAAAAIdO4kAAAAAAAAAAAAAA AAAGAAAAX3JlbHMvUEsDBBQAAAAIAIdO4kDVXCYozAAAAI8BAAALAAAAX3JlbHMvLnJlbHOlkLFq AzEMhvdA38Fo7/mSoZQQX7ZC1pBCV2Hr7kzOlrHMNXn7uJRCL2TLoEG/0PcJ7faXMKmZsniOBtZN C4qiZefjYODz9PH6DkoKRocTRzJwJYF997LaHWnCUpdk9ElUpUQxMJaStlqLHSmgNJwo1knPOWCp bR50QnvGgfSmbd90/s+AbsFUB2cgH9wG1OmaqvmOHbzNLNyXxnLQ3PfePqJqGTHRV5gqBvNAxYDL 8pvW05paoB+b10+aHX/HI81L8U+Yaf7z6sUbuxtQSwMEFAAAAAgAh07iQFrjEWb3AAAA4gEAABMA AABbQ29udGVudF9UeXBlc10ueG1slZFNT8QgEIbvJv4HMlfTUj0YY0r3YPWoRtcfMIFpS7YFwmDd /ffS/bgY18QjzLzP+wTq1XYaxUyRrXcKrssKBDntjXW9go/1U3EHghM6g6N3pGBHDKvm8qJe7wKx yGnHCoaUwr2UrAeakEsfyOVJ5+OEKR9jLwPqDfYkb6rqVmrvErlUpIUBTd1Sh59jEo/bfH0wiTQy iIfD4tKlAEMYrcaUTeXszI+W4thQ5uR+hwcb+CprgPy1YZmcLzjmXvLTRGtIvGJMzzhlDWkiS+O/ XKS5/BuyWE5c+K6zmso2cptjbzSfrM7RecBAGf1f/PuSO8Hl/oeab1BLAQIUABQAAAAIAIdO4kBa 4xFm9wAAAOIBAAATAAAAAAAAAAEAIAAAAJACAABbQ29udGVudF9UeXBlc10ueG1sUEsBAhQACgAA AAAAh07iQAAAAAAAAAAAAAAAAAYAAAAAAAAAAAAQAAAAdwEAAF9yZWxzL1BLAQIUABQAAAAIAIdO 4kDVXCYozAAAAI8BAAALAAAAAAAAAAEAIAAAAJsBAABfcmVscy8ucmVsc1BLAQIUAAoAAAAAAIdO 4kAAAAAAAAAAAAAAAAAEAAAAAAAAAAAAEAAAAAAAAABkcnMvUEsBAhQAFAAAAAgAh07iQC789+u/ AAAA2wAAAA8AAAAAAAAAAQAgAAAAIgAAAGRycy9kb3ducmV2LnhtbFBLAQIUABQAAAAIAIdO4kAz LwWeOwAAADkAAAAQAAAAAAAAAAEAIAAAAA4BAABkcnMvc2hhcGV4bWwueG1sUEsFBgAAAAAGAAYA WwEAALgDAAAAAA== " o:spid="_x0000_s1026" o:spt="100" path="m53,1135l0,1135,60,1255,107,1161,60,1161,55,1159,53,1154,53,1135xm65,0l55,0,53,7,53,1154,55,1159,60,1161,67,1159,70,1154,67,7,65,0xm120,1135l70,1135,70,1154,67,1159,60,1161,107,1161,120,1135xe" stroked="f" style="position:absolute;left:5801;top:4598;height:1256;width:120;">
                  <v:fill focussize="0,0" on="t"/>
                  <v:stroke on="f"/>
                  <v:imagedata o:title=""/>
                  <o:lock aspectratio="f" v:ext="edit"/>
                </v:shape>
                <v:shape coordsize="214,77" fillcolor="#CDCDCD" filled="t" id="Freeform 15" o:gfxdata="UEsDBAoAAAAAAIdO4kAAAAAAAAAAAAAAAAAEAAAAZHJzL1BLAwQUAAAACACHTuJA1gq49LwAAADb AAAADwAAAGRycy9kb3ducmV2LnhtbEVPTWvCQBC9F/wPywi9BN2kYNE0Gw9ioR48VG2htyE7JsHs bNjdJPbfdwuF3ubxPqfY3k0nRnK+tawgW6YgiCurW64VXM6vizUIH5A1dpZJwTd52JazhwJzbSd+ p/EUahFD2OeooAmhz6X0VUMG/dL2xJG7WmcwROhqqR1OMdx08ilNn6XBlmNDgz3tGqpup8EoOOy/ juskOXxmtMKPgepxcFIq9TjP0hcQge7hX/znftNx/gZ+f4kHyPIHUEsDBBQAAAAIAIdO4kAzLwWe OwAAADkAAAAQAAAAZHJzL3NoYXBleG1sLnhtbLOxr8jNUShLLSrOzM+zVTLUM1BSSM1Lzk/JzEu3 VQoNcdO1UFIoLknMS0nMyc9LtVWqTC1Wsrfj5QIAUEsDBAoAAAAAAIdO4kAAAAAAAAAAAAAAAAAG AAAAX3JlbHMvUEsDBBQAAAAIAIdO4kDVXCYozAAAAI8BAAALAAAAX3JlbHMvLnJlbHOlkLFqAzEM hvdA38Fo7/mSoZQQX7ZC1pBCV2Hr7kzOlrHMNXn7uJRCL2TLoEG/0PcJ7faXMKmZsniOBtZNC4qi ZefjYODz9PH6DkoKRocTRzJwJYF997LaHWnCUpdk9ElUpUQxMJaStlqLHSmgNJwo1knPOWCpbR50 QnvGgfSmbd90/s+AbsFUB2cgH9wG1OmaqvmOHbzNLNyXxnLQ3PfePqJqGTHRV5gqBvNAxYDL8pvW 05paoB+b10+aHX/HI81L8U+Yaf7z6sUbuxtQSwMEFAAAAAgAh07iQFrjEWb3AAAA4gEAABMAAABb Q29udGVudF9UeXBlc10ueG1slZFNT8QgEIbvJv4HMlfTUj0YY0r3YPWoRtcfMIFpS7YFwmDd/ffS /bgY18QjzLzP+wTq1XYaxUyRrXcKrssKBDntjXW9go/1U3EHghM6g6N3pGBHDKvm8qJe7wKxyGnH CoaUwr2UrAeakEsfyOVJ5+OEKR9jLwPqDfYkb6rqVmrvErlUpIUBTd1Sh59jEo/bfH0wiTQyiIfD 4tKlAEMYrcaUTeXszI+W4thQ5uR+hwcb+CprgPy1YZmcLzjmXvLTRGtIvGJMzzhlDWkiS+O/XKS5 /BuyWE5c+K6zmso2cptjbzSfrM7RecBAGf1f/PuSO8Hl/oeab1BLAQIUABQAAAAIAIdO4kBa4xFm 9wAAAOIBAAATAAAAAAAAAAEAIAAAAI0CAABbQ29udGVudF9UeXBlc10ueG1sUEsBAhQACgAAAAAA h07iQAAAAAAAAAAAAAAAAAYAAAAAAAAAAAAQAAAAdAEAAF9yZWxzL1BLAQIUABQAAAAIAIdO4kDV XCYozAAAAI8BAAALAAAAAAAAAAEAIAAAAJgBAABfcmVscy8ucmVsc1BLAQIUAAoAAAAAAIdO4kAA AAAAAAAAAAAAAAAEAAAAAAAAAAAAEAAAAAAAAABkcnMvUEsBAhQAFAAAAAgAh07iQNYKuPS8AAAA 2wAAAA8AAAAAAAAAAQAgAAAAIgAAAGRycy9kb3ducmV2LnhtbFBLAQIUABQAAAAIAIdO4kAzLwWe OwAAADkAAAAQAAAAAAAAAAEAIAAAAAsBAABkcnMvc2hhcGV4bWwueG1sUEsFBgAAAAAGAAYAWwEA ALUDAAAAAA== " o:spid="_x0000_s1026" o:spt="100" path="m56,3l0,77,183,11,113,11,78,9,56,3xm214,0l159,8,113,11,183,11,214,0xe" stroked="f" style="position:absolute;left:8688;top:6360;height:77;width:214;">
                  <v:fill focussize="0,0" on="t"/>
                  <v:stroke on="f"/>
                  <v:imagedata o:title=""/>
                  <o:lock aspectratio="f" v:ext="edit"/>
                </v:shape>
                <v:shape coordsize="1714,608" filled="f" id="Freeform 16" o:gfxdata="UEsDBAoAAAAAAIdO4kAAAAAAAAAAAAAAAAAEAAAAZHJzL1BLAwQUAAAACACHTuJAaFlnxLoAAADb AAAADwAAAGRycy9kb3ducmV2LnhtbEVPy4rCMBTdC/MP4Q6407QuVDpGYQQf4ELUkdneaa5Nneam NlHr35uF4PJw3pNZaytxo8aXjhWk/QQEce50yYWCn8OiNwbhA7LGyjEpeJCH2fSjM8FMuzvv6LYP hYgh7DNUYEKoMyl9bsii77uaOHIn11gMETaF1A3eY7it5CBJhtJiybHBYE1zQ/n//moVLDfp8de2 ZznXx+/Vdvy3MdvLSKnuZ5p8gQjUhrf45V5rBYO4Pn6JP0BOn1BLAwQUAAAACACHTuJAMy8FnjsA AAA5AAAAEAAAAGRycy9zaGFwZXhtbC54bWyzsa/IzVEoSy0qzszPs1Uy1DNQUkjNS85PycxLt1UK DXHTtVBSKC5JzEtJzMnPS7VVqkwtVrK34+UCAFBLAwQKAAAAAACHTuJAAAAAAAAAAAAAAAAABgAA AF9yZWxzL1BLAwQUAAAACACHTuJA1VwmKMwAAACPAQAACwAAAF9yZWxzLy5yZWxzpZCxagMxDIb3 QN/BaO/5kqGUEF+2QtaQQldh6+5MzpaxzDV5+7iUQi9ky6BBv9D3Ce32lzCpmbJ4jgbWTQuKomXn 42Dg8/Tx+g5KCkaHE0cycCWBffey2h1pwlKXZPRJVKVEMTCWkrZaix0poDScKNZJzzlgqW0edEJ7 xoH0pm3fdP7PgG7BVAdnIB/cBtTpmqr5jh28zSzcl8Zy0Nz33j6iahkx0VeYKgbzQMWAy/Kb1tOa WqAfm9dPmh1/xyPNS/FPmGn+8+rFG7sbUEsDBBQAAAAIAIdO4kBa4xFm9wAAAOIBAAATAAAAW0Nv bnRlbnRfVHlwZXNdLnhtbJWRTU/EIBCG7yb+BzJX01I9GGNK92D1qEbXHzCBaUu2BcJg3f330v24 GNfEI8y8z/sE6tV2GsVMka13Cq7LCgQ57Y11vYKP9VNxB4ITOoOjd6RgRwyr5vKiXu8CschpxwqG lMK9lKwHmpBLH8jlSefjhCkfYy8D6g32JG+q6lZq7xK5VKSFAU3dUoefYxKP23x9MIk0MoiHw+LS pQBDGK3GlE3l7MyPluLYUObkfocHG/gqa4D8tWGZnC845l7y00RrSLxiTM84ZQ1pIkvjv1ykufwb slhOXPius5rKNnKbY280n6zO0XnAQBn9X/z7kjvB5f6Hmm9QSwECFAAUAAAACACHTuJAWuMRZvcA AADiAQAAEwAAAAAAAAABACAAAACLAgAAW0NvbnRlbnRfVHlwZXNdLnhtbFBLAQIUAAoAAAAAAIdO 4kAAAAAAAAAAAAAAAAAGAAAAAAAAAAAAEAAAAHIBAABfcmVscy9QSwECFAAUAAAACACHTuJA1Vwm KMwAAACPAQAACwAAAAAAAAABACAAAACWAQAAX3JlbHMvLnJlbHNQSwECFAAKAAAAAACHTuJAAAAA AAAAAAAAAAAABAAAAAAAAAAAABAAAAAAAAAAZHJzL1BLAQIUABQAAAAIAIdO4kBoWWfEugAAANsA AAAPAAAAAAAAAAEAIAAAACIAAABkcnMvZG93bnJldi54bWxQSwECFAAUAAAACACHTuJAMy8FnjsA AAA5AAAAEAAAAAAAAAABACAAAAAJAQAAZHJzL3NoYXBleG1sLnhtbFBLBQYAAAAABgAGAFsBAACz AwAAAAA= " o:spid="_x0000_s1026" o:spt="100" path="m0,0l0,607,1500,607,1714,530,1714,0,0,0xe" stroked="t" style="position:absolute;left:7188;top:5829;height:608;width:1714;">
                  <v:fill focussize="0,0" on="f"/>
                  <v:stroke color="#000000" joinstyle="round"/>
                  <v:imagedata o:title=""/>
                  <o:lock aspectratio="f" v:ext="edit"/>
                </v:shape>
                <v:shape coordsize="214,77" filled="f" id="Freeform 17" o:gfxdata="UEsDBAoAAAAAAIdO4kAAAAAAAAAAAAAAAAAEAAAAZHJzL1BLAwQUAAAACACHTuJAdVAT1L4AAADb AAAADwAAAGRycy9kb3ducmV2LnhtbEWPzW7CMBCE75V4B2uRuETFDkiUpnE4UJBa9VTgAVbxEqfE 6yh2+enT40qVehzNzDeacnV1nTjTEFrPGvKpAkFce9Nyo+Gw3z4uQYSIbLDzTBpuFGBVjR5KLIy/ 8Cedd7ERCcKhQA02xr6QMtSWHIap74mTd/SDw5jk0Egz4CXBXSdnSi2kw5bTgsWe1pbq0+7baZDu OP9YvD5lP5t9q76es/Ce2VrryThXLyAiXeN/+K/9ZjTMcvj9kn6ArO5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dVAT1L4A AADbAAAADwAAAAAAAAABACAAAAAiAAAAZHJzL2Rvd25yZXYueG1sUEsBAhQAFAAAAAgAh07iQDMv BZ47AAAAOQAAABAAAAAAAAAAAQAgAAAADQEAAGRycy9zaGFwZXhtbC54bWxQSwUGAAAAAAYABgBb AQAAtwMAAAAA " o:spid="_x0000_s1026" o:spt="100" path="m0,77l56,3,78,9,113,11,159,8,214,0e" stroked="t" style="position:absolute;left:8688;top:6360;height:77;width:214;">
                  <v:fill focussize="0,0" on="f"/>
                  <v:stroke color="#000000" joinstyle="round"/>
                  <v:imagedata o:title=""/>
                  <o:lock aspectratio="f" v:ext="edit"/>
                </v:shape>
                <v:shape coordsize="120,1256" fillcolor="#000000" filled="t" id="Freeform 18" o:gfxdata="UEsDBAoAAAAAAIdO4kAAAAAAAAAAAAAAAAAEAAAAZHJzL1BLAwQUAAAACACHTuJAgXgKvL4AAADb AAAADwAAAGRycy9kb3ducmV2LnhtbEWP3WrCQBSE74W+w3IKvRHdNaXaxmwEi8WCBTHtAxyyxySY PRuy6+/Tu4VCL4eZ+YbJFhfbihP1vnGsYTJWIIhLZxquNPx8f4xeQfiAbLB1TBqu5GGRPwwyTI07 845ORahEhLBPUUMdQpdK6cuaLPqx64ijt3e9xRBlX0nT4znCbSsTpabSYsNxocaO3msqD8XRRsrb Mlk9v1BQs+ly+FWU29t6s9f66XGi5iACXcJ/+K/9aTQkCfx+iT9A5nd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gXgKvL4A AADbAAAADwAAAAAAAAABACAAAAAiAAAAZHJzL2Rvd25yZXYueG1sUEsBAhQAFAAAAAgAh07iQDMv BZ47AAAAOQAAABAAAAAAAAAAAQAgAAAADQEAAGRycy9zaGFwZXhtbC54bWxQSwUGAAAAAAYABgBb AQAAtwMAAAAA " o:spid="_x0000_s1026" o:spt="100" path="m53,1135l0,1135,60,1255,106,1164,60,1164,55,1161,53,1154,53,1135xm60,0l55,2,53,7,53,1154,55,1161,60,1164,65,1161,67,1154,70,7,67,2,60,0xm120,1135l67,1135,67,1154,65,1161,60,1164,106,1164,120,1135xe" stroked="f" style="position:absolute;left:7985;top:4574;height:1256;width:120;">
                  <v:fill focussize="0,0" on="t"/>
                  <v:stroke on="f"/>
                  <v:imagedata o:title=""/>
                  <o:lock aspectratio="f" v:ext="edit"/>
                </v:shape>
                <v:shape coordsize="3867,2772" fillcolor="#000000" filled="t" id="Freeform 19" o:gfxdata="UEsDBAoAAAAAAIdO4kAAAAAAAAAAAAAAAAAEAAAAZHJzL1BLAwQUAAAACACHTuJAZKpl7MAAAADb AAAADwAAAGRycy9kb3ducmV2LnhtbEWPW2sCMRSE3wv+h3AKviw1q0JbtkbxWsQHQS2tj4fN6e7q 5iRs4u3fm4LQx2FmvmEGo6upxZkaX1lW0O2kIIhzqysuFHztFi/vIHxA1lhbJgU38jAatp4GmGl7 4Q2dt6EQEcI+QwVlCC6T0uclGfQd64ij92sbgyHKppC6wUuEm1r20vRVGqw4LpToaFpSftyejILE bQ4/34nrT/b71dt4vlvP1p+JUu3nbvoBItA1/Icf7aVW0OvD35f4A+TwDlBLAwQUAAAACACHTuJA My8FnjsAAAA5AAAAEAAAAGRycy9zaGFwZXhtbC54bWyzsa/IzVEoSy0qzszPs1Uy1DNQUkjNS85P ycxLt1UKDXHTtVBSKC5JzEtJzMnPS7VVqkwtVrK34+UCAFBLAwQKAAAAAACHTuJAAAAAAAAAAAAA AAAABgAAAF9yZWxzL1BLAwQUAAAACACHTuJA1VwmKMwAAACPAQAACwAAAF9yZWxzLy5yZWxzpZCx agMxDIb3QN/BaO/5kqGUEF+2QtaQQldh6+5MzpaxzDV5+7iUQi9ky6BBv9D3Ce32lzCpmbJ4jgbW TQuKomXn42Dg8/Tx+g5KCkaHE0cycCWBffey2h1pwlKXZPRJVKVEMTCWkrZaix0poDScKNZJzzlg qW0edEJ7xoH0pm3fdP7PgG7BVAdnIB/cBtTpmqr5jh28zSzcl8Zy0Nz33j6iahkx0VeYKgbzQMWA y/Kb1tOaWqAfm9dPmh1/xyPNS/FPmGn+8+rFG7sbUEsDBBQAAAAIAIdO4kBa4xFm9wAAAOIBAAAT AAAAW0NvbnRlbnRfVHlwZXNdLnhtbJWRTU/EIBCG7yb+BzJX01I9GGNK92D1qEbXHzCBaUu2BcJg 3f330v24GNfEI8y8z/sE6tV2GsVMka13Cq7LCgQ57Y11vYKP9VNxB4ITOoOjd6RgRwyr5vKiXu8C schpxwqGlMK9lKwHmpBLH8jlSefjhCkfYy8D6g32JG+q6lZq7xK5VKSFAU3dUoefYxKP23x9MIk0 MoiHw+LSpQBDGK3GlE3l7MyPluLYUObkfocHG/gqa4D8tWGZnC845l7y00RrSLxiTM84ZQ1pIkvj v1ykufwbslhOXPius5rKNnKbY280n6zO0XnAQBn9X/z7kjvB5f6Hmm9QSwECFAAUAAAACACHTuJA WuMRZvcAAADiAQAAEwAAAAAAAAABACAAAACRAgAAW0NvbnRlbnRfVHlwZXNdLnhtbFBLAQIUAAoA AAAAAIdO4kAAAAAAAAAAAAAAAAAGAAAAAAAAAAAAEAAAAHgBAABfcmVscy9QSwECFAAUAAAACACH TuJA1VwmKMwAAACPAQAACwAAAAAAAAABACAAAACcAQAAX3JlbHMvLnJlbHNQSwECFAAKAAAAAACH TuJAAAAAAAAAAAAAAAAABAAAAAAAAAAAABAAAAAAAAAAZHJzL1BLAQIUABQAAAAIAIdO4kBkqmXs wAAAANsAAAAPAAAAAAAAAAEAIAAAACIAAABkcnMvZG93bnJldi54bWxQSwECFAAUAAAACACHTuJA My8FnjsAAAA5AAAAEAAAAAAAAAABACAAAAAPAQAAZHJzL3NoYXBleG1sLnhtbFBLBQYAAAAABgAG AFsBAAC5AwAAAAA= " o:spid="_x0000_s1026" o:spt="100" path="m53,2652l0,2652,60,2772,107,2678,55,2678,53,2671,53,2652xm3852,2210l55,2210,53,2218,53,2671,55,2678,65,2678,67,2671,67,2225,60,2225,67,2218,3852,2218,3852,2210xm120,2652l67,2652,67,2671,65,2678,107,2678,120,2652xm67,2218l60,2225,67,2225,67,2218xm3866,2210l3859,2210,3852,2218,67,2218,67,2225,3859,2225,3864,2222,3866,2218,3866,2210xm3859,0l3852,2,3852,2218,3859,2210,3866,2210,3866,7,3864,2,3859,0xe" stroked="f" style="position:absolute;left:1154;top:1073;height:2772;width:3867;">
                  <v:fill focussize="0,0" on="t"/>
                  <v:stroke on="f"/>
                  <v:imagedata o:title=""/>
                  <o:lock aspectratio="f" v:ext="edit"/>
                </v:shape>
                <v:shape coordsize="3099,2772" fillcolor="#000000" filled="t" id="Freeform 20" o:gfxdata="UEsDBAoAAAAAAIdO4kAAAAAAAAAAAAAAAAAEAAAAZHJzL1BLAwQUAAAACACHTuJA/b/3Ur4AAADb AAAADwAAAGRycy9kb3ducmV2LnhtbEWPT2vCQBTE7wW/w/IEL0U3saVI6iaIoO1J8E97fs0+N6HZ tzG7avz2XaHgcZiZ3zDzoreNuFDna8cK0kkCgrh0umaj4LBfjWcgfEDW2DgmBTfyUOSDpzlm2l15 S5ddMCJC2GeooAqhzaT0ZUUW/cS1xNE7us5iiLIzUnd4jXDbyGmSvEmLNceFCltaVlT+7s5WgV8f nk9f+0W/2BzZbM3t5ec7/VBqNEyTdxCB+vAI/7c/tYLpK9y/xB8g8z9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b/3Ur4A AADbAAAADwAAAAAAAAABACAAAAAiAAAAZHJzL2Rvd25yZXYueG1sUEsBAhQAFAAAAAgAh07iQDMv BZ47AAAAOQAAABAAAAAAAAAAAQAgAAAADQEAAGRycy9zaGFwZXhtbC54bWxQSwUGAAAAAAYABgBb AQAAtwMAAAAA " o:spid="_x0000_s1026" o:spt="100" path="m3031,2652l2978,2652,3038,2772,3085,2678,3033,2678,3031,2671,3031,2652xm3031,2220l3031,2671,3033,2678,3045,2678,3048,2671,3048,2227,3038,2227,3031,2220xm3098,2652l3048,2652,3048,2671,3045,2678,3085,2678,3098,2652xm7,0l0,2,0,2225,7,2227,3031,2227,3031,2220,14,2220,7,2213,14,2213,14,7,12,2,7,0xm3038,2213l14,2213,14,2220,3031,2220,3038,2227,3048,2227,3048,2220,3045,2215,3038,2213xm14,2213l7,2213,14,2220,14,2213xe" stroked="f" style="position:absolute;left:5006;top:1073;height:2772;width:3099;">
                  <v:fill focussize="0,0" on="t"/>
                  <v:stroke on="f"/>
                  <v:imagedata o:title=""/>
                  <o:lock aspectratio="f" v:ext="edit"/>
                </v:shape>
                <v:shape coordsize="120,552" fillcolor="#000000" filled="t" id="Freeform 21" o:gfxdata="UEsDBAoAAAAAAIdO4kAAAAAAAAAAAAAAAAAEAAAAZHJzL1BLAwQUAAAACACHTuJA3QGXEbwAAADb AAAADwAAAGRycy9kb3ducmV2LnhtbEWPT2vCQBTE74LfYXlCb7ox0FBSVw8G/xxbK+31kX2bhGbf huwao5++WxA8DjPzG2a1GW0rBup941jBcpGAIC6dbrhScP7azd9A+ICssXVMCm7kYbOeTlaYa3fl TxpOoRIRwj5HBXUIXS6lL2uy6BeuI46ecb3FEGVfSd3jNcJtK9MkyaTFhuNCjR1tayp/TxerwAz2 INO282iKe1GYj332E76Vepktk3cQgcbwDD/aR60gfYX/L/EHyPUfUEsDBBQAAAAIAIdO4kAzLwWe OwAAADkAAAAQAAAAZHJzL3NoYXBleG1sLnhtbLOxr8jNUShLLSrOzM+zVTLUM1BSSM1Lzk/JzEu3 VQoNcdO1UFIoLknMS0nMyc9LtVWqTC1Wsrfj5QIAUEsDBAoAAAAAAIdO4kAAAAAAAAAAAAAAAAAG AAAAX3JlbHMvUEsDBBQAAAAIAIdO4kDVXCYozAAAAI8BAAALAAAAX3JlbHMvLnJlbHOlkLFqAzEM hvdA38Fo7/mSoZQQX7ZC1pBCV2Hr7kzOlrHMNXn7uJRCL2TLoEG/0PcJ7faXMKmZsniOBtZNC4qi ZefjYODz9PH6DkoKRocTRzJwJYF997LaHWnCUpdk9ElUpUQxMJaStlqLHSmgNJwo1knPOWCpbR50 QnvGgfSmbd90/s+AbsFUB2cgH9wG1OmaqvmOHbzNLNyXxnLQ3PfePqJqGTHRV5gqBvNAxYDL8pvW 05paoB+b10+aHX/HI81L8U+Yaf7z6sUbuxtQSwMEFAAAAAgAh07iQFrjEWb3AAAA4gEAABMAAABb Q29udGVudF9UeXBlc10ueG1slZFNT8QgEIbvJv4HMlfTUj0YY0r3YPWoRtcfMIFpS7YFwmDd/ffS /bgY18QjzLzP+wTq1XYaxUyRrXcKrssKBDntjXW9go/1U3EHghM6g6N3pGBHDKvm8qJe7wKxyGnH CoaUwr2UrAeakEsfyOVJ5+OEKR9jLwPqDfYkb6rqVmrvErlUpIUBTd1Sh59jEo/bfH0wiTQyiIfD 4tKlAEMYrcaUTeXszI+W4thQ5uR+hwcb+CprgPy1YZmcLzjmXvLTRGtIvGJMzzhlDWkiS+O/XKS5 /BuyWE5c+K6zmso2cptjbzSfrM7RecBAGf1f/PuSO8Hl/oeab1BLAQIUABQAAAAIAIdO4kBa4xFm 9wAAAOIBAAATAAAAAAAAAAEAIAAAAI0CAABbQ29udGVudF9UeXBlc10ueG1sUEsBAhQACgAAAAAA h07iQAAAAAAAAAAAAAAAAAYAAAAAAAAAAAAQAAAAdAEAAF9yZWxzL1BLAQIUABQAAAAIAIdO4kDV XCYozAAAAI8BAAALAAAAAAAAAAEAIAAAAJgBAABfcmVscy8ucmVsc1BLAQIUAAoAAAAAAIdO4kAA AAAAAAAAAAAAAAAEAAAAAAAAAAAAEAAAAAAAAABkcnMvUEsBAhQAFAAAAAgAh07iQN0BlxG8AAAA 2wAAAA8AAAAAAAAAAQAgAAAAIgAAAGRycy9kb3ducmV2LnhtbFBLAQIUABQAAAAIAIdO4kAzLwWe OwAAADkAAAAQAAAAAAAAAAEAIAAAAAsBAABkcnMvc2hhcGV4bWwueG1sUEsFBgAAAAAGAAYAWwEA ALUDAAAAAA== " o:spid="_x0000_s1026" o:spt="100" path="m53,432l0,432,60,552,107,458,53,458,53,432xm53,283l53,458,65,458,67,451,67,286,58,286,53,283xm120,432l67,432,67,451,65,458,107,458,120,432xm53,278l53,283,58,286,60,286,53,278xm65,274l65,278,53,278,60,286,67,286,67,278,65,274xm58,0l53,2,50,7,50,278,53,283,53,278,65,278,58,271,65,271,65,7,62,2,58,0xm60,271l58,271,65,278,65,274,60,271xm65,271l60,271,65,274,65,271xe" stroked="f" style="position:absolute;left:3381;top:3293;height:552;width:120;">
                  <v:fill focussize="0,0" on="t"/>
                  <v:stroke on="f"/>
                  <v:imagedata o:title=""/>
                  <o:lock aspectratio="f" v:ext="edit"/>
                </v:shape>
                <v:shape coordsize="21600,21600" filled="f" id="Caixa de texto 22" o:gfxdata="UEsDBAoAAAAAAIdO4kAAAAAAAAAAAAAAAAAEAAAAZHJzL1BLAwQUAAAACACHTuJAJMMG6r0AAADb AAAADwAAAGRycy9kb3ducmV2LnhtbEWPT2sCMRTE7wW/Q3iCt5roYbFbo4i0UBDEdT14fN08d4Ob l+0m/um3bwShx2FmfsPMl3fXiiv1wXrWMBkrEMSVN5ZrDYfy83UGIkRkg61n0vBLAZaLwcscc+Nv XNB1H2uRIBxy1NDE2OVShqohh2HsO+LknXzvMCbZ19L0eEtw18qpUpl0aDktNNjRuqHqvL84Dasj Fx/2Z/u9K06FLcs3xZvsrPVoOFHvICLd43/42f4yGqYZPL6kHyAXf1BLAwQUAAAACACHTuJAMy8F njsAAAA5AAAAEAAAAGRycy9zaGFwZXhtbC54bWyzsa/IzVEoSy0qzszPs1Uy1DNQUkjNS85PycxL t1UKDXHTtVBSKC5JzEtJzMnPS7VVqkwtVrK34+UCAFBLAwQKAAAAAACHTuJAAAAAAAAAAAAAAAAA BgAAAF9yZWxzL1BLAwQUAAAACACHTuJA1VwmKMwAAACPAQAACwAAAF9yZWxzLy5yZWxzpZCxagMx DIb3QN/BaO/5kqGUEF+2QtaQQldh6+5MzpaxzDV5+7iUQi9ky6BBv9D3Ce32lzCpmbJ4jgbWTQuK omXn42Dg8/Tx+g5KCkaHE0cycCWBffey2h1pwlKXZPRJVKVEMTCWkrZaix0poDScKNZJzzlgqW0e dEJ7xoH0pm3fdP7PgG7BVAdnIB/cBtTpmqr5jh28zSzcl8Zy0Nz33j6iahkx0VeYKgbzQMWAy/Kb 1tOaWqAfm9dPmh1/xyPNS/FPmGn+8+rFG7sbUEsDBBQAAAAIAIdO4kBa4xFm9wAAAOIBAAATAAAA W0NvbnRlbnRfVHlwZXNdLnhtbJWRTU/EIBCG7yb+BzJX01I9GGNK92D1qEbXHzCBaUu2BcJg3f33 0v24GNfEI8y8z/sE6tV2GsVMka13Cq7LCgQ57Y11vYKP9VNxB4ITOoOjd6RgRwyr5vKiXu8Cschp xwqGlMK9lKwHmpBLH8jlSefjhCkfYy8D6g32JG+q6lZq7xK5VKSFAU3dUoefYxKP23x9MIk0MoiH w+LSpQBDGK3GlE3l7MyPluLYUObkfocHG/gqa4D8tWGZnC845l7y00RrSLxiTM84ZQ1pIkvjv1yk ufwbslhOXPius5rKNnKbY280n6zO0XnAQBn9X/z7kjvB5f6Hmm9QSwECFAAUAAAACACHTuJAWuMR ZvcAAADiAQAAEwAAAAAAAAABACAAAACOAgAAW0NvbnRlbnRfVHlwZXNdLnhtbFBLAQIUAAoAAAAA AIdO4kAAAAAAAAAAAAAAAAAGAAAAAAAAAAAAEAAAAHUBAABfcmVscy9QSwECFAAUAAAACACHTuJA 1VwmKMwAAACPAQAACwAAAAAAAAABACAAAACZAQAAX3JlbHMvLnJlbHNQSwECFAAKAAAAAACHTuJA AAAAAAAAAAAAAAAABAAAAAAAAAAAABAAAAAAAAAAZHJzL1BLAQIUABQAAAAIAIdO4kAkwwbqvQAA ANsAAAAPAAAAAAAAAAEAIAAAACIAAABkcnMvZG93bnJldi54bWxQSwECFAAUAAAACACHTuJAMy8F njsAAAA5AAAAEAAAAAAAAAABACAAAAAMAQAAZHJzL3NoYXBleG1sLnhtbFBLBQYAAAAABgAGAFsB AAC2AwAAAAA= " o:spid="_x0000_s1026" o:spt="202" stroked="f" style="position:absolute;left:7413;top:5907;height:418;width:1282;" type="#_x0000_t202">
                  <v:fill focussize="0,0" on="f"/>
                  <v:stroke on="f"/>
                  <v:imagedata o:title=""/>
                  <o:lock aspectratio="f" v:ext="edit"/>
                  <v:textbox inset="0mm,0mm,0mm,0mm">
                    <w:txbxContent>
                      <w:p>
                        <w:pPr>
                          <w:spacing w:before="0"/>
                          <w:ind w:hanging="236" w:left="235" w:right="2"/>
                          <w:jc w:val="left"/>
                          <w:rPr>
                            <w:sz w:val="18"/>
                          </w:rPr>
                        </w:pPr>
                        <w:r>
                          <w:rPr>
                            <w:sz w:val="18"/>
                          </w:rPr>
                          <w:t>Documentos do Programa</w:t>
                        </w:r>
                      </w:p>
                    </w:txbxContent>
                  </v:textbox>
                </v:shape>
                <v:shape coordsize="21600,21600" filled="f" id="Caixa de texto 23" o:gfxdata="UEsDBAoAAAAAAIdO4kAAAAAAAAAAAAAAAAAEAAAAZHJzL1BLAwQUAAAACACHTuJAS4+jcb0AAADb AAAADwAAAGRycy9kb3ducmV2LnhtbEWPT2sCMRTE7wW/Q3hCbzXRg62rUURaEArSdT14fG6eu8HN y7qJ/759Uyh4HGbmN8xscXeNuFIXrGcNw4ECQVx6Y7nSsCu+3j5AhIhssPFMGh4UYDHvvcwwM/7G OV23sRIJwiFDDXWMbSZlKGtyGAa+JU7e0XcOY5JdJU2HtwR3jRwpNZYOLaeFGlta1VSethenYbnn /NOeN4ef/Jjbopgo/h6ftH7tD9UURKR7fIb/22ujYfQOf1/SD5DzX1BLAwQUAAAACACHTuJAMy8F njsAAAA5AAAAEAAAAGRycy9zaGFwZXhtbC54bWyzsa/IzVEoSy0qzszPs1Uy1DNQUkjNS85PycxL t1UKDXHTtVBSKC5JzEtJzMnPS7VVqkwtVrK34+UCAFBLAwQKAAAAAACHTuJAAAAAAAAAAAAAAAAA BgAAAF9yZWxzL1BLAwQUAAAACACHTuJA1VwmKMwAAACPAQAACwAAAF9yZWxzLy5yZWxzpZCxagMx DIb3QN/BaO/5kqGUEF+2QtaQQldh6+5MzpaxzDV5+7iUQi9ky6BBv9D3Ce32lzCpmbJ4jgbWTQuK omXn42Dg8/Tx+g5KCkaHE0cycCWBffey2h1pwlKXZPRJVKVEMTCWkrZaix0poDScKNZJzzlgqW0e dEJ7xoH0pm3fdP7PgG7BVAdnIB/cBtTpmqr5jh28zSzcl8Zy0Nz33j6iahkx0VeYKgbzQMWAy/Kb 1tOaWqAfm9dPmh1/xyPNS/FPmGn+8+rFG7sbUEsDBBQAAAAIAIdO4kBa4xFm9wAAAOIBAAATAAAA W0NvbnRlbnRfVHlwZXNdLnhtbJWRTU/EIBCG7yb+BzJX01I9GGNK92D1qEbXHzCBaUu2BcJg3f33 0v24GNfEI8y8z/sE6tV2GsVMka13Cq7LCgQ57Y11vYKP9VNxB4ITOoOjd6RgRwyr5vKiXu8Cschp xwqGlMK9lKwHmpBLH8jlSefjhCkfYy8D6g32JG+q6lZq7xK5VKSFAU3dUoefYxKP23x9MIk0MoiH w+LSpQBDGK3GlE3l7MyPluLYUObkfocHG/gqa4D8tWGZnC845l7y00RrSLxiTM84ZQ1pIkvjv1yk ufwbslhOXPius5rKNnKbY280n6zO0XnAQBn9X/z7kjvB5f6Hmm9QSwECFAAUAAAACACHTuJAWuMR ZvcAAADiAQAAEwAAAAAAAAABACAAAACOAgAAW0NvbnRlbnRfVHlwZXNdLnhtbFBLAQIUAAoAAAAA AIdO4kAAAAAAAAAAAAAAAAAGAAAAAAAAAAAAEAAAAHUBAABfcmVscy9QSwECFAAUAAAACACHTuJA 1VwmKMwAAACPAQAACwAAAAAAAAABACAAAACZAQAAX3JlbHMvLnJlbHNQSwECFAAKAAAAAACHTuJA AAAAAAAAAAAAAAAABAAAAAAAAAAAABAAAAAAAAAAZHJzL1BLAQIUABQAAAAIAIdO4kBLj6NxvQAA ANsAAAAPAAAAAAAAAAEAIAAAACIAAABkcnMvZG93bnJldi54bWxQSwECFAAUAAAACACHTuJAMy8F njsAAAA5AAAAEAAAAAAAAAABACAAAAAMAQAAZHJzL3NoYXBleG1sLnhtbFBLBQYAAAAABgAGAFsB AAC2AwAAAAA= " o:spid="_x0000_s1026" o:spt="202" stroked="f" style="position:absolute;left:5496;top:5931;height:415;width:802;" type="#_x0000_t202">
                  <v:fill focussize="0,0" on="f"/>
                  <v:stroke on="f"/>
                  <v:imagedata o:title=""/>
                  <o:lock aspectratio="f" v:ext="edit"/>
                  <v:textbox inset="0mm,0mm,0mm,0mm">
                    <w:txbxContent>
                      <w:p>
                        <w:pPr>
                          <w:spacing w:before="0"/>
                          <w:ind w:firstLine="50" w:left="0" w:right="1"/>
                          <w:jc w:val="left"/>
                          <w:rPr>
                            <w:sz w:val="18"/>
                          </w:rPr>
                        </w:pPr>
                        <w:r>
                          <w:rPr>
                            <w:sz w:val="18"/>
                          </w:rPr>
                          <w:t>Guia de Avaliação</w:t>
                        </w:r>
                      </w:p>
                    </w:txbxContent>
                  </v:textbox>
                </v:shape>
                <v:shape coordsize="21600,21600" filled="f" id="Caixa de texto 24" o:gfxdata="UEsDBAoAAAAAAIdO4kAAAAAAAAAAAAAAAAAEAAAAZHJzL1BLAwQUAAAACACHTuJAOhA3A7kAAADb AAAADwAAAGRycy9kb3ducmV2LnhtbEVPTYvCMBC9C/sfwgjeNNGDaNcoIissCIu1HvY4NmMbbCa1 yar7781B8Ph434vVwzXiRl2wnjWMRwoEcemN5UrDsdgOZyBCRDbYeCYN/xRgtfzoLTAz/s453Q6x EimEQ4Ya6hjbTMpQ1uQwjHxLnLiz7xzGBLtKmg7vKdw1cqLUVDq0nBpqbGlTU3k5/DkN61/Ov+z1 57TPz7ktirni3fSi9aA/Vp8gIj3iW/xyfxsNkzQ2fUk/QC6fUEsDBBQAAAAIAIdO4kAzLwWeOwAA ADkAAAAQAAAAZHJzL3NoYXBleG1sLnhtbLOxr8jNUShLLSrOzM+zVTLUM1BSSM1Lzk/JzEu3VQoN cdO1UFIoLknMS0nMyc9LtVWqTC1Wsrfj5QIAUEsDBAoAAAAAAIdO4kAAAAAAAAAAAAAAAAAGAAAA X3JlbHMvUEsDBBQAAAAIAIdO4kDVXCYozAAAAI8BAAALAAAAX3JlbHMvLnJlbHOlkLFqAzEMhvdA 38Fo7/mSoZQQX7ZC1pBCV2Hr7kzOlrHMNXn7uJRCL2TLoEG/0PcJ7faXMKmZsniOBtZNC4qiZefj YODz9PH6DkoKRocTRzJwJYF997LaHWnCUpdk9ElUpUQxMJaStlqLHSmgNJwo1knPOWCpbR50QnvG gfSmbd90/s+AbsFUB2cgH9wG1OmaqvmOHbzNLNyXxnLQ3PfePqJqGTHRV5gqBvNAxYDL8pvW05pa oB+b10+aHX/HI81L8U+Yaf7z6sUbuxtQSwMEFAAAAAgAh07iQFrjEWb3AAAA4gEAABMAAABbQ29u dGVudF9UeXBlc10ueG1slZFNT8QgEIbvJv4HMlfTUj0YY0r3YPWoRtcfMIFpS7YFwmDd/ffS/bgY 18QjzLzP+wTq1XYaxUyRrXcKrssKBDntjXW9go/1U3EHghM6g6N3pGBHDKvm8qJe7wKxyGnHCoaU wr2UrAeakEsfyOVJ5+OEKR9jLwPqDfYkb6rqVmrvErlUpIUBTd1Sh59jEo/bfH0wiTQyiIfD4tKl AEMYrcaUTeXszI+W4thQ5uR+hwcb+CprgPy1YZmcLzjmXvLTRGtIvGJMzzhlDWkiS+O/XKS5/Buy WE5c+K6zmso2cptjbzSfrM7RecBAGf1f/PuSO8Hl/oeab1BLAQIUABQAAAAIAIdO4kBa4xFm9wAA AOIBAAATAAAAAAAAAAEAIAAAAIoCAABbQ29udGVudF9UeXBlc10ueG1sUEsBAhQACgAAAAAAh07i QAAAAAAAAAAAAAAAAAYAAAAAAAAAAAAQAAAAcQEAAF9yZWxzL1BLAQIUABQAAAAIAIdO4kDVXCYo zAAAAI8BAAALAAAAAAAAAAEAIAAAAJUBAABfcmVscy8ucmVsc1BLAQIUAAoAAAAAAIdO4kAAAAAA AAAAAAAAAAAEAAAAAAAAAAAAEAAAAAAAAABkcnMvUEsBAhQAFAAAAAgAh07iQDoQNwO5AAAA2wAA AA8AAAAAAAAAAQAgAAAAIgAAAGRycy9kb3ducmV2LnhtbFBLAQIUABQAAAAIAIdO4kAzLwWeOwAA ADkAAAAQAAAAAAAAAAEAIAAAAAgBAABkcnMvc2hhcGV4bWwueG1sUEsFBgAAAAAGAAYAWwEAALID AAAAAA== " o:spid="_x0000_s1026" o:spt="202" stroked="f" style="position:absolute;left:3081;top:5907;height:418;width:1331;" type="#_x0000_t202">
                  <v:fill focussize="0,0" on="f"/>
                  <v:stroke on="f"/>
                  <v:imagedata o:title=""/>
                  <o:lock aspectratio="f" v:ext="edit"/>
                  <v:textbox inset="0mm,0mm,0mm,0mm">
                    <w:txbxContent>
                      <w:p>
                        <w:pPr>
                          <w:spacing w:before="0"/>
                          <w:ind w:hanging="185" w:left="184" w:right="1"/>
                          <w:jc w:val="left"/>
                          <w:rPr>
                            <w:sz w:val="18"/>
                          </w:rPr>
                        </w:pPr>
                        <w:r>
                          <w:rPr>
                            <w:sz w:val="18"/>
                          </w:rPr>
                          <w:t xml:space="preserve">Guia Geral </w:t>
                        </w:r>
                        <w:r>
                          <w:rPr>
                            <w:sz w:val="18"/>
                            <w:lang w:val="pt-BR"/>
                          </w:rPr>
                          <w:t>${campo2}</w:t>
                        </w:r>
                        <w:r>
                          <w:rPr>
                            <w:sz w:val="18"/>
                          </w:rPr>
                          <w:t xml:space="preserve"> de Serviços</w:t>
                        </w:r>
                      </w:p>
                    </w:txbxContent>
                  </v:textbox>
                </v:shape>
                <v:shape coordsize="21600,21600" filled="f" id="Caixa de texto 25" o:gfxdata="UEsDBAoAAAAAAIdO4kAAAAAAAAAAAAAAAAAEAAAAZHJzL1BLAwQUAAAACACHTuJAVVySmL0AAADb AAAADwAAAGRycy9kb3ducmV2LnhtbEWPT2sCMRTE74V+h/CE3mqiB9HVKEUqCAVxXQ8eXzfP3eDm Zd3Ef9/eCIUeh5n5DTNb3F0jrtQF61nDoK9AEJfeWK407IvV5xhEiMgGG8+k4UEBFvP3txlmxt84 p+suViJBOGSooY6xzaQMZU0OQ9+3xMk7+s5hTLKrpOnwluCukUOlRtKh5bRQY0vLmsrT7uI0fB04 /7bnze82P+a2KCaKf0YnrT96AzUFEeke/8N/7bXRMJzA60v6AXL+BFBLAwQUAAAACACHTuJAMy8F njsAAAA5AAAAEAAAAGRycy9zaGFwZXhtbC54bWyzsa/IzVEoSy0qzszPs1Uy1DNQUkjNS85PycxL t1UKDXHTtVBSKC5JzEtJzMnPS7VVqkwtVrK34+UCAFBLAwQKAAAAAACHTuJAAAAAAAAAAAAAAAAA BgAAAF9yZWxzL1BLAwQUAAAACACHTuJA1VwmKMwAAACPAQAACwAAAF9yZWxzLy5yZWxzpZCxagMx DIb3QN/BaO/5kqGUEF+2QtaQQldh6+5MzpaxzDV5+7iUQi9ky6BBv9D3Ce32lzCpmbJ4jgbWTQuK omXn42Dg8/Tx+g5KCkaHE0cycCWBffey2h1pwlKXZPRJVKVEMTCWkrZaix0poDScKNZJzzlgqW0e dEJ7xoH0pm3fdP7PgG7BVAdnIB/cBtTpmqr5jh28zSzcl8Zy0Nz33j6iahkx0VeYKgbzQMWAy/Kb 1tOaWqAfm9dPmh1/xyPNS/FPmGn+8+rFG7sbUEsDBBQAAAAIAIdO4kBa4xFm9wAAAOIBAAATAAAA W0NvbnRlbnRfVHlwZXNdLnhtbJWRTU/EIBCG7yb+BzJX01I9GGNK92D1qEbXHzCBaUu2BcJg3f33 0v24GNfEI8y8z/sE6tV2GsVMka13Cq7LCgQ57Y11vYKP9VNxB4ITOoOjd6RgRwyr5vKiXu8Cschp xwqGlMK9lKwHmpBLH8jlSefjhCkfYy8D6g32JG+q6lZq7xK5VKSFAU3dUoefYxKP23x9MIk0MoiH w+LSpQBDGK3GlE3l7MyPluLYUObkfocHG/gqa4D8tWGZnC845l7y00RrSLxiTM84ZQ1pIkvjv1yk ufwbslhOXPius5rKNnKbY280n6zO0XnAQBn9X/z7kjvB5f6Hmm9QSwECFAAUAAAACACHTuJAWuMR ZvcAAADiAQAAEwAAAAAAAAABACAAAACOAgAAW0NvbnRlbnRfVHlwZXNdLnhtbFBLAQIUAAoAAAAA AIdO4kAAAAAAAAAAAAAAAAAGAAAAAAAAAAAAEAAAAHUBAABfcmVscy9QSwECFAAUAAAACACHTuJA 1VwmKMwAAACPAQAACwAAAAAAAAABACAAAACZAQAAX3JlbHMvLnJlbHNQSwECFAAKAAAAAACHTuJA AAAAAAAAAAAAAAAABAAAAAAAAAAAABAAAAAAAAAAZHJzL1BLAQIUABQAAAAIAIdO4kBVXJKYvQAA ANsAAAAPAAAAAAAAAAEAIAAAACIAAABkcnMvZG93bnJldi54bWxQSwECFAAUAAAACACHTuJAMy8F njsAAAA5AAAAEAAAAAAAAAABACAAAAAMAQAAZHJzL3NoYXBleG1sLnhtbFBLBQYAAAAABgAGAFsB AAC2AwAAAAA= " o:spid="_x0000_s1026" o:spt="202" stroked="f" style="position:absolute;left:1368;top:5907;height:415;width:1253;" type="#_x0000_t202">
                  <v:fill focussize="0,0" on="f"/>
                  <v:stroke on="f"/>
                  <v:imagedata o:title=""/>
                  <o:lock aspectratio="f" v:ext="edit"/>
                  <v:textbox inset="0mm,0mm,0mm,0mm">
                    <w:txbxContent>
                      <w:p>
                        <w:pPr>
                          <w:spacing w:before="0"/>
                          <w:ind w:firstLine="254" w:left="0" w:right="2"/>
                          <w:jc w:val="left"/>
                          <w:rPr>
                            <w:sz w:val="18"/>
                          </w:rPr>
                        </w:pPr>
                        <w:r>
                          <w:rPr>
                            <w:sz w:val="18"/>
                          </w:rPr>
                          <w:t>Guias de Implementação</w:t>
                        </w:r>
                      </w:p>
                    </w:txbxContent>
                  </v:textbox>
                </v:shape>
                <v:shape coordsize="21600,21600" filled="f" id="Caixa de texto 26" o:gfxdata="UEsDBAoAAAAAAIdO4kAAAAAAAAAAAAAAAAAEAAAAZHJzL1BLAwQUAAAACACHTuJAQb+t2LoAAADb AAAADwAAAGRycy9kb3ducmV2LnhtbEVPy2oCMRTdF/yHcAvd1UQLolOjFKkgCMWZceHydnKdCU5u ppP4+vtmIbg8nPd8eXOtuFAfrGcNo6ECQVx5Y7nWsC/X71MQISIbbD2ThjsFWC4GL3PMjL9yTpci 1iKFcMhQQxNjl0kZqoYchqHviBN39L3DmGBfS9PjNYW7Vo6VmkiHllNDgx2tGqpOxdlp+Dpw/m3/ fn53+TG3ZTlTvJ2ctH57HalPEJFu8Sl+uDdGw0dan76kHyAX/1BLAwQUAAAACACHTuJAMy8FnjsA AAA5AAAAEAAAAGRycy9zaGFwZXhtbC54bWyzsa/IzVEoSy0qzszPs1Uy1DNQUkjNS85PycxLt1UK DXHTtVBSKC5JzEtJzMnPS7VVqkwtVrK34+UCAFBLAwQKAAAAAACHTuJAAAAAAAAAAAAAAAAABgAA AF9yZWxzL1BLAwQUAAAACACHTuJA1VwmKMwAAACPAQAACwAAAF9yZWxzLy5yZWxzpZCxagMxDIb3 QN/BaO/5kqGUEF+2QtaQQldh6+5MzpaxzDV5+7iUQi9ky6BBv9D3Ce32lzCpmbJ4jgbWTQuKomXn 42Dg8/Tx+g5KCkaHE0cycCWBffey2h1pwlKXZPRJVKVEMTCWkrZaix0poDScKNZJzzlgqW0edEJ7 xoH0pm3fdP7PgG7BVAdnIB/cBtTpmqr5jh28zSzcl8Zy0Nz33j6iahkx0VeYKgbzQMWAy/Kb1tOa WqAfm9dPmh1/xyPNS/FPmGn+8+rFG7sbUEsDBBQAAAAIAIdO4kBa4xFm9wAAAOIBAAATAAAAW0Nv bnRlbnRfVHlwZXNdLnhtbJWRTU/EIBCG7yb+BzJX01I9GGNK92D1qEbXHzCBaUu2BcJg3f330v24 GNfEI8y8z/sE6tV2GsVMka13Cq7LCgQ57Y11vYKP9VNxB4ITOoOjd6RgRwyr5vKiXu8CschpxwqG lMK9lKwHmpBLH8jlSefjhCkfYy8D6g32JG+q6lZq7xK5VKSFAU3dUoefYxKP23x9MIk0MoiHw+LS pQBDGK3GlE3l7MyPluLYUObkfocHG/gqa4D8tWGZnC845l7y00RrSLxiTM84ZQ1pIkvjv1ykufwb slhOXPius5rKNnKbY280n6zO0XnAQBn9X/z7kjvB5f6Hmm9QSwECFAAUAAAACACHTuJAWuMRZvcA AADiAQAAEwAAAAAAAAABACAAAACLAgAAW0NvbnRlbnRfVHlwZXNdLnhtbFBLAQIUAAoAAAAAAIdO 4kAAAAAAAAAAAAAAAAAGAAAAAAAAAAAAEAAAAHIBAABfcmVscy9QSwECFAAUAAAACACHTuJA1Vwm KMwAAACPAQAACwAAAAAAAAABACAAAACWAQAAX3JlbHMvLnJlbHNQSwECFAAKAAAAAACHTuJAAAAA AAAAAAAAAAAABAAAAAAAAAAAABAAAAAAAAAAZHJzL1BLAQIUABQAAAAIAIdO4kBBv63YugAAANsA AAAPAAAAAAAAAAEAIAAAACIAAABkcnMvZG93bnJldi54bWxQSwECFAAUAAAACACHTuJAMy8FnjsA AAA5AAAAEAAAAAAAAAABACAAAAAJAQAAZHJzL3NoYXBleG1sLnhtbFBLBQYAAAAABgAGAFsBAACz AwAAAAA= " o:spid="_x0000_s1026" o:spt="202" stroked="f" style="position:absolute;left:2191;top:5091;height:415;width:802;" type="#_x0000_t202">
                  <v:fill focussize="0,0" on="f"/>
                  <v:stroke on="f"/>
                  <v:imagedata o:title=""/>
                  <o:lock aspectratio="f" v:ext="edit"/>
                  <v:textbox inset="0mm,0mm,0mm,0mm">
                    <w:txbxContent>
                      <w:p>
                        <w:pPr>
                          <w:spacing w:before="0"/>
                          <w:ind w:firstLine="72" w:left="0" w:right="1"/>
                          <w:jc w:val="left"/>
                          <w:rPr>
                            <w:sz w:val="18"/>
                          </w:rPr>
                        </w:pPr>
                        <w:r>
                          <w:rPr>
                            <w:sz w:val="18"/>
                          </w:rPr>
                          <w:t>Guia de Aquisição</w:t>
                        </w:r>
                      </w:p>
                    </w:txbxContent>
                  </v:textbox>
                </v:shape>
                <v:shape coordsize="21600,21600" filled="f" id="Caixa de texto 27" o:gfxdata="UEsDBAoAAAAAAIdO4kAAAAAAAAAAAAAAAAAEAAAAZHJzL1BLAwQUAAAACACHTuJALvMIQ70AAADb AAAADwAAAGRycy9kb3ducmV2LnhtbEWPQWsCMRSE7wX/Q3hCbzXZFqSuRhGxUCgU1/Xg8bl57gY3 L+smVfvvG6HgcZiZb5jZ4uZacaE+WM8aspECQVx5Y7nWsCs/Xt5BhIhssPVMGn4pwGI+eJphbvyV C7psYy0ShEOOGpoYu1zKUDXkMIx8R5y8o+8dxiT7WpoerwnuWvmq1Fg6tJwWGuxo1VB12v44Dcs9 F2t7/j5simNhy3Ki+Gt80vp5mKkpiEi3+Aj/tz+NhrcM7l/SD5DzP1BLAwQUAAAACACHTuJAMy8F njsAAAA5AAAAEAAAAGRycy9zaGFwZXhtbC54bWyzsa/IzVEoSy0qzszPs1Uy1DNQUkjNS85PycxL t1UKDXHTtVBSKC5JzEtJzMnPS7VVqkwtVrK34+UCAFBLAwQKAAAAAACHTuJAAAAAAAAAAAAAAAAA BgAAAF9yZWxzL1BLAwQUAAAACACHTuJA1VwmKMwAAACPAQAACwAAAF9yZWxzLy5yZWxzpZCxagMx DIb3QN/BaO/5kqGUEF+2QtaQQldh6+5MzpaxzDV5+7iUQi9ky6BBv9D3Ce32lzCpmbJ4jgbWTQuK omXn42Dg8/Tx+g5KCkaHE0cycCWBffey2h1pwlKXZPRJVKVEMTCWkrZaix0poDScKNZJzzlgqW0e dEJ7xoH0pm3fdP7PgG7BVAdnIB/cBtTpmqr5jh28zSzcl8Zy0Nz33j6iahkx0VeYKgbzQMWAy/Kb 1tOaWqAfm9dPmh1/xyPNS/FPmGn+8+rFG7sbUEsDBBQAAAAIAIdO4kBa4xFm9wAAAOIBAAATAAAA W0NvbnRlbnRfVHlwZXNdLnhtbJWRTU/EIBCG7yb+BzJX01I9GGNK92D1qEbXHzCBaUu2BcJg3f33 0v24GNfEI8y8z/sE6tV2GsVMka13Cq7LCgQ57Y11vYKP9VNxB4ITOoOjd6RgRwyr5vKiXu8Cschp xwqGlMK9lKwHmpBLH8jlSefjhCkfYy8D6g32JG+q6lZq7xK5VKSFAU3dUoefYxKP23x9MIk0MoiH w+LSpQBDGK3GlE3l7MyPluLYUObkfocHG/gqa4D8tWGZnC845l7y00RrSLxiTM84ZQ1pIkvjv1yk ufwbslhOXPius5rKNnKbY280n6zO0XnAQBn9X/z7kjvB5f6Hmm9QSwECFAAUAAAACACHTuJAWuMR ZvcAAADiAQAAEwAAAAAAAAABACAAAACOAgAAW0NvbnRlbnRfVHlwZXNdLnhtbFBLAQIUAAoAAAAA AIdO4kAAAAAAAAAAAAAAAAAGAAAAAAAAAAAAEAAAAHUBAABfcmVscy9QSwECFAAUAAAACACHTuJA 1VwmKMwAAACPAQAACwAAAAAAAAABACAAAACZAQAAX3JlbHMvLnJlbHNQSwECFAAKAAAAAACHTuJA AAAAAAAAAAAAAAAABAAAAAAAAAAAABAAAAAAAAAAZHJzL1BLAQIUABQAAAAIAIdO4kAu8whDvQAA ANsAAAAPAAAAAAAAAAEAIAAAACIAAABkcnMvZG93bnJldi54bWxQSwECFAAUAAAACACHTuJAMy8F njsAAAA5AAAAEAAAAAAAAAABACAAAAAMAQAAZHJzL3NoYXBleG1sLnhtbFBLBQYAAAAABgAGAFsB AAC2AwAAAAA= " o:spid="_x0000_s1026" o:spt="202" stroked="f" style="position:absolute;left:271;top:5091;height:411;width:1331;" type="#_x0000_t202">
                  <v:fill focussize="0,0" on="f"/>
                  <v:stroke on="f"/>
                  <v:imagedata o:title=""/>
                  <o:lock aspectratio="f" v:ext="edit"/>
                  <v:textbox inset="0mm,0mm,0mm,0mm">
                    <w:txbxContent>
                      <w:p>
                        <w:pPr>
                          <w:spacing w:before="5" w:line="232" w:lineRule="auto"/>
                          <w:ind w:hanging="176" w:left="175" w:right="1"/>
                          <w:jc w:val="left"/>
                          <w:rPr>
                            <w:sz w:val="18"/>
                          </w:rPr>
                        </w:pPr>
                        <w:r>
                          <w:rPr>
                            <w:sz w:val="18"/>
                          </w:rPr>
                          <w:t xml:space="preserve">Guia Geral </w:t>
                        </w:r>
                        <w:r>
                          <w:rPr>
                            <w:sz w:val="18"/>
                            <w:lang w:val="pt-BR"/>
                          </w:rPr>
                          <w:t>${campo2}</w:t>
                        </w:r>
                        <w:r>
                          <w:rPr>
                            <w:sz w:val="18"/>
                          </w:rPr>
                          <w:t xml:space="preserve"> de Software</w:t>
                        </w:r>
                      </w:p>
                    </w:txbxContent>
                  </v:textbox>
                </v:shape>
                <v:shape coordsize="21600,21600" filled="f" id="Caixa de texto 28" o:gfxdata="UEsDBAoAAAAAAIdO4kAAAAAAAAAAAAAAAAAEAAAAZHJzL1BLAwQUAAAACACHTuJA3iGWNL4AAADb AAAADwAAAGRycy9kb3ducmV2LnhtbEWPzWrDMBCE74W+g9hCb42UFELjRA4hJFAIlDrOocettbZF rJVjqfl5+6pQyHGYmW+YxfLqOnGmIVjPGsYjBYK48sZyo+FQbl/eQISIbLDzTBpuFGCZPz4sMDP+ wgWd97ERCcIhQw1tjH0mZahachhGvidOXu0HhzHJoZFmwEuCu05OlJpKh5bTQos9rVuqjvsfp2H1 xcXGnj6+P4u6sGU5U7ybHrV+fhqrOYhI13gP/7ffjYbXCfx9ST9A5r9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3iGWNL4A AADbAAAADwAAAAAAAAABACAAAAAiAAAAZHJzL2Rvd25yZXYueG1sUEsBAhQAFAAAAAgAh07iQDMv BZ47AAAAOQAAABAAAAAAAAAAAQAgAAAADQEAAGRycy9zaGFwZXhtbC54bWxQSwUGAAAAAAYABgBb AQAAtwMAAAAA " o:spid="_x0000_s1026" o:spt="202" stroked="f" style="position:absolute;left:2673;top:3901;height:622;width:1784;" type="#_x0000_t202">
                  <v:fill focussize="0,0" on="f"/>
                  <v:stroke on="f"/>
                  <v:imagedata o:title=""/>
                  <o:lock aspectratio="f" v:ext="edit"/>
                  <v:textbox inset="0mm,0mm,0mm,0mm">
                    <w:txbxContent>
                      <w:p>
                        <w:pPr>
                          <w:spacing w:before="0"/>
                          <w:ind w:firstLine="0" w:left="0" w:right="18"/>
                          <w:jc w:val="center"/>
                          <w:rPr>
                            <w:sz w:val="18"/>
                          </w:rPr>
                        </w:pPr>
                        <w:r>
                          <w:rPr>
                            <w:sz w:val="18"/>
                          </w:rPr>
                          <w:t xml:space="preserve">Modelo de Referência </w:t>
                        </w:r>
                        <w:r>
                          <w:rPr>
                            <w:sz w:val="18"/>
                            <w:lang w:val="pt-BR"/>
                          </w:rPr>
                          <w:t>${campo2}</w:t>
                        </w:r>
                        <w:r>
                          <w:rPr>
                            <w:sz w:val="18"/>
                          </w:rPr>
                          <w:t xml:space="preserve"> para Serviço (MR-</w:t>
                        </w:r>
                        <w:r>
                          <w:rPr>
                            <w:sz w:val="18"/>
                            <w:lang w:val="pt-BR"/>
                          </w:rPr>
                          <w:t>${campo2}</w:t>
                        </w:r>
                        <w:r>
                          <w:rPr>
                            <w:sz w:val="18"/>
                          </w:rPr>
                          <w:t>-SV)</w:t>
                        </w:r>
                      </w:p>
                    </w:txbxContent>
                  </v:textbox>
                </v:shape>
                <v:shape coordsize="21600,21600" filled="f" id="Caixa de texto 29" o:gfxdata="UEsDBAoAAAAAAIdO4kAAAAAAAAAAAAAAAAAEAAAAZHJzL1BLAwQUAAAACACHTuJAsW0zr74AAADb AAAADwAAAGRycy9kb3ducmV2LnhtbEWPzWrDMBCE74W+g9hCb42UBkLjRA4htFAIlDjOocettbZF rJVjqfl5+ypQyHGYmW+YxfLiOnGiIVjPGsYjBYK48sZyo2Fffry8gQgR2WDnmTRcKcAyf3xYYGb8 mQs67WIjEoRDhhraGPtMylC15DCMfE+cvNoPDmOSQyPNgOcEd518VWoqHVpOCy32tG6pOux+nYbV Nxfv9vj1sy3qwpblTPFmetD6+Wms5iAiXeI9/N/+NBomE7h9ST9A5n9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sW0zr74A AADbAAAADwAAAAAAAAABACAAAAAiAAAAZHJzL2Rvd25yZXYueG1sUEsBAhQAFAAAAAgAh07iQDMv BZ47AAAAOQAAABAAAAAAAAAAAQAgAAAADQEAAGRycy9zaGFwZXhtbC54bWxQSwUGAAAAAAYABgBb AQAAtwMAAAAA " o:spid="_x0000_s1026" o:spt="202" stroked="f" style="position:absolute;left:333;top:3901;height:619;width:1784;" type="#_x0000_t202">
                  <v:fill focussize="0,0" on="f"/>
                  <v:stroke on="f"/>
                  <v:imagedata o:title=""/>
                  <o:lock aspectratio="f" v:ext="edit"/>
                  <v:textbox inset="0mm,0mm,0mm,0mm">
                    <w:txbxContent>
                      <w:p>
                        <w:pPr>
                          <w:spacing w:before="2" w:line="237" w:lineRule="auto"/>
                          <w:ind w:firstLine="0" w:left="0" w:right="18"/>
                          <w:jc w:val="center"/>
                          <w:rPr>
                            <w:sz w:val="18"/>
                          </w:rPr>
                        </w:pPr>
                        <w:r>
                          <w:rPr>
                            <w:sz w:val="18"/>
                          </w:rPr>
                          <w:t xml:space="preserve">Modelo de Referência </w:t>
                        </w:r>
                        <w:r>
                          <w:rPr>
                            <w:sz w:val="18"/>
                            <w:lang w:val="pt-BR"/>
                          </w:rPr>
                          <w:t>${campo2}</w:t>
                        </w:r>
                        <w:r>
                          <w:rPr>
                            <w:sz w:val="18"/>
                          </w:rPr>
                          <w:t xml:space="preserve"> para Software (MR-</w:t>
                        </w:r>
                        <w:r>
                          <w:rPr>
                            <w:sz w:val="18"/>
                            <w:lang w:val="pt-BR"/>
                          </w:rPr>
                          <w:t>${campo2}</w:t>
                        </w:r>
                        <w:r>
                          <w:rPr>
                            <w:sz w:val="18"/>
                          </w:rPr>
                          <w:t>-SW)</w:t>
                        </w:r>
                      </w:p>
                    </w:txbxContent>
                  </v:textbox>
                </v:shape>
                <v:shape coordsize="21600,21600" filled="f" id="Caixa de texto 30" o:gfxdata="UEsDBAoAAAAAAIdO4kAAAAAAAAAAAAAAAAAEAAAAZHJzL1BLAwQUAAAACACHTuJAPoSr274AAADb AAAADwAAAGRycy9kb3ducmV2LnhtbEWPQWsCMRSE70L/Q3gFb5pYRexqlFIUCkLp7nro8bl57gY3 L9tNqvbfN4WCx2FmvmFWm5trxYX6YD1rmIwVCOLKG8u1hkO5Gy1AhIhssPVMGn4owGb9MFhhZvyV c7oUsRYJwiFDDU2MXSZlqBpyGMa+I07eyfcOY5J9LU2P1wR3rXxSai4dWk4LDXb02lB1Lr6dhpdP zrf26/34kZ9yW5bPivfzs9bDx4lagoh0i/fwf/vNaJjO4O9L+gFy/Qt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PoSr274A AADbAAAADwAAAAAAAAABACAAAAAiAAAAZHJzL2Rvd25yZXYueG1sUEsBAhQAFAAAAAgAh07iQDMv BZ47AAAAOQAAABAAAAAAAAAAAQAgAAAADQEAAGRycy9zaGFwZXhtbC54bWxQSwUGAAAAAAYABgBb AQAAtwMAAAAA " o:spid="_x0000_s1026" o:spt="202" stroked="f" style="position:absolute;left:593;top:2603;height:411;width:681;" type="#_x0000_t202">
                  <v:fill focussize="0,0" on="f"/>
                  <v:stroke on="f"/>
                  <v:imagedata o:title=""/>
                  <o:lock aspectratio="f" v:ext="edit"/>
                  <v:textbox inset="0mm,0mm,0mm,0mm">
                    <w:txbxContent>
                      <w:p>
                        <w:pPr>
                          <w:spacing w:before="5" w:line="232" w:lineRule="auto"/>
                          <w:ind w:hanging="80" w:left="79" w:right="1"/>
                          <w:jc w:val="left"/>
                          <w:rPr>
                            <w:sz w:val="18"/>
                          </w:rPr>
                        </w:pPr>
                        <w:r>
                          <w:rPr>
                            <w:sz w:val="18"/>
                          </w:rPr>
                          <w:t>ISO/IEC 12207</w:t>
                        </w:r>
                      </w:p>
                    </w:txbxContent>
                  </v:textbox>
                </v:shape>
                <v:shape coordsize="21600,21600" filled="f" id="Caixa de texto 31" o:gfxdata="UEsDBAoAAAAAAIdO4kAAAAAAAAAAAAAAAAAEAAAAZHJzL1BLAwQUAAAACACHTuJAUcgOQL4AAADb AAAADwAAAGRycy9kb3ducmV2LnhtbEWPQWsCMRSE70L/Q3gFb5pYUexqlFIUCkLp7nro8bl57gY3 L9tNqvbfN4WCx2FmvmFWm5trxYX6YD1rmIwVCOLKG8u1hkO5Gy1AhIhssPVMGn4owGb9MFhhZvyV c7oUsRYJwiFDDU2MXSZlqBpyGMa+I07eyfcOY5J9LU2P1wR3rXxSai4dWk4LDXb02lB1Lr6dhpdP zrf26/34kZ9yW5bPivfzs9bDx4lagoh0i/fwf/vNaJjO4O9L+gFy/Qt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UcgOQL4A AADbAAAADwAAAAAAAAABACAAAAAiAAAAZHJzL2Rvd25yZXYueG1sUEsBAhQAFAAAAAgAh07iQDMv BZ47AAAAOQAAABAAAAAAAAAAAQAgAAAADQEAAGRycy9zaGFwZXhtbC54bWxQSwUGAAAAAAYABgBb AQAAtwMAAAAA " o:spid="_x0000_s1026" o:spt="202" stroked="f" style="position:absolute;left:3936;top:1811;height:415;width:681;" type="#_x0000_t202">
                  <v:fill focussize="0,0" on="f"/>
                  <v:stroke on="f"/>
                  <v:imagedata o:title=""/>
                  <o:lock aspectratio="f" v:ext="edit"/>
                  <v:textbox inset="0mm,0mm,0mm,0mm">
                    <w:txbxContent>
                      <w:p>
                        <w:pPr>
                          <w:spacing w:before="0"/>
                          <w:ind w:hanging="80" w:left="79" w:right="1"/>
                          <w:jc w:val="left"/>
                          <w:rPr>
                            <w:sz w:val="18"/>
                          </w:rPr>
                        </w:pPr>
                        <w:r>
                          <w:rPr>
                            <w:sz w:val="18"/>
                          </w:rPr>
                          <w:t>ISO/IEC 20000</w:t>
                        </w:r>
                      </w:p>
                    </w:txbxContent>
                  </v:textbox>
                </v:shape>
                <v:shape coordsize="21600,21600" filled="f" id="Caixa de texto 32" o:gfxdata="UEsDBAoAAAAAAIdO4kAAAAAAAAAAAAAAAAAEAAAAZHJzL1BLAwQUAAAACACHTuJAoRqQN70AAADb AAAADwAAAGRycy9kb3ducmV2LnhtbEWPQWsCMRSE7wX/Q3hCbzWxhaWuRhGxUCgU1/Xg8bl57gY3 L+smVfvvG6HgcZiZb5jZ4uZacaE+WM8axiMFgrjyxnKtYVd+vLyDCBHZYOuZNPxSgMV88DTD3Pgr F3TZxlokCIccNTQxdrmUoWrIYRj5jjh5R987jEn2tTQ9XhPctfJVqUw6tJwWGuxo1VB12v44Dcs9 F2t7/j5simNhy3Ki+Cs7af08HKspiEi3+Aj/tz+NhrcM7l/SD5DzP1BLAwQUAAAACACHTuJAMy8F njsAAAA5AAAAEAAAAGRycy9zaGFwZXhtbC54bWyzsa/IzVEoSy0qzszPs1Uy1DNQUkjNS85PycxL t1UKDXHTtVBSKC5JzEtJzMnPS7VVqkwtVrK34+UCAFBLAwQKAAAAAACHTuJAAAAAAAAAAAAAAAAA BgAAAF9yZWxzL1BLAwQUAAAACACHTuJA1VwmKMwAAACPAQAACwAAAF9yZWxzLy5yZWxzpZCxagMx DIb3QN/BaO/5kqGUEF+2QtaQQldh6+5MzpaxzDV5+7iUQi9ky6BBv9D3Ce32lzCpmbJ4jgbWTQuK omXn42Dg8/Tx+g5KCkaHE0cycCWBffey2h1pwlKXZPRJVKVEMTCWkrZaix0poDScKNZJzzlgqW0e dEJ7xoH0pm3fdP7PgG7BVAdnIB/cBtTpmqr5jh28zSzcl8Zy0Nz33j6iahkx0VeYKgbzQMWAy/Kb 1tOaWqAfm9dPmh1/xyPNS/FPmGn+8+rFG7sbUEsDBBQAAAAIAIdO4kBa4xFm9wAAAOIBAAATAAAA W0NvbnRlbnRfVHlwZXNdLnhtbJWRTU/EIBCG7yb+BzJX01I9GGNK92D1qEbXHzCBaUu2BcJg3f33 0v24GNfEI8y8z/sE6tV2GsVMka13Cq7LCgQ57Y11vYKP9VNxB4ITOoOjd6RgRwyr5vKiXu8Cschp xwqGlMK9lKwHmpBLH8jlSefjhCkfYy8D6g32JG+q6lZq7xK5VKSFAU3dUoefYxKP23x9MIk0MoiH w+LSpQBDGK3GlE3l7MyPluLYUObkfocHG/gqa4D8tWGZnC845l7y00RrSLxiTM84ZQ1pIkvjv1yk ufwbslhOXPius5rKNnKbY280n6zO0XnAQBn9X/z7kjvB5f6Hmm9QSwECFAAUAAAACACHTuJAWuMR ZvcAAADiAQAAEwAAAAAAAAABACAAAACOAgAAW0NvbnRlbnRfVHlwZXNdLnhtbFBLAQIUAAoAAAAA AIdO4kAAAAAAAAAAAAAAAAAGAAAAAAAAAAAAEAAAAHUBAABfcmVscy9QSwECFAAUAAAACACHTuJA 1VwmKMwAAACPAQAACwAAAAAAAAABACAAAACZAQAAX3JlbHMvLnJlbHNQSwECFAAKAAAAAACHTuJA AAAAAAAAAAAAAAAABAAAAAAAAAAAABAAAAAAAAAAZHJzL1BLAQIUABQAAAAIAIdO4kChGpA3vQAA ANsAAAAPAAAAAAAAAAEAIAAAACIAAABkcnMvZG93bnJldi54bWxQSwECFAAUAAAACACHTuJAMy8F njsAAAA5AAAAEAAAAAAAAAABACAAAAAMAQAAZHJzL3NoYXBleG1sLnhtbFBLBQYAAAAABgAGAFsB AAC2AwAAAAA= " o:spid="_x0000_s1026" o:spt="202" stroked="f" style="position:absolute;left:2781;top:1811;height:413;width:558;" type="#_x0000_t202">
                  <v:fill focussize="0,0" on="f"/>
                  <v:stroke on="f"/>
                  <v:imagedata o:title=""/>
                  <o:lock aspectratio="f" v:ext="edit"/>
                  <v:textbox inset="0mm,0mm,0mm,0mm">
                    <w:txbxContent>
                      <w:p>
                        <w:pPr>
                          <w:spacing w:before="2" w:line="237" w:lineRule="auto"/>
                          <w:ind w:hanging="87" w:left="86" w:right="-1"/>
                          <w:jc w:val="left"/>
                          <w:rPr>
                            <w:sz w:val="18"/>
                          </w:rPr>
                        </w:pPr>
                        <w:r>
                          <w:rPr>
                            <w:sz w:val="18"/>
                          </w:rPr>
                          <w:t>CMMI- SVC</w:t>
                        </w:r>
                      </w:p>
                    </w:txbxContent>
                  </v:textbox>
                </v:shape>
                <v:shape coordsize="21600,21600" filled="f" id="Caixa de texto 33" o:gfxdata="UEsDBAoAAAAAAIdO4kAAAAAAAAAAAAAAAAAEAAAAZHJzL1BLAwQUAAAACACHTuJAzlY1rL4AAADb AAAADwAAAGRycy9kb3ducmV2LnhtbEWPT2sCMRTE7wW/Q3hCbzWxBaurUUQUCkLpuh48PjfP3eDm ZbtJ/fPtm0LB4zAzv2Fmi5trxIW6YD1rGA4UCOLSG8uVhn2xeRmDCBHZYOOZNNwpwGLee5phZvyV c7rsYiUShEOGGuoY20zKUNbkMAx8S5y8k+8cxiS7SpoOrwnuGvmq1Eg6tJwWamxpVVN53v04DcsD 52v7/Xn8yk+5LYqJ4u3orPVzf6imICLd4iP83/4wGt7e4e9L+gFy/gt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zlY1rL4A AADbAAAADwAAAAAAAAABACAAAAAiAAAAZHJzL2Rvd25yZXYueG1sUEsBAhQAFAAAAAgAh07iQDMv BZ47AAAAOQAAABAAAAAAAAAAAQAgAAAADQEAAGRycy9zaGFwZXhtbC54bWxQSwUGAAAAAAYABgBb AQAAtwMAAAAA " o:spid="_x0000_s1026" o:spt="202" stroked="f" style="position:absolute;left:1560;top:1811;height:415;width:681;" type="#_x0000_t202">
                  <v:fill focussize="0,0" on="f"/>
                  <v:stroke on="f"/>
                  <v:imagedata o:title=""/>
                  <o:lock aspectratio="f" v:ext="edit"/>
                  <v:textbox inset="0mm,0mm,0mm,0mm">
                    <w:txbxContent>
                      <w:p>
                        <w:pPr>
                          <w:spacing w:before="0"/>
                          <w:ind w:hanging="80" w:left="79" w:right="1"/>
                          <w:jc w:val="left"/>
                          <w:rPr>
                            <w:sz w:val="18"/>
                          </w:rPr>
                        </w:pPr>
                        <w:r>
                          <w:rPr>
                            <w:sz w:val="18"/>
                          </w:rPr>
                          <w:t>ISO/IEC 15504</w:t>
                        </w:r>
                      </w:p>
                    </w:txbxContent>
                  </v:textbox>
                </v:shape>
                <v:shape coordsize="21600,21600" filled="f" id="Caixa de texto 34" o:gfxdata="UEsDBAoAAAAAAIdO4kAAAAAAAAAAAAAAAAAEAAAAZHJzL1BLAwQUAAAACACHTuJAv8mh3roAAADb AAAADwAAAGRycy9kb3ducmV2LnhtbEVPy2oCMRTdF/yHcAvd1UQLolOjFKkgCMWZceHydnKdCU5u ppP4+vtmIbg8nPd8eXOtuFAfrGcNo6ECQVx5Y7nWsC/X71MQISIbbD2ThjsFWC4GL3PMjL9yTpci 1iKFcMhQQxNjl0kZqoYchqHviBN39L3DmGBfS9PjNYW7Vo6VmkiHllNDgx2tGqpOxdlp+Dpw/m3/ fn53+TG3ZTlTvJ2ctH57HalPEJFu8Sl+uDdGw0cam76kHyAX/1BLAwQUAAAACACHTuJAMy8FnjsA AAA5AAAAEAAAAGRycy9zaGFwZXhtbC54bWyzsa/IzVEoSy0qzszPs1Uy1DNQUkjNS85PycxLt1UK DXHTtVBSKC5JzEtJzMnPS7VVqkwtVrK34+UCAFBLAwQKAAAAAACHTuJAAAAAAAAAAAAAAAAABgAA AF9yZWxzL1BLAwQUAAAACACHTuJA1VwmKMwAAACPAQAACwAAAF9yZWxzLy5yZWxzpZCxagMxDIb3 QN/BaO/5kqGUEF+2QtaQQldh6+5MzpaxzDV5+7iUQi9ky6BBv9D3Ce32lzCpmbJ4jgbWTQuKomXn 42Dg8/Tx+g5KCkaHE0cycCWBffey2h1pwlKXZPRJVKVEMTCWkrZaix0poDScKNZJzzlgqW0edEJ7 xoH0pm3fdP7PgG7BVAdnIB/cBtTpmqr5jh28zSzcl8Zy0Nz33j6iahkx0VeYKgbzQMWAy/Kb1tOa WqAfm9dPmh1/xyPNS/FPmGn+8+rFG7sbUEsDBBQAAAAIAIdO4kBa4xFm9wAAAOIBAAATAAAAW0Nv bnRlbnRfVHlwZXNdLnhtbJWRTU/EIBCG7yb+BzJX01I9GGNK92D1qEbXHzCBaUu2BcJg3f330v24 GNfEI8y8z/sE6tV2GsVMka13Cq7LCgQ57Y11vYKP9VNxB4ITOoOjd6RgRwyr5vKiXu8CschpxwqG lMK9lKwHmpBLH8jlSefjhCkfYy8D6g32JG+q6lZq7xK5VKSFAU3dUoefYxKP23x9MIk0MoiHw+LS pQBDGK3GlE3l7MyPluLYUObkfocHG/gqa4D8tWGZnC845l7y00RrSLxiTM84ZQ1pIkvjv1ykufwb slhOXPius5rKNnKbY280n6zO0XnAQBn9X/z7kjvB5f6Hmm9QSwECFAAUAAAACACHTuJAWuMRZvcA AADiAQAAEwAAAAAAAAABACAAAACLAgAAW0NvbnRlbnRfVHlwZXNdLnhtbFBLAQIUAAoAAAAAAIdO 4kAAAAAAAAAAAAAAAAAGAAAAAAAAAAAAEAAAAHIBAABfcmVscy9QSwECFAAUAAAACACHTuJA1Vwm KMwAAACPAQAACwAAAAAAAAABACAAAACWAQAAX3JlbHMvLnJlbHNQSwECFAAKAAAAAACHTuJAAAAA AAAAAAAAAAAABAAAAAAAAAAAABAAAAAAAAAAZHJzL1BLAQIUABQAAAAIAIdO4kC/yaHeugAAANsA AAAPAAAAAAAAAAEAIAAAACIAAABkcnMvZG93bnJldi54bWxQSwECFAAUAAAACACHTuJAMy8FnjsA AAA5AAAAEAAAAAAAAAABACAAAAAJAQAAZHJzL3NoYXBleG1sLnhtbFBLBQYAAAAABgAGAFsBAACz AwAAAAA= " o:spid="_x0000_s1026" o:spt="202" stroked="f" style="position:absolute;left:381;top:1811;height:413;width:558;" type="#_x0000_t202">
                  <v:fill focussize="0,0" on="f"/>
                  <v:stroke on="f"/>
                  <v:imagedata o:title=""/>
                  <o:lock aspectratio="f" v:ext="edit"/>
                  <v:textbox inset="0mm,0mm,0mm,0mm">
                    <w:txbxContent>
                      <w:p>
                        <w:pPr>
                          <w:spacing w:before="2" w:line="237" w:lineRule="auto"/>
                          <w:ind w:hanging="87" w:left="86" w:right="-1"/>
                          <w:jc w:val="left"/>
                          <w:rPr>
                            <w:sz w:val="18"/>
                          </w:rPr>
                        </w:pPr>
                        <w:r>
                          <w:rPr>
                            <w:sz w:val="18"/>
                          </w:rPr>
                          <w:t>CMMI- DEV</w:t>
                        </w:r>
                      </w:p>
                    </w:txbxContent>
                  </v:textbox>
                </v:shape>
                <v:shape coordsize="21600,21600" filled="f" id="Caixa de texto 35" o:gfxdata="UEsDBAoAAAAAAIdO4kAAAAAAAAAAAAAAAAAEAAAAZHJzL1BLAwQUAAAACACHTuJAAGC5374AAADb AAAADwAAAGRycy9kb3ducmV2LnhtbEWPQWsCMRSE74X+h/AKvRRNrCC6Gj2IQg+lqK3o8bF5bpbd vCyb1NV/bwTB4zAz3zCzxcXV4kxtKD1rGPQVCOLcm5ILDX+/694YRIjIBmvPpOFKARbz15cZZsZ3 vKXzLhYiQThkqMHG2GRShtySw9D3DXHyTr51GJNsC2la7BLc1fJTqZF0WHJasNjQ0lJe7f6dhurH braH7+Ux/5BUFd1eHcbXldbvbwM1BRHpEp/hR/vLaBhO4P4l/QA5vwF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AGC5374A AADbAAAADwAAAAAAAAABACAAAAAiAAAAZHJzL2Rvd25yZXYueG1sUEsBAhQAFAAAAAgAh07iQDMv BZ47AAAAOQAAABAAAAAAAAAAAQAgAAAADQEAAGRycy9zaGFwZXhtbC54bWxQSwUGAAAAAAYABgBb AQAAtwMAAAAA " o:spid="_x0000_s1026" o:spt="202" stroked="t" style="position:absolute;left:7173;top:3821;height:761;width:1743;" type="#_x0000_t202">
                  <v:fill focussize="0,0" on="f"/>
                  <v:stroke color="#000000" joinstyle="miter"/>
                  <v:imagedata o:title=""/>
                  <o:lock aspectratio="f" v:ext="edit"/>
                  <v:textbox inset="0mm,0mm,0mm,0mm">
                    <w:txbxContent>
                      <w:p>
                        <w:pPr>
                          <w:spacing w:before="73"/>
                          <w:ind w:hanging="28" w:left="441" w:right="415"/>
                          <w:jc w:val="center"/>
                          <w:rPr>
                            <w:sz w:val="18"/>
                          </w:rPr>
                        </w:pPr>
                        <w:r>
                          <w:rPr>
                            <w:sz w:val="18"/>
                          </w:rPr>
                          <w:t>Modelo de Negócio (MN-</w:t>
                        </w:r>
                        <w:r>
                          <w:rPr>
                            <w:sz w:val="18"/>
                            <w:lang w:val="pt-BR"/>
                          </w:rPr>
                          <w:t>${campo2}</w:t>
                        </w:r>
                        <w:r>
                          <w:rPr>
                            <w:sz w:val="18"/>
                          </w:rPr>
                          <w:t>)</w:t>
                        </w:r>
                      </w:p>
                    </w:txbxContent>
                  </v:textbox>
                </v:shape>
                <v:shape coordsize="21600,21600" filled="f" id="Caixa de texto 36" o:gfxdata="UEsDBAoAAAAAAIdO4kAAAAAAAAAAAAAAAAAEAAAAZHJzL1BLAwQUAAAACACHTuJAyVxjP7oAAADb AAAADwAAAGRycy9kb3ducmV2LnhtbEVPy4rCMBTdD/gP4QpuhjFRBpGO0YUouBDxibO8NHea0uam NNHq35vFgMvDec8WD1eLO7Wh9KxhNFQgiHNvSi40nE/rrymIEJEN1p5Jw5MCLOa9jxlmxnd8oPsx FiKFcMhQg42xyaQMuSWHYegb4sT9+dZhTLAtpGmxS+GulmOlJtJhyanBYkNLS3l1vDkN1c7uD9ft 8jf/lFQV3UVdp8+V1oP+SP2AiPSIb/G/e2M0fKf16Uv6AXL+AlBLAwQUAAAACACHTuJAMy8FnjsA AAA5AAAAEAAAAGRycy9zaGFwZXhtbC54bWyzsa/IzVEoSy0qzszPs1Uy1DNQUkjNS85PycxLt1UK DXHTtVBSKC5JzEtJzMnPS7VVqkwtVrK34+UCAFBLAwQKAAAAAACHTuJAAAAAAAAAAAAAAAAABgAA AF9yZWxzL1BLAwQUAAAACACHTuJA1VwmKMwAAACPAQAACwAAAF9yZWxzLy5yZWxzpZCxagMxDIb3 QN/BaO/5kqGUEF+2QtaQQldh6+5MzpaxzDV5+7iUQi9ky6BBv9D3Ce32lzCpmbJ4jgbWTQuKomXn 42Dg8/Tx+g5KCkaHE0cycCWBffey2h1pwlKXZPRJVKVEMTCWkrZaix0poDScKNZJzzlgqW0edEJ7 xoH0pm3fdP7PgG7BVAdnIB/cBtTpmqr5jh28zSzcl8Zy0Nz33j6iahkx0VeYKgbzQMWAy/Kb1tOa WqAfm9dPmh1/xyPNS/FPmGn+8+rFG7sbUEsDBBQAAAAIAIdO4kBa4xFm9wAAAOIBAAATAAAAW0Nv bnRlbnRfVHlwZXNdLnhtbJWRTU/EIBCG7yb+BzJX01I9GGNK92D1qEbXHzCBaUu2BcJg3f330v24 GNfEI8y8z/sE6tV2GsVMka13Cq7LCgQ57Y11vYKP9VNxB4ITOoOjd6RgRwyr5vKiXu8CschpxwqG lMK9lKwHmpBLH8jlSefjhCkfYy8D6g32JG+q6lZq7xK5VKSFAU3dUoefYxKP23x9MIk0MoiHw+LS pQBDGK3GlE3l7MyPluLYUObkfocHG/gqa4D8tWGZnC845l7y00RrSLxiTM84ZQ1pIkvjv1ykufwb slhOXPius5rKNnKbY280n6zO0XnAQBn9X/z7kjvB5f6Hmm9QSwECFAAUAAAACACHTuJAWuMRZvcA AADiAQAAEwAAAAAAAAABACAAAACLAgAAW0NvbnRlbnRfVHlwZXNdLnhtbFBLAQIUAAoAAAAAAIdO 4kAAAAAAAAAAAAAAAAAGAAAAAAAAAAAAEAAAAHIBAABfcmVscy9QSwECFAAUAAAACACHTuJA1Vwm KMwAAACPAQAACwAAAAAAAAABACAAAACWAQAAX3JlbHMvLnJlbHNQSwECFAAKAAAAAACHTuJAAAAA AAAAAAAAAAAABAAAAAAAAAAAABAAAAAAAAAAZHJzL1BLAQIUABQAAAAIAIdO4kDJXGM/ugAAANsA AAAPAAAAAAAAAAEAIAAAACIAAABkcnMvZG93bnJldi54bWxQSwECFAAUAAAACACHTuJAMy8FnjsA AAA5AAAAEAAAAAAAAAABACAAAAAJAQAAZHJzL3NoYXBleG1sLnhtbFBLBQYAAAAABgAGAFsBAACz AwAAAAA= " o:spid="_x0000_s1026" o:spt="202" stroked="t" style="position:absolute;left:4819;top:3845;height:761;width:2084;" type="#_x0000_t202">
                  <v:fill focussize="0,0" on="f"/>
                  <v:stroke color="#000000" joinstyle="miter"/>
                  <v:imagedata o:title=""/>
                  <o:lock aspectratio="f" v:ext="edit"/>
                  <v:textbox inset="0mm,0mm,0mm,0mm">
                    <w:txbxContent>
                      <w:p>
                        <w:pPr>
                          <w:spacing w:before="71"/>
                          <w:ind w:hanging="423" w:left="614" w:right="190"/>
                          <w:jc w:val="left"/>
                          <w:rPr>
                            <w:sz w:val="18"/>
                          </w:rPr>
                        </w:pPr>
                        <w:r>
                          <w:rPr>
                            <w:sz w:val="18"/>
                          </w:rPr>
                          <w:t>Método de Avaliação (MA-</w:t>
                        </w:r>
                        <w:r>
                          <w:rPr>
                            <w:sz w:val="18"/>
                            <w:lang w:val="pt-BR"/>
                          </w:rPr>
                          <w:t>${campo2}</w:t>
                        </w:r>
                        <w:r>
                          <w:rPr>
                            <w:sz w:val="18"/>
                          </w:rPr>
                          <w:t>)</w:t>
                        </w:r>
                      </w:p>
                    </w:txbxContent>
                  </v:textbox>
                </v:shape>
                <v:shape coordsize="21600,21600" filled="f" id="Caixa de texto 37" o:gfxdata="UEsDBAoAAAAAAIdO4kAAAAAAAAAAAAAAAAAEAAAAZHJzL1BLAwQUAAAACACHTuJAphDGpL4AAADb AAAADwAAAGRycy9kb3ducmV2LnhtbEWPQWsCMRSE7wX/Q3iCl6LJSimyGj2IhR6KVFvR42Pz3Cy7 eVk2qav/3ghCj8PMfMMsVlfXiAt1ofKsIZsoEMSFNxWXGn5/PsYzECEiG2w8k4YbBVgtBy8LzI3v eUeXfSxFgnDIUYONsc2lDIUlh2HiW+LknX3nMCbZldJ02Ce4a+RUqXfpsOK0YLGltaWi3v85DfXW fu+OX+tT8SqpLvuDOs5uG61Hw0zNQUS6xv/ws/1pNLxl8PiSfoBc3gFQSwMEFAAAAAgAh07iQDMv BZ47AAAAOQAAABAAAABkcnMvc2hhcGV4bWwueG1ss7GvyM1RKEstKs7Mz7NVMtQzUFJIzUvOT8nM S7dVCg1x07VQUiguScxLSczJz0u1VapMLVayt+PlAgBQSwMECgAAAAAAh07iQAAAAAAAAAAAAAAA AAYAAABfcmVscy9QSwMEFAAAAAgAh07iQNVcJijMAAAAjwEAAAsAAABfcmVscy8ucmVsc6WQsWoD MQyG90DfwWjv+ZKhlBBftkLWkEJXYevuTM6Wscw1efu4lEIvZMugQb/Q9wnt9pcwqZmyeI4G1k0L iqJl5+Ng4PP08foOSgpGhxNHMnAlgX33stodacJSl2T0SVSlRDEwlpK2WosdKaA0nCjWSc85YKlt HnRCe8aB9KZt33T+z4BuwVQHZyAf3AbU6Zqq+Y4dvM0s3JfGctDc994+omoZMdFXmCoG80DFgMvy m9bTmlqgH5vXT5odf8cjzUvxT5hp/vPqxRu7G1BLAwQUAAAACACHTuJAWuMRZvcAAADiAQAAEwAA AFtDb250ZW50X1R5cGVzXS54bWyVkU1PxCAQhu8m/gcyV9NSPRhjSvdg9ahG1x8wgWlLtgXCYN39 99L9uBjXxCPMvM/7BOrVdhrFTJGtdwquywoEOe2Ndb2Cj/VTcQeCEzqDo3ekYEcMq+byol7vArHI accKhpTCvZSsB5qQSx/I5Unn44QpH2MvA+oN9iRvqupWau8SuVSkhQFN3VKHn2MSj9t8fTCJNDKI h8Pi0qUAQxitxpRN5ezMj5bi2FDm5H6HBxv4KmuA/LVhmZwvOOZe8tNEa0i8YkzPOGUNaSJL479c pLn8G7JYTlz4rrOayjZym2NvNJ+sztF5wEAZ/V/8+5I7weX+h5pvUEsBAhQAFAAAAAgAh07iQFrj EWb3AAAA4gEAABMAAAAAAAAAAQAgAAAAjwIAAFtDb250ZW50X1R5cGVzXS54bWxQSwECFAAKAAAA AACHTuJAAAAAAAAAAAAAAAAABgAAAAAAAAAAABAAAAB2AQAAX3JlbHMvUEsBAhQAFAAAAAgAh07i QNVcJijMAAAAjwEAAAsAAAAAAAAAAQAgAAAAmgEAAF9yZWxzLy5yZWxzUEsBAhQACgAAAAAAh07i QAAAAAAAAAAAAAAAAAQAAAAAAAAAAAAQAAAAAAAAAGRycy9QSwECFAAUAAAACACHTuJAphDGpL4A AADbAAAADwAAAAAAAAABACAAAAAiAAAAZHJzL2Rvd25yZXYueG1sUEsBAhQAFAAAAAgAh07iQDMv BZ47AAAAOQAAABAAAAAAAAAAAQAgAAAADQEAAGRycy9zaGFwZXhtbC54bWxQSwUGAAAAAAYABgBb AQAAtwMAAAAA " o:spid="_x0000_s1026" o:spt="202" stroked="t" style="position:absolute;left:4293;top:252;height:828;width:1440;" type="#_x0000_t202">
                  <v:fill focussize="0,0" on="f"/>
                  <v:stroke color="#000000" joinstyle="miter"/>
                  <v:imagedata o:title=""/>
                  <o:lock aspectratio="f" v:ext="edit"/>
                  <v:textbox inset="0mm,0mm,0mm,0mm">
                    <w:txbxContent>
                      <w:p>
                        <w:pPr>
                          <w:spacing w:before="66" w:line="247" w:lineRule="auto"/>
                          <w:ind w:hanging="132" w:left="494" w:right="358"/>
                          <w:jc w:val="left"/>
                          <w:rPr>
                            <w:b/>
                            <w:sz w:val="20"/>
                          </w:rPr>
                        </w:pPr>
                        <w:r>
                          <w:rPr>
                            <w:b/>
                            <w:sz w:val="20"/>
                          </w:rPr>
                          <w:t xml:space="preserve">Modelo </w:t>
                        </w:r>
                        <w:r>
                          <w:rPr>
                            <w:b/>
                            <w:sz w:val="20"/>
                            <w:lang w:val="pt-BR"/>
                          </w:rPr>
                          <w:t>${campo2}</w:t>
                        </w:r>
                      </w:p>
                    </w:txbxContent>
                  </v:textbox>
                </v:shape>
                <w10:wrap type="none"/>
                <w10:anchorlock/>
              </v:group>
            </w:pict>
          </mc:Fallback>
        </mc:AlternateContent>
      </w:r>
    </w:p>
    <w:p>
      <w:pPr>
        <w:pStyle w:val="2"/>
        <w:spacing w:before="0" w:line="251" w:lineRule="exact"/>
        <w:ind w:left="2446"/>
      </w:pPr>
      <w:r>
        <w:t xml:space="preserve">Figura 1 – Componentes do Modelo </w:t>
      </w:r>
      <w:r>
        <w:rPr>
          <w:lang w:val="pt-BR"/>
        </w:rPr>
        <w:t>teste2</w:t>
      </w:r>
    </w:p>
    <w:p>
      <w:pPr>
        <w:pStyle w:val="5"/>
        <w:spacing w:before="10"/>
        <w:ind w:left="0"/>
        <w:rPr>
          <w:b/>
          <w:sz w:val="20"/>
        </w:rPr>
      </w:pPr>
    </w:p>
    <w:p>
      <w:pPr>
        <w:pStyle w:val="5"/>
        <w:spacing w:before="0"/>
        <w:ind w:right="324"/>
        <w:jc w:val="both"/>
      </w:pPr>
      <w:r>
        <w:t>como uma unidade organizacional que faz Aquisição de produtos pode implementar o MR-</w:t>
      </w:r>
      <w:r>
        <w:rPr>
          <w:lang w:val="pt-BR"/>
        </w:rPr>
        <w:t>teste2</w:t>
      </w:r>
      <w:r>
        <w:t>-SW. As partes 9 e 10 do Guia de Implementação sugerem formas com que Fábricas de Software e Fábricas de Testes, respectivamente, podem implementar o MR-</w:t>
      </w:r>
      <w:r>
        <w:rPr>
          <w:lang w:val="pt-BR"/>
        </w:rPr>
        <w:t>teste2</w:t>
      </w:r>
      <w:r>
        <w:t>-SW. A parte 11 do Guia de Implementação apresenta um mapeamento do MR-</w:t>
      </w:r>
      <w:r>
        <w:rPr>
          <w:lang w:val="pt-BR"/>
        </w:rPr>
        <w:t>teste2</w:t>
      </w:r>
      <w:r>
        <w:t>-SW e o CMMI-DEV que auxilia as organizações nas iniciativas de melhoria de processos de software multimodelos, seja no âmbito das implementações ou das avaliações de processos. As explicações presentes nos Guias de Implementação não constituem requisitos do modelo e devem ser consideradas apenas em caráter</w:t>
      </w:r>
      <w:r>
        <w:rPr>
          <w:spacing w:val="-4"/>
        </w:rPr>
        <w:t xml:space="preserve"> </w:t>
      </w:r>
      <w:r>
        <w:t>informativo.</w:t>
      </w:r>
    </w:p>
    <w:p>
      <w:pPr>
        <w:pStyle w:val="5"/>
        <w:spacing w:before="118"/>
        <w:ind w:right="325"/>
        <w:jc w:val="both"/>
      </w:pPr>
      <w:r>
        <w:t>O Guia de Avaliação contém o processo e o método de avaliação MA-</w:t>
      </w:r>
      <w:r>
        <w:rPr>
          <w:lang w:val="pt-BR"/>
        </w:rPr>
        <w:t>teste2</w:t>
      </w:r>
      <w:r>
        <w:t>, os requisitos para os avaliadores líderes, avaliadores adjuntos e Instituições Avaliadoras (IA). O processo e o método de avaliação MA-</w:t>
      </w:r>
      <w:r>
        <w:rPr>
          <w:lang w:val="pt-BR"/>
        </w:rPr>
        <w:t>teste2</w:t>
      </w:r>
      <w:r>
        <w:t xml:space="preserve"> estão em conformidade com a Norma Internacional ISO/IEC 15504-2 [ISO/IEC,</w:t>
      </w:r>
      <w:r>
        <w:rPr>
          <w:spacing w:val="-6"/>
        </w:rPr>
        <w:t xml:space="preserve"> </w:t>
      </w:r>
      <w:r>
        <w:t>2003].</w:t>
      </w:r>
    </w:p>
    <w:p>
      <w:pPr>
        <w:pStyle w:val="5"/>
        <w:ind w:right="324"/>
        <w:jc w:val="both"/>
      </w:pPr>
      <w:r>
        <w:t>O Modelo de Negócio MN-</w:t>
      </w:r>
      <w:r>
        <w:rPr>
          <w:lang w:val="pt-BR"/>
        </w:rPr>
        <w:t>teste2</w:t>
      </w:r>
      <w:r>
        <w:t xml:space="preserve"> descreve regras de negócio para implementação do MR-</w:t>
      </w:r>
      <w:r>
        <w:rPr>
          <w:lang w:val="pt-BR"/>
        </w:rPr>
        <w:t>teste2</w:t>
      </w:r>
      <w:r>
        <w:t>-SW e MR-</w:t>
      </w:r>
      <w:r>
        <w:rPr>
          <w:lang w:val="pt-BR"/>
        </w:rPr>
        <w:t>teste2</w:t>
      </w:r>
      <w:r>
        <w:t>-SV pelas Instituições Implementadoras (II), avaliação seguindo o MA-</w:t>
      </w:r>
      <w:r>
        <w:rPr>
          <w:lang w:val="pt-BR"/>
        </w:rPr>
        <w:t>teste2</w:t>
      </w:r>
      <w:r>
        <w:t xml:space="preserve"> pelas Instituições Avaliadoras (IA), organização de grupos de empresas pelas Instituições Organizadoras de Grupos de Empresas (IOGE) para implementação do MR-</w:t>
      </w:r>
      <w:r>
        <w:rPr>
          <w:lang w:val="pt-BR"/>
        </w:rPr>
        <w:t>teste2</w:t>
      </w:r>
      <w:r>
        <w:t>-SW e MR-</w:t>
      </w:r>
      <w:r>
        <w:rPr>
          <w:lang w:val="pt-BR"/>
        </w:rPr>
        <w:t>teste2</w:t>
      </w:r>
      <w:r>
        <w:t>-SV e avaliação MA-</w:t>
      </w:r>
      <w:r>
        <w:rPr>
          <w:lang w:val="pt-BR"/>
        </w:rPr>
        <w:t>teste2</w:t>
      </w:r>
      <w:r>
        <w:t xml:space="preserve">, certificação de Consultores de Aquisição (CA) e programas anuais de treinamento do </w:t>
      </w:r>
      <w:r>
        <w:rPr>
          <w:lang w:val="pt-BR"/>
        </w:rPr>
        <w:t>teste2</w:t>
      </w:r>
      <w:r>
        <w:t xml:space="preserve"> por meio de cursos, provas e </w:t>
      </w:r>
      <w:r>
        <w:rPr>
          <w:i/>
        </w:rPr>
        <w:t>workshops</w:t>
      </w:r>
      <w:r>
        <w:t>. Um resumo executivo dessas regras de negócio está disponível em</w:t>
      </w:r>
      <w:r>
        <w:rPr>
          <w:spacing w:val="2"/>
        </w:rPr>
        <w:t xml:space="preserve"> </w:t>
      </w:r>
      <w:r>
        <w:fldChar w:fldCharType="begin"/>
      </w:r>
      <w:r>
        <w:instrText xml:space="preserve"> HYPERLINK "http://www.softex.br/mpsbr/" \h </w:instrText>
      </w:r>
      <w:r>
        <w:fldChar w:fldCharType="separate"/>
      </w:r>
      <w:r>
        <w:t>www.</w:t>
      </w:r>
      <w:r>
        <w:rPr>
          <w:lang w:val="pt-BR"/>
        </w:rPr>
        <w:t>teste3</w:t>
      </w:r>
      <w:r>
        <w:t>.br/</w:t>
      </w:r>
      <w:r>
        <w:rPr>
          <w:lang w:val="pt-BR"/>
        </w:rPr>
        <w:t>teste2</w:t>
      </w:r>
      <w:r>
        <w:t>br/.</w:t>
      </w:r>
      <w:r>
        <w:fldChar w:fldCharType="end"/>
      </w:r>
    </w:p>
    <w:p>
      <w:pPr>
        <w:spacing w:after="0"/>
        <w:jc w:val="both"/>
        <w:sectPr>
          <w:pgSz w:h="16840" w:w="11900"/>
          <w:pgMar w:bottom="1560" w:footer="1378" w:gutter="0" w:header="0" w:left="1180" w:right="1080" w:top="1600"/>
        </w:sectPr>
      </w:pPr>
    </w:p>
    <w:p>
      <w:pPr>
        <w:pStyle w:val="2"/>
        <w:numPr>
          <w:ilvl w:val="0"/>
          <w:numId w:val="2"/>
        </w:numPr>
        <w:tabs>
          <w:tab w:pos="671" w:val="left"/>
        </w:tabs>
        <w:spacing w:after="0" w:before="34" w:line="240" w:lineRule="auto"/>
        <w:ind w:firstLine="0" w:left="238" w:right="0"/>
        <w:jc w:val="both"/>
      </w:pPr>
      <w:bookmarkStart w:id="5" w:name="_TOC_250036"/>
      <w:r>
        <w:t>Base técnica para a definição do modelo</w:t>
      </w:r>
      <w:r>
        <w:rPr>
          <w:spacing w:val="-2"/>
        </w:rPr>
        <w:t xml:space="preserve"> </w:t>
      </w:r>
      <w:bookmarkEnd w:id="5"/>
      <w:r>
        <w:rPr>
          <w:lang w:val="pt-BR"/>
        </w:rPr>
        <w:t>teste2</w:t>
      </w:r>
    </w:p>
    <w:p>
      <w:pPr>
        <w:pStyle w:val="5"/>
        <w:spacing w:before="10"/>
        <w:ind w:left="0"/>
        <w:rPr>
          <w:b/>
          <w:sz w:val="20"/>
        </w:rPr>
      </w:pPr>
    </w:p>
    <w:p>
      <w:pPr>
        <w:spacing w:before="0"/>
        <w:ind w:firstLine="0" w:left="238" w:right="0"/>
        <w:jc w:val="both"/>
        <w:rPr>
          <w:b/>
          <w:sz w:val="24"/>
        </w:rPr>
      </w:pPr>
      <w:r>
        <w:rPr>
          <w:b/>
          <w:sz w:val="24"/>
        </w:rPr>
        <w:t>7.1 ISO/IEC 12207:2008</w:t>
      </w:r>
    </w:p>
    <w:p>
      <w:pPr>
        <w:spacing w:before="120" w:line="240" w:lineRule="auto"/>
        <w:ind w:firstLine="0" w:left="238" w:right="326"/>
        <w:jc w:val="both"/>
        <w:rPr>
          <w:sz w:val="24"/>
        </w:rPr>
      </w:pPr>
      <w:r>
        <w:rPr>
          <w:sz w:val="24"/>
        </w:rPr>
        <w:t xml:space="preserve">A Norma Internacional ISO/IEC 12207 [ISO/IEC, 2008a] foi criada pela ISO – </w:t>
      </w:r>
      <w:r>
        <w:rPr>
          <w:i/>
          <w:sz w:val="24"/>
        </w:rPr>
        <w:t xml:space="preserve">International Organization for Standardization </w:t>
      </w:r>
      <w:r>
        <w:rPr>
          <w:sz w:val="24"/>
        </w:rPr>
        <w:t xml:space="preserve">e o IEC - </w:t>
      </w:r>
      <w:r>
        <w:rPr>
          <w:i/>
          <w:sz w:val="24"/>
        </w:rPr>
        <w:t xml:space="preserve">International Electrotechnical Commission </w:t>
      </w:r>
      <w:r>
        <w:rPr>
          <w:sz w:val="24"/>
        </w:rPr>
        <w:t>dentro de um esforço conjunto dessas organizações.</w:t>
      </w:r>
    </w:p>
    <w:p>
      <w:pPr>
        <w:pStyle w:val="5"/>
        <w:ind w:right="324"/>
        <w:jc w:val="both"/>
      </w:pPr>
      <w:r>
        <w:t>Em 1988, foi proposto o desenvolvimento da norma e em agosto de 1995 ela foi publicada como Norma Internacional. Em 1998, foi publicada a sua versão brasileira que tem o mesmo nome que a internacional, somente acrescida das iniciais NBR. Em outubro de 2002 e 2004, foram feitas atualizações na Norma Internacional ISO/IEC 12207, chamadas de emendas 1 e 2 respectivamente, onde foram inseridas diversas melhorias. Essas melhorias criaram novos ou expandiram o escopo de alguns processos, inseriram para cada processo o seu propósito e resultados e para os novos processos definiram suas atividades e tarefas. Essas modificações tiveram o objetivo de representar a evolução da Engenharia de Software, as necessidades vivenciadas pelos usuários da norma e a harmonização com a série ISO/IEC</w:t>
      </w:r>
      <w:r>
        <w:rPr>
          <w:spacing w:val="-18"/>
        </w:rPr>
        <w:t xml:space="preserve"> </w:t>
      </w:r>
      <w:r>
        <w:t>15504.</w:t>
      </w:r>
    </w:p>
    <w:p>
      <w:pPr>
        <w:pStyle w:val="5"/>
        <w:ind w:right="325"/>
        <w:jc w:val="both"/>
      </w:pPr>
      <w:r>
        <w:t>Em 2008, a Norma Internacional ISO/IEC 12207 foi reformulada, incorporando as melhorias que já apareciam nas emendas 1 e 2 e harmonizando sua estrutura à Norma Internacional ISO/IEC 15288. A norma ISO/IEC 12207:2008 foi publicada também como padrão IEEE (IEEE Std 12207:2008) e como norma brasileira [ABNT, 2009]. Ela estabelece uma arquitetura comum para o ciclo de vida de processos de software com uma terminologia bem definida. Contém processos, atividades e tarefas a serem aplicadas durante o fornecimento, aquisição, desenvolvimento, operação, manutenção e descarte de produtos de software, bem como partes de software de um sistema. A norma também se aplica à aquisição de sistemas, produtos de software e serviços.</w:t>
      </w:r>
    </w:p>
    <w:p>
      <w:pPr>
        <w:pStyle w:val="5"/>
        <w:spacing w:before="0"/>
        <w:ind w:left="0"/>
        <w:rPr>
          <w:sz w:val="28"/>
        </w:rPr>
      </w:pPr>
    </w:p>
    <w:p>
      <w:pPr>
        <w:pStyle w:val="2"/>
        <w:numPr>
          <w:ilvl w:val="1"/>
          <w:numId w:val="7"/>
        </w:numPr>
        <w:tabs>
          <w:tab w:pos="671" w:val="left"/>
        </w:tabs>
        <w:spacing w:after="0" w:before="194" w:line="240" w:lineRule="auto"/>
        <w:ind w:hanging="432" w:left="670" w:right="0"/>
        <w:jc w:val="both"/>
      </w:pPr>
      <w:r>
        <w:t>ISO/IEC</w:t>
      </w:r>
      <w:r>
        <w:rPr>
          <w:spacing w:val="-3"/>
        </w:rPr>
        <w:t xml:space="preserve"> </w:t>
      </w:r>
      <w:r>
        <w:t>15504</w:t>
      </w:r>
    </w:p>
    <w:p>
      <w:pPr>
        <w:pStyle w:val="5"/>
        <w:ind w:right="324"/>
        <w:jc w:val="both"/>
      </w:pPr>
      <w:r>
        <w:t>Em setembro de 1992, a ISO realizou um estudo chamado “Necessidades e Exigências para uma Norma de Avaliação de Processos de Software”. O trabalho concluiu que era pertinente a elaboração de uma norma que fosse aplicável à melhoria de processos e à determinação da capacidade. Este padrão deveria considerar os métodos e normas já existentes (como por exemplo, o SW-CMM® e a ISO 9001), abranger todos os processos de software e ser construído pelos especialistas que já desenvolviam e trabalhavam com os métodos e normas existentes à época. Como resultado desse primeiro trabalho, a ISO iniciou em janeiro de 1993 o projeto SPICE (</w:t>
      </w:r>
      <w:r>
        <w:rPr>
          <w:i/>
        </w:rPr>
        <w:t>Software Process Improvement and Capability dEtermination</w:t>
      </w:r>
      <w:r>
        <w:t>) com o objetivo de produzir inicialmente um relatório técnico que fosse, ao mesmo tempo, mais geral e abrangente que os modelos existentes e mais específico que a norma ISO 9001 originando, assim, a série de normas ISO/IEC 15504: Parte 1 [ISO/IEC, 2004a], Parte 2 [ISO/IEC, 2003], Parte 3 [ISO/IEC,</w:t>
      </w:r>
      <w:r>
        <w:rPr>
          <w:spacing w:val="12"/>
        </w:rPr>
        <w:t xml:space="preserve"> </w:t>
      </w:r>
      <w:r>
        <w:t>2004b],</w:t>
      </w:r>
    </w:p>
    <w:p>
      <w:pPr>
        <w:pStyle w:val="5"/>
        <w:spacing w:before="0"/>
        <w:ind w:right="325"/>
        <w:jc w:val="both"/>
      </w:pPr>
      <w:r>
        <w:t>Parte 4 [ISO/IEC, 2004c] e Parte 5 [ISO/IEC, 2006]. Posteriormente, em 2008, mais duas partes foram desenvolvidas: Parte 6 [ISO/IEC, 2008b] e Parte 7 [ISO/IEC, 2008c].</w:t>
      </w:r>
    </w:p>
    <w:p>
      <w:pPr>
        <w:pStyle w:val="5"/>
        <w:spacing w:before="118"/>
        <w:ind w:right="326"/>
        <w:jc w:val="both"/>
      </w:pPr>
      <w:r>
        <w:t>A ISO/IEC 15504 presta-se à realização de avaliações de processos de software com</w:t>
      </w:r>
      <w:r>
        <w:rPr>
          <w:spacing w:val="39"/>
        </w:rPr>
        <w:t xml:space="preserve"> </w:t>
      </w:r>
      <w:r>
        <w:t>dois</w:t>
      </w:r>
      <w:r>
        <w:rPr>
          <w:spacing w:val="38"/>
        </w:rPr>
        <w:t xml:space="preserve"> </w:t>
      </w:r>
      <w:r>
        <w:t>objetivos:</w:t>
      </w:r>
      <w:r>
        <w:rPr>
          <w:spacing w:val="38"/>
        </w:rPr>
        <w:t xml:space="preserve"> </w:t>
      </w:r>
      <w:r>
        <w:t>a</w:t>
      </w:r>
      <w:r>
        <w:rPr>
          <w:spacing w:val="36"/>
        </w:rPr>
        <w:t xml:space="preserve"> </w:t>
      </w:r>
      <w:r>
        <w:t>melhoria</w:t>
      </w:r>
      <w:r>
        <w:rPr>
          <w:spacing w:val="39"/>
        </w:rPr>
        <w:t xml:space="preserve"> </w:t>
      </w:r>
      <w:r>
        <w:t>de</w:t>
      </w:r>
      <w:r>
        <w:rPr>
          <w:spacing w:val="35"/>
        </w:rPr>
        <w:t xml:space="preserve"> </w:t>
      </w:r>
      <w:r>
        <w:t>processos</w:t>
      </w:r>
      <w:r>
        <w:rPr>
          <w:spacing w:val="38"/>
        </w:rPr>
        <w:t xml:space="preserve"> </w:t>
      </w:r>
      <w:r>
        <w:t>e</w:t>
      </w:r>
      <w:r>
        <w:rPr>
          <w:spacing w:val="39"/>
        </w:rPr>
        <w:t xml:space="preserve"> </w:t>
      </w:r>
      <w:r>
        <w:t>a</w:t>
      </w:r>
      <w:r>
        <w:rPr>
          <w:spacing w:val="36"/>
        </w:rPr>
        <w:t xml:space="preserve"> </w:t>
      </w:r>
      <w:r>
        <w:t>determinação</w:t>
      </w:r>
      <w:r>
        <w:rPr>
          <w:spacing w:val="36"/>
        </w:rPr>
        <w:t xml:space="preserve"> </w:t>
      </w:r>
      <w:r>
        <w:t>da</w:t>
      </w:r>
      <w:r>
        <w:rPr>
          <w:spacing w:val="39"/>
        </w:rPr>
        <w:t xml:space="preserve"> </w:t>
      </w:r>
      <w:r>
        <w:t>capacidade</w:t>
      </w:r>
      <w:r>
        <w:rPr>
          <w:spacing w:val="35"/>
        </w:rPr>
        <w:t xml:space="preserve"> </w:t>
      </w:r>
      <w:r>
        <w:t>de</w:t>
      </w:r>
    </w:p>
    <w:p>
      <w:pPr>
        <w:spacing w:after="0"/>
        <w:jc w:val="both"/>
        <w:sectPr>
          <w:pgSz w:h="16840" w:w="11900"/>
          <w:pgMar w:bottom="1560" w:footer="1378" w:gutter="0" w:header="0" w:left="1180" w:right="1080" w:top="1380"/>
        </w:sectPr>
      </w:pPr>
    </w:p>
    <w:p>
      <w:pPr>
        <w:pStyle w:val="5"/>
        <w:spacing w:before="74"/>
        <w:ind w:right="325"/>
        <w:jc w:val="both"/>
      </w:pPr>
      <w:r>
        <w:t>processos de uma unidade organizacional. Se o objetivo for a melhoria de processos, a unidade organizacional pode realizar uma avaliação com o objetivo de gerar um perfil dos processos que será usado para a elaboração de um plano de melhorias. A análise dos resultados identifica os pontos fortes, os pontos fracos e os riscos inerentes aos processos. No segundo caso, a organização tem o objetivo de avaliar um fornecedor em potencial, obtendo o seu perfil de capacidade. O perfil de capacidade permite ao contratante estimar o risco associado à contratação daquele fornecedor em potencial para auxiliar na tomada de decisão de contratá-lo ou</w:t>
      </w:r>
      <w:r>
        <w:rPr>
          <w:spacing w:val="-14"/>
        </w:rPr>
        <w:t xml:space="preserve"> </w:t>
      </w:r>
      <w:r>
        <w:t>não.</w:t>
      </w:r>
    </w:p>
    <w:p>
      <w:pPr>
        <w:pStyle w:val="5"/>
        <w:spacing w:before="0"/>
        <w:ind w:left="0"/>
        <w:rPr>
          <w:sz w:val="28"/>
        </w:rPr>
      </w:pPr>
    </w:p>
    <w:p>
      <w:pPr>
        <w:pStyle w:val="2"/>
        <w:numPr>
          <w:ilvl w:val="1"/>
          <w:numId w:val="7"/>
        </w:numPr>
        <w:tabs>
          <w:tab w:pos="671" w:val="left"/>
        </w:tabs>
        <w:spacing w:after="0" w:before="194" w:line="240" w:lineRule="auto"/>
        <w:ind w:hanging="432" w:left="670" w:right="0"/>
        <w:jc w:val="both"/>
      </w:pPr>
      <w:r>
        <w:t>ISO/IEC</w:t>
      </w:r>
      <w:r>
        <w:rPr>
          <w:spacing w:val="-3"/>
        </w:rPr>
        <w:t xml:space="preserve"> </w:t>
      </w:r>
      <w:r>
        <w:t>20000</w:t>
      </w:r>
    </w:p>
    <w:p>
      <w:pPr>
        <w:pStyle w:val="5"/>
        <w:ind w:right="324"/>
        <w:jc w:val="both"/>
      </w:pPr>
      <w:r>
        <w:t>A norma ISO/IEC 20000 [ISO/IEC, 2011] publicada em dezembro de 2005 tem como objetivo fornecer um padrão de referência comum para qualquer empresa oferecer serviços de TI para clientes internos ou externos. Esta norma provê a adoção de uma abordagem de processos integrada para a gestão de serviços de TI e alinha-se com as melhores práticas do ITIL para entrega e suporte de serviços. A ISO/IEC 20000 consiste em cinco partes sob o título geral Tecnologia da Informação – Gerenciamento de</w:t>
      </w:r>
      <w:r>
        <w:rPr>
          <w:spacing w:val="-3"/>
        </w:rPr>
        <w:t xml:space="preserve"> </w:t>
      </w:r>
      <w:r>
        <w:t>Serviço.</w:t>
      </w:r>
    </w:p>
    <w:p>
      <w:pPr>
        <w:pStyle w:val="5"/>
        <w:ind w:right="325"/>
        <w:jc w:val="both"/>
      </w:pPr>
      <w:r>
        <w:t>A ISO/IEC 20000-1 especifica ao provedor de serviços os requisitos para planejar, estabelecer, implementar, operar, monitorar, revisar, manter e melhorar o GSTI (Gerenciamento de Serviços de TI). Os requisitos incluem o projeto, transição, entrega e melhoria dos serviços para atender aos requisitos previamente acordados. A ISO/IEC 20000-2 representa um consenso do setor sobre padrões de qualidade em processos de GSTI e descreve as melhores práticas para esses processos [ISO/IEC, 2011]. A ISO/IEC TR 20000-3 fornece orientações, explicações e recomendações para a definição do escopo, aplicabilidade e demonstração da conformidade com a ISO/IEC 20000-1 pelo uso de exemplos práticos. A ISO/IEC 20000-4 tem como objetivo facilitar o desenvolvimento de um modelo para avaliação de processo de acordo com a norma ISO/IEC 15504. O modelo de referência de processo, previsto nesta norma, é uma representação lógica dos elementos dos processos para o gerenciamento de serviços que podem ser executados em um nível básico. Cada processo é descrito em termos de um propósito e resultados associados. A ISO/IEC 20000-5 apresenta um exemplo de plano de implementação no qual são fornecidos guias para os provedores de serviços atenderem aos requisitos da ISO/IEC 20000-1. Também inclui orientações para iniciar o projeto e uma lista de atividades principais para atender cada fase da implementação da ISO/IEC</w:t>
      </w:r>
      <w:r>
        <w:rPr>
          <w:spacing w:val="-4"/>
        </w:rPr>
        <w:t xml:space="preserve"> </w:t>
      </w:r>
      <w:r>
        <w:t>20000-1.</w:t>
      </w:r>
    </w:p>
    <w:p>
      <w:pPr>
        <w:pStyle w:val="5"/>
        <w:spacing w:before="0"/>
        <w:ind w:left="0"/>
        <w:rPr>
          <w:sz w:val="28"/>
        </w:rPr>
      </w:pPr>
    </w:p>
    <w:p>
      <w:pPr>
        <w:pStyle w:val="2"/>
        <w:numPr>
          <w:ilvl w:val="1"/>
          <w:numId w:val="7"/>
        </w:numPr>
        <w:tabs>
          <w:tab w:pos="671" w:val="left"/>
        </w:tabs>
        <w:spacing w:after="0" w:before="192" w:line="240" w:lineRule="auto"/>
        <w:ind w:hanging="432" w:left="670" w:right="0"/>
        <w:jc w:val="both"/>
      </w:pPr>
      <w:r>
        <w:t>CMMI-DEV</w:t>
      </w:r>
      <w:r>
        <w:rPr>
          <w:vertAlign w:val="superscript"/>
        </w:rPr>
        <w:t>®</w:t>
      </w:r>
    </w:p>
    <w:p>
      <w:pPr>
        <w:pStyle w:val="5"/>
        <w:spacing w:before="118"/>
        <w:ind w:right="325"/>
        <w:jc w:val="both"/>
      </w:pPr>
      <w:r>
        <w:t>A origem do CMMI-DEV</w:t>
      </w:r>
      <w:r>
        <w:rPr>
          <w:vertAlign w:val="superscript"/>
        </w:rPr>
        <w:t>®</w:t>
      </w:r>
      <w:r>
        <w:rPr>
          <w:vertAlign w:val="baseline"/>
        </w:rPr>
        <w:t xml:space="preserve"> (</w:t>
      </w:r>
      <w:r>
        <w:rPr>
          <w:i/>
          <w:vertAlign w:val="baseline"/>
        </w:rPr>
        <w:t>CMMI for Development</w:t>
      </w:r>
      <w:r>
        <w:rPr>
          <w:vertAlign w:val="baseline"/>
        </w:rPr>
        <w:t>) [SEI, 2010a] remonta à criação do modelo SW-CMM</w:t>
      </w:r>
      <w:r>
        <w:rPr>
          <w:vertAlign w:val="superscript"/>
        </w:rPr>
        <w:t>®</w:t>
      </w:r>
      <w:r>
        <w:rPr>
          <w:vertAlign w:val="baseline"/>
        </w:rPr>
        <w:t xml:space="preserve"> (</w:t>
      </w:r>
      <w:r>
        <w:rPr>
          <w:i/>
          <w:vertAlign w:val="baseline"/>
        </w:rPr>
        <w:t>Software Capability Maturity Mo</w:t>
      </w:r>
      <w:r>
        <w:rPr>
          <w:vertAlign w:val="baseline"/>
        </w:rPr>
        <w:t>del) que foi definido pelo SEI (</w:t>
      </w:r>
      <w:r>
        <w:rPr>
          <w:i/>
          <w:vertAlign w:val="baseline"/>
        </w:rPr>
        <w:t>Software Engineering Institute</w:t>
      </w:r>
      <w:r>
        <w:rPr>
          <w:vertAlign w:val="baseline"/>
        </w:rPr>
        <w:t>) a pedido do Departamento de Defesa dos Estados Unidos. A partir de 1991, foram desenvolvidos CMMs® para várias disciplinas (Engenharia de Sistemas, Engenharia de Software, Aquisição de Software, Gerência e Desenvolvimento da Força de Trabalho, Desenvolvimento Integrado do Processo e do Produto). Embora estes modelos tenham mostrado sua utilidade, o uso de múltiplos modelos se mostrou problemático. O CMMI</w:t>
      </w:r>
      <w:r>
        <w:rPr>
          <w:vertAlign w:val="superscript"/>
        </w:rPr>
        <w:t>®</w:t>
      </w:r>
      <w:r>
        <w:rPr>
          <w:vertAlign w:val="baseline"/>
        </w:rPr>
        <w:t xml:space="preserve"> surgiu para resolver</w:t>
      </w:r>
      <w:r>
        <w:rPr>
          <w:spacing w:val="32"/>
          <w:vertAlign w:val="baseline"/>
        </w:rPr>
        <w:t xml:space="preserve"> </w:t>
      </w:r>
      <w:r>
        <w:rPr>
          <w:vertAlign w:val="baseline"/>
        </w:rPr>
        <w:t>o</w:t>
      </w:r>
    </w:p>
    <w:p>
      <w:pPr>
        <w:spacing w:after="0"/>
        <w:jc w:val="both"/>
        <w:sectPr>
          <w:pgSz w:h="16840" w:w="11900"/>
          <w:pgMar w:bottom="1560" w:footer="1378" w:gutter="0" w:header="0" w:left="1180" w:right="1080" w:top="1340"/>
        </w:sectPr>
      </w:pPr>
    </w:p>
    <w:p>
      <w:pPr>
        <w:spacing w:before="114" w:line="240" w:lineRule="auto"/>
        <w:ind w:firstLine="0" w:left="238" w:right="325"/>
        <w:jc w:val="both"/>
        <w:rPr>
          <w:sz w:val="24"/>
        </w:rPr>
      </w:pPr>
      <w:r>
        <w:rPr>
          <w:sz w:val="24"/>
        </w:rPr>
        <w:t>problema de utilização de vários modelos e é o resultado da evolução do SW-CMM</w:t>
      </w:r>
      <w:r>
        <w:rPr>
          <w:sz w:val="24"/>
          <w:vertAlign w:val="superscript"/>
        </w:rPr>
        <w:t>®</w:t>
      </w:r>
      <w:r>
        <w:rPr>
          <w:sz w:val="24"/>
          <w:vertAlign w:val="baseline"/>
        </w:rPr>
        <w:t>, SECM</w:t>
      </w:r>
      <w:r>
        <w:rPr>
          <w:sz w:val="24"/>
          <w:vertAlign w:val="superscript"/>
        </w:rPr>
        <w:t>®</w:t>
      </w:r>
      <w:r>
        <w:rPr>
          <w:sz w:val="24"/>
          <w:vertAlign w:val="baseline"/>
        </w:rPr>
        <w:t xml:space="preserve"> (</w:t>
      </w:r>
      <w:r>
        <w:rPr>
          <w:i/>
          <w:sz w:val="24"/>
          <w:vertAlign w:val="baseline"/>
        </w:rPr>
        <w:t>System Engineering Capability Model</w:t>
      </w:r>
      <w:r>
        <w:rPr>
          <w:sz w:val="24"/>
          <w:vertAlign w:val="baseline"/>
        </w:rPr>
        <w:t>) e IPD-CMM</w:t>
      </w:r>
      <w:r>
        <w:rPr>
          <w:sz w:val="24"/>
          <w:vertAlign w:val="superscript"/>
        </w:rPr>
        <w:t>®</w:t>
      </w:r>
      <w:r>
        <w:rPr>
          <w:sz w:val="24"/>
          <w:vertAlign w:val="baseline"/>
        </w:rPr>
        <w:t xml:space="preserve"> (</w:t>
      </w:r>
      <w:r>
        <w:rPr>
          <w:i/>
          <w:sz w:val="24"/>
          <w:vertAlign w:val="baseline"/>
        </w:rPr>
        <w:t>Integrated Product Development Capability Maturity Model</w:t>
      </w:r>
      <w:r>
        <w:rPr>
          <w:sz w:val="24"/>
          <w:vertAlign w:val="baseline"/>
        </w:rPr>
        <w:t xml:space="preserve">). É, portanto, o sucessor destes modelos. Além disso, o </w:t>
      </w:r>
      <w:r>
        <w:rPr>
          <w:i/>
          <w:sz w:val="24"/>
          <w:vertAlign w:val="baseline"/>
        </w:rPr>
        <w:t xml:space="preserve">framework </w:t>
      </w:r>
      <w:r>
        <w:rPr>
          <w:sz w:val="24"/>
          <w:vertAlign w:val="baseline"/>
        </w:rPr>
        <w:t>CMMI</w:t>
      </w:r>
      <w:r>
        <w:rPr>
          <w:sz w:val="24"/>
          <w:vertAlign w:val="superscript"/>
        </w:rPr>
        <w:t>SM</w:t>
      </w:r>
      <w:r>
        <w:rPr>
          <w:sz w:val="24"/>
          <w:vertAlign w:val="baseline"/>
        </w:rPr>
        <w:t xml:space="preserve"> foi desenvolvido para ser consistente e compatível com a ISO/IEC 15504. Em 2010 foi publicada a versão 1.3 do CMMI</w:t>
      </w:r>
      <w:r>
        <w:rPr>
          <w:sz w:val="24"/>
          <w:vertAlign w:val="superscript"/>
        </w:rPr>
        <w:t>®</w:t>
      </w:r>
      <w:r>
        <w:rPr>
          <w:sz w:val="24"/>
          <w:vertAlign w:val="baseline"/>
        </w:rPr>
        <w:t>, o CMMI-DEV</w:t>
      </w:r>
      <w:r>
        <w:rPr>
          <w:sz w:val="24"/>
          <w:vertAlign w:val="superscript"/>
        </w:rPr>
        <w:t>®</w:t>
      </w:r>
      <w:r>
        <w:rPr>
          <w:sz w:val="24"/>
          <w:vertAlign w:val="baseline"/>
        </w:rPr>
        <w:t xml:space="preserve"> (</w:t>
      </w:r>
      <w:r>
        <w:rPr>
          <w:i/>
          <w:sz w:val="24"/>
          <w:vertAlign w:val="baseline"/>
        </w:rPr>
        <w:t>CMMI for Development</w:t>
      </w:r>
      <w:r>
        <w:rPr>
          <w:sz w:val="24"/>
          <w:vertAlign w:val="baseline"/>
        </w:rPr>
        <w:t>) [SEI, 2010a].</w:t>
      </w:r>
    </w:p>
    <w:p>
      <w:pPr>
        <w:pStyle w:val="5"/>
        <w:spacing w:before="0"/>
        <w:ind w:left="0"/>
        <w:rPr>
          <w:sz w:val="28"/>
        </w:rPr>
      </w:pPr>
    </w:p>
    <w:p>
      <w:pPr>
        <w:pStyle w:val="2"/>
        <w:numPr>
          <w:ilvl w:val="1"/>
          <w:numId w:val="7"/>
        </w:numPr>
        <w:tabs>
          <w:tab w:pos="671" w:val="left"/>
        </w:tabs>
        <w:spacing w:after="0" w:before="194" w:line="240" w:lineRule="auto"/>
        <w:ind w:hanging="432" w:left="670" w:right="0"/>
        <w:jc w:val="both"/>
      </w:pPr>
      <w:r>
        <w:t>CMMI-SVC</w:t>
      </w:r>
      <w:r>
        <w:rPr>
          <w:vertAlign w:val="superscript"/>
        </w:rPr>
        <w:t>®</w:t>
      </w:r>
    </w:p>
    <w:p>
      <w:pPr>
        <w:pStyle w:val="5"/>
        <w:spacing w:before="118"/>
        <w:ind w:right="325"/>
        <w:jc w:val="both"/>
      </w:pPr>
      <w:r>
        <w:t xml:space="preserve">O CMMI </w:t>
      </w:r>
      <w:r>
        <w:rPr>
          <w:i/>
        </w:rPr>
        <w:t xml:space="preserve">for Services - </w:t>
      </w:r>
      <w:r>
        <w:t>CMMI-SVC, lançado em 2009 é o mais recente modelo da série do SEI. Este modelo é voltado para a aplicação de práticas de melhoria de processos para empresas prestadoras de serviços de TI. O modelo CMMI-SVC é um guia para a aplicação das melhores práticas do CMMI em organizações provedoras de serviços. As melhores práticas do modelo focam nas atividades para o fornecimento de serviços de qualidade para o cliente e usuários finais [SEI, 2010b].</w:t>
      </w:r>
    </w:p>
    <w:p>
      <w:pPr>
        <w:pStyle w:val="5"/>
        <w:spacing w:before="122"/>
        <w:ind w:right="326"/>
        <w:jc w:val="both"/>
      </w:pPr>
      <w:r>
        <w:t>O CMMI-SVC contém 24 áreas de processos. Dessas, 16 são as mesmas do modelo CMMI-DEV. Sete áreas de processos são específicas de serviços e são focadas em: gerenciamento da capacidade e disponibilidade; continuidade de serviços; entrega de serviços; prevenção e resolução de incidentes; transição de serviços; desenvolvimento de sistemas de serviços; e processo de gerenciamento estratégico de serviços. Os seus níveis de maturidade seguem a mesma estrutura do CMMI, ou seja, cinco níveis de maturidade, partindo do nível 1 até o nível</w:t>
      </w:r>
      <w:r>
        <w:rPr>
          <w:spacing w:val="-9"/>
        </w:rPr>
        <w:t xml:space="preserve"> </w:t>
      </w:r>
      <w:r>
        <w:t>5.</w:t>
      </w:r>
    </w:p>
    <w:p>
      <w:pPr>
        <w:pStyle w:val="5"/>
        <w:spacing w:before="4"/>
        <w:ind w:left="0"/>
        <w:rPr>
          <w:sz w:val="31"/>
        </w:rPr>
      </w:pPr>
    </w:p>
    <w:p>
      <w:pPr>
        <w:pStyle w:val="2"/>
        <w:numPr>
          <w:ilvl w:val="0"/>
          <w:numId w:val="7"/>
        </w:numPr>
        <w:tabs>
          <w:tab w:pos="671" w:val="left"/>
        </w:tabs>
        <w:spacing w:after="0" w:before="0" w:line="240" w:lineRule="auto"/>
        <w:ind w:hanging="432" w:left="670" w:right="0"/>
        <w:jc w:val="both"/>
      </w:pPr>
      <w:bookmarkStart w:id="6" w:name="_TOC_250035"/>
      <w:r>
        <w:t>Descrição do</w:t>
      </w:r>
      <w:r>
        <w:rPr>
          <w:spacing w:val="-1"/>
        </w:rPr>
        <w:t xml:space="preserve"> </w:t>
      </w:r>
      <w:bookmarkEnd w:id="6"/>
      <w:r>
        <w:t>MR-</w:t>
      </w:r>
      <w:r>
        <w:rPr>
          <w:lang w:val="pt-BR"/>
        </w:rPr>
        <w:t>teste2</w:t>
      </w:r>
      <w:r>
        <w:t>-SW</w:t>
      </w:r>
    </w:p>
    <w:p>
      <w:pPr>
        <w:pStyle w:val="5"/>
        <w:spacing w:before="10"/>
        <w:ind w:left="0"/>
        <w:rPr>
          <w:b/>
          <w:sz w:val="20"/>
        </w:rPr>
      </w:pPr>
    </w:p>
    <w:p>
      <w:pPr>
        <w:pStyle w:val="5"/>
        <w:spacing w:before="0"/>
        <w:ind w:right="326"/>
        <w:jc w:val="both"/>
      </w:pPr>
      <w:r>
        <w:t xml:space="preserve">O Modelo de Referência </w:t>
      </w:r>
      <w:r>
        <w:rPr>
          <w:lang w:val="pt-BR"/>
        </w:rPr>
        <w:t>teste2</w:t>
      </w:r>
      <w:r>
        <w:t xml:space="preserve"> para Software (MR-</w:t>
      </w:r>
      <w:r>
        <w:rPr>
          <w:lang w:val="pt-BR"/>
        </w:rPr>
        <w:t>teste2</w:t>
      </w:r>
      <w:r>
        <w:t>-SW) define níveis de maturidade que são uma combinação entre processos e sua capacidade.</w:t>
      </w:r>
    </w:p>
    <w:p>
      <w:pPr>
        <w:pStyle w:val="5"/>
        <w:ind w:right="326"/>
        <w:jc w:val="both"/>
      </w:pPr>
      <w:r>
        <w:t>A definição dos processos segue os requisitos para um modelo de referência de processo apresentados na ISO/IEC 15504-2, declarando o propósito e os resultados esperados de sua execução. Isso permite avaliar e atribuir graus de efetividade na execução dos processos. As atividades e tarefas necessárias para atender ao propósito e aos resultados esperados não são definidas neste guia, devendo ficar a cargo dos usuários do MR-</w:t>
      </w:r>
      <w:r>
        <w:rPr>
          <w:lang w:val="pt-BR"/>
        </w:rPr>
        <w:t>teste2</w:t>
      </w:r>
      <w:r>
        <w:t>-SW.</w:t>
      </w:r>
    </w:p>
    <w:p>
      <w:pPr>
        <w:pStyle w:val="5"/>
        <w:ind w:right="326"/>
        <w:jc w:val="both"/>
      </w:pPr>
      <w:r>
        <w:t>A capacidade do processo é a caracterização da habilidade do processo para alcançar os objetivos de negócio, atuais e futuros; estando relacionada com o atendimento aos atributos de processo associados aos processos de cada nível de maturidade.</w:t>
      </w:r>
    </w:p>
    <w:p>
      <w:pPr>
        <w:pStyle w:val="5"/>
        <w:spacing w:before="0"/>
        <w:ind w:left="0"/>
        <w:rPr>
          <w:sz w:val="28"/>
        </w:rPr>
      </w:pPr>
    </w:p>
    <w:p>
      <w:pPr>
        <w:pStyle w:val="2"/>
        <w:numPr>
          <w:ilvl w:val="1"/>
          <w:numId w:val="8"/>
        </w:numPr>
        <w:tabs>
          <w:tab w:pos="671" w:val="left"/>
        </w:tabs>
        <w:spacing w:after="0" w:before="192" w:line="240" w:lineRule="auto"/>
        <w:ind w:hanging="432" w:left="670" w:right="0"/>
        <w:jc w:val="both"/>
      </w:pPr>
      <w:bookmarkStart w:id="7" w:name="_TOC_250034"/>
      <w:r>
        <w:t>Níveis de</w:t>
      </w:r>
      <w:r>
        <w:rPr>
          <w:spacing w:val="1"/>
        </w:rPr>
        <w:t xml:space="preserve"> </w:t>
      </w:r>
      <w:bookmarkEnd w:id="7"/>
      <w:r>
        <w:t>maturidade</w:t>
      </w:r>
    </w:p>
    <w:p>
      <w:pPr>
        <w:pStyle w:val="5"/>
        <w:spacing w:before="10"/>
        <w:ind w:left="0"/>
        <w:rPr>
          <w:b/>
          <w:sz w:val="20"/>
        </w:rPr>
      </w:pPr>
    </w:p>
    <w:p>
      <w:pPr>
        <w:pStyle w:val="5"/>
        <w:spacing w:before="0"/>
        <w:ind w:right="325"/>
        <w:jc w:val="both"/>
      </w:pPr>
      <w:r>
        <w:t>Os níveis de maturidade estabelecem patamares de evolução de processos, caracterizando estágios de melhoria da implementação de processos na organização. O nível de maturidade em que se encontra uma organização permite prever o seu desempenho futuro ao executar um ou mais processos. O MR-</w:t>
      </w:r>
      <w:r>
        <w:rPr>
          <w:lang w:val="pt-BR"/>
        </w:rPr>
        <w:t>teste2</w:t>
      </w:r>
      <w:r>
        <w:t>- SW define sete níveis de maturidade: A (Em Otimização), B (Gerenciado Quantitativamente), C (Definido), D (Largamente Definido), E (Parcialmente Definido), F (Gerenciado) e G (Parcialmente Gerenciado). A escala de maturidade</w:t>
      </w:r>
      <w:r>
        <w:rPr>
          <w:spacing w:val="-17"/>
        </w:rPr>
        <w:t xml:space="preserve"> </w:t>
      </w:r>
      <w:r>
        <w:t>se</w:t>
      </w:r>
    </w:p>
    <w:p>
      <w:pPr>
        <w:spacing w:after="0"/>
        <w:jc w:val="both"/>
        <w:sectPr>
          <w:pgSz w:h="16840" w:w="11900"/>
          <w:pgMar w:bottom="1560" w:footer="1378" w:gutter="0" w:header="0" w:left="1180" w:right="1080" w:top="1300"/>
        </w:sectPr>
      </w:pPr>
    </w:p>
    <w:p>
      <w:pPr>
        <w:pStyle w:val="5"/>
        <w:spacing w:before="74"/>
        <w:ind w:right="325"/>
        <w:jc w:val="both"/>
      </w:pPr>
      <w:r>
        <w:t>inicia no nível G e progride até o nível A. Para cada um destes sete níveis de maturidade é atribuído um perfil de processos que indicam onde a organização deve colocar o esforço de melhoria. O progresso e o alcance de um determinado nível de maturidade do MR-</w:t>
      </w:r>
      <w:r>
        <w:rPr>
          <w:lang w:val="pt-BR"/>
        </w:rPr>
        <w:t>teste2</w:t>
      </w:r>
      <w:r>
        <w:t>-SW se obtêm quando são atendidos os propósitos e todos os resultados esperados dos respectivos processos e os resultados esperados dos atributos de processo estabelecidos para aquele nível.</w:t>
      </w:r>
    </w:p>
    <w:p>
      <w:pPr>
        <w:pStyle w:val="5"/>
        <w:ind w:right="325"/>
        <w:jc w:val="both"/>
      </w:pPr>
      <w:r>
        <w:t>A divisão em 7 estágios tem o objetivo de possibilitar uma implementação e avaliação adequada às micros, pequenas e médias empresas. A possibilidade de se realizar avaliações considerando mais níveis também permite uma visibilidade dos resultados de melhoria de processos em prazos mais</w:t>
      </w:r>
      <w:r>
        <w:rPr>
          <w:spacing w:val="-3"/>
        </w:rPr>
        <w:t xml:space="preserve"> </w:t>
      </w:r>
      <w:r>
        <w:t>curtos.</w:t>
      </w:r>
    </w:p>
    <w:p>
      <w:pPr>
        <w:pStyle w:val="5"/>
        <w:spacing w:before="0"/>
        <w:ind w:left="0"/>
        <w:rPr>
          <w:sz w:val="28"/>
        </w:rPr>
      </w:pPr>
    </w:p>
    <w:p>
      <w:pPr>
        <w:pStyle w:val="2"/>
        <w:numPr>
          <w:ilvl w:val="1"/>
          <w:numId w:val="8"/>
        </w:numPr>
        <w:tabs>
          <w:tab w:pos="671" w:val="left"/>
        </w:tabs>
        <w:spacing w:after="0" w:before="194" w:line="240" w:lineRule="auto"/>
        <w:ind w:hanging="432" w:left="670" w:right="0"/>
        <w:jc w:val="both"/>
      </w:pPr>
      <w:bookmarkStart w:id="8" w:name="_TOC_250033"/>
      <w:bookmarkEnd w:id="8"/>
      <w:r>
        <w:t>Processo</w:t>
      </w:r>
    </w:p>
    <w:p>
      <w:pPr>
        <w:pStyle w:val="5"/>
        <w:spacing w:before="10"/>
        <w:ind w:left="0"/>
        <w:rPr>
          <w:b/>
          <w:sz w:val="20"/>
        </w:rPr>
      </w:pPr>
    </w:p>
    <w:p>
      <w:pPr>
        <w:pStyle w:val="5"/>
        <w:spacing w:before="0"/>
        <w:ind w:right="326"/>
        <w:jc w:val="both"/>
      </w:pPr>
      <w:r>
        <w:t>Os processos no MR-</w:t>
      </w:r>
      <w:r>
        <w:rPr>
          <w:lang w:val="pt-BR"/>
        </w:rPr>
        <w:t>teste2</w:t>
      </w:r>
      <w:r>
        <w:t>-SW são descritos em termos de propósito e resultados e estão detalhados na seção 9.</w:t>
      </w:r>
    </w:p>
    <w:p>
      <w:pPr>
        <w:pStyle w:val="5"/>
        <w:ind w:right="326"/>
        <w:jc w:val="both"/>
      </w:pPr>
      <w:r>
        <w:t>O propósito descreve o objetivo geral a ser atingido durante a execução do processo.</w:t>
      </w:r>
    </w:p>
    <w:p>
      <w:pPr>
        <w:pStyle w:val="5"/>
        <w:ind w:right="324"/>
        <w:jc w:val="both"/>
      </w:pPr>
      <w:r>
        <w:t>Os resultados esperados do processo estabelecem os resultados a serem obtidos com a efetiva implementação do processo. Estes resultados podem ser  evidenciados por um produto de trabalho produzido ou uma mudança significativa de estado ao se executar o</w:t>
      </w:r>
      <w:r>
        <w:rPr>
          <w:spacing w:val="-2"/>
        </w:rPr>
        <w:t xml:space="preserve"> </w:t>
      </w:r>
      <w:r>
        <w:t>processo.</w:t>
      </w:r>
    </w:p>
    <w:p>
      <w:pPr>
        <w:pStyle w:val="5"/>
        <w:spacing w:before="0"/>
        <w:ind w:left="0"/>
        <w:rPr>
          <w:sz w:val="28"/>
        </w:rPr>
      </w:pPr>
    </w:p>
    <w:p>
      <w:pPr>
        <w:pStyle w:val="2"/>
        <w:numPr>
          <w:ilvl w:val="1"/>
          <w:numId w:val="8"/>
        </w:numPr>
        <w:tabs>
          <w:tab w:pos="671" w:val="left"/>
        </w:tabs>
        <w:spacing w:after="0" w:before="194" w:line="240" w:lineRule="auto"/>
        <w:ind w:hanging="432" w:left="670" w:right="0"/>
        <w:jc w:val="both"/>
      </w:pPr>
      <w:bookmarkStart w:id="9" w:name="_TOC_250032"/>
      <w:bookmarkEnd w:id="9"/>
      <w:r>
        <w:t>Capacidade do processo</w:t>
      </w:r>
    </w:p>
    <w:p>
      <w:pPr>
        <w:pStyle w:val="5"/>
        <w:ind w:right="326"/>
        <w:jc w:val="both"/>
      </w:pPr>
      <w:r>
        <w:t>A capacidade do processo é representada por um conjunto de atributos de processo descrito em termos de resultados esperados. A capacidade do processo expressa o grau de refinamento e institucionalização com que o processo é executado na organização/unidade organizacional. No MR-</w:t>
      </w:r>
      <w:r>
        <w:rPr>
          <w:lang w:val="pt-BR"/>
        </w:rPr>
        <w:t>teste2</w:t>
      </w:r>
      <w:r>
        <w:t>-SW, à medida que a organização/unidade organizacional evolui nos níveis de maturidade, um maior nível de capacidade para desempenhar o processo deve ser atingido.</w:t>
      </w:r>
    </w:p>
    <w:p>
      <w:pPr>
        <w:pStyle w:val="5"/>
        <w:ind w:right="325"/>
        <w:jc w:val="both"/>
      </w:pPr>
      <w:r>
        <w:t>O atendimento aos atributos do processo (AP), pelo atendimento aos resultados esperados dos atributos do processo (RAP), é requerido para todos os processos no nível correspondente ao nível de maturidade, embora eles não sejam detalhados dentro de cada processo. Os níveis são acumulativos, ou seja, se a organização está no nível F, esta possui o nível de capacidade do nível F que inclui os atributos de processo dos níveis G e F para todos os processos relacionados no nível de maturidade F (que também inclui os processos de nível G). Isto significa que, ao passar do nível G para o nível F, os processos do nível de maturidade G passam a ser executados no nível de capacidade correspondente ao nível F. Em outras palavras, na passagem para um nível de maturidade superior, os processos anteriormente implementados devem passar a ser executados no nível de capacidade exigido neste nível superior.</w:t>
      </w:r>
    </w:p>
    <w:p>
      <w:pPr>
        <w:pStyle w:val="5"/>
        <w:spacing w:before="118"/>
        <w:ind w:right="325"/>
        <w:jc w:val="both"/>
      </w:pPr>
      <w:r>
        <w:t>Os diferentes níveis de capacidade dos processos são descritos por nove atributos de processo (AP). O alcance de cada atributo de processo é avaliado utilizando os respectivos resultados esperados de atributo de processo (RAP), conforme definido a seguir:</w:t>
      </w:r>
    </w:p>
    <w:p>
      <w:pPr>
        <w:spacing w:after="0"/>
        <w:jc w:val="both"/>
        <w:sectPr>
          <w:pgSz w:h="16840" w:w="11900"/>
          <w:pgMar w:bottom="1560" w:footer="1378" w:gutter="0" w:header="0" w:left="1180" w:right="1080" w:top="1340"/>
        </w:sectPr>
      </w:pPr>
    </w:p>
    <w:p>
      <w:pPr>
        <w:pStyle w:val="5"/>
        <w:spacing w:before="0"/>
        <w:ind w:left="0"/>
        <w:rPr>
          <w:sz w:val="20"/>
        </w:rPr>
      </w:pPr>
    </w:p>
    <w:p>
      <w:pPr>
        <w:pStyle w:val="5"/>
        <w:spacing w:before="1"/>
        <w:ind w:left="0"/>
        <w:rPr>
          <w:sz w:val="19"/>
        </w:rPr>
      </w:pPr>
    </w:p>
    <w:p>
      <w:pPr>
        <w:pStyle w:val="2"/>
        <w:spacing w:before="0"/>
      </w:pPr>
      <w:r>
        <w:t>AP 1.1 O processo é executado</w:t>
      </w:r>
    </w:p>
    <w:p>
      <w:pPr>
        <w:pStyle w:val="5"/>
        <w:spacing w:before="10"/>
        <w:ind w:left="0"/>
        <w:rPr>
          <w:b/>
          <w:sz w:val="20"/>
        </w:rPr>
      </w:pPr>
    </w:p>
    <w:p>
      <w:pPr>
        <w:pStyle w:val="5"/>
        <w:spacing w:before="0" w:line="343" w:lineRule="auto"/>
        <w:ind w:right="2217"/>
      </w:pPr>
      <w:r>
        <w:t xml:space="preserve">Este atributo evidencia o quanto o processo atinge o seu propósito. </w:t>
      </w:r>
      <w:r>
        <w:rPr>
          <w:u w:val="single"/>
        </w:rPr>
        <w:t>Resultado esperado</w:t>
      </w:r>
      <w:r>
        <w:t>:</w:t>
      </w:r>
    </w:p>
    <w:p>
      <w:pPr>
        <w:pStyle w:val="5"/>
        <w:tabs>
          <w:tab w:pos="1656" w:val="left"/>
        </w:tabs>
        <w:spacing w:before="3"/>
        <w:ind w:left="691"/>
      </w:pPr>
      <w:r>
        <w:t>RAP 1.</w:t>
      </w:r>
      <w:r>
        <w:tab/>
      </w:r>
      <w:r>
        <w:t>O processo atinge seus resultados</w:t>
      </w:r>
      <w:r>
        <w:rPr>
          <w:spacing w:val="2"/>
        </w:rPr>
        <w:t xml:space="preserve"> </w:t>
      </w:r>
      <w:r>
        <w:t>definidos.</w:t>
      </w:r>
    </w:p>
    <w:p>
      <w:pPr>
        <w:pStyle w:val="5"/>
        <w:spacing w:before="0"/>
        <w:ind w:left="0"/>
        <w:rPr>
          <w:sz w:val="28"/>
        </w:rPr>
      </w:pPr>
    </w:p>
    <w:p>
      <w:pPr>
        <w:pStyle w:val="5"/>
        <w:spacing w:before="0"/>
        <w:ind w:left="0"/>
        <w:rPr>
          <w:sz w:val="28"/>
        </w:rPr>
      </w:pPr>
    </w:p>
    <w:p>
      <w:pPr>
        <w:pStyle w:val="2"/>
        <w:spacing w:before="232"/>
      </w:pPr>
      <w:r>
        <w:t>AP 2.1 O processo é gerenciado</w:t>
      </w:r>
    </w:p>
    <w:p>
      <w:pPr>
        <w:pStyle w:val="5"/>
        <w:spacing w:before="10"/>
        <w:ind w:left="0"/>
        <w:rPr>
          <w:b/>
          <w:sz w:val="20"/>
        </w:rPr>
      </w:pPr>
    </w:p>
    <w:p>
      <w:pPr>
        <w:pStyle w:val="5"/>
        <w:spacing w:before="0" w:line="343" w:lineRule="auto"/>
        <w:ind w:right="1763"/>
      </w:pPr>
      <w:r>
        <w:t xml:space="preserve">Este atributo evidencia o quanto a execução do processo é gerenciada. </w:t>
      </w:r>
      <w:r>
        <w:rPr>
          <w:u w:val="single"/>
        </w:rPr>
        <w:t>Resultados</w:t>
      </w:r>
      <w:r>
        <w:rPr>
          <w:spacing w:val="-1"/>
          <w:u w:val="single"/>
        </w:rPr>
        <w:t xml:space="preserve"> </w:t>
      </w:r>
      <w:r>
        <w:rPr>
          <w:u w:val="single"/>
        </w:rPr>
        <w:t>esperados</w:t>
      </w:r>
      <w:r>
        <w:t>:</w:t>
      </w:r>
    </w:p>
    <w:p>
      <w:pPr>
        <w:pStyle w:val="5"/>
        <w:spacing w:before="3"/>
        <w:ind w:hanging="965" w:left="1656" w:right="326"/>
        <w:jc w:val="both"/>
      </w:pPr>
      <w:r>
        <w:t>RAP 2. Existe uma política organizacional estabelecida e mantida para o processo;</w:t>
      </w:r>
    </w:p>
    <w:p>
      <w:pPr>
        <w:pStyle w:val="5"/>
        <w:tabs>
          <w:tab w:pos="1656" w:val="left"/>
        </w:tabs>
        <w:ind w:left="691"/>
      </w:pPr>
      <w:r>
        <w:t>RAP 3.</w:t>
      </w:r>
      <w:r>
        <w:tab/>
      </w:r>
      <w:r>
        <w:t>A execução do processo é</w:t>
      </w:r>
      <w:r>
        <w:rPr>
          <w:spacing w:val="-1"/>
        </w:rPr>
        <w:t xml:space="preserve"> </w:t>
      </w:r>
      <w:r>
        <w:t>planejada;</w:t>
      </w:r>
    </w:p>
    <w:p>
      <w:pPr>
        <w:pStyle w:val="5"/>
        <w:ind w:hanging="965" w:left="1656" w:right="328"/>
        <w:jc w:val="both"/>
      </w:pPr>
      <w:r>
        <w:t>RAP 4. (Para o nível G)</w:t>
      </w:r>
      <w:r>
        <w:rPr>
          <w:vertAlign w:val="superscript"/>
        </w:rPr>
        <w:t>4</w:t>
      </w:r>
      <w:r>
        <w:rPr>
          <w:vertAlign w:val="baseline"/>
        </w:rPr>
        <w:t>. A execução do processo é monitorada e ajustes são realizados;</w:t>
      </w:r>
    </w:p>
    <w:p>
      <w:pPr>
        <w:pStyle w:val="5"/>
        <w:ind w:hanging="965" w:left="1656" w:right="328"/>
        <w:jc w:val="both"/>
      </w:pPr>
      <w:r>
        <w:t>RAP 4. (A partir do nível F). Medidas são planejadas e coletadas para monitoração da execução do processo e ajustes são realizados;</w:t>
      </w:r>
    </w:p>
    <w:p>
      <w:pPr>
        <w:pStyle w:val="5"/>
        <w:ind w:hanging="965" w:left="1656" w:right="326"/>
        <w:jc w:val="both"/>
      </w:pPr>
      <w:r>
        <w:t>RAP 5. As informações e os recursos necessários para a  execução  do processo são identificados e</w:t>
      </w:r>
      <w:r>
        <w:rPr>
          <w:spacing w:val="-1"/>
        </w:rPr>
        <w:t xml:space="preserve"> </w:t>
      </w:r>
      <w:r>
        <w:t>disponibilizados;</w:t>
      </w:r>
    </w:p>
    <w:p>
      <w:pPr>
        <w:pStyle w:val="5"/>
        <w:ind w:hanging="965" w:left="1656" w:right="328"/>
        <w:jc w:val="both"/>
      </w:pPr>
      <w:r>
        <w:t>RAP 6. (Até o nível F)</w:t>
      </w:r>
      <w:r>
        <w:rPr>
          <w:vertAlign w:val="superscript"/>
        </w:rPr>
        <w:t>5</w:t>
      </w:r>
      <w:r>
        <w:rPr>
          <w:vertAlign w:val="baseline"/>
        </w:rPr>
        <w:t xml:space="preserve"> As responsabilidades e a autoridade para executar o processo são definidas, atribuídas e comunicadas;</w:t>
      </w:r>
    </w:p>
    <w:p>
      <w:pPr>
        <w:pStyle w:val="5"/>
        <w:ind w:hanging="965" w:left="1656" w:right="326"/>
        <w:jc w:val="both"/>
      </w:pPr>
      <w:r>
        <w:t>RAP 6. (A partir do nível E) Os papéis requeridos, responsabilidades e autoridade para execução do processo definido são atribuídos e comunicados;</w:t>
      </w:r>
    </w:p>
    <w:p>
      <w:pPr>
        <w:pStyle w:val="5"/>
        <w:ind w:hanging="965" w:left="1656" w:right="326"/>
        <w:jc w:val="both"/>
      </w:pPr>
      <w:r>
        <w:t>RAP 7. As pessoas que executam o processo são competentes em termos de formação, treinamento e experiência;</w:t>
      </w:r>
    </w:p>
    <w:p>
      <w:pPr>
        <w:pStyle w:val="5"/>
        <w:ind w:hanging="965" w:left="1656" w:right="326"/>
        <w:jc w:val="both"/>
      </w:pPr>
      <w:r>
        <w:t>RAP 8. A comunicação entre as partes interessadas no processo é planejada e executada de forma a garantir o seu envolvimento;</w:t>
      </w:r>
    </w:p>
    <w:p>
      <w:pPr>
        <w:pStyle w:val="5"/>
        <w:ind w:hanging="965" w:left="1656" w:right="326"/>
        <w:jc w:val="both"/>
      </w:pPr>
      <w:r>
        <w:t>RAP 9. (Até o nível F)</w:t>
      </w:r>
      <w:r>
        <w:rPr>
          <w:vertAlign w:val="superscript"/>
        </w:rPr>
        <w:t>6</w:t>
      </w:r>
      <w:r>
        <w:rPr>
          <w:vertAlign w:val="baseline"/>
        </w:rPr>
        <w:t xml:space="preserve"> Os resultados do processo são revistos com a gerência de alto nível para fornecer visibilidade sobre a sua situação na organização;</w:t>
      </w:r>
    </w:p>
    <w:p>
      <w:pPr>
        <w:pStyle w:val="5"/>
        <w:ind w:hanging="965" w:left="1656" w:right="326"/>
        <w:jc w:val="both"/>
      </w:pPr>
      <w:r>
        <w:t>RAP 9. (A partir do nível E) Métodos adequados para monitorar a eficácia e adequação do processo são determinados e os resultados do processo</w:t>
      </w:r>
    </w:p>
    <w:p>
      <w:pPr>
        <w:pStyle w:val="5"/>
        <w:spacing w:before="0"/>
        <w:ind w:left="0"/>
        <w:rPr>
          <w:sz w:val="20"/>
        </w:rPr>
      </w:pPr>
    </w:p>
    <w:p>
      <w:pPr>
        <w:pStyle w:val="5"/>
        <w:spacing w:before="9"/>
        <w:ind w:left="0"/>
        <w:rPr>
          <w:sz w:val="29"/>
        </w:rPr>
      </w:pPr>
      <w:r>
        <mc:AlternateContent>
          <mc:Choice Requires="wps">
            <w:drawing>
              <wp:anchor allowOverlap="1" behindDoc="1" distB="0" distL="114300" distR="114300" distT="0" layoutInCell="1" locked="0" relativeHeight="503315456" simplePos="0">
                <wp:simplePos x="0" y="0"/>
                <wp:positionH relativeFrom="page">
                  <wp:posOffset>900430</wp:posOffset>
                </wp:positionH>
                <wp:positionV relativeFrom="paragraph">
                  <wp:posOffset>246380</wp:posOffset>
                </wp:positionV>
                <wp:extent cx="1828800" cy="0"/>
                <wp:effectExtent b="0" l="0" r="0" t="0"/>
                <wp:wrapTopAndBottom/>
                <wp:docPr id="52" name="Linha 38"/>
                <wp:cNvGraphicFramePr/>
                <a:graphic xmlns:a="http://schemas.openxmlformats.org/drawingml/2006/main">
                  <a:graphicData uri="http://schemas.microsoft.com/office/word/2010/wordprocessingShape">
                    <wps:wsp>
                      <wps:cNvSpPr/>
                      <wps:spPr>
                        <a:xfrm>
                          <a:off x="0" y="0"/>
                          <a:ext cx="1828800" cy="0"/>
                        </a:xfrm>
                        <a:prstGeom prst="line">
                          <a:avLst/>
                        </a:prstGeom>
                        <a:ln cap="flat" cmpd="sng" w="7614">
                          <a:solidFill>
                            <a:srgbClr val="000000"/>
                          </a:solidFill>
                          <a:prstDash val="solid"/>
                          <a:headEnd len="med" type="none" w="med"/>
                          <a:tailEnd len="med" type="none" w="med"/>
                        </a:ln>
                      </wps:spPr>
                      <wps:bodyPr upright="1"/>
                    </wps:wsp>
                  </a:graphicData>
                </a:graphic>
              </wp:anchor>
            </w:drawing>
          </mc:Choice>
          <mc:Fallback>
            <w:pict>
              <v:line coordsize="21600,21600" filled="f" id="Linha 38" o:gfxdata="UEsDBAoAAAAAAIdO4kAAAAAAAAAAAAAAAAAEAAAAZHJzL1BLAwQUAAAACACHTuJADtHyDNUAAAAJ AQAADwAAAGRycy9kb3ducmV2LnhtbE2PwU7DMAyG70i8Q+RJ3FjSMaG2azohJMQBLmx7gLQxbbXG KUm2FZ4eIw5wsn/71+/P1XZ2ozhjiIMnDdlSgUBqvR2o03DYP93mIGIyZM3oCTV8YoRtfX1VmdL6 C73heZc6wSEUS6OhT2kqpYxtj87EpZ+QePfugzOJZeikDebC4W6UK6XupTMD8YXeTPjYY3vcnZyG Qs20p6/u4fVleD58hGPeFFmu9c0iUxsQCef0Z4YffEaHmpkafyIbxch6nTF60nCXc2XDelVw0/wO ZF3J/x/U31BLAwQUAAAACACHTuJAT3lSDcMBAACOAwAADgAAAGRycy9lMm9Eb2MueG1srVPLbtsw ELwX6D8QvNeS3DYVBMs51E0vQRsg7Qes+ZAI8AUuY9l/3yXtOH1ciqI+0EvucnZmuNrcHp1lB5XQ BD/ybtVyprwI0vhp5N+/3b3pOcMMXoINXo38pJDfbl+/2ixxUOswBytVYgTicVjiyOec49A0KGbl AFchKk9JHZKDTNs0NTLBQujONuu2vWmWkGRMQShEOt2dk3xb8bVWIn/VGlVmduTELdc11XVf1ma7 gWFKEGcjLjTgH1g4MJ6aXqF2kIE9JfMHlDMiBQw6r0RwTdDaCFU1kJqu/U3N4wxRVS1kDsarTfj/ YMWXw0NiRo78/ZozD47e6N74GdjbvpizRByo5jE+pMsOKSxKjzq58k8a2LEaeroaqo6ZCTrs+nXf t+S7eM41LxdjwvxZBcdKMHJrfNEKAxzuMVMzKn0uKcfWs2XkH266dwQHNCraQqbQRSKPfqp3MVgj 74y15Qamaf/RJnaA8vj1VyQR7i9lpckOcD7X1dR5LGYF8pOXLJ8iueJpfnmh4JTkzCoa9xIRIAwZ jP2bSmptPTEorp59LNE+yBM9wlNMZprJia6yLBl69Mr3MqBlqn7eV6SXz2j7A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DEEAABbQ29udGVudF9U eXBlc10ueG1sUEsBAhQACgAAAAAAh07iQAAAAAAAAAAAAAAAAAYAAAAAAAAAAAAQAAAAEwMAAF9y ZWxzL1BLAQIUABQAAAAIAIdO4kCKFGY80QAAAJQBAAALAAAAAAAAAAEAIAAAADcDAABfcmVscy8u cmVsc1BLAQIUAAoAAAAAAIdO4kAAAAAAAAAAAAAAAAAEAAAAAAAAAAAAEAAAAAAAAABkcnMvUEsB AhQAFAAAAAgAh07iQA7R8gzVAAAACQEAAA8AAAAAAAAAAQAgAAAAIgAAAGRycy9kb3ducmV2Lnht bFBLAQIUABQAAAAIAIdO4kBPeVINwwEAAI4DAAAOAAAAAAAAAAEAIAAAACQBAABkcnMvZTJvRG9j LnhtbFBLBQYAAAAABgAGAFkBAABZBQAAAAA= " o:spid="_x0000_s1026" o:spt="20" stroked="t" style="position:absolute;left:0pt;margin-left:70.9pt;margin-top:19.4pt;height:0pt;width:144pt;mso-position-horizontal-relative:page;mso-wrap-distance-bottom:0pt;mso-wrap-distance-top:0pt;z-index:-1024;mso-width-relative:page;mso-height-relative:page;">
                <v:fill focussize="0,0" on="f"/>
                <v:stroke color="#000000" joinstyle="round" weight="0.599527559055118pt"/>
                <v:imagedata o:title=""/>
                <o:lock aspectratio="f" v:ext="edit"/>
                <w10:wrap type="topAndBottom"/>
              </v:line>
            </w:pict>
          </mc:Fallback>
        </mc:AlternateContent>
      </w:r>
    </w:p>
    <w:p>
      <w:pPr>
        <w:spacing w:before="159"/>
        <w:ind w:firstLine="0" w:left="238" w:right="0"/>
        <w:jc w:val="left"/>
        <w:rPr>
          <w:sz w:val="20"/>
        </w:rPr>
      </w:pPr>
      <w:r>
        <w:rPr>
          <w:position w:val="10"/>
          <w:sz w:val="13"/>
        </w:rPr>
        <w:t xml:space="preserve">4 </w:t>
      </w:r>
      <w:r>
        <w:rPr>
          <w:sz w:val="20"/>
        </w:rPr>
        <w:t>O RAP 4 tem exigências diferentes para o nível G e para os níveis posteriores.</w:t>
      </w:r>
    </w:p>
    <w:p>
      <w:pPr>
        <w:spacing w:before="84"/>
        <w:ind w:firstLine="0" w:left="238" w:right="0"/>
        <w:jc w:val="left"/>
        <w:rPr>
          <w:sz w:val="20"/>
        </w:rPr>
      </w:pPr>
      <w:r>
        <w:rPr>
          <w:position w:val="10"/>
          <w:sz w:val="13"/>
        </w:rPr>
        <w:t xml:space="preserve">5 </w:t>
      </w:r>
      <w:r>
        <w:rPr>
          <w:sz w:val="20"/>
        </w:rPr>
        <w:t>O RAP 6 tem exigências diferentes para os Níveis G e F e para o níveis posteriores.</w:t>
      </w:r>
    </w:p>
    <w:p>
      <w:pPr>
        <w:spacing w:before="86"/>
        <w:ind w:firstLine="0" w:left="238" w:right="0"/>
        <w:jc w:val="left"/>
        <w:rPr>
          <w:sz w:val="20"/>
        </w:rPr>
      </w:pPr>
      <w:r>
        <w:rPr>
          <w:position w:val="10"/>
          <w:sz w:val="13"/>
        </w:rPr>
        <w:t xml:space="preserve">6 </w:t>
      </w:r>
      <w:r>
        <w:rPr>
          <w:sz w:val="20"/>
        </w:rPr>
        <w:t>O RAP 9 tem exigências diferentes para os Níveis G e F e para os níveis posteriores.</w:t>
      </w:r>
    </w:p>
    <w:p>
      <w:pPr>
        <w:spacing w:after="0"/>
        <w:jc w:val="left"/>
        <w:rPr>
          <w:sz w:val="20"/>
        </w:rPr>
        <w:sectPr>
          <w:pgSz w:h="16840" w:w="11900"/>
          <w:pgMar w:bottom="1560" w:footer="1378" w:gutter="0" w:header="0" w:left="1180" w:right="1080" w:top="1600"/>
        </w:sectPr>
      </w:pPr>
    </w:p>
    <w:p>
      <w:pPr>
        <w:pStyle w:val="5"/>
        <w:spacing w:before="74"/>
        <w:ind w:left="1656" w:right="328"/>
      </w:pPr>
      <w:r>
        <w:t>são revistos com a gerência de alto nível para fornecer visibilidade sobre a sua situação na organização;</w:t>
      </w:r>
    </w:p>
    <w:p>
      <w:pPr>
        <w:pStyle w:val="5"/>
        <w:ind w:left="692"/>
      </w:pPr>
      <w:r>
        <w:t>RAP 10. (Para o nível G)</w:t>
      </w:r>
      <w:r>
        <w:rPr>
          <w:vertAlign w:val="superscript"/>
        </w:rPr>
        <w:t>7</w:t>
      </w:r>
      <w:r>
        <w:rPr>
          <w:vertAlign w:val="baseline"/>
        </w:rPr>
        <w:t xml:space="preserve"> O processo planejado para o projeto é executado.</w:t>
      </w:r>
    </w:p>
    <w:p>
      <w:pPr>
        <w:pStyle w:val="5"/>
        <w:ind w:hanging="965" w:left="1656" w:right="326"/>
        <w:jc w:val="both"/>
      </w:pPr>
      <w:r>
        <w:t>RAP 10. (A partir do nível F) A aderência dos processos executados às descrições de processo, padrões e procedimentos é avaliada objetivamente e são tratadas as não conformidades.</w:t>
      </w:r>
    </w:p>
    <w:p>
      <w:pPr>
        <w:pStyle w:val="5"/>
        <w:spacing w:before="0"/>
        <w:ind w:left="0"/>
        <w:rPr>
          <w:sz w:val="28"/>
        </w:rPr>
      </w:pPr>
    </w:p>
    <w:p>
      <w:pPr>
        <w:pStyle w:val="5"/>
        <w:spacing w:before="0"/>
        <w:ind w:left="0"/>
        <w:rPr>
          <w:sz w:val="28"/>
        </w:rPr>
      </w:pPr>
    </w:p>
    <w:p>
      <w:pPr>
        <w:pStyle w:val="2"/>
        <w:spacing w:before="232"/>
      </w:pPr>
      <w:r>
        <w:t>AP 2.2 Os produtos de trabalho do processo são gerenciados</w:t>
      </w:r>
    </w:p>
    <w:p>
      <w:pPr>
        <w:pStyle w:val="5"/>
        <w:spacing w:before="10"/>
        <w:ind w:left="0"/>
        <w:rPr>
          <w:b/>
          <w:sz w:val="20"/>
        </w:rPr>
      </w:pPr>
    </w:p>
    <w:p>
      <w:pPr>
        <w:pStyle w:val="5"/>
        <w:spacing w:before="0"/>
        <w:ind w:right="328"/>
      </w:pPr>
      <w:r>
        <w:t>Este atributo evidencia o quanto os produtos de trabalho produzidos pelo processo são gerenciados apropriadamente.</w:t>
      </w:r>
    </w:p>
    <w:p>
      <w:pPr>
        <w:pStyle w:val="5"/>
      </w:pPr>
      <w:r>
        <w:rPr>
          <w:u w:val="single"/>
        </w:rPr>
        <w:t>Resultados esperados</w:t>
      </w:r>
      <w:r>
        <w:t>:</w:t>
      </w:r>
    </w:p>
    <w:p>
      <w:pPr>
        <w:pStyle w:val="5"/>
        <w:ind w:left="691"/>
      </w:pPr>
      <w:r>
        <w:t>RAP 11. Os requisitos dos produtos de trabalho do processo são identificados;</w:t>
      </w:r>
    </w:p>
    <w:p>
      <w:pPr>
        <w:pStyle w:val="5"/>
        <w:ind w:hanging="965" w:left="1656" w:right="326"/>
        <w:jc w:val="both"/>
      </w:pPr>
      <w:r>
        <w:t>RAP 12. Requisitos para documentação e controle dos produtos de trabalho são estabelecidos;</w:t>
      </w:r>
    </w:p>
    <w:p>
      <w:pPr>
        <w:pStyle w:val="5"/>
        <w:ind w:hanging="965" w:left="1656" w:right="328"/>
        <w:jc w:val="both"/>
      </w:pPr>
      <w:r>
        <w:t>RAP 13. Os produtos de trabalho são colocados em níveis apropriados de controle;</w:t>
      </w:r>
    </w:p>
    <w:p>
      <w:pPr>
        <w:pStyle w:val="5"/>
        <w:ind w:hanging="965" w:left="1656" w:right="325"/>
        <w:jc w:val="both"/>
      </w:pPr>
      <w:r>
        <w:t>RAP 14. Os produtos de trabalho são avaliados objetivamente com relação aos padrões, procedimentos e requisitos aplicáveis e são tratadas as não conformidades.</w:t>
      </w:r>
    </w:p>
    <w:p>
      <w:pPr>
        <w:pStyle w:val="5"/>
        <w:spacing w:before="0"/>
        <w:ind w:left="0"/>
        <w:rPr>
          <w:sz w:val="28"/>
        </w:rPr>
      </w:pPr>
    </w:p>
    <w:p>
      <w:pPr>
        <w:pStyle w:val="5"/>
        <w:spacing w:before="0"/>
        <w:ind w:left="0"/>
        <w:rPr>
          <w:sz w:val="28"/>
        </w:rPr>
      </w:pPr>
    </w:p>
    <w:p>
      <w:pPr>
        <w:pStyle w:val="2"/>
        <w:spacing w:before="232"/>
      </w:pPr>
      <w:r>
        <w:t>AP 3.1. O processo é definido</w:t>
      </w:r>
    </w:p>
    <w:p>
      <w:pPr>
        <w:pStyle w:val="5"/>
        <w:spacing w:before="10"/>
        <w:ind w:left="0"/>
        <w:rPr>
          <w:b/>
          <w:sz w:val="20"/>
        </w:rPr>
      </w:pPr>
    </w:p>
    <w:p>
      <w:pPr>
        <w:pStyle w:val="5"/>
        <w:spacing w:before="0"/>
      </w:pPr>
      <w:r>
        <w:t>Este atributo evidencia o quanto um processo padrão é mantido para apoiar a implementação do processo definido.</w:t>
      </w:r>
    </w:p>
    <w:p>
      <w:pPr>
        <w:pStyle w:val="5"/>
      </w:pPr>
      <w:r>
        <w:rPr>
          <w:u w:val="single"/>
        </w:rPr>
        <w:t>Resultados esperados</w:t>
      </w:r>
      <w:r>
        <w:t>:</w:t>
      </w:r>
    </w:p>
    <w:p>
      <w:pPr>
        <w:pStyle w:val="5"/>
        <w:ind w:hanging="965" w:left="1656" w:right="328"/>
        <w:jc w:val="both"/>
      </w:pPr>
      <w:r>
        <w:t>RAP 15. Um processo padrão é descrito, incluindo diretrizes para sua adaptação;</w:t>
      </w:r>
    </w:p>
    <w:p>
      <w:pPr>
        <w:pStyle w:val="5"/>
        <w:ind w:hanging="965" w:left="1656" w:right="326"/>
        <w:jc w:val="both"/>
      </w:pPr>
      <w:r>
        <w:t>RAP 16. A sequência e interação do processo padrão com outros processos são determinadas;</w:t>
      </w:r>
    </w:p>
    <w:p>
      <w:pPr>
        <w:pStyle w:val="5"/>
        <w:spacing w:before="121"/>
        <w:ind w:hanging="965" w:left="1656" w:right="328"/>
        <w:jc w:val="both"/>
      </w:pPr>
      <w:r>
        <w:t>RAP 17. Os papéis e competências requeridos para executar o processo são identificados como parte do processo padrão;</w:t>
      </w:r>
    </w:p>
    <w:p>
      <w:pPr>
        <w:pStyle w:val="5"/>
        <w:ind w:hanging="965" w:left="1656" w:right="326"/>
        <w:jc w:val="both"/>
      </w:pPr>
      <w:r>
        <w:t>RAP 18. A infra-estrutura e o ambiente de trabalho requeridos para executar o processo são identificados como parte do processo padrão.</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5"/>
        <w:ind w:left="0"/>
        <w:rPr>
          <w:sz w:val="10"/>
        </w:rPr>
      </w:pPr>
      <w:r>
        <mc:AlternateContent>
          <mc:Choice Requires="wps">
            <w:drawing>
              <wp:anchor allowOverlap="1" behindDoc="1" distB="0" distL="114300" distR="114300" distT="0" layoutInCell="1" locked="0" relativeHeight="503315456" simplePos="0">
                <wp:simplePos x="0" y="0"/>
                <wp:positionH relativeFrom="page">
                  <wp:posOffset>900430</wp:posOffset>
                </wp:positionH>
                <wp:positionV relativeFrom="paragraph">
                  <wp:posOffset>104775</wp:posOffset>
                </wp:positionV>
                <wp:extent cx="1828800" cy="0"/>
                <wp:effectExtent b="0" l="0" r="0" t="0"/>
                <wp:wrapTopAndBottom/>
                <wp:docPr id="46" name="Linha 39"/>
                <wp:cNvGraphicFramePr/>
                <a:graphic xmlns:a="http://schemas.openxmlformats.org/drawingml/2006/main">
                  <a:graphicData uri="http://schemas.microsoft.com/office/word/2010/wordprocessingShape">
                    <wps:wsp>
                      <wps:cNvSpPr/>
                      <wps:spPr>
                        <a:xfrm>
                          <a:off x="0" y="0"/>
                          <a:ext cx="1828800" cy="0"/>
                        </a:xfrm>
                        <a:prstGeom prst="line">
                          <a:avLst/>
                        </a:prstGeom>
                        <a:ln cap="flat" cmpd="sng" w="7614">
                          <a:solidFill>
                            <a:srgbClr val="000000"/>
                          </a:solidFill>
                          <a:prstDash val="solid"/>
                          <a:headEnd len="med" type="none" w="med"/>
                          <a:tailEnd len="med" type="none" w="med"/>
                        </a:ln>
                      </wps:spPr>
                      <wps:bodyPr upright="1"/>
                    </wps:wsp>
                  </a:graphicData>
                </a:graphic>
              </wp:anchor>
            </w:drawing>
          </mc:Choice>
          <mc:Fallback>
            <w:pict>
              <v:line coordsize="21600,21600" filled="f" id="Linha 39" o:gfxdata="UEsDBAoAAAAAAIdO4kAAAAAAAAAAAAAAAAAEAAAAZHJzL1BLAwQUAAAACACHTuJAPBhhs9UAAAAJ AQAADwAAAGRycy9kb3ducmV2LnhtbE2PwU7DMBBE70j8g7VI3KidqlRJiFMhJMQBLrT9ACdekqjx OthuG/h6FnGgt53Z0ezbajO7UZwwxMGThmyhQCC13g7Uadjvnu9yEDEZsmb0hBq+MMKmvr6qTGn9 md7xtE2d4BKKpdHQpzSVUsa2R2fiwk9IvPvwwZnEMnTSBnPmcjfKpVJr6cxAfKE3Ez712B62R6eh UDPt6Lt7fHsdXvaf4ZA3RZZrfXuTqQcQCef0H4ZffEaHmpkafyQbxch6lTF64mF9D4IDq2XBRvNn yLqSlx/UP1BLAwQUAAAACACHTuJAq/Q/7MMBAACOAwAADgAAAGRycy9lMm9Eb2MueG1srVPLbtsw ELwX6D8QvNeS3MB1Bcs51E0vQRsg6Qes+ZAI8AUuY9l/3yXtOH1ciqI+0EvucnZmuNrcHp1lB5XQ BD/wbtFyprwI0vhx4N+f7t6tOcMMXoINXg38pJDfbt++2cyxV8swBStVYgTisZ/jwKecY980KCbl ABchKk9JHZKDTNs0NjLBTOjONsu2XTVzSDKmIBQine7OSb6t+Forkb9pjSozO3Diluua6rova7Pd QD8miJMRFxrwDywcGE9Nr1A7yMCek/kDyhmRAgadFyK4JmhthKoaSE3X/qbmcYKoqhYyB+PVJvx/ sOLr4SExIwd+s+LMg6M3ujd+Avb+YzFnjthTzWN8SJcdUliUHnVy5Z80sGM19HQ1VB0zE3TYrZfr dUu+i5dc83oxJsxfVHCsBAO3xhet0MPhHjM1o9KXknJsPZsH/mHV3RAc0KhoC5lCF4k8+rHexWCN vDPWlhuYxv0nm9gByuPXX5FEuL+UlSY7wOlcV1PnsZgUyM9esnyK5Iqn+eWFglOSM6to3EtEgNBn MPZvKqm19cSguHr2sUT7IE/0CM8xmXEiJ7rKsmTo0Svfy4CWqfp5X5FeP6PtD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DEEAABbQ29udGVudF9U eXBlc10ueG1sUEsBAhQACgAAAAAAh07iQAAAAAAAAAAAAAAAAAYAAAAAAAAAAAAQAAAAEwMAAF9y ZWxzL1BLAQIUABQAAAAIAIdO4kCKFGY80QAAAJQBAAALAAAAAAAAAAEAIAAAADcDAABfcmVscy8u cmVsc1BLAQIUAAoAAAAAAIdO4kAAAAAAAAAAAAAAAAAEAAAAAAAAAAAAEAAAAAAAAABkcnMvUEsB AhQAFAAAAAgAh07iQDwYYbPVAAAACQEAAA8AAAAAAAAAAQAgAAAAIgAAAGRycy9kb3ducmV2Lnht bFBLAQIUABQAAAAIAIdO4kCr9D/swwEAAI4DAAAOAAAAAAAAAAEAIAAAACQBAABkcnMvZTJvRG9j LnhtbFBLBQYAAAAABgAGAFkBAABZBQAAAAA= " o:spid="_x0000_s1026" o:spt="20" stroked="t" style="position:absolute;left:0pt;margin-left:70.9pt;margin-top:8.25pt;height:0pt;width:144pt;mso-position-horizontal-relative:page;mso-wrap-distance-bottom:0pt;mso-wrap-distance-top:0pt;z-index:-1024;mso-width-relative:page;mso-height-relative:page;">
                <v:fill focussize="0,0" on="f"/>
                <v:stroke color="#000000" joinstyle="round" weight="0.599527559055118pt"/>
                <v:imagedata o:title=""/>
                <o:lock aspectratio="f" v:ext="edit"/>
                <w10:wrap type="topAndBottom"/>
              </v:line>
            </w:pict>
          </mc:Fallback>
        </mc:AlternateContent>
      </w:r>
    </w:p>
    <w:p>
      <w:pPr>
        <w:spacing w:before="159"/>
        <w:ind w:firstLine="0" w:left="238" w:right="0"/>
        <w:jc w:val="left"/>
        <w:rPr>
          <w:sz w:val="20"/>
        </w:rPr>
      </w:pPr>
      <w:r>
        <w:rPr>
          <w:position w:val="10"/>
          <w:sz w:val="13"/>
        </w:rPr>
        <w:t xml:space="preserve">7 </w:t>
      </w:r>
      <w:r>
        <w:rPr>
          <w:sz w:val="20"/>
        </w:rPr>
        <w:t>O RAP 10 tem exigências diferentes para o Nivel G e para os níveis posteriores.</w:t>
      </w:r>
    </w:p>
    <w:p>
      <w:pPr>
        <w:spacing w:after="0"/>
        <w:jc w:val="left"/>
        <w:rPr>
          <w:sz w:val="20"/>
        </w:rPr>
        <w:sectPr>
          <w:footerReference r:id="rId5" w:type="default"/>
          <w:pgSz w:h="16840" w:w="11900"/>
          <w:pgMar w:bottom="1560" w:footer="1378" w:gutter="0" w:header="0" w:left="1180" w:right="1080" w:top="1340"/>
          <w:pgNumType w:start="20"/>
        </w:sectPr>
      </w:pPr>
    </w:p>
    <w:p>
      <w:pPr>
        <w:pStyle w:val="2"/>
      </w:pPr>
      <w:r>
        <w:t>AP 3.2 O processo está implementado</w:t>
      </w:r>
    </w:p>
    <w:p>
      <w:pPr>
        <w:pStyle w:val="5"/>
        <w:spacing w:before="10"/>
        <w:ind w:left="0"/>
        <w:rPr>
          <w:b/>
          <w:sz w:val="20"/>
        </w:rPr>
      </w:pPr>
    </w:p>
    <w:p>
      <w:pPr>
        <w:pStyle w:val="5"/>
        <w:spacing w:before="0"/>
        <w:ind w:right="328"/>
      </w:pPr>
      <w:r>
        <w:t>Este atributo evidencia o quanto o processo padrão é efetivamente implementado como um processo definido para atingir seus resultados.</w:t>
      </w:r>
    </w:p>
    <w:p>
      <w:pPr>
        <w:pStyle w:val="5"/>
      </w:pPr>
      <w:r>
        <w:rPr>
          <w:u w:val="single"/>
        </w:rPr>
        <w:t>Resultados esperados</w:t>
      </w:r>
      <w:r>
        <w:t>:</w:t>
      </w:r>
    </w:p>
    <w:p>
      <w:pPr>
        <w:pStyle w:val="5"/>
        <w:ind w:hanging="965" w:left="1656" w:right="328"/>
        <w:jc w:val="both"/>
      </w:pPr>
      <w:r>
        <w:t>RAP 19. Um processo definido é implementado baseado nas diretrizes para seleção e/ou adaptação do processo padrão;</w:t>
      </w:r>
    </w:p>
    <w:p>
      <w:pPr>
        <w:pStyle w:val="5"/>
        <w:ind w:hanging="965" w:left="1656" w:right="326"/>
        <w:jc w:val="both"/>
      </w:pPr>
      <w:r>
        <w:t>RAP 20. A infra-estrutura e o ambiente de trabalho requeridos para executar o processo definido são disponibilizados, gerenciados e mantidos;</w:t>
      </w:r>
    </w:p>
    <w:p>
      <w:pPr>
        <w:pStyle w:val="5"/>
        <w:ind w:hanging="965" w:left="1656" w:right="326"/>
        <w:jc w:val="both"/>
      </w:pPr>
      <w:r>
        <w:t>RAP 21. Dados apropriados são coletados e analisados, constituindo uma base para o entendimento do comportamento do processo, para demonstrar a adequação e a eficácia do processo, e avaliar onde pode ser feita a melhoria contínua do processo.</w:t>
      </w:r>
    </w:p>
    <w:p>
      <w:pPr>
        <w:pStyle w:val="5"/>
        <w:spacing w:before="0"/>
        <w:ind w:left="0"/>
        <w:rPr>
          <w:sz w:val="28"/>
        </w:rPr>
      </w:pPr>
    </w:p>
    <w:p>
      <w:pPr>
        <w:pStyle w:val="5"/>
        <w:spacing w:before="0"/>
        <w:ind w:left="0"/>
        <w:rPr>
          <w:sz w:val="28"/>
        </w:rPr>
      </w:pPr>
    </w:p>
    <w:p>
      <w:pPr>
        <w:pStyle w:val="2"/>
        <w:spacing w:before="232"/>
      </w:pPr>
      <w:r>
        <w:t>AP 4.1 O processo é medido</w:t>
      </w:r>
    </w:p>
    <w:p>
      <w:pPr>
        <w:pStyle w:val="5"/>
        <w:spacing w:before="10"/>
        <w:ind w:left="0"/>
        <w:rPr>
          <w:b/>
          <w:sz w:val="20"/>
        </w:rPr>
      </w:pPr>
    </w:p>
    <w:p>
      <w:pPr>
        <w:pStyle w:val="5"/>
        <w:spacing w:before="0"/>
        <w:ind w:right="326"/>
        <w:jc w:val="both"/>
      </w:pPr>
      <w:r>
        <w:t>Este atributo evidencia o quanto os resultados de medição são usados para assegurar que a execução do processo atinge os seus objetivos de desempenho e apoia o alcance dos objetivos de negócio definidos.</w:t>
      </w:r>
    </w:p>
    <w:p>
      <w:pPr>
        <w:pStyle w:val="5"/>
      </w:pPr>
      <w:r>
        <w:rPr>
          <w:u w:val="single"/>
        </w:rPr>
        <w:t>Resultados esperados</w:t>
      </w:r>
      <w:r>
        <w:t>:</w:t>
      </w:r>
    </w:p>
    <w:p>
      <w:pPr>
        <w:pStyle w:val="5"/>
        <w:spacing w:before="123"/>
        <w:ind w:hanging="965" w:left="1656" w:right="325"/>
        <w:jc w:val="both"/>
      </w:pPr>
      <w:r>
        <w:t>RAP 22. As necessidades de informação dos usuários dos processos, requeridas para apoiar objetivos de negócio relevantes da organização, são identificadas;</w:t>
      </w:r>
    </w:p>
    <w:p>
      <w:pPr>
        <w:pStyle w:val="5"/>
        <w:ind w:hanging="965" w:left="1656" w:right="326"/>
        <w:jc w:val="both"/>
      </w:pPr>
      <w:r>
        <w:t>RAP 23. Objetivos de medição organizacionais dos processos e/ou subprocessos são derivados das necessidades de informação dos usuários do processo;</w:t>
      </w:r>
    </w:p>
    <w:p>
      <w:pPr>
        <w:pStyle w:val="5"/>
        <w:ind w:hanging="965" w:left="1656" w:right="326"/>
        <w:jc w:val="both"/>
      </w:pPr>
      <w:r>
        <w:t>RAP 24. Objetivos quantitativos organizacionais de qualidade e de desempenho dos processos e/ou subprocessos são definidos para apoiar os objetivos de</w:t>
      </w:r>
      <w:r>
        <w:rPr>
          <w:spacing w:val="-2"/>
        </w:rPr>
        <w:t xml:space="preserve"> </w:t>
      </w:r>
      <w:r>
        <w:t>negócio;</w:t>
      </w:r>
    </w:p>
    <w:p>
      <w:pPr>
        <w:pStyle w:val="5"/>
        <w:ind w:hanging="965" w:left="1656" w:right="325"/>
        <w:jc w:val="both"/>
      </w:pPr>
      <w:r>
        <w:t>RAP 25. Os processos e/ou subprocessos que serão objeto de análise de desempenho são selecionados a partir do conjunto de processos padrão da organização e das necessidades de informação dos  usuários dos</w:t>
      </w:r>
      <w:r>
        <w:rPr>
          <w:spacing w:val="-5"/>
        </w:rPr>
        <w:t xml:space="preserve"> </w:t>
      </w:r>
      <w:r>
        <w:t>processos;</w:t>
      </w:r>
    </w:p>
    <w:p>
      <w:pPr>
        <w:pStyle w:val="5"/>
        <w:ind w:hanging="965" w:left="1656" w:right="326"/>
        <w:jc w:val="both"/>
      </w:pPr>
      <w:r>
        <w:t>RAP 26. Medidas, bem como a frequência de realização de suas medições, são identificadas e definidas de acordo com os objetivos de medição do processo/subprocesso e os objetivos quantitativos de qualidade e de desempenho do processo;</w:t>
      </w:r>
    </w:p>
    <w:p>
      <w:pPr>
        <w:pStyle w:val="5"/>
        <w:ind w:hanging="965" w:left="1656" w:right="326"/>
        <w:jc w:val="both"/>
      </w:pPr>
      <w:r>
        <w:t>RAP 27. Resultados das medições são coletados, analisados, utilizando técnicas estatísticas e outras técnicas quantitativas apropriadas, e são comunicados para monitorar o alcance dos objetivos quantitativos de qualidade e de desempenho do</w:t>
      </w:r>
      <w:r>
        <w:rPr>
          <w:spacing w:val="-6"/>
        </w:rPr>
        <w:t xml:space="preserve"> </w:t>
      </w:r>
      <w:r>
        <w:t>processo/subprocesso;</w:t>
      </w:r>
    </w:p>
    <w:p>
      <w:pPr>
        <w:spacing w:after="0"/>
        <w:jc w:val="both"/>
        <w:sectPr>
          <w:pgSz w:h="16840" w:w="11900"/>
          <w:pgMar w:bottom="1560" w:footer="1378" w:gutter="0" w:header="0" w:left="1180" w:right="1080" w:top="1380"/>
        </w:sectPr>
      </w:pPr>
    </w:p>
    <w:p>
      <w:pPr>
        <w:pStyle w:val="5"/>
        <w:spacing w:before="76"/>
        <w:ind w:hanging="965" w:left="1656" w:right="326"/>
        <w:jc w:val="both"/>
      </w:pPr>
      <w:r>
        <w:t>RAP 28. Resultados de medição são utilizados para caracterizar o desempenho do processo/subprocesso.</w:t>
      </w:r>
    </w:p>
    <w:p>
      <w:pPr>
        <w:pStyle w:val="5"/>
        <w:ind w:left="692"/>
      </w:pPr>
      <w:r>
        <w:t>RAP 29. Modelos de desempenho do processo são estabelecidos e mantidos.</w:t>
      </w:r>
    </w:p>
    <w:p>
      <w:pPr>
        <w:pStyle w:val="5"/>
        <w:spacing w:before="0"/>
        <w:ind w:left="0"/>
        <w:rPr>
          <w:sz w:val="28"/>
        </w:rPr>
      </w:pPr>
    </w:p>
    <w:p>
      <w:pPr>
        <w:pStyle w:val="5"/>
        <w:spacing w:before="0"/>
        <w:ind w:left="0"/>
        <w:rPr>
          <w:sz w:val="28"/>
        </w:rPr>
      </w:pPr>
    </w:p>
    <w:p>
      <w:pPr>
        <w:pStyle w:val="2"/>
        <w:spacing w:before="230"/>
      </w:pPr>
      <w:r>
        <w:t>AP 4.2 O processo é controlado</w:t>
      </w:r>
    </w:p>
    <w:p>
      <w:pPr>
        <w:pStyle w:val="5"/>
        <w:spacing w:before="10"/>
        <w:ind w:left="0"/>
        <w:rPr>
          <w:b/>
          <w:sz w:val="20"/>
        </w:rPr>
      </w:pPr>
    </w:p>
    <w:p>
      <w:pPr>
        <w:pStyle w:val="5"/>
        <w:spacing w:before="0"/>
        <w:ind w:right="328"/>
      </w:pPr>
      <w:r>
        <w:t>Este atributo evidencia o quanto o processo é controlado estatisticamente para produzir um processo estável, capaz e previsível dentro de limites estabelecidos.</w:t>
      </w:r>
    </w:p>
    <w:p>
      <w:pPr>
        <w:pStyle w:val="5"/>
      </w:pPr>
      <w:r>
        <w:rPr>
          <w:u w:val="single"/>
        </w:rPr>
        <w:t>Resultados esperados</w:t>
      </w:r>
      <w:r>
        <w:t>:</w:t>
      </w:r>
    </w:p>
    <w:p>
      <w:pPr>
        <w:pStyle w:val="5"/>
        <w:spacing w:before="122"/>
        <w:ind w:hanging="965" w:left="1656" w:right="325"/>
        <w:jc w:val="both"/>
      </w:pPr>
      <w:r>
        <w:t>RAP 30. Técnicas de análise e de controle para a gerência quantitativa dos processos/subprocessos são identificadas e aplicadas quando necessário;</w:t>
      </w:r>
    </w:p>
    <w:p>
      <w:pPr>
        <w:pStyle w:val="5"/>
        <w:ind w:hanging="965" w:left="1656" w:right="326"/>
        <w:jc w:val="both"/>
      </w:pPr>
      <w:r>
        <w:t>RAP 31. Limites de controle de variação são estabelecidos para o desempenho normal do processo;</w:t>
      </w:r>
    </w:p>
    <w:p>
      <w:pPr>
        <w:pStyle w:val="5"/>
        <w:spacing w:before="121"/>
        <w:ind w:hanging="965" w:left="1656" w:right="326"/>
        <w:jc w:val="both"/>
      </w:pPr>
      <w:r>
        <w:t>RAP 32. Dados de medição são analisados com relação a causas especiais de variação;</w:t>
      </w:r>
    </w:p>
    <w:p>
      <w:pPr>
        <w:pStyle w:val="5"/>
        <w:ind w:hanging="965" w:left="1656" w:right="325"/>
        <w:jc w:val="both"/>
      </w:pPr>
      <w:r>
        <w:t>RAP 33. Ações corretivas e preventivas são realizadas para tratar causas especiais, ou de outros tipos, de variação;</w:t>
      </w:r>
    </w:p>
    <w:p>
      <w:pPr>
        <w:pStyle w:val="5"/>
        <w:ind w:hanging="965" w:left="1656" w:right="326"/>
        <w:jc w:val="both"/>
      </w:pPr>
      <w:r>
        <w:t>RAP 34. Limites de controle são restabelecidos, quando necessário, seguindo as ações corretivas, de forma que os processos continuem estáveis, capazes e</w:t>
      </w:r>
      <w:r>
        <w:rPr>
          <w:spacing w:val="-2"/>
        </w:rPr>
        <w:t xml:space="preserve"> </w:t>
      </w:r>
      <w:r>
        <w:t>previsíveis;</w:t>
      </w:r>
    </w:p>
    <w:p>
      <w:pPr>
        <w:pStyle w:val="5"/>
        <w:spacing w:before="0"/>
        <w:ind w:left="0"/>
        <w:rPr>
          <w:sz w:val="28"/>
        </w:rPr>
      </w:pPr>
    </w:p>
    <w:p>
      <w:pPr>
        <w:pStyle w:val="5"/>
        <w:spacing w:before="0"/>
        <w:ind w:left="0"/>
        <w:rPr>
          <w:sz w:val="28"/>
        </w:rPr>
      </w:pPr>
    </w:p>
    <w:p>
      <w:pPr>
        <w:pStyle w:val="2"/>
        <w:spacing w:before="229"/>
      </w:pPr>
      <w:r>
        <w:t>AP 5.1 O processo é objeto de melhorias incrementais e inovações</w:t>
      </w:r>
    </w:p>
    <w:p>
      <w:pPr>
        <w:pStyle w:val="5"/>
        <w:spacing w:before="10"/>
        <w:ind w:left="0"/>
        <w:rPr>
          <w:b/>
          <w:sz w:val="20"/>
        </w:rPr>
      </w:pPr>
    </w:p>
    <w:p>
      <w:pPr>
        <w:pStyle w:val="5"/>
        <w:spacing w:before="0"/>
        <w:ind w:right="326"/>
        <w:jc w:val="both"/>
      </w:pPr>
      <w:r>
        <w:t>Este atributo evidencia o quanto as mudanças no processo são identificadas a partir da análise de defeitos, problemas, causas comuns de variação do desempenho e da investigação de enfoques inovadores para a definição e implementação do  processo.</w:t>
      </w:r>
    </w:p>
    <w:p>
      <w:pPr>
        <w:pStyle w:val="5"/>
      </w:pPr>
      <w:r>
        <w:rPr>
          <w:u w:val="single"/>
        </w:rPr>
        <w:t>Resultados esperados</w:t>
      </w:r>
      <w:r>
        <w:t>:</w:t>
      </w:r>
    </w:p>
    <w:p>
      <w:pPr>
        <w:pStyle w:val="5"/>
        <w:ind w:hanging="965" w:left="1656" w:right="326"/>
        <w:jc w:val="both"/>
      </w:pPr>
      <w:r>
        <w:t>RAP 35. Objetivos de negócio da organização são mantidos com base no entendimento das estratégias de negócio e resultados de desempenho do processo;</w:t>
      </w:r>
    </w:p>
    <w:p>
      <w:pPr>
        <w:pStyle w:val="5"/>
        <w:spacing w:before="121"/>
        <w:ind w:hanging="965" w:left="1656" w:right="326"/>
        <w:jc w:val="both"/>
      </w:pPr>
      <w:r>
        <w:t>RAP 36. Objetivos de melhoria do processo são definidos com base no entendimento do desempenho do processo, de forma a verificar que os objetivos de negócio relevantes são atingíveis;</w:t>
      </w:r>
    </w:p>
    <w:p>
      <w:pPr>
        <w:pStyle w:val="5"/>
        <w:ind w:hanging="965" w:left="1656" w:right="325"/>
        <w:jc w:val="both"/>
      </w:pPr>
      <w:r>
        <w:t>RAP 37. Dados que influenciam o desempenho do processo são identificados, classificados e selecionados para análise de causas;</w:t>
      </w:r>
    </w:p>
    <w:p>
      <w:pPr>
        <w:pStyle w:val="5"/>
        <w:spacing w:before="122"/>
        <w:ind w:hanging="965" w:left="1656" w:right="326"/>
        <w:jc w:val="both"/>
      </w:pPr>
      <w:r>
        <w:t>RAP 38. Dados selecionados são analisados para identificar causas raiz e propor soluções aceitáveis para evitar ocorrências futuras de  resultados similares ou incorporar melhores práticas no</w:t>
      </w:r>
      <w:r>
        <w:rPr>
          <w:spacing w:val="-11"/>
        </w:rPr>
        <w:t xml:space="preserve"> </w:t>
      </w:r>
      <w:r>
        <w:t>processo;</w:t>
      </w:r>
    </w:p>
    <w:p>
      <w:pPr>
        <w:spacing w:after="0"/>
        <w:jc w:val="both"/>
        <w:sectPr>
          <w:pgSz w:h="16840" w:w="11900"/>
          <w:pgMar w:bottom="1560" w:footer="1378" w:gutter="0" w:header="0" w:left="1180" w:right="1080" w:top="1340"/>
        </w:sectPr>
      </w:pPr>
    </w:p>
    <w:p>
      <w:pPr>
        <w:pStyle w:val="5"/>
        <w:spacing w:before="74"/>
        <w:ind w:hanging="965" w:left="1656" w:right="328"/>
        <w:jc w:val="both"/>
      </w:pPr>
      <w:r>
        <w:t>RAP 39. Dados adequados são analisados para identificar causas comuns de variação no desempenho do processo;</w:t>
      </w:r>
    </w:p>
    <w:p>
      <w:pPr>
        <w:pStyle w:val="5"/>
        <w:ind w:hanging="965" w:left="1656" w:right="327"/>
        <w:jc w:val="both"/>
      </w:pPr>
      <w:r>
        <w:t>RAP 40. Dados adequados são analisados para identificar oportunidades para aplicar melhores práticas e inovações com impacto no alcance dos objetivos de negócio;</w:t>
      </w:r>
    </w:p>
    <w:p>
      <w:pPr>
        <w:pStyle w:val="5"/>
        <w:ind w:hanging="965" w:left="1656" w:right="326"/>
        <w:jc w:val="both"/>
      </w:pPr>
      <w:r>
        <w:t>RAP 41. Oportunidades de melhoria derivadas de novas tecnologias e conceitos de processo são identificadas, avaliadas e selecionadas com base no impacto no alcance dos objetivos de negócio;</w:t>
      </w:r>
    </w:p>
    <w:p>
      <w:pPr>
        <w:pStyle w:val="5"/>
        <w:ind w:hanging="965" w:left="1656" w:right="328"/>
        <w:jc w:val="both"/>
      </w:pPr>
      <w:r>
        <w:t>RAP 42. Uma estratégia de implementação para as melhorias selecionadas é estabelecida para alcançar os objetivos de melhoria do processo e para resolver problemas.</w:t>
      </w:r>
    </w:p>
    <w:p>
      <w:pPr>
        <w:pStyle w:val="5"/>
        <w:spacing w:before="0"/>
        <w:ind w:left="0"/>
        <w:rPr>
          <w:sz w:val="28"/>
        </w:rPr>
      </w:pPr>
    </w:p>
    <w:p>
      <w:pPr>
        <w:pStyle w:val="5"/>
        <w:spacing w:before="0"/>
        <w:ind w:left="0"/>
        <w:rPr>
          <w:sz w:val="28"/>
        </w:rPr>
      </w:pPr>
    </w:p>
    <w:p>
      <w:pPr>
        <w:pStyle w:val="2"/>
        <w:spacing w:before="232"/>
      </w:pPr>
      <w:r>
        <w:t>AP 5.2 O processo é otimizado continuamente</w:t>
      </w:r>
    </w:p>
    <w:p>
      <w:pPr>
        <w:pStyle w:val="5"/>
        <w:spacing w:before="10"/>
        <w:ind w:left="0"/>
        <w:rPr>
          <w:b/>
          <w:sz w:val="20"/>
        </w:rPr>
      </w:pPr>
    </w:p>
    <w:p>
      <w:pPr>
        <w:pStyle w:val="5"/>
        <w:spacing w:before="0"/>
        <w:ind w:right="326"/>
        <w:jc w:val="both"/>
      </w:pPr>
      <w:r>
        <w:t>Este atributo evidencia o quanto as mudanças na definição, gerência e desempenho do processo têm impacto efetivo para o alcance dos objetivos relevantes de melhoria do processo.</w:t>
      </w:r>
    </w:p>
    <w:p>
      <w:pPr>
        <w:pStyle w:val="5"/>
      </w:pPr>
      <w:r>
        <w:rPr>
          <w:u w:val="single"/>
        </w:rPr>
        <w:t>Resultados esperados</w:t>
      </w:r>
      <w:r>
        <w:t>:</w:t>
      </w:r>
    </w:p>
    <w:p>
      <w:pPr>
        <w:pStyle w:val="5"/>
        <w:ind w:hanging="965" w:left="1656" w:right="328"/>
        <w:jc w:val="both"/>
      </w:pPr>
      <w:r>
        <w:t>RAP 43. O impacto de todas as mudanças propostas é avaliado com relação aos objetivos do processo definido e do processo</w:t>
      </w:r>
      <w:r>
        <w:rPr>
          <w:spacing w:val="-2"/>
        </w:rPr>
        <w:t xml:space="preserve"> </w:t>
      </w:r>
      <w:r>
        <w:t>padrão;</w:t>
      </w:r>
    </w:p>
    <w:p>
      <w:pPr>
        <w:pStyle w:val="5"/>
        <w:ind w:hanging="965" w:left="1656" w:right="326"/>
        <w:jc w:val="both"/>
      </w:pPr>
      <w:r>
        <w:t>RAP 44. A implementação de todas as mudanças acordadas é gerenciada para assegurar que qualquer alteração no desempenho do processo seja entendida e que sejam tomadas as ações pertinentes;</w:t>
      </w:r>
    </w:p>
    <w:p>
      <w:pPr>
        <w:pStyle w:val="5"/>
        <w:ind w:hanging="965" w:left="1656" w:right="326"/>
        <w:jc w:val="both"/>
      </w:pPr>
      <w:r>
        <w:t>RAP 45. As ações implementadas para resolução de problemas e melhoria no processo são acompanhadas, com uso de técnicas estatísticas e  outras técnicas quantitativas, para verificar se as mudanças no processo corrigiram o problema e melhoraram o seu</w:t>
      </w:r>
      <w:r>
        <w:rPr>
          <w:spacing w:val="-6"/>
        </w:rPr>
        <w:t xml:space="preserve"> </w:t>
      </w:r>
      <w:r>
        <w:t>desempenho;</w:t>
      </w:r>
    </w:p>
    <w:p>
      <w:pPr>
        <w:pStyle w:val="5"/>
        <w:ind w:hanging="965" w:left="1656" w:right="326"/>
        <w:jc w:val="both"/>
      </w:pPr>
      <w:r>
        <w:t>RAP 46. Dados da análise de causas e de resolução são armazenados para uso em situações similares.</w:t>
      </w:r>
    </w:p>
    <w:p>
      <w:pPr>
        <w:pStyle w:val="5"/>
        <w:spacing w:before="0"/>
        <w:ind w:left="0"/>
        <w:rPr>
          <w:sz w:val="28"/>
        </w:rPr>
      </w:pPr>
    </w:p>
    <w:p>
      <w:pPr>
        <w:pStyle w:val="5"/>
        <w:spacing w:before="194"/>
      </w:pPr>
      <w:r>
        <w:t>A Tabela 8-1 apresenta os níveis de maturidade do MR-</w:t>
      </w:r>
      <w:r>
        <w:rPr>
          <w:lang w:val="pt-BR"/>
        </w:rPr>
        <w:t>teste2</w:t>
      </w:r>
      <w:r>
        <w:t>-SW, os processos e os atributos de processo correspondentes a cada nível.</w:t>
      </w:r>
    </w:p>
    <w:p>
      <w:pPr>
        <w:pStyle w:val="2"/>
        <w:spacing w:before="121"/>
        <w:ind w:left="1906"/>
      </w:pPr>
      <w:r>
        <w:t>Tabela 8-1 - Níveis de maturidade do MR-</w:t>
      </w:r>
      <w:r>
        <w:rPr>
          <w:lang w:val="pt-BR"/>
        </w:rPr>
        <w:t>teste2</w:t>
      </w:r>
      <w:r>
        <w:t>-SW.</w:t>
      </w:r>
    </w:p>
    <w:p>
      <w:pPr>
        <w:pStyle w:val="5"/>
        <w:spacing w:before="9"/>
        <w:ind w:left="0"/>
        <w:rPr>
          <w:b/>
          <w:sz w:val="10"/>
        </w:rPr>
      </w:pPr>
    </w:p>
    <w:tbl>
      <w:tblPr>
        <w:tblStyle w:val="10"/>
        <w:tblW w:type="dxa" w:w="9210"/>
        <w:tblInd w:type="dxa" w:w="169"/>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
      <w:tblGrid>
        <w:gridCol w:w="770"/>
        <w:gridCol w:w="5253"/>
        <w:gridCol w:w="3187"/>
      </w:tblGrid>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615"/>
        </w:trPr>
        <w:tc>
          <w:tcPr>
            <w:tcW w:type="dxa" w:w="770"/>
            <w:shd w:color="auto" w:fill="D9D9D9" w:val="clear"/>
          </w:tcPr>
          <w:p>
            <w:pPr>
              <w:pStyle w:val="12"/>
              <w:spacing w:before="95"/>
              <w:ind w:left="77" w:right="34"/>
              <w:jc w:val="center"/>
              <w:rPr>
                <w:b/>
                <w:sz w:val="24"/>
              </w:rPr>
            </w:pPr>
            <w:r>
              <w:rPr>
                <w:b/>
                <w:sz w:val="24"/>
              </w:rPr>
              <w:t>Nível</w:t>
            </w:r>
          </w:p>
        </w:tc>
        <w:tc>
          <w:tcPr>
            <w:tcW w:type="dxa" w:w="5253"/>
            <w:shd w:color="auto" w:fill="D9D9D9" w:val="clear"/>
          </w:tcPr>
          <w:p>
            <w:pPr>
              <w:pStyle w:val="12"/>
              <w:spacing w:before="95"/>
              <w:ind w:left="1998" w:right="1955"/>
              <w:jc w:val="center"/>
              <w:rPr>
                <w:b/>
                <w:sz w:val="24"/>
              </w:rPr>
            </w:pPr>
            <w:r>
              <w:rPr>
                <w:b/>
                <w:sz w:val="24"/>
              </w:rPr>
              <w:t>Processos</w:t>
            </w:r>
          </w:p>
        </w:tc>
        <w:tc>
          <w:tcPr>
            <w:tcW w:type="dxa" w:w="3187"/>
            <w:shd w:color="auto" w:fill="D9D9D9" w:val="clear"/>
          </w:tcPr>
          <w:p>
            <w:pPr>
              <w:pStyle w:val="12"/>
              <w:spacing w:before="95"/>
              <w:ind w:left="312"/>
              <w:rPr>
                <w:b/>
                <w:sz w:val="24"/>
              </w:rPr>
            </w:pPr>
            <w:r>
              <w:rPr>
                <w:b/>
                <w:sz w:val="24"/>
              </w:rPr>
              <w:t>Atributos de Processo</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790"/>
        </w:trPr>
        <w:tc>
          <w:tcPr>
            <w:tcW w:type="dxa" w:w="770"/>
          </w:tcPr>
          <w:p>
            <w:pPr>
              <w:pStyle w:val="12"/>
              <w:spacing w:before="97"/>
              <w:ind w:left="40"/>
              <w:jc w:val="center"/>
              <w:rPr>
                <w:b/>
                <w:sz w:val="20"/>
              </w:rPr>
            </w:pPr>
            <w:r>
              <w:rPr>
                <w:b/>
                <w:w w:val="99"/>
                <w:sz w:val="20"/>
              </w:rPr>
              <w:t>A</w:t>
            </w:r>
          </w:p>
        </w:tc>
        <w:tc>
          <w:tcPr>
            <w:tcW w:type="dxa" w:w="5253"/>
          </w:tcPr>
          <w:p>
            <w:pPr>
              <w:pStyle w:val="12"/>
              <w:ind w:left="0"/>
              <w:rPr>
                <w:rFonts w:ascii="Times New Roman"/>
                <w:sz w:val="22"/>
              </w:rPr>
            </w:pPr>
          </w:p>
        </w:tc>
        <w:tc>
          <w:tcPr>
            <w:tcW w:type="dxa" w:w="3187"/>
          </w:tcPr>
          <w:p>
            <w:pPr>
              <w:pStyle w:val="12"/>
              <w:spacing w:before="99" w:line="229" w:lineRule="exact"/>
              <w:rPr>
                <w:sz w:val="20"/>
              </w:rPr>
            </w:pPr>
            <w:r>
              <w:rPr>
                <w:sz w:val="20"/>
              </w:rPr>
              <w:t>AP 1.1, AP 2.1, AP 2.2, AP 3.1,</w:t>
            </w:r>
          </w:p>
          <w:p>
            <w:pPr>
              <w:pStyle w:val="12"/>
              <w:spacing w:line="229" w:lineRule="exact"/>
              <w:rPr>
                <w:sz w:val="20"/>
              </w:rPr>
            </w:pPr>
            <w:r>
              <w:rPr>
                <w:sz w:val="20"/>
              </w:rPr>
              <w:t>AP 3.2, AP 4.1, AP 4.2 , AP 5.1 e</w:t>
            </w:r>
          </w:p>
          <w:p>
            <w:pPr>
              <w:pStyle w:val="12"/>
              <w:spacing w:before="1" w:line="212" w:lineRule="exact"/>
              <w:rPr>
                <w:sz w:val="20"/>
              </w:rPr>
            </w:pPr>
            <w:r>
              <w:rPr>
                <w:sz w:val="20"/>
              </w:rPr>
              <w:t>AP 5.2</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559"/>
        </w:trPr>
        <w:tc>
          <w:tcPr>
            <w:tcW w:type="dxa" w:w="770"/>
          </w:tcPr>
          <w:p>
            <w:pPr>
              <w:pStyle w:val="12"/>
              <w:spacing w:before="97"/>
              <w:ind w:left="40"/>
              <w:jc w:val="center"/>
              <w:rPr>
                <w:b/>
                <w:sz w:val="20"/>
              </w:rPr>
            </w:pPr>
            <w:r>
              <w:rPr>
                <w:b/>
                <w:w w:val="99"/>
                <w:sz w:val="20"/>
              </w:rPr>
              <w:t>B</w:t>
            </w:r>
          </w:p>
        </w:tc>
        <w:tc>
          <w:tcPr>
            <w:tcW w:type="dxa" w:w="5253"/>
          </w:tcPr>
          <w:p>
            <w:pPr>
              <w:pStyle w:val="12"/>
              <w:spacing w:before="5"/>
              <w:ind w:left="0"/>
              <w:rPr>
                <w:b/>
                <w:sz w:val="18"/>
              </w:rPr>
            </w:pPr>
          </w:p>
          <w:p>
            <w:pPr>
              <w:pStyle w:val="12"/>
              <w:rPr>
                <w:sz w:val="20"/>
              </w:rPr>
            </w:pPr>
            <w:r>
              <w:rPr>
                <w:sz w:val="20"/>
              </w:rPr>
              <w:t>Gerência de Projetos – GPR (evolução)</w:t>
            </w:r>
          </w:p>
        </w:tc>
        <w:tc>
          <w:tcPr>
            <w:tcW w:type="dxa" w:w="3187"/>
          </w:tcPr>
          <w:p>
            <w:pPr>
              <w:pStyle w:val="12"/>
              <w:spacing w:before="99" w:line="229" w:lineRule="exact"/>
              <w:rPr>
                <w:sz w:val="20"/>
              </w:rPr>
            </w:pPr>
            <w:r>
              <w:rPr>
                <w:sz w:val="20"/>
              </w:rPr>
              <w:t>AP 1.1, AP 2.1, AP 2.2, AP 3.1 e</w:t>
            </w:r>
          </w:p>
          <w:p>
            <w:pPr>
              <w:pStyle w:val="12"/>
              <w:spacing w:line="211" w:lineRule="exact"/>
              <w:rPr>
                <w:sz w:val="20"/>
              </w:rPr>
            </w:pPr>
            <w:r>
              <w:rPr>
                <w:sz w:val="20"/>
              </w:rPr>
              <w:t>AP 3.2, AP 4.1 e AP 4.2</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15"/>
        </w:trPr>
        <w:tc>
          <w:tcPr>
            <w:tcW w:type="dxa" w:w="770"/>
          </w:tcPr>
          <w:p>
            <w:pPr>
              <w:pStyle w:val="12"/>
              <w:spacing w:before="97" w:line="198" w:lineRule="exact"/>
              <w:ind w:left="40"/>
              <w:jc w:val="center"/>
              <w:rPr>
                <w:b/>
                <w:sz w:val="20"/>
              </w:rPr>
            </w:pPr>
            <w:r>
              <w:rPr>
                <w:b/>
                <w:w w:val="99"/>
                <w:sz w:val="20"/>
              </w:rPr>
              <w:t>C</w:t>
            </w:r>
          </w:p>
        </w:tc>
        <w:tc>
          <w:tcPr>
            <w:tcW w:type="dxa" w:w="5253"/>
            <w:tcBorders>
              <w:bottom w:color="000000" w:space="0" w:sz="4" w:val="single"/>
            </w:tcBorders>
          </w:tcPr>
          <w:p>
            <w:pPr>
              <w:pStyle w:val="12"/>
              <w:spacing w:before="99" w:line="195" w:lineRule="exact"/>
              <w:rPr>
                <w:sz w:val="20"/>
              </w:rPr>
            </w:pPr>
            <w:r>
              <w:rPr>
                <w:sz w:val="20"/>
              </w:rPr>
              <w:t>Gerência de Riscos – GRI</w:t>
            </w:r>
          </w:p>
        </w:tc>
        <w:tc>
          <w:tcPr>
            <w:tcW w:type="dxa" w:w="3187"/>
            <w:tcBorders>
              <w:bottom w:color="000000" w:space="0" w:sz="4" w:val="single"/>
            </w:tcBorders>
          </w:tcPr>
          <w:p>
            <w:pPr>
              <w:pStyle w:val="12"/>
              <w:spacing w:before="99" w:line="195" w:lineRule="exact"/>
              <w:rPr>
                <w:sz w:val="20"/>
              </w:rPr>
            </w:pPr>
            <w:r>
              <w:rPr>
                <w:sz w:val="20"/>
              </w:rPr>
              <w:t>AP 1.1, AP 2.1, AP 2.2, AP 3.1 e</w:t>
            </w:r>
          </w:p>
        </w:tc>
      </w:tr>
    </w:tbl>
    <w:p>
      <w:pPr>
        <w:spacing w:after="0" w:line="195" w:lineRule="exact"/>
        <w:rPr>
          <w:sz w:val="20"/>
        </w:rPr>
        <w:sectPr>
          <w:pgSz w:h="16840" w:w="11900"/>
          <w:pgMar w:bottom="1560" w:footer="1378" w:gutter="0" w:header="0" w:left="1180" w:right="1080" w:top="1340"/>
        </w:sectPr>
      </w:pPr>
    </w:p>
    <w:tbl>
      <w:tblPr>
        <w:tblStyle w:val="10"/>
        <w:tblW w:type="dxa" w:w="9210"/>
        <w:tblInd w:type="dxa" w:w="169"/>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
      <w:tblGrid>
        <w:gridCol w:w="770"/>
        <w:gridCol w:w="5253"/>
        <w:gridCol w:w="3187"/>
      </w:tblGrid>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607"/>
        </w:trPr>
        <w:tc>
          <w:tcPr>
            <w:tcW w:type="dxa" w:w="770"/>
            <w:shd w:color="auto" w:fill="D9D9D9" w:val="clear"/>
          </w:tcPr>
          <w:p>
            <w:pPr>
              <w:pStyle w:val="12"/>
              <w:spacing w:before="98"/>
              <w:ind w:left="97"/>
              <w:rPr>
                <w:b/>
                <w:sz w:val="24"/>
              </w:rPr>
            </w:pPr>
            <w:r>
              <w:rPr>
                <w:b/>
                <w:sz w:val="24"/>
              </w:rPr>
              <w:t>Nível</w:t>
            </w:r>
          </w:p>
        </w:tc>
        <w:tc>
          <w:tcPr>
            <w:tcW w:type="dxa" w:w="5253"/>
            <w:shd w:color="auto" w:fill="D9D9D9" w:val="clear"/>
          </w:tcPr>
          <w:p>
            <w:pPr>
              <w:pStyle w:val="12"/>
              <w:spacing w:before="98"/>
              <w:ind w:left="1998" w:right="1955"/>
              <w:jc w:val="center"/>
              <w:rPr>
                <w:b/>
                <w:sz w:val="24"/>
              </w:rPr>
            </w:pPr>
            <w:r>
              <w:rPr>
                <w:b/>
                <w:sz w:val="24"/>
              </w:rPr>
              <w:t>Processos</w:t>
            </w:r>
          </w:p>
        </w:tc>
        <w:tc>
          <w:tcPr>
            <w:tcW w:type="dxa" w:w="3187"/>
            <w:tcBorders>
              <w:bottom w:color="000000" w:space="0" w:sz="24" w:val="single"/>
            </w:tcBorders>
            <w:shd w:color="auto" w:fill="D9D9D9" w:val="clear"/>
          </w:tcPr>
          <w:p>
            <w:pPr>
              <w:pStyle w:val="12"/>
              <w:spacing w:before="98"/>
              <w:ind w:left="312"/>
              <w:rPr>
                <w:b/>
                <w:sz w:val="24"/>
              </w:rPr>
            </w:pPr>
            <w:r>
              <w:rPr>
                <w:b/>
                <w:sz w:val="24"/>
              </w:rPr>
              <w:t>Atributos de Processo</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261"/>
        </w:trPr>
        <w:tc>
          <w:tcPr>
            <w:tcW w:type="dxa" w:w="770"/>
            <w:vMerge w:val="restart"/>
          </w:tcPr>
          <w:p>
            <w:pPr>
              <w:pStyle w:val="12"/>
              <w:ind w:left="0"/>
              <w:rPr>
                <w:rFonts w:ascii="Times New Roman"/>
                <w:sz w:val="22"/>
              </w:rPr>
            </w:pPr>
          </w:p>
        </w:tc>
        <w:tc>
          <w:tcPr>
            <w:tcW w:type="dxa" w:w="5253"/>
            <w:tcBorders>
              <w:bottom w:color="000000" w:space="0" w:sz="4" w:val="single"/>
            </w:tcBorders>
          </w:tcPr>
          <w:p>
            <w:pPr>
              <w:pStyle w:val="12"/>
              <w:spacing w:before="46" w:line="195" w:lineRule="exact"/>
              <w:rPr>
                <w:sz w:val="20"/>
              </w:rPr>
            </w:pPr>
            <w:r>
              <w:rPr>
                <w:sz w:val="20"/>
              </w:rPr>
              <w:t>Desenvolvimento para Reutilização – DRU</w:t>
            </w:r>
          </w:p>
        </w:tc>
        <w:tc>
          <w:tcPr>
            <w:tcW w:type="dxa" w:w="3187"/>
            <w:vMerge w:val="restart"/>
            <w:tcBorders>
              <w:top w:color="000000" w:space="0" w:sz="24" w:val="single"/>
            </w:tcBorders>
          </w:tcPr>
          <w:p>
            <w:pPr>
              <w:pStyle w:val="12"/>
              <w:spacing w:line="176" w:lineRule="exact"/>
              <w:rPr>
                <w:sz w:val="20"/>
              </w:rPr>
            </w:pPr>
            <w:r>
              <w:rPr>
                <w:sz w:val="20"/>
              </w:rPr>
              <w:t>AP 3.2</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91"/>
        </w:trPr>
        <w:tc>
          <w:tcPr>
            <w:tcW w:type="dxa" w:w="770"/>
            <w:vMerge w:val="continue"/>
            <w:tcBorders>
              <w:top w:val="nil"/>
            </w:tcBorders>
          </w:tcPr>
          <w:p>
            <w:pPr>
              <w:rPr>
                <w:sz w:val="2"/>
                <w:szCs w:val="2"/>
              </w:rPr>
            </w:pPr>
          </w:p>
        </w:tc>
        <w:tc>
          <w:tcPr>
            <w:tcW w:type="dxa" w:w="5253"/>
            <w:tcBorders>
              <w:top w:color="000000" w:space="0" w:sz="4" w:val="single"/>
            </w:tcBorders>
          </w:tcPr>
          <w:p>
            <w:pPr>
              <w:pStyle w:val="12"/>
              <w:spacing w:before="138"/>
              <w:rPr>
                <w:sz w:val="20"/>
              </w:rPr>
            </w:pPr>
            <w:r>
              <w:rPr>
                <w:sz w:val="20"/>
              </w:rPr>
              <w:t>Gerência de Decisões – GDE</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12"/>
        </w:trPr>
        <w:tc>
          <w:tcPr>
            <w:tcW w:type="dxa" w:w="770"/>
            <w:vMerge w:val="restart"/>
          </w:tcPr>
          <w:p>
            <w:pPr>
              <w:pStyle w:val="12"/>
              <w:spacing w:before="94"/>
              <w:ind w:left="40"/>
              <w:jc w:val="center"/>
              <w:rPr>
                <w:b/>
                <w:sz w:val="20"/>
              </w:rPr>
            </w:pPr>
            <w:r>
              <w:rPr>
                <w:b/>
                <w:w w:val="99"/>
                <w:sz w:val="20"/>
              </w:rPr>
              <w:t>D</w:t>
            </w:r>
          </w:p>
        </w:tc>
        <w:tc>
          <w:tcPr>
            <w:tcW w:type="dxa" w:w="5253"/>
            <w:tcBorders>
              <w:bottom w:color="000000" w:space="0" w:sz="4" w:val="single"/>
            </w:tcBorders>
          </w:tcPr>
          <w:p>
            <w:pPr>
              <w:pStyle w:val="12"/>
              <w:spacing w:before="97" w:line="195" w:lineRule="exact"/>
              <w:rPr>
                <w:sz w:val="20"/>
              </w:rPr>
            </w:pPr>
            <w:r>
              <w:rPr>
                <w:sz w:val="20"/>
              </w:rPr>
              <w:t>Verificação – VER</w:t>
            </w:r>
          </w:p>
        </w:tc>
        <w:tc>
          <w:tcPr>
            <w:tcW w:type="dxa" w:w="3187"/>
            <w:vMerge w:val="restart"/>
          </w:tcPr>
          <w:p>
            <w:pPr>
              <w:pStyle w:val="12"/>
              <w:spacing w:before="97"/>
              <w:rPr>
                <w:sz w:val="20"/>
              </w:rPr>
            </w:pPr>
            <w:r>
              <w:rPr>
                <w:sz w:val="20"/>
              </w:rPr>
              <w:t>AP 1.1, AP 2.1, AP 2.2, AP 3.1 e</w:t>
            </w:r>
          </w:p>
          <w:p>
            <w:pPr>
              <w:pStyle w:val="12"/>
              <w:rPr>
                <w:sz w:val="20"/>
              </w:rPr>
            </w:pPr>
            <w:r>
              <w:rPr>
                <w:sz w:val="20"/>
              </w:rPr>
              <w:t>AP 3.2</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29"/>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16" w:line="193" w:lineRule="exact"/>
              <w:rPr>
                <w:sz w:val="20"/>
              </w:rPr>
            </w:pPr>
            <w:r>
              <w:rPr>
                <w:sz w:val="20"/>
              </w:rPr>
              <w:t>Validação – VAL</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29"/>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16" w:line="193" w:lineRule="exact"/>
              <w:rPr>
                <w:sz w:val="20"/>
              </w:rPr>
            </w:pPr>
            <w:r>
              <w:rPr>
                <w:sz w:val="20"/>
              </w:rPr>
              <w:t>Projeto e Construção do Produto – PCP</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31"/>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16" w:line="195" w:lineRule="exact"/>
              <w:rPr>
                <w:sz w:val="20"/>
              </w:rPr>
            </w:pPr>
            <w:r>
              <w:rPr>
                <w:sz w:val="20"/>
              </w:rPr>
              <w:t>Integração do Produto – ITP</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46"/>
        </w:trPr>
        <w:tc>
          <w:tcPr>
            <w:tcW w:type="dxa" w:w="770"/>
            <w:vMerge w:val="continue"/>
            <w:tcBorders>
              <w:top w:val="nil"/>
            </w:tcBorders>
          </w:tcPr>
          <w:p>
            <w:pPr>
              <w:rPr>
                <w:sz w:val="2"/>
                <w:szCs w:val="2"/>
              </w:rPr>
            </w:pPr>
          </w:p>
        </w:tc>
        <w:tc>
          <w:tcPr>
            <w:tcW w:type="dxa" w:w="5253"/>
            <w:tcBorders>
              <w:top w:color="000000" w:space="0" w:sz="4" w:val="single"/>
            </w:tcBorders>
          </w:tcPr>
          <w:p>
            <w:pPr>
              <w:pStyle w:val="12"/>
              <w:spacing w:before="114" w:line="212" w:lineRule="exact"/>
              <w:rPr>
                <w:sz w:val="20"/>
              </w:rPr>
            </w:pPr>
            <w:r>
              <w:rPr>
                <w:sz w:val="20"/>
              </w:rPr>
              <w:t>Desenvolvimento de Requisitos – DRE</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12"/>
        </w:trPr>
        <w:tc>
          <w:tcPr>
            <w:tcW w:type="dxa" w:w="770"/>
            <w:vMerge w:val="restart"/>
          </w:tcPr>
          <w:p>
            <w:pPr>
              <w:pStyle w:val="12"/>
              <w:spacing w:before="97"/>
              <w:ind w:left="39"/>
              <w:jc w:val="center"/>
              <w:rPr>
                <w:b/>
                <w:sz w:val="20"/>
              </w:rPr>
            </w:pPr>
            <w:r>
              <w:rPr>
                <w:b/>
                <w:w w:val="99"/>
                <w:sz w:val="20"/>
              </w:rPr>
              <w:t>E</w:t>
            </w:r>
          </w:p>
        </w:tc>
        <w:tc>
          <w:tcPr>
            <w:tcW w:type="dxa" w:w="5253"/>
            <w:tcBorders>
              <w:bottom w:color="000000" w:space="0" w:sz="4" w:val="single"/>
            </w:tcBorders>
          </w:tcPr>
          <w:p>
            <w:pPr>
              <w:pStyle w:val="12"/>
              <w:spacing w:before="99" w:line="193" w:lineRule="exact"/>
              <w:rPr>
                <w:sz w:val="20"/>
              </w:rPr>
            </w:pPr>
            <w:r>
              <w:rPr>
                <w:sz w:val="20"/>
              </w:rPr>
              <w:t>Gerência de Projetos – GPR (evolução)</w:t>
            </w:r>
          </w:p>
        </w:tc>
        <w:tc>
          <w:tcPr>
            <w:tcW w:type="dxa" w:w="3187"/>
            <w:vMerge w:val="restart"/>
          </w:tcPr>
          <w:p>
            <w:pPr>
              <w:pStyle w:val="12"/>
              <w:spacing w:before="99" w:line="229" w:lineRule="exact"/>
              <w:rPr>
                <w:sz w:val="20"/>
              </w:rPr>
            </w:pPr>
            <w:r>
              <w:rPr>
                <w:sz w:val="20"/>
              </w:rPr>
              <w:t>AP 1.1, AP 2.1, AP 2.2, AP 3.1 e</w:t>
            </w:r>
          </w:p>
          <w:p>
            <w:pPr>
              <w:pStyle w:val="12"/>
              <w:spacing w:line="229" w:lineRule="exact"/>
              <w:rPr>
                <w:sz w:val="20"/>
              </w:rPr>
            </w:pPr>
            <w:r>
              <w:rPr>
                <w:sz w:val="20"/>
              </w:rPr>
              <w:t>AP 3.2</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29"/>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16" w:line="193" w:lineRule="exact"/>
              <w:rPr>
                <w:sz w:val="20"/>
              </w:rPr>
            </w:pPr>
            <w:r>
              <w:rPr>
                <w:sz w:val="20"/>
              </w:rPr>
              <w:t>Gerência de Reutilização – GRU</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427"/>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64"/>
              <w:rPr>
                <w:sz w:val="20"/>
              </w:rPr>
            </w:pPr>
            <w:r>
              <w:rPr>
                <w:sz w:val="20"/>
              </w:rPr>
              <w:t>Gerência de Recursos Humanos – GRH</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406"/>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52"/>
              <w:rPr>
                <w:sz w:val="20"/>
              </w:rPr>
            </w:pPr>
            <w:r>
              <w:rPr>
                <w:sz w:val="20"/>
              </w:rPr>
              <w:t>Definição do Processo Organizacional – DFP</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46"/>
        </w:trPr>
        <w:tc>
          <w:tcPr>
            <w:tcW w:type="dxa" w:w="770"/>
            <w:vMerge w:val="continue"/>
            <w:tcBorders>
              <w:top w:val="nil"/>
            </w:tcBorders>
          </w:tcPr>
          <w:p>
            <w:pPr>
              <w:rPr>
                <w:sz w:val="2"/>
                <w:szCs w:val="2"/>
              </w:rPr>
            </w:pPr>
          </w:p>
        </w:tc>
        <w:tc>
          <w:tcPr>
            <w:tcW w:type="dxa" w:w="5253"/>
            <w:tcBorders>
              <w:top w:color="000000" w:space="0" w:sz="4" w:val="single"/>
            </w:tcBorders>
          </w:tcPr>
          <w:p>
            <w:pPr>
              <w:pStyle w:val="12"/>
              <w:spacing w:before="114" w:line="212" w:lineRule="exact"/>
              <w:rPr>
                <w:sz w:val="20"/>
              </w:rPr>
            </w:pPr>
            <w:r>
              <w:rPr>
                <w:sz w:val="20"/>
              </w:rPr>
              <w:t>Avaliação e Melhoria do Processo Organizacional – AMP</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75"/>
        </w:trPr>
        <w:tc>
          <w:tcPr>
            <w:tcW w:type="dxa" w:w="770"/>
            <w:vMerge w:val="restart"/>
          </w:tcPr>
          <w:p>
            <w:pPr>
              <w:pStyle w:val="12"/>
              <w:spacing w:before="97"/>
              <w:ind w:left="42"/>
              <w:jc w:val="center"/>
              <w:rPr>
                <w:b/>
                <w:sz w:val="20"/>
              </w:rPr>
            </w:pPr>
            <w:r>
              <w:rPr>
                <w:b/>
                <w:w w:val="99"/>
                <w:sz w:val="20"/>
              </w:rPr>
              <w:t>F</w:t>
            </w:r>
          </w:p>
        </w:tc>
        <w:tc>
          <w:tcPr>
            <w:tcW w:type="dxa" w:w="5253"/>
            <w:tcBorders>
              <w:bottom w:color="000000" w:space="0" w:sz="4" w:val="single"/>
            </w:tcBorders>
          </w:tcPr>
          <w:p>
            <w:pPr>
              <w:pStyle w:val="12"/>
              <w:spacing w:before="130" w:line="224" w:lineRule="exact"/>
              <w:rPr>
                <w:sz w:val="20"/>
              </w:rPr>
            </w:pPr>
            <w:r>
              <w:rPr>
                <w:sz w:val="20"/>
              </w:rPr>
              <w:t>Medição – MED</w:t>
            </w:r>
          </w:p>
        </w:tc>
        <w:tc>
          <w:tcPr>
            <w:tcW w:type="dxa" w:w="3187"/>
            <w:vMerge w:val="restart"/>
          </w:tcPr>
          <w:p>
            <w:pPr>
              <w:pStyle w:val="12"/>
              <w:spacing w:before="99"/>
              <w:rPr>
                <w:sz w:val="20"/>
              </w:rPr>
            </w:pPr>
            <w:r>
              <w:rPr>
                <w:sz w:val="20"/>
              </w:rPr>
              <w:t>AP 1.1, AP 2.1 e AP 2.2</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51"/>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26" w:line="205" w:lineRule="exact"/>
              <w:rPr>
                <w:sz w:val="20"/>
              </w:rPr>
            </w:pPr>
            <w:r>
              <w:rPr>
                <w:sz w:val="20"/>
              </w:rPr>
              <w:t>Garantia da Qualidade – GQA</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430"/>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66"/>
              <w:rPr>
                <w:sz w:val="20"/>
              </w:rPr>
            </w:pPr>
            <w:r>
              <w:rPr>
                <w:sz w:val="20"/>
              </w:rPr>
              <w:t>Gerência de Portfólio de Projetos – GPP</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427"/>
        </w:trPr>
        <w:tc>
          <w:tcPr>
            <w:tcW w:type="dxa" w:w="770"/>
            <w:vMerge w:val="continue"/>
            <w:tcBorders>
              <w:top w:val="nil"/>
            </w:tcBorders>
          </w:tcPr>
          <w:p>
            <w:pPr>
              <w:rPr>
                <w:sz w:val="2"/>
                <w:szCs w:val="2"/>
              </w:rPr>
            </w:pPr>
          </w:p>
        </w:tc>
        <w:tc>
          <w:tcPr>
            <w:tcW w:type="dxa" w:w="5253"/>
            <w:tcBorders>
              <w:top w:color="000000" w:space="0" w:sz="4" w:val="single"/>
              <w:bottom w:color="000000" w:space="0" w:sz="4" w:val="single"/>
            </w:tcBorders>
          </w:tcPr>
          <w:p>
            <w:pPr>
              <w:pStyle w:val="12"/>
              <w:spacing w:before="164"/>
              <w:rPr>
                <w:sz w:val="20"/>
              </w:rPr>
            </w:pPr>
            <w:r>
              <w:rPr>
                <w:sz w:val="20"/>
              </w:rPr>
              <w:t>Gerência de Configuração – GCO</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67"/>
        </w:trPr>
        <w:tc>
          <w:tcPr>
            <w:tcW w:type="dxa" w:w="770"/>
            <w:vMerge w:val="continue"/>
            <w:tcBorders>
              <w:top w:val="nil"/>
            </w:tcBorders>
          </w:tcPr>
          <w:p>
            <w:pPr>
              <w:rPr>
                <w:sz w:val="2"/>
                <w:szCs w:val="2"/>
              </w:rPr>
            </w:pPr>
          </w:p>
        </w:tc>
        <w:tc>
          <w:tcPr>
            <w:tcW w:type="dxa" w:w="5253"/>
            <w:tcBorders>
              <w:top w:color="000000" w:space="0" w:sz="4" w:val="single"/>
            </w:tcBorders>
          </w:tcPr>
          <w:p>
            <w:pPr>
              <w:pStyle w:val="12"/>
              <w:spacing w:before="126" w:line="222" w:lineRule="exact"/>
              <w:rPr>
                <w:sz w:val="20"/>
              </w:rPr>
            </w:pPr>
            <w:r>
              <w:rPr>
                <w:sz w:val="20"/>
              </w:rPr>
              <w:t>Aquisição – AQU</w:t>
            </w:r>
          </w:p>
        </w:tc>
        <w:tc>
          <w:tcPr>
            <w:tcW w:type="dxa" w:w="3187"/>
            <w:vMerge w:val="continue"/>
            <w:tcBorders>
              <w:top w:val="nil"/>
            </w:tcBorders>
          </w:tcPr>
          <w:p>
            <w:pPr>
              <w:rPr>
                <w:sz w:val="2"/>
                <w:szCs w:val="2"/>
              </w:rPr>
            </w:pP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46"/>
        </w:trPr>
        <w:tc>
          <w:tcPr>
            <w:tcW w:type="dxa" w:w="770"/>
            <w:vMerge w:val="restart"/>
          </w:tcPr>
          <w:p>
            <w:pPr>
              <w:pStyle w:val="12"/>
              <w:spacing w:before="97"/>
              <w:ind w:left="42"/>
              <w:jc w:val="center"/>
              <w:rPr>
                <w:b/>
                <w:sz w:val="20"/>
              </w:rPr>
            </w:pPr>
            <w:r>
              <w:rPr>
                <w:b/>
                <w:w w:val="99"/>
                <w:sz w:val="20"/>
              </w:rPr>
              <w:t>G</w:t>
            </w:r>
          </w:p>
        </w:tc>
        <w:tc>
          <w:tcPr>
            <w:tcW w:type="dxa" w:w="5253"/>
            <w:tcBorders>
              <w:bottom w:color="000000" w:space="0" w:sz="2" w:val="single"/>
            </w:tcBorders>
          </w:tcPr>
          <w:p>
            <w:pPr>
              <w:pStyle w:val="12"/>
              <w:spacing w:before="116" w:line="210" w:lineRule="exact"/>
              <w:rPr>
                <w:sz w:val="20"/>
              </w:rPr>
            </w:pPr>
            <w:r>
              <w:rPr>
                <w:sz w:val="20"/>
              </w:rPr>
              <w:t>Gerência de Requisitos – GRE</w:t>
            </w:r>
          </w:p>
        </w:tc>
        <w:tc>
          <w:tcPr>
            <w:tcW w:type="dxa" w:w="3187"/>
            <w:vMerge w:val="restart"/>
          </w:tcPr>
          <w:p>
            <w:pPr>
              <w:pStyle w:val="12"/>
              <w:spacing w:before="99"/>
              <w:rPr>
                <w:sz w:val="20"/>
              </w:rPr>
            </w:pPr>
            <w:r>
              <w:rPr>
                <w:sz w:val="20"/>
              </w:rPr>
              <w:t>AP 1.1 e AP 2.1</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365"/>
        </w:trPr>
        <w:tc>
          <w:tcPr>
            <w:tcW w:type="dxa" w:w="770"/>
            <w:vMerge w:val="continue"/>
            <w:tcBorders>
              <w:top w:val="nil"/>
            </w:tcBorders>
          </w:tcPr>
          <w:p>
            <w:pPr>
              <w:rPr>
                <w:sz w:val="2"/>
                <w:szCs w:val="2"/>
              </w:rPr>
            </w:pPr>
          </w:p>
        </w:tc>
        <w:tc>
          <w:tcPr>
            <w:tcW w:type="dxa" w:w="5253"/>
            <w:tcBorders>
              <w:top w:color="000000" w:space="0" w:sz="2" w:val="single"/>
            </w:tcBorders>
          </w:tcPr>
          <w:p>
            <w:pPr>
              <w:pStyle w:val="12"/>
              <w:spacing w:before="133" w:line="212" w:lineRule="exact"/>
              <w:rPr>
                <w:sz w:val="20"/>
              </w:rPr>
            </w:pPr>
            <w:r>
              <w:rPr>
                <w:sz w:val="20"/>
              </w:rPr>
              <w:t>Gerência de Projetos – GPR</w:t>
            </w:r>
          </w:p>
        </w:tc>
        <w:tc>
          <w:tcPr>
            <w:tcW w:type="dxa" w:w="3187"/>
            <w:vMerge w:val="continue"/>
            <w:tcBorders>
              <w:top w:val="nil"/>
            </w:tcBorders>
          </w:tcPr>
          <w:p>
            <w:pPr>
              <w:rPr>
                <w:sz w:val="2"/>
                <w:szCs w:val="2"/>
              </w:rPr>
            </w:pPr>
          </w:p>
        </w:tc>
      </w:tr>
    </w:tbl>
    <w:p>
      <w:pPr>
        <w:pStyle w:val="5"/>
        <w:spacing w:before="114"/>
        <w:ind w:right="324"/>
        <w:jc w:val="both"/>
      </w:pPr>
      <w:r>
        <w:t>Nota: Os atributos de processo AP 4.1, AP 4.2, AP 5.1 e AP 5.2 somente devem ser implementados para os processos críticos da organização/unidade organizacional, selecionados para análise de desempenho. Os demais atributos de processo devem ser implementados para todos os processos.</w:t>
      </w:r>
    </w:p>
    <w:p>
      <w:pPr>
        <w:pStyle w:val="5"/>
        <w:spacing w:before="0"/>
        <w:ind w:left="0"/>
        <w:rPr>
          <w:sz w:val="28"/>
        </w:rPr>
      </w:pPr>
    </w:p>
    <w:p>
      <w:pPr>
        <w:pStyle w:val="2"/>
        <w:numPr>
          <w:ilvl w:val="1"/>
          <w:numId w:val="8"/>
        </w:numPr>
        <w:tabs>
          <w:tab w:pos="671" w:val="left"/>
        </w:tabs>
        <w:spacing w:after="0" w:before="194" w:line="240" w:lineRule="auto"/>
        <w:ind w:hanging="432" w:left="670" w:right="0"/>
        <w:jc w:val="left"/>
      </w:pPr>
      <w:bookmarkStart w:id="10" w:name="_TOC_250031"/>
      <w:r>
        <w:t>Exclusão de</w:t>
      </w:r>
      <w:r>
        <w:rPr>
          <w:spacing w:val="-2"/>
        </w:rPr>
        <w:t xml:space="preserve"> </w:t>
      </w:r>
      <w:bookmarkEnd w:id="10"/>
      <w:r>
        <w:t>Processos</w:t>
      </w:r>
    </w:p>
    <w:p>
      <w:pPr>
        <w:pStyle w:val="5"/>
        <w:spacing w:before="10"/>
        <w:ind w:left="0"/>
        <w:rPr>
          <w:b/>
          <w:sz w:val="20"/>
        </w:rPr>
      </w:pPr>
    </w:p>
    <w:p>
      <w:pPr>
        <w:pStyle w:val="5"/>
        <w:spacing w:before="0"/>
        <w:ind w:right="326"/>
        <w:jc w:val="both"/>
      </w:pPr>
      <w:r>
        <w:t xml:space="preserve">Alguns processos podem ser excluídos, total ou parcialmente, do escopo de uma avaliação </w:t>
      </w:r>
      <w:r>
        <w:rPr>
          <w:lang w:val="pt-BR"/>
        </w:rPr>
        <w:t>teste2</w:t>
      </w:r>
      <w:r>
        <w:t xml:space="preserve"> por não serem pertinentes ao negócio da unidade organizacional que está sendo avaliada. Cada exclusão deve ser justificada no Plano de Avaliação. A aceitação das exclusões e suas justificativas é responsabilidade do Avaliador Líder, conforme descrito no Guia de Avaliação [</w:t>
      </w:r>
      <w:r>
        <w:rPr>
          <w:lang w:val="pt-BR"/>
        </w:rPr>
        <w:t>teste3</w:t>
      </w:r>
      <w:r>
        <w:t>, 2012b].</w:t>
      </w:r>
    </w:p>
    <w:p>
      <w:pPr>
        <w:pStyle w:val="5"/>
        <w:spacing w:before="0"/>
        <w:ind w:left="0"/>
        <w:rPr>
          <w:sz w:val="28"/>
        </w:rPr>
      </w:pPr>
    </w:p>
    <w:p>
      <w:pPr>
        <w:pStyle w:val="5"/>
        <w:spacing w:before="194"/>
        <w:ind w:right="326"/>
        <w:jc w:val="both"/>
      </w:pPr>
      <w:r>
        <w:t>É permitida a exclusão completa do seguinte processo, desde que não executado pela organização:</w:t>
      </w:r>
    </w:p>
    <w:p>
      <w:pPr>
        <w:pStyle w:val="11"/>
        <w:numPr>
          <w:ilvl w:val="2"/>
          <w:numId w:val="8"/>
        </w:numPr>
        <w:tabs>
          <w:tab w:pos="958" w:val="left"/>
          <w:tab w:pos="959" w:val="left"/>
        </w:tabs>
        <w:spacing w:after="0" w:before="121" w:line="240" w:lineRule="auto"/>
        <w:ind w:hanging="360" w:left="958" w:right="0"/>
        <w:jc w:val="left"/>
        <w:rPr>
          <w:sz w:val="24"/>
        </w:rPr>
      </w:pPr>
      <w:r>
        <w:rPr>
          <w:sz w:val="24"/>
        </w:rPr>
        <w:t>Aquisição (AQU)</w:t>
      </w:r>
    </w:p>
    <w:p>
      <w:pPr>
        <w:spacing w:after="0" w:line="240" w:lineRule="auto"/>
        <w:jc w:val="left"/>
        <w:rPr>
          <w:sz w:val="24"/>
        </w:rPr>
        <w:sectPr>
          <w:pgSz w:h="16840" w:w="11900"/>
          <w:pgMar w:bottom="1560" w:footer="1378" w:gutter="0" w:header="0" w:left="1180" w:right="1080" w:top="1420"/>
        </w:sectPr>
      </w:pPr>
    </w:p>
    <w:p>
      <w:pPr>
        <w:pStyle w:val="5"/>
        <w:spacing w:before="6"/>
        <w:ind w:left="0"/>
        <w:rPr>
          <w:sz w:val="9"/>
        </w:rPr>
      </w:pPr>
    </w:p>
    <w:p>
      <w:pPr>
        <w:pStyle w:val="5"/>
        <w:spacing w:before="100"/>
        <w:ind w:right="326"/>
        <w:jc w:val="both"/>
      </w:pPr>
      <w:r>
        <w:t>É permitida a exclusão completa do seguinte processo, desde que a única atividade da unidade organizacional seja evolução de produto:</w:t>
      </w:r>
    </w:p>
    <w:p>
      <w:pPr>
        <w:pStyle w:val="11"/>
        <w:numPr>
          <w:ilvl w:val="2"/>
          <w:numId w:val="8"/>
        </w:numPr>
        <w:tabs>
          <w:tab w:pos="958" w:val="left"/>
          <w:tab w:pos="959" w:val="left"/>
        </w:tabs>
        <w:spacing w:after="0" w:before="121" w:line="240" w:lineRule="auto"/>
        <w:ind w:hanging="360" w:left="958" w:right="0"/>
        <w:jc w:val="left"/>
        <w:rPr>
          <w:sz w:val="24"/>
        </w:rPr>
      </w:pPr>
      <w:r>
        <w:rPr>
          <w:sz w:val="24"/>
        </w:rPr>
        <w:t>Gerência de Portfólio de Projetos</w:t>
      </w:r>
      <w:r>
        <w:rPr>
          <w:spacing w:val="-1"/>
          <w:sz w:val="24"/>
        </w:rPr>
        <w:t xml:space="preserve"> </w:t>
      </w:r>
      <w:r>
        <w:rPr>
          <w:sz w:val="24"/>
        </w:rPr>
        <w:t>(GPP)</w:t>
      </w:r>
    </w:p>
    <w:p>
      <w:pPr>
        <w:pStyle w:val="5"/>
        <w:spacing w:before="0"/>
        <w:ind w:left="0"/>
        <w:rPr>
          <w:sz w:val="28"/>
        </w:rPr>
      </w:pPr>
    </w:p>
    <w:p>
      <w:pPr>
        <w:pStyle w:val="5"/>
        <w:spacing w:before="192"/>
        <w:ind w:right="328"/>
        <w:jc w:val="both"/>
      </w:pPr>
      <w:r>
        <w:t>É permitida a exclusão do seguinte processo, seguindo as orientações da Tabela 8-2:</w:t>
      </w:r>
    </w:p>
    <w:p>
      <w:pPr>
        <w:pStyle w:val="11"/>
        <w:numPr>
          <w:ilvl w:val="2"/>
          <w:numId w:val="8"/>
        </w:numPr>
        <w:tabs>
          <w:tab w:pos="958" w:val="left"/>
          <w:tab w:pos="959" w:val="left"/>
        </w:tabs>
        <w:spacing w:after="0" w:before="121" w:line="240" w:lineRule="auto"/>
        <w:ind w:hanging="360" w:left="958" w:right="0"/>
        <w:jc w:val="left"/>
        <w:rPr>
          <w:sz w:val="24"/>
        </w:rPr>
      </w:pPr>
      <w:r>
        <w:rPr>
          <w:sz w:val="24"/>
        </w:rPr>
        <w:t>Desenvolvimento para Reutilização (DRU)</w:t>
      </w:r>
    </w:p>
    <w:p>
      <w:pPr>
        <w:pStyle w:val="5"/>
        <w:spacing w:before="0"/>
        <w:ind w:left="0"/>
        <w:rPr>
          <w:sz w:val="28"/>
        </w:rPr>
      </w:pPr>
    </w:p>
    <w:p>
      <w:pPr>
        <w:pStyle w:val="2"/>
        <w:spacing w:before="190"/>
        <w:ind w:left="2031"/>
      </w:pPr>
      <w:r>
        <w:t>Tabela 8-2 – Exclusões dos Resultados de DRU.</w:t>
      </w:r>
    </w:p>
    <w:p>
      <w:pPr>
        <w:pStyle w:val="5"/>
        <w:spacing w:before="9"/>
        <w:ind w:left="0"/>
        <w:rPr>
          <w:b/>
          <w:sz w:val="10"/>
        </w:rPr>
      </w:pPr>
    </w:p>
    <w:tbl>
      <w:tblPr>
        <w:tblStyle w:val="10"/>
        <w:tblW w:type="dxa" w:w="9288"/>
        <w:tblInd w:type="dxa" w:w="131"/>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
      <w:tblGrid>
        <w:gridCol w:w="2206"/>
        <w:gridCol w:w="1848"/>
        <w:gridCol w:w="5234"/>
      </w:tblGrid>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912"/>
        </w:trPr>
        <w:tc>
          <w:tcPr>
            <w:tcW w:type="dxa" w:w="2206"/>
          </w:tcPr>
          <w:p>
            <w:pPr>
              <w:pStyle w:val="12"/>
              <w:spacing w:before="117"/>
              <w:ind w:hanging="449" w:left="695" w:right="188"/>
              <w:rPr>
                <w:b/>
                <w:sz w:val="24"/>
              </w:rPr>
            </w:pPr>
            <w:r>
              <w:rPr>
                <w:b/>
                <w:sz w:val="24"/>
              </w:rPr>
              <w:t>Oportunidades (DRU1)</w:t>
            </w:r>
          </w:p>
        </w:tc>
        <w:tc>
          <w:tcPr>
            <w:tcW w:type="dxa" w:w="1848"/>
          </w:tcPr>
          <w:p>
            <w:pPr>
              <w:pStyle w:val="12"/>
              <w:spacing w:before="117"/>
              <w:ind w:hanging="267" w:left="514" w:right="188"/>
              <w:rPr>
                <w:b/>
                <w:sz w:val="24"/>
              </w:rPr>
            </w:pPr>
            <w:r>
              <w:rPr>
                <w:b/>
                <w:sz w:val="24"/>
              </w:rPr>
              <w:t>Capacidade (DRU2)</w:t>
            </w:r>
          </w:p>
        </w:tc>
        <w:tc>
          <w:tcPr>
            <w:tcW w:type="dxa" w:w="5234"/>
          </w:tcPr>
          <w:p>
            <w:pPr>
              <w:pStyle w:val="12"/>
              <w:spacing w:before="1"/>
              <w:ind w:left="0"/>
              <w:rPr>
                <w:b/>
                <w:sz w:val="22"/>
              </w:rPr>
            </w:pPr>
          </w:p>
          <w:p>
            <w:pPr>
              <w:pStyle w:val="12"/>
              <w:ind w:left="2127" w:right="2087"/>
              <w:jc w:val="center"/>
              <w:rPr>
                <w:b/>
                <w:sz w:val="24"/>
              </w:rPr>
            </w:pPr>
            <w:r>
              <w:rPr>
                <w:b/>
                <w:sz w:val="24"/>
              </w:rPr>
              <w:t>Solução</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591"/>
        </w:trPr>
        <w:tc>
          <w:tcPr>
            <w:tcW w:type="dxa" w:w="2206"/>
            <w:tcBorders>
              <w:bottom w:color="000000" w:space="0" w:sz="4" w:val="single"/>
            </w:tcBorders>
          </w:tcPr>
          <w:p>
            <w:pPr>
              <w:pStyle w:val="12"/>
              <w:spacing w:before="118"/>
              <w:ind w:left="892" w:right="857"/>
              <w:jc w:val="center"/>
              <w:rPr>
                <w:sz w:val="20"/>
              </w:rPr>
            </w:pPr>
            <w:r>
              <w:rPr>
                <w:sz w:val="20"/>
              </w:rPr>
              <w:t>Sim</w:t>
            </w:r>
          </w:p>
        </w:tc>
        <w:tc>
          <w:tcPr>
            <w:tcW w:type="dxa" w:w="1848"/>
            <w:tcBorders>
              <w:bottom w:color="000000" w:space="0" w:sz="4" w:val="single"/>
            </w:tcBorders>
          </w:tcPr>
          <w:p>
            <w:pPr>
              <w:pStyle w:val="12"/>
              <w:spacing w:before="118"/>
              <w:ind w:left="514" w:right="477"/>
              <w:jc w:val="center"/>
              <w:rPr>
                <w:sz w:val="20"/>
              </w:rPr>
            </w:pPr>
            <w:r>
              <w:rPr>
                <w:sz w:val="20"/>
              </w:rPr>
              <w:t>Sim</w:t>
            </w:r>
          </w:p>
        </w:tc>
        <w:tc>
          <w:tcPr>
            <w:tcW w:type="dxa" w:w="5234"/>
            <w:tcBorders>
              <w:bottom w:color="000000" w:space="0" w:sz="4" w:val="single"/>
            </w:tcBorders>
          </w:tcPr>
          <w:p>
            <w:pPr>
              <w:pStyle w:val="12"/>
              <w:spacing w:before="118"/>
              <w:ind w:left="106"/>
              <w:rPr>
                <w:sz w:val="20"/>
              </w:rPr>
            </w:pPr>
            <w:r>
              <w:rPr>
                <w:sz w:val="20"/>
              </w:rPr>
              <w:t>- Os demais resultados do DRU são obrigatórios</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1727"/>
        </w:trPr>
        <w:tc>
          <w:tcPr>
            <w:tcW w:type="dxa" w:w="2206"/>
            <w:tcBorders>
              <w:top w:color="000000" w:space="0" w:sz="4" w:val="single"/>
              <w:bottom w:color="000000" w:space="0" w:sz="4" w:val="single"/>
            </w:tcBorders>
          </w:tcPr>
          <w:p>
            <w:pPr>
              <w:pStyle w:val="12"/>
              <w:spacing w:before="117"/>
              <w:ind w:left="892" w:right="857"/>
              <w:jc w:val="center"/>
              <w:rPr>
                <w:sz w:val="20"/>
              </w:rPr>
            </w:pPr>
            <w:r>
              <w:rPr>
                <w:sz w:val="20"/>
              </w:rPr>
              <w:t>Sim</w:t>
            </w:r>
          </w:p>
        </w:tc>
        <w:tc>
          <w:tcPr>
            <w:tcW w:type="dxa" w:w="1848"/>
            <w:tcBorders>
              <w:top w:color="000000" w:space="0" w:sz="4" w:val="single"/>
              <w:bottom w:color="000000" w:space="0" w:sz="4" w:val="single"/>
            </w:tcBorders>
          </w:tcPr>
          <w:p>
            <w:pPr>
              <w:pStyle w:val="12"/>
              <w:spacing w:before="117"/>
              <w:ind w:left="514" w:right="477"/>
              <w:jc w:val="center"/>
              <w:rPr>
                <w:sz w:val="20"/>
              </w:rPr>
            </w:pPr>
            <w:r>
              <w:rPr>
                <w:sz w:val="20"/>
              </w:rPr>
              <w:t>Não</w:t>
            </w:r>
          </w:p>
        </w:tc>
        <w:tc>
          <w:tcPr>
            <w:tcW w:type="dxa" w:w="5234"/>
            <w:tcBorders>
              <w:top w:color="000000" w:space="0" w:sz="4" w:val="single"/>
              <w:bottom w:color="000000" w:space="0" w:sz="4" w:val="single"/>
            </w:tcBorders>
          </w:tcPr>
          <w:p>
            <w:pPr>
              <w:pStyle w:val="12"/>
              <w:numPr>
                <w:ilvl w:val="0"/>
                <w:numId w:val="9"/>
              </w:numPr>
              <w:tabs>
                <w:tab w:pos="234" w:val="left"/>
              </w:tabs>
              <w:spacing w:after="0" w:before="117" w:line="240" w:lineRule="auto"/>
              <w:ind w:firstLine="0" w:left="106" w:right="0"/>
              <w:jc w:val="left"/>
              <w:rPr>
                <w:sz w:val="20"/>
              </w:rPr>
            </w:pPr>
            <w:r>
              <w:rPr>
                <w:sz w:val="20"/>
              </w:rPr>
              <w:t>Deve executar ações corretivas para gerar</w:t>
            </w:r>
            <w:r>
              <w:rPr>
                <w:spacing w:val="11"/>
                <w:sz w:val="20"/>
              </w:rPr>
              <w:t xml:space="preserve"> </w:t>
            </w:r>
            <w:r>
              <w:rPr>
                <w:sz w:val="20"/>
              </w:rPr>
              <w:t>capacidade</w:t>
            </w:r>
          </w:p>
          <w:p>
            <w:pPr>
              <w:pStyle w:val="12"/>
              <w:numPr>
                <w:ilvl w:val="0"/>
                <w:numId w:val="9"/>
              </w:numPr>
              <w:tabs>
                <w:tab w:pos="239" w:val="left"/>
              </w:tabs>
              <w:spacing w:after="0" w:before="0" w:line="240" w:lineRule="auto"/>
              <w:ind w:firstLine="0" w:left="106" w:right="66"/>
              <w:jc w:val="left"/>
              <w:rPr>
                <w:sz w:val="20"/>
              </w:rPr>
            </w:pPr>
            <w:r>
              <w:rPr>
                <w:sz w:val="20"/>
              </w:rPr>
              <w:t>Deve comprovar que essas ações corretivas estão em andamento</w:t>
            </w:r>
          </w:p>
          <w:p>
            <w:pPr>
              <w:pStyle w:val="12"/>
              <w:numPr>
                <w:ilvl w:val="0"/>
                <w:numId w:val="9"/>
              </w:numPr>
              <w:tabs>
                <w:tab w:pos="297" w:val="left"/>
              </w:tabs>
              <w:spacing w:after="0" w:before="0" w:line="240" w:lineRule="auto"/>
              <w:ind w:firstLine="0" w:left="106" w:right="61"/>
              <w:jc w:val="left"/>
              <w:rPr>
                <w:sz w:val="20"/>
              </w:rPr>
            </w:pPr>
            <w:r>
              <w:rPr>
                <w:sz w:val="20"/>
              </w:rPr>
              <w:t>Os demais resultados podem ser excluídos dessa avaliação</w:t>
            </w:r>
          </w:p>
          <w:p>
            <w:pPr>
              <w:pStyle w:val="12"/>
              <w:numPr>
                <w:ilvl w:val="0"/>
                <w:numId w:val="9"/>
              </w:numPr>
              <w:tabs>
                <w:tab w:pos="282" w:val="left"/>
              </w:tabs>
              <w:spacing w:after="0" w:before="0" w:line="230" w:lineRule="atLeast"/>
              <w:ind w:firstLine="0" w:left="106" w:right="64"/>
              <w:jc w:val="left"/>
              <w:rPr>
                <w:sz w:val="20"/>
              </w:rPr>
            </w:pPr>
            <w:r>
              <w:rPr>
                <w:sz w:val="20"/>
              </w:rPr>
              <w:t>Para a próxima avaliação, dentro de 3 anos, deve obrigatoriamente ter construído a</w:t>
            </w:r>
            <w:r>
              <w:rPr>
                <w:spacing w:val="-6"/>
                <w:sz w:val="20"/>
              </w:rPr>
              <w:t xml:space="preserve"> </w:t>
            </w:r>
            <w:r>
              <w:rPr>
                <w:sz w:val="20"/>
              </w:rPr>
              <w:t>capacidade</w:t>
            </w:r>
          </w:p>
        </w:tc>
      </w:tr>
      <w:tr>
        <w:tblPrEx>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CellMar>
            <w:top w:type="dxa" w:w="0"/>
            <w:left w:type="dxa" w:w="0"/>
            <w:bottom w:type="dxa" w:w="0"/>
            <w:right w:type="dxa" w:w="0"/>
          </w:tblCellMar>
        </w:tblPrEx>
        <w:trPr>
          <w:trHeight w:hRule="atLeast" w:val="1273"/>
        </w:trPr>
        <w:tc>
          <w:tcPr>
            <w:tcW w:type="dxa" w:w="2206"/>
            <w:tcBorders>
              <w:top w:color="000000" w:space="0" w:sz="4" w:val="single"/>
            </w:tcBorders>
          </w:tcPr>
          <w:p>
            <w:pPr>
              <w:pStyle w:val="12"/>
              <w:spacing w:before="119"/>
              <w:ind w:left="897" w:right="857"/>
              <w:jc w:val="center"/>
              <w:rPr>
                <w:sz w:val="20"/>
              </w:rPr>
            </w:pPr>
            <w:r>
              <w:rPr>
                <w:sz w:val="20"/>
              </w:rPr>
              <w:t>Não</w:t>
            </w:r>
          </w:p>
        </w:tc>
        <w:tc>
          <w:tcPr>
            <w:tcW w:type="dxa" w:w="1848"/>
            <w:tcBorders>
              <w:top w:color="000000" w:space="0" w:sz="4" w:val="single"/>
            </w:tcBorders>
          </w:tcPr>
          <w:p>
            <w:pPr>
              <w:pStyle w:val="12"/>
              <w:spacing w:before="119"/>
              <w:ind w:left="517" w:right="477"/>
              <w:jc w:val="center"/>
              <w:rPr>
                <w:sz w:val="20"/>
              </w:rPr>
            </w:pPr>
            <w:r>
              <w:rPr>
                <w:sz w:val="20"/>
              </w:rPr>
              <w:t>Excluído</w:t>
            </w:r>
          </w:p>
        </w:tc>
        <w:tc>
          <w:tcPr>
            <w:tcW w:type="dxa" w:w="5234"/>
            <w:tcBorders>
              <w:top w:color="000000" w:space="0" w:sz="4" w:val="single"/>
            </w:tcBorders>
          </w:tcPr>
          <w:p>
            <w:pPr>
              <w:pStyle w:val="12"/>
              <w:numPr>
                <w:ilvl w:val="0"/>
                <w:numId w:val="10"/>
              </w:numPr>
              <w:tabs>
                <w:tab w:pos="302" w:val="left"/>
              </w:tabs>
              <w:spacing w:after="0" w:before="119" w:line="240" w:lineRule="auto"/>
              <w:ind w:firstLine="0" w:left="106" w:right="65"/>
              <w:jc w:val="both"/>
              <w:rPr>
                <w:sz w:val="20"/>
              </w:rPr>
            </w:pPr>
            <w:r>
              <w:rPr>
                <w:sz w:val="20"/>
              </w:rPr>
              <w:t>Deve mostrar, via processo formal de tomada de decisão, que não existem oportunidades de reutilização</w:t>
            </w:r>
          </w:p>
          <w:p>
            <w:pPr>
              <w:pStyle w:val="12"/>
              <w:numPr>
                <w:ilvl w:val="0"/>
                <w:numId w:val="10"/>
              </w:numPr>
              <w:tabs>
                <w:tab w:pos="254" w:val="left"/>
              </w:tabs>
              <w:spacing w:after="0" w:before="2" w:line="230" w:lineRule="exact"/>
              <w:ind w:firstLine="0" w:left="106" w:right="64"/>
              <w:jc w:val="both"/>
              <w:rPr>
                <w:sz w:val="20"/>
              </w:rPr>
            </w:pPr>
            <w:r>
              <w:rPr>
                <w:sz w:val="20"/>
              </w:rPr>
              <w:t>Os demais resultados podem ser excluídos enquanto houver ausência de oportunidades de reutilização (nessa e em próximas avaliações)</w:t>
            </w:r>
          </w:p>
        </w:tc>
      </w:tr>
    </w:tbl>
    <w:p>
      <w:pPr>
        <w:pStyle w:val="5"/>
        <w:spacing w:before="0"/>
        <w:ind w:left="0"/>
        <w:rPr>
          <w:b/>
        </w:rPr>
      </w:pPr>
    </w:p>
    <w:p>
      <w:pPr>
        <w:pStyle w:val="5"/>
        <w:spacing w:before="3"/>
        <w:ind w:left="0"/>
        <w:rPr>
          <w:b/>
          <w:sz w:val="20"/>
        </w:rPr>
      </w:pPr>
    </w:p>
    <w:p>
      <w:pPr>
        <w:pStyle w:val="5"/>
        <w:spacing w:before="0"/>
      </w:pPr>
      <w:r>
        <w:t>Outras exclusões são permitidas para organizações com características específicas:</w:t>
      </w:r>
    </w:p>
    <w:p>
      <w:pPr>
        <w:pStyle w:val="11"/>
        <w:numPr>
          <w:ilvl w:val="2"/>
          <w:numId w:val="8"/>
        </w:numPr>
        <w:tabs>
          <w:tab w:pos="958" w:val="left"/>
          <w:tab w:pos="959" w:val="left"/>
        </w:tabs>
        <w:spacing w:after="0" w:before="121" w:line="240" w:lineRule="auto"/>
        <w:ind w:hanging="360" w:left="958" w:right="326"/>
        <w:jc w:val="left"/>
        <w:rPr>
          <w:sz w:val="24"/>
        </w:rPr>
      </w:pPr>
      <w:r>
        <w:rPr>
          <w:sz w:val="24"/>
        </w:rPr>
        <w:t>Organizações que fazem aquisição de software: as exclusões permitidas para este tipo de organização estão descritas no Guia de Implementação – parte</w:t>
      </w:r>
      <w:r>
        <w:rPr>
          <w:spacing w:val="-19"/>
          <w:sz w:val="24"/>
        </w:rPr>
        <w:t xml:space="preserve"> </w:t>
      </w:r>
      <w:r>
        <w:rPr>
          <w:sz w:val="24"/>
        </w:rPr>
        <w:t>8.</w:t>
      </w:r>
    </w:p>
    <w:p>
      <w:pPr>
        <w:pStyle w:val="11"/>
        <w:numPr>
          <w:ilvl w:val="2"/>
          <w:numId w:val="8"/>
        </w:numPr>
        <w:tabs>
          <w:tab w:pos="958" w:val="left"/>
          <w:tab w:pos="959" w:val="left"/>
        </w:tabs>
        <w:spacing w:after="0" w:before="118" w:line="240" w:lineRule="auto"/>
        <w:ind w:hanging="360" w:left="958" w:right="328"/>
        <w:jc w:val="left"/>
        <w:rPr>
          <w:sz w:val="24"/>
        </w:rPr>
      </w:pPr>
      <w:r>
        <w:rPr>
          <w:sz w:val="24"/>
        </w:rPr>
        <w:t>Fábricas de Código: as exclusões permitidas para este tipo de organização estão descritas no Guia de Implementação – parte</w:t>
      </w:r>
      <w:r>
        <w:rPr>
          <w:spacing w:val="-9"/>
          <w:sz w:val="24"/>
        </w:rPr>
        <w:t xml:space="preserve"> </w:t>
      </w:r>
      <w:r>
        <w:rPr>
          <w:sz w:val="24"/>
        </w:rPr>
        <w:t>9.</w:t>
      </w:r>
    </w:p>
    <w:p>
      <w:pPr>
        <w:pStyle w:val="11"/>
        <w:numPr>
          <w:ilvl w:val="2"/>
          <w:numId w:val="8"/>
        </w:numPr>
        <w:tabs>
          <w:tab w:pos="958" w:val="left"/>
          <w:tab w:pos="959" w:val="left"/>
        </w:tabs>
        <w:spacing w:after="0" w:before="119" w:line="240" w:lineRule="auto"/>
        <w:ind w:hanging="360" w:left="958" w:right="328"/>
        <w:jc w:val="left"/>
        <w:rPr>
          <w:sz w:val="24"/>
        </w:rPr>
      </w:pPr>
      <w:r>
        <w:rPr>
          <w:sz w:val="24"/>
        </w:rPr>
        <w:t>Fábricas de Teste: as exclusões permitidas para este tipo de organização estão descritas no Guia de Implementação – parte</w:t>
      </w:r>
      <w:r>
        <w:rPr>
          <w:spacing w:val="-9"/>
          <w:sz w:val="24"/>
        </w:rPr>
        <w:t xml:space="preserve"> </w:t>
      </w:r>
      <w:r>
        <w:rPr>
          <w:sz w:val="24"/>
        </w:rPr>
        <w:t>10.</w:t>
      </w:r>
    </w:p>
    <w:p>
      <w:pPr>
        <w:pStyle w:val="5"/>
        <w:spacing w:before="3"/>
        <w:ind w:left="0"/>
        <w:rPr>
          <w:sz w:val="34"/>
        </w:rPr>
      </w:pPr>
    </w:p>
    <w:p>
      <w:pPr>
        <w:pStyle w:val="5"/>
        <w:spacing w:before="0"/>
        <w:ind w:right="325"/>
        <w:jc w:val="both"/>
      </w:pPr>
      <w:r>
        <w:t>Com relação aos resultados de atributos de processo, nos níveis A e B, os resultados RAP 22 a RAP 46 podem ficar fora do escopo da avaliação para alguns dos processos da organização. Apenas os processos críticos da organização, selecionados para serem gerenciados quantitativamente, devem implementar todos os resultados de atributos de</w:t>
      </w:r>
      <w:r>
        <w:rPr>
          <w:spacing w:val="-3"/>
        </w:rPr>
        <w:t xml:space="preserve"> </w:t>
      </w:r>
      <w:r>
        <w:t>processo.</w:t>
      </w:r>
    </w:p>
    <w:p>
      <w:pPr>
        <w:spacing w:after="0"/>
        <w:jc w:val="both"/>
        <w:sectPr>
          <w:pgSz w:h="16840" w:w="11900"/>
          <w:pgMar w:bottom="1560" w:footer="1378" w:gutter="0" w:header="0" w:left="1180" w:right="1080" w:top="1600"/>
        </w:sectPr>
      </w:pPr>
    </w:p>
    <w:p>
      <w:pPr>
        <w:pStyle w:val="2"/>
        <w:numPr>
          <w:ilvl w:val="0"/>
          <w:numId w:val="8"/>
        </w:numPr>
        <w:tabs>
          <w:tab w:pos="670" w:val="left"/>
          <w:tab w:pos="671" w:val="left"/>
        </w:tabs>
        <w:spacing w:after="0" w:before="34" w:line="240" w:lineRule="auto"/>
        <w:ind w:hanging="432" w:left="670" w:right="0"/>
        <w:jc w:val="left"/>
      </w:pPr>
      <w:bookmarkStart w:id="11" w:name="_TOC_250030"/>
      <w:r>
        <w:t>Descrição detalhada dos</w:t>
      </w:r>
      <w:r>
        <w:rPr>
          <w:spacing w:val="-1"/>
        </w:rPr>
        <w:t xml:space="preserve"> </w:t>
      </w:r>
      <w:bookmarkEnd w:id="11"/>
      <w:r>
        <w:t>processos</w:t>
      </w:r>
    </w:p>
    <w:p>
      <w:pPr>
        <w:pStyle w:val="5"/>
        <w:spacing w:before="10"/>
        <w:ind w:left="0"/>
        <w:rPr>
          <w:b/>
          <w:sz w:val="20"/>
        </w:rPr>
      </w:pPr>
    </w:p>
    <w:p>
      <w:pPr>
        <w:pStyle w:val="5"/>
        <w:spacing w:before="0"/>
        <w:ind w:right="327"/>
        <w:jc w:val="both"/>
      </w:pPr>
      <w:r>
        <w:t>Nessa seção os processos são descritos em termos de propósito e resultados esperados. Os processos estão descritos ordenados pelo nível de maturidade de forma crescente, sendo que cada nível inclui os processos do nível anterior.</w:t>
      </w:r>
    </w:p>
    <w:p>
      <w:pPr>
        <w:pStyle w:val="5"/>
        <w:spacing w:before="0"/>
        <w:ind w:left="0"/>
        <w:rPr>
          <w:sz w:val="28"/>
        </w:rPr>
      </w:pPr>
    </w:p>
    <w:p>
      <w:pPr>
        <w:pStyle w:val="5"/>
        <w:spacing w:before="3"/>
        <w:ind w:left="0"/>
        <w:rPr>
          <w:sz w:val="27"/>
        </w:rPr>
      </w:pPr>
    </w:p>
    <w:p>
      <w:pPr>
        <w:pStyle w:val="2"/>
        <w:numPr>
          <w:ilvl w:val="1"/>
          <w:numId w:val="8"/>
        </w:numPr>
        <w:tabs>
          <w:tab w:pos="671" w:val="left"/>
        </w:tabs>
        <w:spacing w:after="0" w:before="0" w:line="240" w:lineRule="auto"/>
        <w:ind w:hanging="432" w:left="670" w:right="0"/>
        <w:jc w:val="left"/>
      </w:pPr>
      <w:bookmarkStart w:id="12" w:name="_TOC_250029"/>
      <w:r>
        <w:t>Nível G – Parcialmente</w:t>
      </w:r>
      <w:r>
        <w:rPr>
          <w:spacing w:val="3"/>
        </w:rPr>
        <w:t xml:space="preserve"> </w:t>
      </w:r>
      <w:bookmarkEnd w:id="12"/>
      <w:r>
        <w:t>Gerenciado</w:t>
      </w:r>
    </w:p>
    <w:p>
      <w:pPr>
        <w:pStyle w:val="5"/>
        <w:spacing w:before="10"/>
        <w:ind w:left="0"/>
        <w:rPr>
          <w:b/>
          <w:sz w:val="20"/>
        </w:rPr>
      </w:pPr>
    </w:p>
    <w:p>
      <w:pPr>
        <w:pStyle w:val="5"/>
        <w:spacing w:before="0"/>
        <w:ind w:right="324"/>
        <w:jc w:val="both"/>
      </w:pPr>
      <w:r>
        <w:t>O nível de maturidade G é composto pelos processos Gerência de Projetos e Gerência de Requisitos. Neste nível a implementação dos processos deve satisfazer os atributos de processo AP 1.1 e AP 2.1.</w:t>
      </w:r>
    </w:p>
    <w:p>
      <w:pPr>
        <w:pStyle w:val="2"/>
        <w:numPr>
          <w:ilvl w:val="2"/>
          <w:numId w:val="11"/>
        </w:numPr>
        <w:tabs>
          <w:tab w:pos="959" w:val="left"/>
        </w:tabs>
        <w:spacing w:after="0" w:before="241" w:line="240" w:lineRule="auto"/>
        <w:ind w:hanging="720" w:left="958" w:right="0"/>
        <w:jc w:val="both"/>
      </w:pPr>
      <w:bookmarkStart w:id="13" w:name="_TOC_250028"/>
      <w:bookmarkEnd w:id="13"/>
      <w:r>
        <w:t>Processo: Gerência de Projetos – GPR</w:t>
      </w:r>
    </w:p>
    <w:p>
      <w:pPr>
        <w:pStyle w:val="5"/>
        <w:spacing w:before="3"/>
        <w:ind w:left="0"/>
        <w:rPr>
          <w:b/>
          <w:sz w:val="31"/>
        </w:rPr>
      </w:pPr>
    </w:p>
    <w:p>
      <w:pPr>
        <w:pStyle w:val="5"/>
        <w:spacing w:before="0"/>
        <w:jc w:val="both"/>
      </w:pPr>
      <w:r>
        <w:rPr>
          <w:u w:val="single"/>
        </w:rPr>
        <w:t>Nível MR-</w:t>
      </w:r>
      <w:r>
        <w:rPr>
          <w:u w:val="single"/>
          <w:lang w:val="pt-BR"/>
        </w:rPr>
        <w:t>teste2</w:t>
      </w:r>
      <w:r>
        <w:rPr>
          <w:u w:val="single"/>
        </w:rPr>
        <w:t>-SW:</w:t>
      </w:r>
      <w:r>
        <w:t xml:space="preserve"> G – Parcialmente Gerenciado</w:t>
      </w:r>
    </w:p>
    <w:p>
      <w:pPr>
        <w:pStyle w:val="5"/>
        <w:spacing w:before="6"/>
        <w:ind w:left="0"/>
        <w:rPr>
          <w:sz w:val="22"/>
        </w:rPr>
      </w:pPr>
    </w:p>
    <w:p>
      <w:pPr>
        <w:pStyle w:val="5"/>
        <w:spacing w:before="101"/>
      </w:pPr>
      <w:r>
        <w:rPr>
          <w:u w:val="single"/>
        </w:rPr>
        <w:t>Propósito:</w:t>
      </w:r>
    </w:p>
    <w:p>
      <w:pPr>
        <w:pStyle w:val="5"/>
        <w:spacing w:before="240"/>
        <w:ind w:right="325"/>
        <w:jc w:val="both"/>
      </w:pPr>
      <w:r>
        <w:t>O propósito do processo Gerência de Projetos é estabelecer e manter planos que definem as atividades, recursos e responsabilidades do projeto, bem como prover informações sobre o andamento do projeto que permitam a realização de correções quando houver desvios significativos no desempenho do projeto. O propósito deste processo evolui à medida que a organização cresce em maturidade. Assim, a partir do nível E, alguns resultados evoluem e outros são incorporados, de forma que a gerência de projetos passe a ser realizada com base no processo definido para o projeto e nos planos integrados. No nível B, a gerência de projetos passa a ter um enfoque quantitativo, refletindo a alta maturidade que se espera da organização. Novamente, alguns resultados evoluem e outros são incorporados.</w:t>
      </w:r>
    </w:p>
    <w:p>
      <w:pPr>
        <w:pStyle w:val="5"/>
        <w:spacing w:before="240"/>
      </w:pPr>
      <w:r>
        <w:rPr>
          <w:u w:val="single"/>
        </w:rPr>
        <w:t>Resultados esperados:</w:t>
      </w:r>
    </w:p>
    <w:p>
      <w:pPr>
        <w:pStyle w:val="5"/>
        <w:spacing w:before="240"/>
        <w:ind w:left="691"/>
      </w:pPr>
      <w:r>
        <w:t>GPR 1. O escopo do trabalho para o projeto é definido;</w:t>
      </w:r>
    </w:p>
    <w:p>
      <w:pPr>
        <w:pStyle w:val="5"/>
        <w:ind w:hanging="965" w:left="1656" w:right="325"/>
        <w:jc w:val="both"/>
      </w:pPr>
      <w:r>
        <w:t>GPR 2. As tarefas e os produtos de trabalho do projeto são dimensionados utilizando métodos apropriados;</w:t>
      </w:r>
    </w:p>
    <w:p>
      <w:pPr>
        <w:pStyle w:val="5"/>
        <w:ind w:left="691"/>
      </w:pPr>
      <w:r>
        <w:t>GPR 3. O modelo e as fases do ciclo de vida do projeto são definidos;</w:t>
      </w:r>
    </w:p>
    <w:p>
      <w:pPr>
        <w:pStyle w:val="5"/>
        <w:spacing w:before="121"/>
        <w:ind w:hanging="965" w:left="1656" w:right="325"/>
        <w:jc w:val="both"/>
      </w:pPr>
      <w:r>
        <w:t>GPR 4. (Até o nível F) O esforço e o custo para a execução das tarefas e dos produtos de trabalho são estimados com base em dados históricos ou referências técnicas;</w:t>
      </w:r>
    </w:p>
    <w:p>
      <w:pPr>
        <w:pStyle w:val="5"/>
        <w:ind w:hanging="965" w:left="1656" w:right="326"/>
        <w:jc w:val="both"/>
      </w:pPr>
      <w:r>
        <w:t>GPR 4. (A partir do nível E) O planejamento e as estimativas das tarefas do projeto são feitos baseados no repositório de estimativas e no conjunto de ativos de processo organizacional;</w:t>
      </w:r>
    </w:p>
    <w:p>
      <w:pPr>
        <w:pStyle w:val="5"/>
        <w:ind w:hanging="965" w:left="1656" w:right="326"/>
        <w:jc w:val="both"/>
      </w:pPr>
      <w:r>
        <w:t>GPR 5. O orçamento e o cronograma do projeto, incluindo a definição  de marcos e pontos de controle, são estabelecidos e</w:t>
      </w:r>
      <w:r>
        <w:rPr>
          <w:spacing w:val="-5"/>
        </w:rPr>
        <w:t xml:space="preserve"> </w:t>
      </w:r>
      <w:r>
        <w:t>mantidos;</w:t>
      </w:r>
    </w:p>
    <w:p>
      <w:pPr>
        <w:spacing w:after="0"/>
        <w:jc w:val="both"/>
        <w:sectPr>
          <w:pgSz w:h="16840" w:w="11900"/>
          <w:pgMar w:bottom="1560" w:footer="1378" w:gutter="0" w:header="0" w:left="1180" w:right="1080" w:top="1380"/>
        </w:sectPr>
      </w:pPr>
    </w:p>
    <w:p>
      <w:pPr>
        <w:pStyle w:val="5"/>
        <w:spacing w:before="74"/>
        <w:ind w:hanging="965" w:left="1656" w:right="326"/>
        <w:jc w:val="both"/>
      </w:pPr>
      <w:r>
        <w:t>GPR 6.  Os riscos do projeto são identificados e o seu impacto, probabilidade  de ocorrência e prioridade de tratamento são determinados e documentados;</w:t>
      </w:r>
    </w:p>
    <w:p>
      <w:pPr>
        <w:pStyle w:val="5"/>
        <w:ind w:hanging="965" w:left="1656" w:right="326"/>
        <w:jc w:val="both"/>
      </w:pPr>
      <w:r>
        <w:t>GPR 7. Os recursos humanos para o projeto são planejados considerando o perfil e o conhecimento necessários para executá-lo;</w:t>
      </w:r>
    </w:p>
    <w:p>
      <w:pPr>
        <w:pStyle w:val="5"/>
        <w:ind w:hanging="965" w:left="1656" w:right="326"/>
        <w:jc w:val="both"/>
      </w:pPr>
      <w:r>
        <w:t>GPR 8. (Até o nível F) Os recursos e o ambiente de trabalho necessários para executar o projeto são planejados;</w:t>
      </w:r>
    </w:p>
    <w:p>
      <w:pPr>
        <w:pStyle w:val="5"/>
        <w:ind w:hanging="965" w:left="1656" w:right="325"/>
        <w:jc w:val="both"/>
      </w:pPr>
      <w:r>
        <w:t>GPR 8. (A partir do nível E) Os recursos e o ambiente de trabalho necessários para executar os projetos são planejados a partir dos ambientes padrão de trabalho da organização;</w:t>
      </w:r>
    </w:p>
    <w:p>
      <w:pPr>
        <w:pStyle w:val="5"/>
        <w:ind w:hanging="965" w:left="1656" w:right="326"/>
        <w:jc w:val="both"/>
      </w:pPr>
      <w:r>
        <w:t>GPR 9. Os dados relevantes do projeto são identificados e planejados quanto à forma de coleta, armazenamento e distribuição. Um mecanismo é estabelecido para acessá-los, incluindo, se pertinente, questões de privacidade e segurança;</w:t>
      </w:r>
    </w:p>
    <w:p>
      <w:pPr>
        <w:pStyle w:val="5"/>
        <w:ind w:hanging="965" w:left="1656" w:right="328"/>
        <w:jc w:val="both"/>
      </w:pPr>
      <w:r>
        <w:t>GPR 10. Um plano geral para a execução do projeto é estabelecido com a integração de planos específicos;</w:t>
      </w:r>
    </w:p>
    <w:p>
      <w:pPr>
        <w:pStyle w:val="5"/>
        <w:ind w:hanging="965" w:left="1656" w:right="325"/>
        <w:jc w:val="both"/>
      </w:pPr>
      <w:r>
        <w:t>GPR 11. A viabilidade de atingir as metas do projeto é explicitamente avaliada considerando restrições e recursos disponíveis. Se necessário, ajustes são realizados;</w:t>
      </w:r>
    </w:p>
    <w:p>
      <w:pPr>
        <w:pStyle w:val="5"/>
        <w:ind w:hanging="965" w:left="1656" w:right="328"/>
        <w:jc w:val="both"/>
      </w:pPr>
      <w:r>
        <w:t>GPR 12. O Plano do Projeto é revisado com todos os interessados e o compromisso com ele é obtido e mantido;</w:t>
      </w:r>
    </w:p>
    <w:p>
      <w:pPr>
        <w:pStyle w:val="5"/>
        <w:ind w:hanging="965" w:left="1656" w:right="326"/>
        <w:jc w:val="both"/>
      </w:pPr>
      <w:r>
        <w:t>GPR 13. O escopo, as tarefas, as estimativas, o orçamento e o cronograma do projeto são monitorados em relação ao</w:t>
      </w:r>
      <w:r>
        <w:rPr>
          <w:spacing w:val="-2"/>
        </w:rPr>
        <w:t xml:space="preserve"> </w:t>
      </w:r>
      <w:r>
        <w:t>planejado;</w:t>
      </w:r>
    </w:p>
    <w:p>
      <w:pPr>
        <w:pStyle w:val="5"/>
        <w:ind w:hanging="965" w:left="1656" w:right="326"/>
        <w:jc w:val="both"/>
      </w:pPr>
      <w:r>
        <w:t>GPR 14. Os recursos materiais e humanos bem como os dados relevantes do projeto são monitorados em relação ao</w:t>
      </w:r>
      <w:r>
        <w:rPr>
          <w:spacing w:val="-2"/>
        </w:rPr>
        <w:t xml:space="preserve"> </w:t>
      </w:r>
      <w:r>
        <w:t>planejado;</w:t>
      </w:r>
    </w:p>
    <w:p>
      <w:pPr>
        <w:pStyle w:val="5"/>
        <w:ind w:left="692"/>
      </w:pPr>
      <w:r>
        <w:t>GPR 15. Os riscos são monitorados em relação ao planejado;</w:t>
      </w:r>
    </w:p>
    <w:p>
      <w:pPr>
        <w:pStyle w:val="5"/>
        <w:ind w:hanging="965" w:left="1656" w:right="325"/>
        <w:jc w:val="both"/>
      </w:pPr>
      <w:r>
        <w:t>GPR 16. O envolvimento das partes interessadas no projeto é planejado, monitorado e mantido;</w:t>
      </w:r>
    </w:p>
    <w:p>
      <w:pPr>
        <w:pStyle w:val="5"/>
        <w:ind w:hanging="965" w:left="1656" w:right="326"/>
        <w:jc w:val="both"/>
      </w:pPr>
      <w:r>
        <w:t>GPR 17. Revisões são realizadas em marcos do projeto e conforme estabelecido no</w:t>
      </w:r>
      <w:r>
        <w:rPr>
          <w:spacing w:val="-3"/>
        </w:rPr>
        <w:t xml:space="preserve"> </w:t>
      </w:r>
      <w:r>
        <w:t>planejamento;</w:t>
      </w:r>
    </w:p>
    <w:p>
      <w:pPr>
        <w:pStyle w:val="5"/>
        <w:ind w:hanging="965" w:left="1656" w:right="326"/>
        <w:jc w:val="both"/>
      </w:pPr>
      <w:r>
        <w:t>GPR 18. Registros de problemas identificados e o resultado da análise de questões pertinentes, incluindo dependências críticas, são estabelecidos e tratados com as partes interessadas;</w:t>
      </w:r>
    </w:p>
    <w:p>
      <w:pPr>
        <w:pStyle w:val="5"/>
        <w:spacing w:before="121"/>
        <w:ind w:hanging="965" w:left="1656" w:right="325"/>
        <w:jc w:val="both"/>
      </w:pPr>
      <w:r>
        <w:t>GPR 19. Ações para corrigir desvios em relação ao planejado e para prevenir a repetição dos problemas identificados são estabelecidas, implementadas e acompanhadas até a sua conclusão;</w:t>
      </w:r>
    </w:p>
    <w:p>
      <w:pPr>
        <w:pStyle w:val="5"/>
        <w:spacing w:before="117"/>
        <w:ind w:hanging="965" w:left="1656" w:right="326"/>
        <w:jc w:val="both"/>
      </w:pPr>
      <w:r>
        <w:t>GPR 20. (A partir do nível E) Equipes envolvidas no projeto são estabelecidas e mantidas a partir das regras e diretrizes para estruturação, formação e atuação;</w:t>
      </w:r>
    </w:p>
    <w:p>
      <w:pPr>
        <w:pStyle w:val="5"/>
        <w:ind w:hanging="965" w:left="1656" w:right="327"/>
        <w:jc w:val="both"/>
      </w:pPr>
      <w:r>
        <w:t>GPR 21. (A partir do nível E) Experiências relacionadas aos processos contribuem para os ativos de processo organizacional;</w:t>
      </w:r>
    </w:p>
    <w:p>
      <w:pPr>
        <w:spacing w:after="0"/>
        <w:jc w:val="both"/>
        <w:sectPr>
          <w:pgSz w:h="16840" w:w="11900"/>
          <w:pgMar w:bottom="1560" w:footer="1378" w:gutter="0" w:header="0" w:left="1180" w:right="1080" w:top="1340"/>
        </w:sectPr>
      </w:pPr>
    </w:p>
    <w:p>
      <w:pPr>
        <w:pStyle w:val="5"/>
        <w:spacing w:before="74"/>
        <w:ind w:hanging="965" w:left="1656" w:right="326"/>
        <w:jc w:val="both"/>
      </w:pPr>
      <w:r>
        <w:t>GPR 22. (A partir do nível E) Um processo definido para o projeto é estabelecido de acordo com a estratégia para adaptação do processo da organização;</w:t>
      </w:r>
    </w:p>
    <w:p>
      <w:pPr>
        <w:pStyle w:val="5"/>
        <w:ind w:hanging="965" w:left="1656" w:right="326"/>
        <w:jc w:val="both"/>
      </w:pPr>
      <w:r>
        <w:t>GPR 22. (A partir do nível B) Os objetivos de qualidade e de desempenho do processo definido para o projeto são estabelecidos e mantidos;</w:t>
      </w:r>
    </w:p>
    <w:p>
      <w:pPr>
        <w:pStyle w:val="5"/>
        <w:ind w:hanging="965" w:left="1656" w:right="326"/>
        <w:jc w:val="both"/>
      </w:pPr>
      <w:r>
        <w:t>GPR 23. (A partir do nível B) O processo definido para o projeto que o possibilita atender seus objetivos de qualidade e de desempenho é composto  com base em técnicas estatísticas e outras técnicas</w:t>
      </w:r>
      <w:r>
        <w:rPr>
          <w:spacing w:val="-8"/>
        </w:rPr>
        <w:t xml:space="preserve"> </w:t>
      </w:r>
      <w:r>
        <w:t>quantitativas;</w:t>
      </w:r>
    </w:p>
    <w:p>
      <w:pPr>
        <w:pStyle w:val="5"/>
        <w:ind w:hanging="965" w:left="1656" w:right="328"/>
        <w:jc w:val="both"/>
      </w:pPr>
      <w:r>
        <w:t>GPR 24. (A partir do nível B) Subprocessos e atributos críticos para avaliar o desempenho e que estão relacionados ao alcance dos objetivos de qualidade e de desempenho do processo do projeto são selecionados;</w:t>
      </w:r>
    </w:p>
    <w:p>
      <w:pPr>
        <w:pStyle w:val="5"/>
        <w:ind w:hanging="965" w:left="1656" w:right="327"/>
        <w:jc w:val="both"/>
      </w:pPr>
      <w:r>
        <w:t>GPR 25. (A partir do nível B) Medidas e técnicas analíticas são selecionadas para serem utilizadas na gerência quantitativa;</w:t>
      </w:r>
    </w:p>
    <w:p>
      <w:pPr>
        <w:pStyle w:val="5"/>
        <w:ind w:hanging="965" w:left="1656" w:right="326"/>
        <w:jc w:val="both"/>
      </w:pPr>
      <w:r>
        <w:t>GPR 26. (A partir do nível B) O desempenho dos subprocessos escolhidos para gerência quantitativa é monitorado usando técnicas estatísticas e outras técnicas</w:t>
      </w:r>
      <w:r>
        <w:rPr>
          <w:spacing w:val="-3"/>
        </w:rPr>
        <w:t xml:space="preserve"> </w:t>
      </w:r>
      <w:r>
        <w:t>quantitativas;</w:t>
      </w:r>
    </w:p>
    <w:p>
      <w:pPr>
        <w:pStyle w:val="5"/>
        <w:ind w:hanging="965" w:left="1656" w:right="327"/>
        <w:jc w:val="both"/>
      </w:pPr>
      <w:r>
        <w:t>GPR 27. (A partir do nível B) O projeto é gerenciado usando técnicas</w:t>
      </w:r>
      <w:r>
        <w:rPr>
          <w:spacing w:val="-35"/>
        </w:rPr>
        <w:t xml:space="preserve"> </w:t>
      </w:r>
      <w:r>
        <w:t>estatísticas e outras técnicas quantitativas para determinar se seus objetivos de qualidade e de desempenho do processo serão</w:t>
      </w:r>
      <w:r>
        <w:rPr>
          <w:spacing w:val="-1"/>
        </w:rPr>
        <w:t xml:space="preserve"> </w:t>
      </w:r>
      <w:r>
        <w:t>atingidos;</w:t>
      </w:r>
    </w:p>
    <w:p>
      <w:pPr>
        <w:pStyle w:val="5"/>
        <w:ind w:hanging="965" w:left="1656" w:right="326"/>
        <w:jc w:val="both"/>
      </w:pPr>
      <w:r>
        <w:t>GPR 28. (A partir do nível B) Questões que afetam os objetivos de qualidade e de desempenho do processo do projeto são alvo de análise de causa raiz.</w:t>
      </w:r>
    </w:p>
    <w:p>
      <w:pPr>
        <w:spacing w:after="0"/>
        <w:jc w:val="both"/>
        <w:sectPr>
          <w:pgSz w:h="16840" w:w="11900"/>
          <w:pgMar w:bottom="1560" w:footer="1378" w:gutter="0" w:header="0" w:left="1180" w:right="1080" w:top="1340"/>
        </w:sectPr>
      </w:pPr>
    </w:p>
    <w:p>
      <w:pPr>
        <w:pStyle w:val="2"/>
        <w:numPr>
          <w:ilvl w:val="2"/>
          <w:numId w:val="11"/>
        </w:numPr>
        <w:tabs>
          <w:tab w:pos="959" w:val="left"/>
        </w:tabs>
        <w:spacing w:after="0" w:before="54" w:line="240" w:lineRule="auto"/>
        <w:ind w:hanging="720" w:left="958" w:right="0"/>
        <w:jc w:val="left"/>
      </w:pPr>
      <w:bookmarkStart w:id="14" w:name="_TOC_250027"/>
      <w:r>
        <w:t>Processo: Gerência de Requisitos –</w:t>
      </w:r>
      <w:r>
        <w:rPr>
          <w:spacing w:val="-2"/>
        </w:rPr>
        <w:t xml:space="preserve"> </w:t>
      </w:r>
      <w:bookmarkEnd w:id="14"/>
      <w:r>
        <w:t>GRE</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G – Parcialmente Gerenciado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Gerência de Requisitos é gerenciar os requisitos do  produto e dos componentes do produto do projeto e identificar inconsistências entre os requisitos, os planos do projeto e os produtos de trabalho do</w:t>
      </w:r>
      <w:r>
        <w:rPr>
          <w:spacing w:val="-9"/>
        </w:rPr>
        <w:t xml:space="preserve"> </w:t>
      </w:r>
      <w:r>
        <w:t>projeto.</w:t>
      </w:r>
    </w:p>
    <w:p>
      <w:pPr>
        <w:pStyle w:val="5"/>
        <w:spacing w:before="240"/>
      </w:pPr>
      <w:r>
        <w:rPr>
          <w:u w:val="single"/>
        </w:rPr>
        <w:t>Resultados esperados:</w:t>
      </w:r>
    </w:p>
    <w:p>
      <w:pPr>
        <w:pStyle w:val="5"/>
        <w:tabs>
          <w:tab w:pos="1769" w:val="left"/>
        </w:tabs>
        <w:spacing w:before="240"/>
        <w:ind w:hanging="1085" w:left="1769" w:right="328"/>
      </w:pPr>
      <w:r>
        <w:t>GRE 1.</w:t>
      </w:r>
      <w:r>
        <w:tab/>
      </w:r>
      <w:r>
        <w:t>O entendimento  dos  requisitos  é  obtido  junto  aos  fornecedores  de requisitos;</w:t>
      </w:r>
    </w:p>
    <w:p>
      <w:pPr>
        <w:pStyle w:val="5"/>
        <w:tabs>
          <w:tab w:pos="1769" w:val="left"/>
        </w:tabs>
        <w:spacing w:before="121"/>
        <w:ind w:hanging="1085" w:left="1769" w:right="328"/>
      </w:pPr>
      <w:r>
        <w:t>GRE 2.</w:t>
      </w:r>
      <w:r>
        <w:tab/>
      </w:r>
      <w:r>
        <w:t>Os requisitos são avaliados com base em critérios objetivos e um comprometimento da equipe técnica com estes requisitos é</w:t>
      </w:r>
      <w:r>
        <w:rPr>
          <w:spacing w:val="-8"/>
        </w:rPr>
        <w:t xml:space="preserve"> </w:t>
      </w:r>
      <w:r>
        <w:t>obtido;</w:t>
      </w:r>
    </w:p>
    <w:p>
      <w:pPr>
        <w:pStyle w:val="5"/>
        <w:tabs>
          <w:tab w:pos="1769" w:val="left"/>
        </w:tabs>
        <w:ind w:hanging="1085" w:left="1769" w:right="328"/>
      </w:pPr>
      <w:r>
        <w:t>GRE 3.</w:t>
      </w:r>
      <w:r>
        <w:tab/>
      </w:r>
      <w:r>
        <w:t>A rastreabilidade bidirecional entre os requisitos e os produtos de trabalho é estabelecida e</w:t>
      </w:r>
      <w:r>
        <w:rPr>
          <w:spacing w:val="-1"/>
        </w:rPr>
        <w:t xml:space="preserve"> </w:t>
      </w:r>
      <w:r>
        <w:t>mantida;</w:t>
      </w:r>
    </w:p>
    <w:p>
      <w:pPr>
        <w:pStyle w:val="5"/>
        <w:tabs>
          <w:tab w:pos="1769" w:val="left"/>
        </w:tabs>
        <w:ind w:hanging="1085" w:left="1769" w:right="328"/>
      </w:pPr>
      <w:r>
        <w:t>GRE 4.</w:t>
      </w:r>
      <w:r>
        <w:tab/>
      </w:r>
      <w:r>
        <w:t>Revisões em planos e produtos de trabalho do projeto são realizadas visando identificar e corrigir inconsistências em relação aos</w:t>
      </w:r>
      <w:r>
        <w:rPr>
          <w:spacing w:val="-19"/>
        </w:rPr>
        <w:t xml:space="preserve"> </w:t>
      </w:r>
      <w:r>
        <w:t>requisitos;</w:t>
      </w:r>
    </w:p>
    <w:p>
      <w:pPr>
        <w:pStyle w:val="5"/>
        <w:tabs>
          <w:tab w:pos="1769" w:val="left"/>
        </w:tabs>
        <w:ind w:left="684"/>
      </w:pPr>
      <w:r>
        <w:t>GRE 5.</w:t>
      </w:r>
      <w:r>
        <w:tab/>
      </w:r>
      <w:r>
        <w:t>Mudanças nos requisitos são gerenciadas ao longo do</w:t>
      </w:r>
      <w:r>
        <w:rPr>
          <w:spacing w:val="-5"/>
        </w:rPr>
        <w:t xml:space="preserve"> </w:t>
      </w:r>
      <w:r>
        <w:t>projeto.</w:t>
      </w:r>
    </w:p>
    <w:p>
      <w:pPr>
        <w:spacing w:after="0"/>
        <w:sectPr>
          <w:pgSz w:h="16840" w:w="11900"/>
          <w:pgMar w:bottom="1560" w:footer="1378" w:gutter="0" w:header="0" w:left="1180" w:right="1080" w:top="1600"/>
        </w:sectPr>
      </w:pPr>
    </w:p>
    <w:p>
      <w:pPr>
        <w:pStyle w:val="2"/>
      </w:pPr>
      <w:bookmarkStart w:id="15" w:name="_TOC_250026"/>
      <w:bookmarkEnd w:id="15"/>
      <w:r>
        <w:t>9.2 Nível F – Gerenciado</w:t>
      </w:r>
    </w:p>
    <w:p>
      <w:pPr>
        <w:pStyle w:val="5"/>
        <w:spacing w:before="10"/>
        <w:ind w:left="0"/>
        <w:rPr>
          <w:b/>
          <w:sz w:val="20"/>
        </w:rPr>
      </w:pPr>
    </w:p>
    <w:p>
      <w:pPr>
        <w:pStyle w:val="5"/>
        <w:spacing w:before="0"/>
        <w:ind w:right="326"/>
        <w:jc w:val="both"/>
      </w:pPr>
      <w:r>
        <w:t>O nível de maturidade F é composto pelos processos do nível de  maturidade anterior (G) acrescidos dos processos Aquisição, Garantia da Qualidade, Gerência de Configuração, Gerência de Portfólio de Projetos e Medição. Neste nível a implementação</w:t>
      </w:r>
      <w:r>
        <w:rPr>
          <w:spacing w:val="19"/>
        </w:rPr>
        <w:t xml:space="preserve"> </w:t>
      </w:r>
      <w:r>
        <w:t>dos</w:t>
      </w:r>
      <w:r>
        <w:rPr>
          <w:spacing w:val="18"/>
        </w:rPr>
        <w:t xml:space="preserve"> </w:t>
      </w:r>
      <w:r>
        <w:t>processos</w:t>
      </w:r>
      <w:r>
        <w:rPr>
          <w:spacing w:val="18"/>
        </w:rPr>
        <w:t xml:space="preserve"> </w:t>
      </w:r>
      <w:r>
        <w:t>deve</w:t>
      </w:r>
      <w:r>
        <w:rPr>
          <w:spacing w:val="19"/>
        </w:rPr>
        <w:t xml:space="preserve"> </w:t>
      </w:r>
      <w:r>
        <w:t>satisfazer</w:t>
      </w:r>
      <w:r>
        <w:rPr>
          <w:spacing w:val="19"/>
        </w:rPr>
        <w:t xml:space="preserve"> </w:t>
      </w:r>
      <w:r>
        <w:t>os</w:t>
      </w:r>
      <w:r>
        <w:rPr>
          <w:spacing w:val="18"/>
        </w:rPr>
        <w:t xml:space="preserve"> </w:t>
      </w:r>
      <w:r>
        <w:t>atributos</w:t>
      </w:r>
      <w:r>
        <w:rPr>
          <w:spacing w:val="18"/>
        </w:rPr>
        <w:t xml:space="preserve"> </w:t>
      </w:r>
      <w:r>
        <w:t>de</w:t>
      </w:r>
      <w:r>
        <w:rPr>
          <w:spacing w:val="19"/>
        </w:rPr>
        <w:t xml:space="preserve"> </w:t>
      </w:r>
      <w:r>
        <w:t>processo</w:t>
      </w:r>
      <w:r>
        <w:rPr>
          <w:spacing w:val="19"/>
        </w:rPr>
        <w:t xml:space="preserve"> </w:t>
      </w:r>
      <w:r>
        <w:t>AP</w:t>
      </w:r>
      <w:r>
        <w:rPr>
          <w:spacing w:val="20"/>
        </w:rPr>
        <w:t xml:space="preserve"> </w:t>
      </w:r>
      <w:r>
        <w:t>1.1,</w:t>
      </w:r>
      <w:r>
        <w:rPr>
          <w:spacing w:val="19"/>
        </w:rPr>
        <w:t xml:space="preserve"> </w:t>
      </w:r>
      <w:r>
        <w:t>AP</w:t>
      </w:r>
    </w:p>
    <w:p>
      <w:pPr>
        <w:pStyle w:val="5"/>
        <w:spacing w:before="0"/>
        <w:jc w:val="both"/>
      </w:pPr>
      <w:r>
        <w:t>2.1 e AP 2.2.</w:t>
      </w:r>
    </w:p>
    <w:p>
      <w:pPr>
        <w:pStyle w:val="2"/>
        <w:numPr>
          <w:ilvl w:val="2"/>
          <w:numId w:val="12"/>
        </w:numPr>
        <w:tabs>
          <w:tab w:pos="959" w:val="left"/>
        </w:tabs>
        <w:spacing w:after="0" w:before="240" w:line="240" w:lineRule="auto"/>
        <w:ind w:hanging="720" w:left="958" w:right="0"/>
        <w:jc w:val="both"/>
      </w:pPr>
      <w:bookmarkStart w:id="16" w:name="_TOC_250025"/>
      <w:r>
        <w:t>Processo: Aquisição –</w:t>
      </w:r>
      <w:r>
        <w:rPr>
          <w:spacing w:val="1"/>
        </w:rPr>
        <w:t xml:space="preserve"> </w:t>
      </w:r>
      <w:bookmarkEnd w:id="16"/>
      <w:r>
        <w:rPr>
          <w:spacing w:val="-2"/>
        </w:rPr>
        <w:t>AQU</w:t>
      </w:r>
    </w:p>
    <w:p>
      <w:pPr>
        <w:pStyle w:val="5"/>
        <w:spacing w:before="3"/>
        <w:ind w:left="0"/>
        <w:rPr>
          <w:b/>
          <w:sz w:val="31"/>
        </w:rPr>
      </w:pPr>
    </w:p>
    <w:p>
      <w:pPr>
        <w:pStyle w:val="5"/>
        <w:spacing w:before="0"/>
        <w:jc w:val="both"/>
      </w:pPr>
      <w:r>
        <w:rPr>
          <w:u w:val="single"/>
        </w:rPr>
        <w:t>Nível MR-</w:t>
      </w:r>
      <w:r>
        <w:rPr>
          <w:u w:val="single"/>
          <w:lang w:val="pt-BR"/>
        </w:rPr>
        <w:t>teste2</w:t>
      </w:r>
      <w:r>
        <w:rPr>
          <w:u w:val="single"/>
        </w:rPr>
        <w:t>-SW:</w:t>
      </w:r>
      <w:r>
        <w:t xml:space="preserve"> F - Gerenciado</w:t>
      </w:r>
    </w:p>
    <w:p>
      <w:pPr>
        <w:pStyle w:val="5"/>
        <w:spacing w:before="7"/>
        <w:ind w:left="0"/>
        <w:rPr>
          <w:sz w:val="22"/>
        </w:rPr>
      </w:pPr>
    </w:p>
    <w:p>
      <w:pPr>
        <w:pStyle w:val="5"/>
        <w:spacing w:before="101"/>
      </w:pPr>
      <w:r>
        <w:rPr>
          <w:u w:val="single"/>
        </w:rPr>
        <w:t>Propósito:</w:t>
      </w:r>
    </w:p>
    <w:p>
      <w:pPr>
        <w:pStyle w:val="5"/>
        <w:spacing w:before="240"/>
        <w:ind w:right="1047"/>
      </w:pPr>
      <w:r>
        <w:t>O propósito do processo Aquisição é gerenciar a aquisição de produtos</w:t>
      </w:r>
      <w:r>
        <w:rPr>
          <w:vertAlign w:val="superscript"/>
        </w:rPr>
        <w:t>8</w:t>
      </w:r>
      <w:r>
        <w:rPr>
          <w:vertAlign w:val="baseline"/>
        </w:rPr>
        <w:t xml:space="preserve"> que satisfaçam às necessidades expressas pelo adquirente.</w:t>
      </w:r>
    </w:p>
    <w:p>
      <w:pPr>
        <w:pStyle w:val="5"/>
        <w:spacing w:before="240"/>
      </w:pPr>
      <w:r>
        <w:rPr>
          <w:u w:val="single"/>
        </w:rPr>
        <w:t>Resultados esperados:</w:t>
      </w:r>
    </w:p>
    <w:p>
      <w:pPr>
        <w:pStyle w:val="5"/>
        <w:spacing w:before="240"/>
        <w:ind w:hanging="1080" w:left="1769" w:right="326"/>
        <w:jc w:val="both"/>
      </w:pPr>
      <w:r>
        <w:t>AQU 1. As necessidades de aquisição, as metas, os critérios de aceitação do produto, os tipos e a estratégia de aquisição são definidos;</w:t>
      </w:r>
    </w:p>
    <w:p>
      <w:pPr>
        <w:pStyle w:val="5"/>
        <w:ind w:hanging="1080" w:left="1769" w:right="325"/>
        <w:jc w:val="both"/>
      </w:pPr>
      <w:r>
        <w:t>AQU 2. Os critérios de  seleção  do fornecedor são estabelecidos e  usados  para avaliar os potenciais</w:t>
      </w:r>
      <w:r>
        <w:rPr>
          <w:spacing w:val="-5"/>
        </w:rPr>
        <w:t xml:space="preserve"> </w:t>
      </w:r>
      <w:r>
        <w:t>fornecedores;</w:t>
      </w:r>
    </w:p>
    <w:p>
      <w:pPr>
        <w:pStyle w:val="5"/>
        <w:ind w:hanging="1080" w:left="1769" w:right="326"/>
        <w:jc w:val="both"/>
      </w:pPr>
      <w:r>
        <w:t>AQU 3. O fornecedor é selecionado com  base na avaliação das propostas e  dos critérios</w:t>
      </w:r>
      <w:r>
        <w:rPr>
          <w:spacing w:val="-1"/>
        </w:rPr>
        <w:t xml:space="preserve"> </w:t>
      </w:r>
      <w:r>
        <w:t>estabelecidos;</w:t>
      </w:r>
    </w:p>
    <w:p>
      <w:pPr>
        <w:pStyle w:val="5"/>
        <w:ind w:hanging="1080" w:left="1769" w:right="328"/>
        <w:jc w:val="both"/>
      </w:pPr>
      <w:r>
        <w:t>AQU 4. Um acordo que expresse claramente as expectativas,  responsabilidades e obrigações de ambas as partes (cliente e fornecedor) é estabelecido e negociado entre</w:t>
      </w:r>
      <w:r>
        <w:rPr>
          <w:spacing w:val="-4"/>
        </w:rPr>
        <w:t xml:space="preserve"> </w:t>
      </w:r>
      <w:r>
        <w:t>elas;</w:t>
      </w:r>
    </w:p>
    <w:p>
      <w:pPr>
        <w:pStyle w:val="5"/>
        <w:ind w:hanging="1080" w:left="1769" w:right="326"/>
        <w:jc w:val="both"/>
      </w:pPr>
      <w:r>
        <w:t>AQU 5. Um produto que satisfaça a necessidade expressa pelo cliente é adquirido baseado na análise dos potenciais candidatos;</w:t>
      </w:r>
    </w:p>
    <w:p>
      <w:pPr>
        <w:pStyle w:val="5"/>
        <w:ind w:hanging="1080" w:left="1769" w:right="325"/>
        <w:jc w:val="both"/>
      </w:pPr>
      <w:r>
        <w:t>AQU 6. A aquisição é monitorada de forma que as condições especificadas sejam atendidas, tais como custo, cronograma e qualidade, gerando ações corretivas quando necessário;</w:t>
      </w:r>
    </w:p>
    <w:p>
      <w:pPr>
        <w:pStyle w:val="5"/>
        <w:ind w:hanging="1080" w:left="1769" w:right="325"/>
        <w:jc w:val="both"/>
      </w:pPr>
      <w:r>
        <w:t>AQU 7. O produto é entregue e avaliado em relação ao acordado e os resultados são documentados;</w:t>
      </w:r>
    </w:p>
    <w:p>
      <w:pPr>
        <w:pStyle w:val="5"/>
        <w:tabs>
          <w:tab w:pos="1769" w:val="left"/>
        </w:tabs>
        <w:ind w:left="689"/>
      </w:pPr>
      <w:r>
        <w:t>AQU 8.</w:t>
      </w:r>
      <w:r>
        <w:tab/>
      </w:r>
      <w:r>
        <w:t>O produto adquirido é incorporado ao projeto, caso</w:t>
      </w:r>
      <w:r>
        <w:rPr>
          <w:spacing w:val="-8"/>
        </w:rPr>
        <w:t xml:space="preserve"> </w:t>
      </w:r>
      <w:r>
        <w:t>pertinente.</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4"/>
        <w:ind w:left="0"/>
        <w:rPr>
          <w:sz w:val="23"/>
        </w:rPr>
      </w:pPr>
      <w:r>
        <mc:AlternateContent>
          <mc:Choice Requires="wps">
            <w:drawing>
              <wp:anchor allowOverlap="1" behindDoc="1" distB="0" distL="114300" distR="114300" distT="0" layoutInCell="1" locked="0" relativeHeight="503315456" simplePos="0">
                <wp:simplePos x="0" y="0"/>
                <wp:positionH relativeFrom="page">
                  <wp:posOffset>900430</wp:posOffset>
                </wp:positionH>
                <wp:positionV relativeFrom="paragraph">
                  <wp:posOffset>198755</wp:posOffset>
                </wp:positionV>
                <wp:extent cx="1828800" cy="0"/>
                <wp:effectExtent b="0" l="0" r="0" t="0"/>
                <wp:wrapTopAndBottom/>
                <wp:docPr id="54" name="Linha 40"/>
                <wp:cNvGraphicFramePr/>
                <a:graphic xmlns:a="http://schemas.openxmlformats.org/drawingml/2006/main">
                  <a:graphicData uri="http://schemas.microsoft.com/office/word/2010/wordprocessingShape">
                    <wps:wsp>
                      <wps:cNvSpPr/>
                      <wps:spPr>
                        <a:xfrm>
                          <a:off x="0" y="0"/>
                          <a:ext cx="1828800" cy="0"/>
                        </a:xfrm>
                        <a:prstGeom prst="line">
                          <a:avLst/>
                        </a:prstGeom>
                        <a:ln cap="flat" cmpd="sng" w="7614">
                          <a:solidFill>
                            <a:srgbClr val="000000"/>
                          </a:solidFill>
                          <a:prstDash val="solid"/>
                          <a:headEnd len="med" type="none" w="med"/>
                          <a:tailEnd len="med" type="none" w="med"/>
                        </a:ln>
                      </wps:spPr>
                      <wps:bodyPr upright="1"/>
                    </wps:wsp>
                  </a:graphicData>
                </a:graphic>
              </wp:anchor>
            </w:drawing>
          </mc:Choice>
          <mc:Fallback>
            <w:pict>
              <v:line coordsize="21600,21600" filled="f" id="Linha 40" o:gfxdata="UEsDBAoAAAAAAIdO4kAAAAAAAAAAAAAAAAAEAAAAZHJzL1BLAwQUAAAACACHTuJAZ9evFtUAAAAJ AQAADwAAAGRycy9kb3ducmV2LnhtbE2PwU7DMBBE70j8g7VI3KjttkJJiFMhJMQBLrT9ACdekqjx OsRuG/h6FnGgx5kdzb4pN7MfxAmn2AcyoBcKBFITXE+tgf3u+S4DEZMlZ4dAaOALI2yq66vSFi6c 6R1P29QKLqFYWANdSmMhZWw69DYuwojEt48weZtYTq10kz1zuR/kUql76W1P/KGzIz512By2R28g VzPt6Lt9fHvtX/af0yGrc50Zc3uj1QOIhHP6D8MvPqNDxUx1OJKLYmC91oyeDKz0CgQH1sucjfrP kFUpLxdUP1BLAwQUAAAACACHTuJAKBPLksEBAACOAwAADgAAAGRycy9lMm9Eb2MueG1srVPbbtsw DH0f0H8Q9N7YDtouMOL0YVn7UmwFun0Ao4stQDeIapz8/SilTXZ5GYb5QaZE6vDwkFrfH5xle5XQ BD/wbtFyprwI0vhx4N+/PVyvOMMMXoINXg38qJDfb64+rOfYq2WYgpUqMQLx2M9x4FPOsW8aFJNy gIsQlSenDslBpm0aG5lgJnRnm2Xb3jVzSDKmIBQinW5PTr6p+Forkb9qjSozO3Diluua6rora7NZ Qz8miJMRbzTgH1g4MJ6SnqG2kIG9JvMHlDMiBQw6L0RwTdDaCFVroGq69rdqXiaIqtZC4mA8y4T/ D1Z82T8nZuTAb2848+CoR0/GT8BuqjhzxJ5iXuJzIqnKDskslR50cuVPNbBDFfR4FlQdMhN02K2W q1VLuot3X3O5GBPmRxUcK8bArfGlVuhh/4SZklHoe0g5tp7NA/941xFPATQq2kIm00Uij36sdzFY Ix+MteUGpnH3ySa2h9L8+pV+E+4vYSXJFnA6xVXXaSwmBfKzlywfI6niaX55oeCU5MwqGvdi1QHK YOzfRFJq64nBRcdi7YI8UhNeYzLjREp0lWXxUNMr37cBLVP1874iXZ7R5gdQSwMECgAAAAAAh07i QAAAAAAAAAAAAAAAAAYAAABfcmVscy9QSwMEFAAAAAgAh07iQIoUZjzRAAAAlAEAAAsAAABfcmVs cy8ucmVsc6WQwWrDMAyG74O9g9F9cZrDGKNOL6PQa+kewNiKYxpbRjLZ+vbzDoNl9LajfqHvE//+ 8JkWtSJLpGxg1/WgMDvyMQcD75fj0wsoqTZ7u1BGAzcUOIyPD/szLra2I5ljEdUoWQzMtZZXrcXN mKx0VDC3zUScbG0jB12su9qAeuj7Z82/GTBumOrkDfDJD6Aut9LMf9gpOiahqXaOkqZpiu4eVQe2 ZY7uyDbhG7lGsxywGvAsGgdqWdd+BH1fv/un3tNHPuO61X6HjOuPV2+6HL8AUEsDBBQAAAAIAIdO 4kB+5uUg9wAAAOEBAAATAAAAW0NvbnRlbnRfVHlwZXNdLnhtbJWRQU7DMBBF90jcwfIWJU67QAgl 6YK0S0CoHGBkTxKLZGx5TGhvj5O2G0SRWNoz/78nu9wcxkFMGNg6quQqL6RA0s5Y6ir5vt9lD1Jw BDIwOMJKHpHlpr69KfdHjyxSmriSfYz+USnWPY7AufNIadK6MEJMx9ApD/oDOlTrorhX2lFEilmc O2RdNtjC5xDF9pCuTyYBB5bi6bQ4syoJ3g9WQ0ymaiLzg5KdCXlKLjvcW893SUOqXwnz5DrgnHtJ TxOsQfEKIT7DmDSUCayM+6KAU/53yWw5cuba1mrMm8BNir3hdLG61o5r1zj93/Ltkrp0q+WD6m9Q SwECFAAUAAAACACHTuJAfublIPcAAADhAQAAEwAAAAAAAAABACAAAAAvBAAAW0NvbnRlbnRfVHlw ZXNdLnhtbFBLAQIUAAoAAAAAAIdO4kAAAAAAAAAAAAAAAAAGAAAAAAAAAAAAEAAAABEDAABfcmVs cy9QSwECFAAUAAAACACHTuJAihRmPNEAAACUAQAACwAAAAAAAAABACAAAAA1AwAAX3JlbHMvLnJl bHNQSwECFAAKAAAAAACHTuJAAAAAAAAAAAAAAAAABAAAAAAAAAAAABAAAAAAAAAAZHJzL1BLAQIU ABQAAAAIAIdO4kBn168W1QAAAAkBAAAPAAAAAAAAAAEAIAAAACIAAABkcnMvZG93bnJldi54bWxQ SwECFAAUAAAACACHTuJAKBPLksEBAACOAwAADgAAAAAAAAABACAAAAAkAQAAZHJzL2Uyb0RvYy54 bWxQSwUGAAAAAAYABgBZAQAAVwUAAAAA " o:spid="_x0000_s1026" o:spt="20" stroked="t" style="position:absolute;left:0pt;margin-left:70.9pt;margin-top:15.65pt;height:0pt;width:144pt;mso-position-horizontal-relative:page;mso-wrap-distance-bottom:0pt;mso-wrap-distance-top:0pt;z-index:-1024;mso-width-relative:page;mso-height-relative:page;">
                <v:fill focussize="0,0" on="f"/>
                <v:stroke color="#000000" joinstyle="round" weight="0.599527559055118pt"/>
                <v:imagedata o:title=""/>
                <o:lock aspectratio="f" v:ext="edit"/>
                <w10:wrap type="topAndBottom"/>
              </v:line>
            </w:pict>
          </mc:Fallback>
        </mc:AlternateContent>
      </w:r>
    </w:p>
    <w:p>
      <w:pPr>
        <w:spacing w:before="159"/>
        <w:ind w:firstLine="0" w:left="238" w:right="452"/>
        <w:jc w:val="left"/>
        <w:rPr>
          <w:sz w:val="20"/>
        </w:rPr>
      </w:pPr>
      <w:r>
        <w:rPr>
          <w:position w:val="10"/>
          <w:sz w:val="13"/>
        </w:rPr>
        <w:t xml:space="preserve">8 </w:t>
      </w:r>
      <w:r>
        <w:rPr>
          <w:sz w:val="20"/>
        </w:rPr>
        <w:t>No contexto do MR-</w:t>
      </w:r>
      <w:r>
        <w:rPr>
          <w:sz w:val="20"/>
          <w:lang w:val="pt-BR"/>
        </w:rPr>
        <w:t>teste2</w:t>
      </w:r>
      <w:r>
        <w:rPr>
          <w:sz w:val="20"/>
        </w:rPr>
        <w:t xml:space="preserve"> considera-se que o termo produto pode incluir também serviços, desde  que estes sejam entregues como parte do produto final ao</w:t>
      </w:r>
      <w:r>
        <w:rPr>
          <w:spacing w:val="-3"/>
          <w:sz w:val="20"/>
        </w:rPr>
        <w:t xml:space="preserve"> </w:t>
      </w:r>
      <w:r>
        <w:rPr>
          <w:sz w:val="20"/>
        </w:rPr>
        <w:t>cliente.</w:t>
      </w:r>
    </w:p>
    <w:p>
      <w:pPr>
        <w:spacing w:after="0"/>
        <w:jc w:val="left"/>
        <w:rPr>
          <w:sz w:val="20"/>
        </w:rPr>
        <w:sectPr>
          <w:footerReference r:id="rId6" w:type="default"/>
          <w:pgSz w:h="16840" w:w="11900"/>
          <w:pgMar w:bottom="1560" w:footer="1378" w:gutter="0" w:header="0" w:left="1180" w:right="1080" w:top="1500"/>
          <w:pgNumType w:start="30"/>
        </w:sectPr>
      </w:pPr>
    </w:p>
    <w:p>
      <w:pPr>
        <w:pStyle w:val="2"/>
        <w:numPr>
          <w:ilvl w:val="2"/>
          <w:numId w:val="12"/>
        </w:numPr>
        <w:tabs>
          <w:tab w:pos="959" w:val="left"/>
        </w:tabs>
        <w:spacing w:after="0" w:before="54" w:line="240" w:lineRule="auto"/>
        <w:ind w:hanging="720" w:left="958" w:right="0"/>
        <w:jc w:val="left"/>
      </w:pPr>
      <w:bookmarkStart w:id="17" w:name="_TOC_250024"/>
      <w:r>
        <w:t>Processo: Gerência de Configuração –</w:t>
      </w:r>
      <w:r>
        <w:rPr>
          <w:spacing w:val="-5"/>
        </w:rPr>
        <w:t xml:space="preserve"> </w:t>
      </w:r>
      <w:bookmarkEnd w:id="17"/>
      <w:r>
        <w:t>GCO</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Gerência de Configuração é estabelecer e manter a integridade de todos os produtos de trabalho de um processo ou projeto e disponibilizá-los a todos os envolvidos.</w:t>
      </w:r>
    </w:p>
    <w:p>
      <w:pPr>
        <w:pStyle w:val="5"/>
        <w:spacing w:before="240"/>
      </w:pPr>
      <w:r>
        <w:rPr>
          <w:u w:val="single"/>
        </w:rPr>
        <w:t>Resultados esperados:</w:t>
      </w:r>
    </w:p>
    <w:p>
      <w:pPr>
        <w:pStyle w:val="5"/>
        <w:spacing w:before="240"/>
        <w:ind w:left="689"/>
      </w:pPr>
      <w:r>
        <w:t>GCO 1. Um Sistema de Gerência de Configuração é estabelecido e mantido;</w:t>
      </w:r>
    </w:p>
    <w:p>
      <w:pPr>
        <w:pStyle w:val="5"/>
        <w:spacing w:before="121"/>
        <w:ind w:hanging="989" w:left="1678"/>
      </w:pPr>
      <w:r>
        <w:t>GCO 2. Os itens de configuração são identificados com base em critérios estabelecidos;</w:t>
      </w:r>
    </w:p>
    <w:p>
      <w:pPr>
        <w:pStyle w:val="5"/>
        <w:spacing w:before="122" w:line="237" w:lineRule="auto"/>
        <w:ind w:hanging="989" w:left="1678" w:right="328"/>
      </w:pPr>
      <w:r>
        <w:t xml:space="preserve">GCO 3. Os itens de configuração sujeitos a um controle formal são colocados sob </w:t>
      </w:r>
      <w:r>
        <w:rPr>
          <w:i/>
        </w:rPr>
        <w:t>baseline</w:t>
      </w:r>
      <w:r>
        <w:t>;</w:t>
      </w:r>
    </w:p>
    <w:p>
      <w:pPr>
        <w:pStyle w:val="5"/>
        <w:spacing w:before="121" w:line="242" w:lineRule="auto"/>
        <w:ind w:hanging="989" w:left="1678" w:right="328"/>
      </w:pPr>
      <w:r>
        <w:t xml:space="preserve">GCO 4. A situação dos itens de configuração e das </w:t>
      </w:r>
      <w:r>
        <w:rPr>
          <w:i/>
        </w:rPr>
        <w:t xml:space="preserve">baselines </w:t>
      </w:r>
      <w:r>
        <w:t>é registrada ao longo do tempo e disponibilizada;</w:t>
      </w:r>
    </w:p>
    <w:p>
      <w:pPr>
        <w:pStyle w:val="5"/>
        <w:spacing w:before="117"/>
        <w:ind w:left="689"/>
      </w:pPr>
      <w:r>
        <w:t>GCO 5. Modificações em itens de configuração são controladas;</w:t>
      </w:r>
    </w:p>
    <w:p>
      <w:pPr>
        <w:pStyle w:val="5"/>
        <w:spacing w:before="122" w:line="237" w:lineRule="auto"/>
        <w:ind w:hanging="989" w:left="1678" w:right="452"/>
      </w:pPr>
      <w:r>
        <w:t xml:space="preserve">GCO 6. O armazenamento, o manuseio e a liberação de itens de configuração  e </w:t>
      </w:r>
      <w:r>
        <w:rPr>
          <w:i/>
        </w:rPr>
        <w:t xml:space="preserve">baselines </w:t>
      </w:r>
      <w:r>
        <w:t>são</w:t>
      </w:r>
      <w:r>
        <w:rPr>
          <w:spacing w:val="1"/>
        </w:rPr>
        <w:t xml:space="preserve"> </w:t>
      </w:r>
      <w:r>
        <w:t>controlados;</w:t>
      </w:r>
    </w:p>
    <w:p>
      <w:pPr>
        <w:pStyle w:val="5"/>
        <w:spacing w:before="123"/>
        <w:ind w:hanging="989" w:left="1678" w:right="326"/>
        <w:jc w:val="both"/>
      </w:pPr>
      <w:r>
        <w:t xml:space="preserve">GCO 7. Auditorias de configuração são realizadas objetivamente para  assegurar que as </w:t>
      </w:r>
      <w:r>
        <w:rPr>
          <w:i/>
        </w:rPr>
        <w:t xml:space="preserve">baselines </w:t>
      </w:r>
      <w:r>
        <w:t>e os itens de configuração estejam íntegros, completos e</w:t>
      </w:r>
      <w:r>
        <w:rPr>
          <w:spacing w:val="-3"/>
        </w:rPr>
        <w:t xml:space="preserve"> </w:t>
      </w:r>
      <w:r>
        <w:t>consistentes.</w:t>
      </w:r>
    </w:p>
    <w:p>
      <w:pPr>
        <w:spacing w:after="0"/>
        <w:jc w:val="both"/>
        <w:sectPr>
          <w:pgSz w:h="16840" w:w="11900"/>
          <w:pgMar w:bottom="1560" w:footer="1378" w:gutter="0" w:header="0" w:left="1180" w:right="1080" w:top="1600"/>
        </w:sectPr>
      </w:pPr>
    </w:p>
    <w:p>
      <w:pPr>
        <w:pStyle w:val="2"/>
        <w:numPr>
          <w:ilvl w:val="2"/>
          <w:numId w:val="12"/>
        </w:numPr>
        <w:tabs>
          <w:tab w:pos="959" w:val="left"/>
        </w:tabs>
        <w:spacing w:after="0" w:before="54" w:line="240" w:lineRule="auto"/>
        <w:ind w:hanging="720" w:left="958" w:right="0"/>
        <w:jc w:val="left"/>
      </w:pPr>
      <w:bookmarkStart w:id="18" w:name="_TOC_250023"/>
      <w:bookmarkEnd w:id="18"/>
      <w:r>
        <w:t>Processo: Garantia da Qualidade – GQA</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Garantia da Qualidade é assegurar que os produtos de trabalho e a execução dos processos estejam em conformidade com os planos, procedimentos e padrões estabelecidos.</w:t>
      </w:r>
    </w:p>
    <w:p>
      <w:pPr>
        <w:pStyle w:val="5"/>
        <w:spacing w:before="240"/>
      </w:pPr>
      <w:r>
        <w:rPr>
          <w:u w:val="single"/>
        </w:rPr>
        <w:t>Resultados esperados:</w:t>
      </w:r>
    </w:p>
    <w:p>
      <w:pPr>
        <w:pStyle w:val="5"/>
        <w:spacing w:before="240"/>
        <w:ind w:hanging="1080" w:left="1769" w:right="325"/>
        <w:jc w:val="both"/>
      </w:pPr>
      <w:r>
        <w:t>GQA 1. A aderência dos produtos de trabalho aos padrões, procedimentos e requisitos aplicáveis é avaliada objetivamente, antes dos produtos serem entregues e em marcos predefinidos ao longo do ciclo de vida do projeto;</w:t>
      </w:r>
    </w:p>
    <w:p>
      <w:pPr>
        <w:pStyle w:val="5"/>
        <w:spacing w:before="121"/>
        <w:ind w:hanging="1080" w:left="1769" w:right="325"/>
        <w:jc w:val="both"/>
      </w:pPr>
      <w:r>
        <w:t>GQA 2. A aderência dos processos executados às descrições de processo, padrões e procedimentos é avaliada objetivamente;</w:t>
      </w:r>
    </w:p>
    <w:p>
      <w:pPr>
        <w:pStyle w:val="5"/>
        <w:ind w:hanging="1080" w:left="1769" w:right="326"/>
        <w:jc w:val="both"/>
      </w:pPr>
      <w:r>
        <w:t>GQA 3. Os problemas e as não-conformidades são identificados, registrados e comunicados;</w:t>
      </w:r>
    </w:p>
    <w:p>
      <w:pPr>
        <w:pStyle w:val="5"/>
        <w:ind w:hanging="1080" w:left="1769" w:right="326"/>
        <w:jc w:val="both"/>
      </w:pPr>
      <w:r>
        <w:t>GQA 4. Ações corretivas para as não-conformidades são estabelecidas e acompanhadas até as suas efetivas conclusões. Quando necessário, o escalamento das ações corretivas para níveis superiores é realizado, de forma a garantir sua</w:t>
      </w:r>
      <w:r>
        <w:rPr>
          <w:spacing w:val="-4"/>
        </w:rPr>
        <w:t xml:space="preserve"> </w:t>
      </w:r>
      <w:r>
        <w:t>solução;</w:t>
      </w:r>
    </w:p>
    <w:p>
      <w:pPr>
        <w:spacing w:after="0"/>
        <w:jc w:val="both"/>
        <w:sectPr>
          <w:pgSz w:h="16840" w:w="11900"/>
          <w:pgMar w:bottom="1560" w:footer="1378" w:gutter="0" w:header="0" w:left="1180" w:right="1080" w:top="1600"/>
        </w:sectPr>
      </w:pPr>
    </w:p>
    <w:p>
      <w:pPr>
        <w:pStyle w:val="2"/>
        <w:numPr>
          <w:ilvl w:val="2"/>
          <w:numId w:val="12"/>
        </w:numPr>
        <w:tabs>
          <w:tab w:pos="959" w:val="left"/>
        </w:tabs>
        <w:spacing w:after="0" w:before="54" w:line="240" w:lineRule="auto"/>
        <w:ind w:hanging="720" w:left="958" w:right="0"/>
        <w:jc w:val="left"/>
      </w:pPr>
      <w:bookmarkStart w:id="19" w:name="_TOC_250022"/>
      <w:r>
        <w:t>Processo: Gerência de Portfólio de Projetos –</w:t>
      </w:r>
      <w:r>
        <w:rPr>
          <w:spacing w:val="-1"/>
        </w:rPr>
        <w:t xml:space="preserve"> </w:t>
      </w:r>
      <w:bookmarkEnd w:id="19"/>
      <w:r>
        <w:t>GPP</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Gerência de Portfólio de Projetos é iniciar e manter projetos que sejam necessários, suficientes e sustentáveis, de forma a atender os objetivos estratégicos da organização.</w:t>
      </w:r>
    </w:p>
    <w:p>
      <w:pPr>
        <w:pStyle w:val="5"/>
        <w:spacing w:before="240"/>
        <w:ind w:right="325"/>
        <w:jc w:val="both"/>
      </w:pPr>
      <w:r>
        <w:t>Este processo compromete o investimento e os recursos organizacionais adequados e estabelece a autoridade necessária para executar os projetos selecionados. Ele executa a qualificação contínua de projetos para confirmar que eles justificam a continuidade dos investimentos, ou podem ser redirecionados para justificar.</w:t>
      </w:r>
    </w:p>
    <w:p>
      <w:pPr>
        <w:pStyle w:val="5"/>
        <w:spacing w:before="4"/>
        <w:ind w:left="0"/>
        <w:rPr>
          <w:sz w:val="31"/>
        </w:rPr>
      </w:pPr>
    </w:p>
    <w:p>
      <w:pPr>
        <w:pStyle w:val="5"/>
        <w:spacing w:before="0"/>
      </w:pPr>
      <w:r>
        <w:rPr>
          <w:u w:val="single"/>
        </w:rPr>
        <w:t>Resultados esperados:</w:t>
      </w:r>
    </w:p>
    <w:p>
      <w:pPr>
        <w:pStyle w:val="5"/>
        <w:spacing w:before="240"/>
        <w:ind w:hanging="1080" w:left="1769" w:right="325"/>
        <w:jc w:val="both"/>
      </w:pPr>
      <w:r>
        <w:t>GPP 1. As oportunidades de negócio, as necessidades e os investimentos são identificados, qualificados, priorizados e selecionados em relação aos objetivos estratégicos da organização por meio de critérios objetivos;</w:t>
      </w:r>
    </w:p>
    <w:p>
      <w:pPr>
        <w:pStyle w:val="5"/>
        <w:ind w:hanging="1080" w:left="1769" w:right="326"/>
        <w:jc w:val="both"/>
      </w:pPr>
      <w:r>
        <w:t>GPP 2. Os recursos e orçamentos para cada projeto são identificados e alocados;</w:t>
      </w:r>
    </w:p>
    <w:p>
      <w:pPr>
        <w:pStyle w:val="5"/>
        <w:ind w:hanging="1080" w:left="1769" w:right="326"/>
        <w:jc w:val="both"/>
      </w:pPr>
      <w:r>
        <w:t>GPP 3. A responsabilidade e autoridade pelo gerenciamento dos projetos são estabelecidas;</w:t>
      </w:r>
    </w:p>
    <w:p>
      <w:pPr>
        <w:pStyle w:val="5"/>
        <w:ind w:hanging="1080" w:left="1769" w:right="325"/>
        <w:jc w:val="both"/>
      </w:pPr>
      <w:r>
        <w:t>GPP 4. O portfólio é monitorado em relação aos critérios que foram utilizados para a priorização;</w:t>
      </w:r>
    </w:p>
    <w:p>
      <w:pPr>
        <w:pStyle w:val="5"/>
        <w:ind w:hanging="1080" w:left="1769" w:right="325"/>
        <w:jc w:val="both"/>
      </w:pPr>
      <w:r>
        <w:t>GPP 5. Ações para corrigir desvios no portfólio e para prevenir a repetição dos problemas identificados são estabelecidas, implementadas e acompanhadas até a sua conclusão;</w:t>
      </w:r>
    </w:p>
    <w:p>
      <w:pPr>
        <w:pStyle w:val="5"/>
        <w:ind w:hanging="1080" w:left="1769" w:right="325"/>
        <w:jc w:val="both"/>
      </w:pPr>
      <w:r>
        <w:t>GPP 6.   Os conflitos sobre recursos entre projetos são tratados e resolvidos,   de acordo com os critérios utilizados para a</w:t>
      </w:r>
      <w:r>
        <w:rPr>
          <w:spacing w:val="-3"/>
        </w:rPr>
        <w:t xml:space="preserve"> </w:t>
      </w:r>
      <w:r>
        <w:t>priorização;</w:t>
      </w:r>
    </w:p>
    <w:p>
      <w:pPr>
        <w:pStyle w:val="5"/>
        <w:ind w:hanging="1080" w:left="1769" w:right="325"/>
        <w:jc w:val="both"/>
      </w:pPr>
      <w:r>
        <w:t>GPP 7. Projetos que atendem aos acordos e requisitos que levaram à sua aprovação são mantidos, e os que não atendem são redirecionados ou cancelados;</w:t>
      </w:r>
    </w:p>
    <w:p>
      <w:pPr>
        <w:pStyle w:val="5"/>
        <w:spacing w:before="121"/>
        <w:ind w:hanging="1080" w:left="1769" w:right="324"/>
        <w:jc w:val="both"/>
      </w:pPr>
      <w:r>
        <w:t>GPP 8. A situação do portfólio de projetos é comunicada para as partes interessadas, com periodicidade definida ou quando o portfólio for alterado.</w:t>
      </w:r>
    </w:p>
    <w:p>
      <w:pPr>
        <w:spacing w:after="0"/>
        <w:jc w:val="both"/>
        <w:sectPr>
          <w:pgSz w:h="16840" w:w="11900"/>
          <w:pgMar w:bottom="1560" w:footer="1378" w:gutter="0" w:header="0" w:left="1180" w:right="1080" w:top="1600"/>
        </w:sectPr>
      </w:pPr>
    </w:p>
    <w:p>
      <w:pPr>
        <w:pStyle w:val="2"/>
        <w:numPr>
          <w:ilvl w:val="2"/>
          <w:numId w:val="12"/>
        </w:numPr>
        <w:tabs>
          <w:tab w:pos="959" w:val="left"/>
        </w:tabs>
        <w:spacing w:after="0" w:before="54" w:line="240" w:lineRule="auto"/>
        <w:ind w:hanging="720" w:left="958" w:right="0"/>
        <w:jc w:val="left"/>
      </w:pPr>
      <w:bookmarkStart w:id="20" w:name="_TOC_250021"/>
      <w:r>
        <w:t>Processo: Medição –</w:t>
      </w:r>
      <w:r>
        <w:rPr>
          <w:spacing w:val="-3"/>
        </w:rPr>
        <w:t xml:space="preserve"> </w:t>
      </w:r>
      <w:bookmarkEnd w:id="20"/>
      <w:r>
        <w:t>MED</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F - Gerenciado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Medição é coletar, armazenar, analisar e relatar os dados relativos aos produtos desenvolvidos e aos processos implementados na organização e em seus projetos, de forma a apoiar os objetivos organizacionais.</w:t>
      </w:r>
    </w:p>
    <w:p>
      <w:pPr>
        <w:pStyle w:val="5"/>
        <w:spacing w:before="240"/>
      </w:pPr>
      <w:r>
        <w:rPr>
          <w:u w:val="single"/>
        </w:rPr>
        <w:t>Resultados esperados:</w:t>
      </w:r>
    </w:p>
    <w:p>
      <w:pPr>
        <w:pStyle w:val="5"/>
        <w:spacing w:before="240"/>
        <w:ind w:hanging="1080" w:left="1769" w:right="326"/>
        <w:jc w:val="both"/>
      </w:pPr>
      <w:r>
        <w:t>MED 1. Objetivos de medição são estabelecidos e mantidos a partir dos objetivos de negócio da organização e das necessidades de informação de processos técnicos e</w:t>
      </w:r>
      <w:r>
        <w:rPr>
          <w:spacing w:val="-4"/>
        </w:rPr>
        <w:t xml:space="preserve"> </w:t>
      </w:r>
      <w:r>
        <w:t>gerenciais;</w:t>
      </w:r>
    </w:p>
    <w:p>
      <w:pPr>
        <w:pStyle w:val="5"/>
        <w:spacing w:before="121"/>
        <w:ind w:hanging="1080" w:left="1769" w:right="326"/>
        <w:jc w:val="both"/>
      </w:pPr>
      <w:r>
        <w:t>MED 2. Um conjunto adequado de medidas, orientado pelos objetivos de medição, é identificado e definido, priorizado, documentado, revisado e, quando pertinente, atualizado;</w:t>
      </w:r>
    </w:p>
    <w:p>
      <w:pPr>
        <w:pStyle w:val="5"/>
        <w:ind w:hanging="1080" w:left="1769" w:right="328"/>
        <w:jc w:val="both"/>
      </w:pPr>
      <w:r>
        <w:t>MED 3. Os procedimentos para a coleta e o armazenamento de medidas são especificados;</w:t>
      </w:r>
    </w:p>
    <w:p>
      <w:pPr>
        <w:pStyle w:val="5"/>
        <w:spacing w:line="343" w:lineRule="auto"/>
        <w:ind w:left="689" w:right="1047"/>
      </w:pPr>
      <w:r>
        <w:t>MED 4. Os procedimentos para a análise das medidas são especificados; MED 5. Os dados requeridos são coletados e analisados;</w:t>
      </w:r>
    </w:p>
    <w:p>
      <w:pPr>
        <w:pStyle w:val="5"/>
        <w:spacing w:before="2"/>
        <w:ind w:left="689"/>
      </w:pPr>
      <w:r>
        <w:t>MED 6. Os dados e os resultados das análises são armazenados;</w:t>
      </w:r>
    </w:p>
    <w:p>
      <w:pPr>
        <w:pStyle w:val="5"/>
        <w:ind w:hanging="1080" w:left="1769" w:right="327"/>
        <w:jc w:val="both"/>
      </w:pPr>
      <w:r>
        <w:t>MED 7. Os dados e os resultados das análises são comunicados aos interessados e são utilizados para apoiar decisões.</w:t>
      </w:r>
    </w:p>
    <w:p>
      <w:pPr>
        <w:spacing w:after="0"/>
        <w:jc w:val="both"/>
        <w:sectPr>
          <w:pgSz w:h="16840" w:w="11900"/>
          <w:pgMar w:bottom="1560" w:footer="1378" w:gutter="0" w:header="0" w:left="1180" w:right="1080" w:top="1600"/>
        </w:sectPr>
      </w:pPr>
    </w:p>
    <w:p>
      <w:pPr>
        <w:pStyle w:val="2"/>
      </w:pPr>
      <w:r>
        <w:t>9.3 Nível E – Parcialmente Definido</w:t>
      </w:r>
    </w:p>
    <w:p>
      <w:pPr>
        <w:pStyle w:val="5"/>
        <w:spacing w:before="10"/>
        <w:ind w:left="0"/>
        <w:rPr>
          <w:b/>
          <w:sz w:val="20"/>
        </w:rPr>
      </w:pPr>
    </w:p>
    <w:p>
      <w:pPr>
        <w:pStyle w:val="5"/>
        <w:spacing w:before="0"/>
        <w:ind w:right="325"/>
        <w:jc w:val="both"/>
      </w:pPr>
      <w:r>
        <w:t>O nível de maturidade E é composto pelos processos dos níveis de maturidade anteriores (G e F), acrescidos dos processos Avaliação e Melhoria do Processo Organizacional, Definição do Processo Organizacional, Gerência de Recursos Humanos e Gerência de Reutilização. O processo Gerência de Projetos sofre sua primeira evolução, retratando seu novo propósito: gerenciar o projeto com base no processo definido para o projeto e nos planos integrados. Neste nível a implementação dos processos deve satisfazer os atributos de processo AP 1.1, AP 2.1, AP 2.2, AP 3.1 e AP 3.2.</w:t>
      </w:r>
    </w:p>
    <w:p>
      <w:pPr>
        <w:pStyle w:val="2"/>
        <w:numPr>
          <w:ilvl w:val="2"/>
          <w:numId w:val="13"/>
        </w:numPr>
        <w:tabs>
          <w:tab w:pos="959" w:val="left"/>
        </w:tabs>
        <w:spacing w:after="0" w:before="240" w:line="240" w:lineRule="auto"/>
        <w:ind w:hanging="720" w:left="958" w:right="0"/>
        <w:jc w:val="both"/>
      </w:pPr>
      <w:r>
        <w:t>Processo: Avaliação e Melhoria do Processo Organizacional –</w:t>
      </w:r>
      <w:r>
        <w:rPr>
          <w:spacing w:val="-10"/>
        </w:rPr>
        <w:t xml:space="preserve"> </w:t>
      </w:r>
      <w:r>
        <w:t>AMP</w:t>
      </w:r>
    </w:p>
    <w:p>
      <w:pPr>
        <w:pStyle w:val="5"/>
        <w:spacing w:before="3"/>
        <w:ind w:left="0"/>
        <w:rPr>
          <w:b/>
          <w:sz w:val="31"/>
        </w:rPr>
      </w:pPr>
    </w:p>
    <w:p>
      <w:pPr>
        <w:pStyle w:val="5"/>
        <w:spacing w:before="1"/>
        <w:jc w:val="both"/>
      </w:pPr>
      <w:r>
        <w:rPr>
          <w:u w:val="single"/>
        </w:rPr>
        <w:t>Nível MR-</w:t>
      </w:r>
      <w:r>
        <w:rPr>
          <w:u w:val="single"/>
          <w:lang w:val="pt-BR"/>
        </w:rPr>
        <w:t>teste2</w:t>
      </w:r>
      <w:r>
        <w:rPr>
          <w:u w:val="single"/>
        </w:rPr>
        <w:t>-SW:</w:t>
      </w:r>
      <w:r>
        <w:t xml:space="preserve"> E – Parcialmente Definido</w:t>
      </w:r>
    </w:p>
    <w:p>
      <w:pPr>
        <w:pStyle w:val="5"/>
        <w:spacing w:before="6"/>
        <w:ind w:left="0"/>
        <w:rPr>
          <w:sz w:val="22"/>
        </w:rPr>
      </w:pPr>
    </w:p>
    <w:p>
      <w:pPr>
        <w:pStyle w:val="5"/>
        <w:spacing w:before="101"/>
      </w:pPr>
      <w:r>
        <w:rPr>
          <w:u w:val="single"/>
        </w:rPr>
        <w:t>Propósito:</w:t>
      </w:r>
    </w:p>
    <w:p>
      <w:pPr>
        <w:pStyle w:val="5"/>
        <w:spacing w:before="240"/>
        <w:ind w:right="325"/>
        <w:jc w:val="both"/>
      </w:pPr>
      <w:r>
        <w:t>O propósito do processo Avaliação e Melhoria do Processo Organizacional é determinar o quanto os processos padrão da organização contribuem para alcançar os objetivos de negócio da organização e para apoiar a organização a planejar, realizar e implantar melhorias contínuas nos processos com base no entendimento de seus pontos fortes e fracos.</w:t>
      </w:r>
    </w:p>
    <w:p>
      <w:pPr>
        <w:pStyle w:val="5"/>
        <w:spacing w:before="240"/>
      </w:pPr>
      <w:r>
        <w:rPr>
          <w:u w:val="single"/>
        </w:rPr>
        <w:t>Resultados esperados:</w:t>
      </w:r>
    </w:p>
    <w:p>
      <w:pPr>
        <w:pStyle w:val="5"/>
        <w:spacing w:before="240"/>
        <w:ind w:hanging="1080" w:left="1769" w:right="326"/>
        <w:jc w:val="both"/>
      </w:pPr>
      <w:r>
        <w:t>AMP 1. A descrição das necessidades e os objetivos dos processos da organização são estabelecidos e mantidos;</w:t>
      </w:r>
    </w:p>
    <w:p>
      <w:pPr>
        <w:pStyle w:val="5"/>
        <w:ind w:hanging="1080" w:left="1769" w:right="326"/>
        <w:jc w:val="both"/>
      </w:pPr>
      <w:r>
        <w:t>AMP 2. As informações e os dados relacionados ao uso dos processos padrão para projetos específicos existem e são mantidos;</w:t>
      </w:r>
    </w:p>
    <w:p>
      <w:pPr>
        <w:pStyle w:val="5"/>
        <w:ind w:hanging="1080" w:left="1769" w:right="326"/>
        <w:jc w:val="both"/>
      </w:pPr>
      <w:r>
        <w:t>AMP 3. Avaliações dos processos padrão da organização são realizadas para identificar seus pontos fortes, pontos fracos e oportunidades de melhoria;</w:t>
      </w:r>
    </w:p>
    <w:p>
      <w:pPr>
        <w:pStyle w:val="5"/>
        <w:tabs>
          <w:tab w:pos="1769" w:val="left"/>
        </w:tabs>
        <w:ind w:left="689"/>
      </w:pPr>
      <w:r>
        <w:t>AMP 4.</w:t>
      </w:r>
      <w:r>
        <w:tab/>
      </w:r>
      <w:r>
        <w:t>Registros das avaliações realizadas são mantidos</w:t>
      </w:r>
      <w:r>
        <w:rPr>
          <w:spacing w:val="-5"/>
        </w:rPr>
        <w:t xml:space="preserve"> </w:t>
      </w:r>
      <w:r>
        <w:t>acessíveis;</w:t>
      </w:r>
    </w:p>
    <w:p>
      <w:pPr>
        <w:pStyle w:val="5"/>
        <w:ind w:hanging="1080" w:left="1769" w:right="326"/>
        <w:jc w:val="both"/>
      </w:pPr>
      <w:r>
        <w:t>AMP 5. Os objetivos de melhoria dos processos são  identificados  e  priorizados;</w:t>
      </w:r>
    </w:p>
    <w:p>
      <w:pPr>
        <w:pStyle w:val="5"/>
        <w:ind w:hanging="1080" w:left="1769" w:right="326"/>
        <w:jc w:val="both"/>
      </w:pPr>
      <w:r>
        <w:t>AMP 6. Um plano de implementação de melhorias nos processos é definido e executado, e os efeitos desta implementação são monitorados e confirmados com base nos objetivos de melhoria;</w:t>
      </w:r>
    </w:p>
    <w:p>
      <w:pPr>
        <w:pStyle w:val="5"/>
        <w:tabs>
          <w:tab w:pos="1769" w:val="left"/>
        </w:tabs>
        <w:ind w:left="689"/>
      </w:pPr>
      <w:r>
        <w:t>AMP 7.</w:t>
      </w:r>
      <w:r>
        <w:tab/>
      </w:r>
      <w:r>
        <w:t>Ativos de processo organizacional são implantados na</w:t>
      </w:r>
      <w:r>
        <w:rPr>
          <w:spacing w:val="-6"/>
        </w:rPr>
        <w:t xml:space="preserve"> </w:t>
      </w:r>
      <w:r>
        <w:t>organização;</w:t>
      </w:r>
    </w:p>
    <w:p>
      <w:pPr>
        <w:pStyle w:val="5"/>
        <w:ind w:hanging="1080" w:left="1769" w:right="328"/>
        <w:jc w:val="both"/>
      </w:pPr>
      <w:r>
        <w:t>AMP 8. Os processos padrão da organização são utilizados em  projetos a serem iniciados e, se pertinente, em projetos em</w:t>
      </w:r>
      <w:r>
        <w:rPr>
          <w:spacing w:val="-6"/>
        </w:rPr>
        <w:t xml:space="preserve"> </w:t>
      </w:r>
      <w:r>
        <w:t>andamento;</w:t>
      </w:r>
    </w:p>
    <w:p>
      <w:pPr>
        <w:pStyle w:val="5"/>
        <w:spacing w:before="122" w:line="237" w:lineRule="auto"/>
        <w:ind w:hanging="1080" w:left="1769" w:right="325"/>
        <w:jc w:val="both"/>
      </w:pPr>
      <w:r>
        <w:t>AMP 9. A implementação dos processos padrão da organização e o uso dos ativos de processo organizacional nos projetos são monitorados;</w:t>
      </w:r>
    </w:p>
    <w:p>
      <w:pPr>
        <w:pStyle w:val="5"/>
        <w:spacing w:before="121"/>
        <w:ind w:hanging="1080" w:left="1769" w:right="327"/>
        <w:jc w:val="both"/>
      </w:pPr>
      <w:r>
        <w:t>AMP 10. Experiências relacionadas aos processos são incorporadas aos ativos de processo organizacional.</w:t>
      </w:r>
    </w:p>
    <w:p>
      <w:pPr>
        <w:spacing w:after="0"/>
        <w:jc w:val="both"/>
        <w:sectPr>
          <w:pgSz w:h="16840" w:w="11900"/>
          <w:pgMar w:bottom="1560" w:footer="1378" w:gutter="0" w:header="0" w:left="1180" w:right="1080" w:top="1500"/>
        </w:sectPr>
      </w:pPr>
    </w:p>
    <w:p>
      <w:pPr>
        <w:pStyle w:val="2"/>
        <w:numPr>
          <w:ilvl w:val="2"/>
          <w:numId w:val="13"/>
        </w:numPr>
        <w:tabs>
          <w:tab w:pos="959" w:val="left"/>
        </w:tabs>
        <w:spacing w:after="0" w:before="54" w:line="240" w:lineRule="auto"/>
        <w:ind w:hanging="720" w:left="958" w:right="0"/>
        <w:jc w:val="left"/>
      </w:pPr>
      <w:bookmarkStart w:id="21" w:name="_TOC_250020"/>
      <w:r>
        <w:t>Processo: Definição do Processo Organizacional –</w:t>
      </w:r>
      <w:r>
        <w:rPr>
          <w:spacing w:val="-8"/>
        </w:rPr>
        <w:t xml:space="preserve"> </w:t>
      </w:r>
      <w:bookmarkEnd w:id="21"/>
      <w:r>
        <w:t>DFP</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E – Parcialmente Definido</w:t>
      </w:r>
    </w:p>
    <w:p>
      <w:pPr>
        <w:pStyle w:val="5"/>
        <w:spacing w:before="7"/>
        <w:ind w:left="0"/>
        <w:rPr>
          <w:sz w:val="22"/>
        </w:rPr>
      </w:pPr>
    </w:p>
    <w:p>
      <w:pPr>
        <w:pStyle w:val="5"/>
        <w:spacing w:before="100"/>
      </w:pPr>
      <w:r>
        <w:rPr>
          <w:u w:val="single"/>
        </w:rPr>
        <w:t>Propósito:</w:t>
      </w:r>
    </w:p>
    <w:p>
      <w:pPr>
        <w:pStyle w:val="5"/>
        <w:spacing w:before="240"/>
        <w:ind w:right="326"/>
        <w:jc w:val="both"/>
      </w:pPr>
      <w:r>
        <w:t>O propósito do processo Definição do Processo Organizacional é estabelecer e manter um conjunto de ativos de processo organizacional e padrões do ambiente de trabalho usáveis e aplicáveis às necessidades de negócio da organização.</w:t>
      </w:r>
    </w:p>
    <w:p>
      <w:pPr>
        <w:pStyle w:val="5"/>
        <w:spacing w:before="240"/>
      </w:pPr>
      <w:r>
        <w:rPr>
          <w:u w:val="single"/>
        </w:rPr>
        <w:t>Resultados esperados:</w:t>
      </w:r>
    </w:p>
    <w:p>
      <w:pPr>
        <w:pStyle w:val="5"/>
        <w:spacing w:before="240"/>
        <w:ind w:hanging="1080" w:left="1769" w:right="325"/>
        <w:jc w:val="both"/>
      </w:pPr>
      <w:r>
        <w:t>DFP 1. Um conjunto definido de processos padrão é estabelecido e mantido, juntamente com a indicação da aplicabilidade de cada processo;</w:t>
      </w:r>
    </w:p>
    <w:p>
      <w:pPr>
        <w:pStyle w:val="5"/>
        <w:spacing w:before="121"/>
        <w:ind w:hanging="1080" w:left="1769" w:right="328"/>
        <w:jc w:val="both"/>
      </w:pPr>
      <w:r>
        <w:t>DFP 2. Uma biblioteca de ativos de processo organizacional é estabelecida e mantida;</w:t>
      </w:r>
    </w:p>
    <w:p>
      <w:pPr>
        <w:pStyle w:val="5"/>
        <w:ind w:hanging="1080" w:left="1769" w:right="326"/>
        <w:jc w:val="both"/>
      </w:pPr>
      <w:r>
        <w:t>DFP 3. Tarefas, atividades, papéis e produtos de trabalho associados aos processos padrão são identificados e detalhados, juntamente com o desempenho esperado do processo;</w:t>
      </w:r>
    </w:p>
    <w:p>
      <w:pPr>
        <w:pStyle w:val="5"/>
        <w:ind w:hanging="1080" w:left="1769" w:right="325"/>
        <w:jc w:val="both"/>
      </w:pPr>
      <w:r>
        <w:t>DFP 4. As descrições dos modelos de ciclo de vida a serem utilizados nos projetos da organização são estabelecidas e mantidas;</w:t>
      </w:r>
    </w:p>
    <w:p>
      <w:pPr>
        <w:pStyle w:val="5"/>
        <w:ind w:hanging="1080" w:left="1769" w:right="326"/>
        <w:jc w:val="both"/>
      </w:pPr>
      <w:r>
        <w:t>DFP 5. Uma estratégia para adaptação do processo padrão é desenvolvida considerando as necessidades dos projetos;</w:t>
      </w:r>
    </w:p>
    <w:p>
      <w:pPr>
        <w:pStyle w:val="5"/>
        <w:tabs>
          <w:tab w:pos="1769" w:val="left"/>
        </w:tabs>
        <w:ind w:left="689"/>
      </w:pPr>
      <w:r>
        <w:t>DFP 6.</w:t>
      </w:r>
      <w:r>
        <w:tab/>
      </w:r>
      <w:r>
        <w:t>O repositório de medidas da organização é estabelecido e</w:t>
      </w:r>
      <w:r>
        <w:rPr>
          <w:spacing w:val="-6"/>
        </w:rPr>
        <w:t xml:space="preserve"> </w:t>
      </w:r>
      <w:r>
        <w:t>mantido;</w:t>
      </w:r>
    </w:p>
    <w:p>
      <w:pPr>
        <w:pStyle w:val="5"/>
        <w:ind w:hanging="1080" w:left="1769" w:right="326"/>
        <w:jc w:val="both"/>
      </w:pPr>
      <w:r>
        <w:t>DFP 7. Os ambientes padrão de trabalho da organização são estabelecidos e mantidos;</w:t>
      </w:r>
    </w:p>
    <w:p>
      <w:pPr>
        <w:pStyle w:val="5"/>
        <w:ind w:hanging="1080" w:left="1769" w:right="326"/>
        <w:jc w:val="both"/>
      </w:pPr>
      <w:r>
        <w:t>DFP 8. Regras e diretrizes para a estruturação, formação e  atuação  de  equipes são estabelecidas e</w:t>
      </w:r>
      <w:r>
        <w:rPr>
          <w:spacing w:val="-1"/>
        </w:rPr>
        <w:t xml:space="preserve"> </w:t>
      </w:r>
      <w:r>
        <w:t>mantidas.</w:t>
      </w:r>
    </w:p>
    <w:p>
      <w:pPr>
        <w:spacing w:after="0"/>
        <w:jc w:val="both"/>
        <w:sectPr>
          <w:pgSz w:h="16840" w:w="11900"/>
          <w:pgMar w:bottom="1560" w:footer="1378" w:gutter="0" w:header="0" w:left="1180" w:right="1080" w:top="1600"/>
        </w:sectPr>
      </w:pPr>
    </w:p>
    <w:p>
      <w:pPr>
        <w:pStyle w:val="2"/>
        <w:numPr>
          <w:ilvl w:val="2"/>
          <w:numId w:val="13"/>
        </w:numPr>
        <w:tabs>
          <w:tab w:pos="959" w:val="left"/>
        </w:tabs>
        <w:spacing w:after="0" w:before="54" w:line="240" w:lineRule="auto"/>
        <w:ind w:hanging="720" w:left="958" w:right="0"/>
        <w:jc w:val="left"/>
      </w:pPr>
      <w:bookmarkStart w:id="22" w:name="_TOC_250019"/>
      <w:bookmarkEnd w:id="22"/>
      <w:r>
        <w:t>Processo: Gerência de Recursos Humanos – GRH</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E – Parcialmente Definido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Gerência de Recursos Humanos é prover a organização e os projetos com os recursos humanos necessários e manter suas competências adequadas às necessidades do negócio.</w:t>
      </w:r>
    </w:p>
    <w:p>
      <w:pPr>
        <w:pStyle w:val="5"/>
        <w:spacing w:before="240"/>
      </w:pPr>
      <w:r>
        <w:rPr>
          <w:u w:val="single"/>
        </w:rPr>
        <w:t>Resultados esperados:</w:t>
      </w:r>
    </w:p>
    <w:p>
      <w:pPr>
        <w:pStyle w:val="5"/>
        <w:spacing w:before="240"/>
        <w:ind w:hanging="1080" w:left="1769" w:right="326"/>
        <w:jc w:val="both"/>
      </w:pPr>
      <w:r>
        <w:t>GRH 1. As necessidades estratégicas da organização e dos projetos são revistas para identificar recursos, conhecimentos e habilidades requeridos e, de acordo com a necessidade, planejar como desenvolvê-los ou contratá-los;</w:t>
      </w:r>
    </w:p>
    <w:p>
      <w:pPr>
        <w:pStyle w:val="5"/>
        <w:spacing w:before="121"/>
        <w:ind w:hanging="1080" w:left="1769" w:right="326"/>
        <w:jc w:val="both"/>
      </w:pPr>
      <w:r>
        <w:t>GRH 2. Indivíduos com as habilidades e competências requeridas são identificados e recrutados;</w:t>
      </w:r>
    </w:p>
    <w:p>
      <w:pPr>
        <w:pStyle w:val="5"/>
        <w:ind w:hanging="1080" w:left="1769" w:right="326"/>
        <w:jc w:val="both"/>
      </w:pPr>
      <w:r>
        <w:t>GRH 3. As necessidades de treinamento que são responsabilidade da organização são identificadas;</w:t>
      </w:r>
    </w:p>
    <w:p>
      <w:pPr>
        <w:pStyle w:val="5"/>
        <w:ind w:hanging="1080" w:left="1769" w:right="324"/>
        <w:jc w:val="both"/>
      </w:pPr>
      <w:r>
        <w:t>GRH 4.  Uma estratégia de treinamento é definida, com o objetivo de atender   às necessidades de treinamento dos projetos e da</w:t>
      </w:r>
      <w:r>
        <w:rPr>
          <w:spacing w:val="-7"/>
        </w:rPr>
        <w:t xml:space="preserve"> </w:t>
      </w:r>
      <w:r>
        <w:t>organização;</w:t>
      </w:r>
    </w:p>
    <w:p>
      <w:pPr>
        <w:pStyle w:val="5"/>
        <w:ind w:hanging="1080" w:left="1769" w:right="328"/>
        <w:jc w:val="both"/>
      </w:pPr>
      <w:r>
        <w:t>GRH 5. Um plano tático de treinamento é definido, com o objetivo de implementar a estratégia de treinamento;</w:t>
      </w:r>
    </w:p>
    <w:p>
      <w:pPr>
        <w:pStyle w:val="5"/>
        <w:ind w:hanging="1080" w:left="1769" w:right="326"/>
        <w:jc w:val="both"/>
      </w:pPr>
      <w:r>
        <w:t>GRH 6. Os treinamentos identificados como sendo responsabilidade da organização são conduzidos e registrados;</w:t>
      </w:r>
    </w:p>
    <w:p>
      <w:pPr>
        <w:pStyle w:val="5"/>
        <w:tabs>
          <w:tab w:pos="1769" w:val="left"/>
        </w:tabs>
        <w:ind w:left="689"/>
      </w:pPr>
      <w:r>
        <w:t>GRH</w:t>
      </w:r>
      <w:r>
        <w:rPr>
          <w:spacing w:val="-1"/>
        </w:rPr>
        <w:t xml:space="preserve"> </w:t>
      </w:r>
      <w:r>
        <w:t>7.</w:t>
      </w:r>
      <w:r>
        <w:tab/>
      </w:r>
      <w:r>
        <w:t>A efetividade do treinamento é</w:t>
      </w:r>
      <w:r>
        <w:rPr>
          <w:spacing w:val="2"/>
        </w:rPr>
        <w:t xml:space="preserve"> </w:t>
      </w:r>
      <w:r>
        <w:t>avaliada;</w:t>
      </w:r>
    </w:p>
    <w:p>
      <w:pPr>
        <w:pStyle w:val="5"/>
        <w:ind w:hanging="1080" w:left="1769" w:right="326"/>
        <w:jc w:val="both"/>
      </w:pPr>
      <w:r>
        <w:t>GRH 8. Critérios objetivos para avaliação do desempenho de grupos e indivíduos são definidos e monitorados para prover informações sobre este desempenho e</w:t>
      </w:r>
      <w:r>
        <w:rPr>
          <w:spacing w:val="-2"/>
        </w:rPr>
        <w:t xml:space="preserve"> </w:t>
      </w:r>
      <w:r>
        <w:t>melhorá-lo;</w:t>
      </w:r>
    </w:p>
    <w:p>
      <w:pPr>
        <w:pStyle w:val="5"/>
        <w:ind w:hanging="1080" w:left="1769" w:right="325"/>
        <w:jc w:val="both"/>
      </w:pPr>
      <w:r>
        <w:t>GRH 9. Uma estratégia apropriada de gerência de conhecimento é planejada, estabelecida e mantida para compartilhar informações na organização;</w:t>
      </w:r>
    </w:p>
    <w:p>
      <w:pPr>
        <w:pStyle w:val="5"/>
        <w:ind w:hanging="1076" w:left="1762" w:right="326"/>
        <w:jc w:val="both"/>
      </w:pPr>
      <w:r>
        <w:t>GRH 10. Uma rede de especialistas na organização é estabelecida e um mecanismo de apoio à troca de informações entre os especialistas e os projetos é</w:t>
      </w:r>
      <w:r>
        <w:rPr>
          <w:spacing w:val="-2"/>
        </w:rPr>
        <w:t xml:space="preserve"> </w:t>
      </w:r>
      <w:r>
        <w:t>implementado;</w:t>
      </w:r>
    </w:p>
    <w:p>
      <w:pPr>
        <w:pStyle w:val="5"/>
        <w:ind w:left="687"/>
      </w:pPr>
      <w:r>
        <w:t>GRH 11. O conhecimento é disponibilizado e compartilhado na organização.</w:t>
      </w:r>
    </w:p>
    <w:p>
      <w:pPr>
        <w:spacing w:after="0"/>
        <w:sectPr>
          <w:pgSz w:h="16840" w:w="11900"/>
          <w:pgMar w:bottom="1560" w:footer="1378" w:gutter="0" w:header="0" w:left="1180" w:right="1080" w:top="1600"/>
        </w:sectPr>
      </w:pPr>
    </w:p>
    <w:p>
      <w:pPr>
        <w:pStyle w:val="2"/>
        <w:numPr>
          <w:ilvl w:val="2"/>
          <w:numId w:val="13"/>
        </w:numPr>
        <w:tabs>
          <w:tab w:pos="959" w:val="left"/>
        </w:tabs>
        <w:spacing w:after="0" w:before="54" w:line="240" w:lineRule="auto"/>
        <w:ind w:hanging="720" w:left="958" w:right="0"/>
        <w:jc w:val="left"/>
      </w:pPr>
      <w:bookmarkStart w:id="23" w:name="_TOC_250018"/>
      <w:r>
        <w:t>Processo: Gerência de Reutilização –</w:t>
      </w:r>
      <w:r>
        <w:rPr>
          <w:spacing w:val="-5"/>
        </w:rPr>
        <w:t xml:space="preserve"> </w:t>
      </w:r>
      <w:bookmarkEnd w:id="23"/>
      <w:r>
        <w:t>GRU</w:t>
      </w:r>
    </w:p>
    <w:p>
      <w:pPr>
        <w:pStyle w:val="5"/>
        <w:spacing w:before="1"/>
        <w:ind w:left="0"/>
        <w:rPr>
          <w:b/>
          <w:sz w:val="21"/>
        </w:rPr>
      </w:pPr>
    </w:p>
    <w:p>
      <w:pPr>
        <w:pStyle w:val="5"/>
        <w:spacing w:before="0"/>
      </w:pPr>
      <w:r>
        <w:rPr>
          <w:u w:val="single"/>
        </w:rPr>
        <w:t>Nível MR-</w:t>
      </w:r>
      <w:r>
        <w:rPr>
          <w:u w:val="single"/>
          <w:lang w:val="pt-BR"/>
        </w:rPr>
        <w:t>teste2</w:t>
      </w:r>
      <w:r>
        <w:rPr>
          <w:u w:val="single"/>
        </w:rPr>
        <w:t>-SW:</w:t>
      </w:r>
      <w:r>
        <w:t xml:space="preserve"> E – Parcialmente Definido</w:t>
      </w:r>
    </w:p>
    <w:p>
      <w:pPr>
        <w:pStyle w:val="5"/>
        <w:spacing w:before="0"/>
        <w:ind w:left="0"/>
        <w:rPr>
          <w:sz w:val="20"/>
        </w:rPr>
      </w:pPr>
    </w:p>
    <w:p>
      <w:pPr>
        <w:pStyle w:val="5"/>
        <w:spacing w:before="11"/>
        <w:ind w:left="0"/>
        <w:rPr>
          <w:sz w:val="22"/>
        </w:rPr>
      </w:pPr>
    </w:p>
    <w:p>
      <w:pPr>
        <w:pStyle w:val="5"/>
        <w:spacing w:before="0"/>
      </w:pPr>
      <w:r>
        <w:rPr>
          <w:u w:val="single"/>
        </w:rPr>
        <w:t>Propósito:</w:t>
      </w:r>
    </w:p>
    <w:p>
      <w:pPr>
        <w:pStyle w:val="5"/>
        <w:spacing w:before="240"/>
        <w:ind w:right="328"/>
      </w:pPr>
      <w:r>
        <w:t>O propósito do processo Gerência de Reutilização é gerenciar o ciclo de vida dos ativos reutilizáveis.</w:t>
      </w:r>
    </w:p>
    <w:p>
      <w:pPr>
        <w:pStyle w:val="5"/>
        <w:spacing w:before="240"/>
      </w:pPr>
      <w:r>
        <w:rPr>
          <w:u w:val="single"/>
        </w:rPr>
        <w:t>Resultados esperados:</w:t>
      </w:r>
    </w:p>
    <w:p>
      <w:pPr>
        <w:pStyle w:val="5"/>
        <w:spacing w:before="240"/>
        <w:ind w:hanging="1076" w:left="1762" w:right="328"/>
        <w:jc w:val="both"/>
      </w:pPr>
      <w:r>
        <w:t>GRU 1. Uma estratégia de gerenciamento de ativos é documentada, contemplando a definição de ativo reutilizável, além dos critérios para aceitação, certificação, classificação, descontinuidade e avaliação de ativos reutilizáveis;</w:t>
      </w:r>
    </w:p>
    <w:p>
      <w:pPr>
        <w:pStyle w:val="5"/>
        <w:ind w:hanging="1076" w:left="1762" w:right="330"/>
        <w:jc w:val="both"/>
      </w:pPr>
      <w:r>
        <w:t>GRU 2. Um mecanismo de armazenamento e recuperação de ativos  reutilizáveis é implantado;</w:t>
      </w:r>
    </w:p>
    <w:p>
      <w:pPr>
        <w:pStyle w:val="5"/>
        <w:tabs>
          <w:tab w:pos="1762" w:val="left"/>
        </w:tabs>
        <w:ind w:left="687"/>
      </w:pPr>
      <w:r>
        <w:t>GRU</w:t>
      </w:r>
      <w:r>
        <w:rPr>
          <w:spacing w:val="-1"/>
        </w:rPr>
        <w:t xml:space="preserve"> </w:t>
      </w:r>
      <w:r>
        <w:t>3.</w:t>
      </w:r>
      <w:r>
        <w:tab/>
      </w:r>
      <w:r>
        <w:t>Os dados de utilização dos ativos reutilizáveis são</w:t>
      </w:r>
      <w:r>
        <w:rPr>
          <w:spacing w:val="-7"/>
        </w:rPr>
        <w:t xml:space="preserve"> </w:t>
      </w:r>
      <w:r>
        <w:t>registrados;</w:t>
      </w:r>
    </w:p>
    <w:p>
      <w:pPr>
        <w:pStyle w:val="5"/>
        <w:ind w:hanging="1076" w:left="1762" w:right="330"/>
        <w:jc w:val="both"/>
      </w:pPr>
      <w:r>
        <w:t>GRU 4. Os ativos reutilizáveis são periodicamente mantidos, segundo os critérios definidos, e suas modificações são controladas ao longo do seu ciclo de vida;</w:t>
      </w:r>
    </w:p>
    <w:p>
      <w:pPr>
        <w:pStyle w:val="5"/>
        <w:spacing w:before="121"/>
        <w:ind w:hanging="1076" w:left="1762" w:right="328"/>
        <w:jc w:val="both"/>
      </w:pPr>
      <w:r>
        <w:t>GRU 5. Os usuários de ativos reutilizáveis são notificados sobre problemas detectados, modificações realizadas, novas versões disponibilizadas e descontinuidade de ativos.</w:t>
      </w:r>
    </w:p>
    <w:p>
      <w:pPr>
        <w:spacing w:after="0"/>
        <w:jc w:val="both"/>
        <w:sectPr>
          <w:pgSz w:h="16840" w:w="11900"/>
          <w:pgMar w:bottom="1560" w:footer="1378" w:gutter="0" w:header="0" w:left="1180" w:right="1080" w:top="1600"/>
        </w:sectPr>
      </w:pPr>
    </w:p>
    <w:p>
      <w:pPr>
        <w:pStyle w:val="2"/>
        <w:numPr>
          <w:ilvl w:val="1"/>
          <w:numId w:val="14"/>
        </w:numPr>
        <w:tabs>
          <w:tab w:pos="671" w:val="left"/>
        </w:tabs>
        <w:spacing w:after="0" w:before="34" w:line="240" w:lineRule="auto"/>
        <w:ind w:hanging="432" w:left="670" w:right="0"/>
        <w:jc w:val="left"/>
      </w:pPr>
      <w:bookmarkStart w:id="24" w:name="_TOC_250017"/>
      <w:bookmarkEnd w:id="24"/>
      <w:r>
        <w:t>Nível D – Largamente Definido</w:t>
      </w:r>
    </w:p>
    <w:p>
      <w:pPr>
        <w:pStyle w:val="5"/>
        <w:spacing w:before="10"/>
        <w:ind w:left="0"/>
        <w:rPr>
          <w:b/>
          <w:sz w:val="20"/>
        </w:rPr>
      </w:pPr>
    </w:p>
    <w:p>
      <w:pPr>
        <w:pStyle w:val="5"/>
        <w:spacing w:before="0"/>
        <w:ind w:right="325"/>
        <w:jc w:val="both"/>
      </w:pPr>
      <w:r>
        <w:t>O nível de maturidade D é composto pelos processos dos níveis de maturidade anteriores (G ao E), acrescidos dos processos Desenvolvimento de Requisitos, Integração do Produto, Projeto e Construção do Produto, Validação, e Verificação. Neste nível a implementação dos processos deve satisfazer os atributos de  processo AP 1.1, AP 2.1, AP 2.2, AP 3.1 e AP</w:t>
      </w:r>
      <w:r>
        <w:rPr>
          <w:spacing w:val="-7"/>
        </w:rPr>
        <w:t xml:space="preserve"> </w:t>
      </w:r>
      <w:r>
        <w:t>3.2.</w:t>
      </w:r>
    </w:p>
    <w:p>
      <w:pPr>
        <w:pStyle w:val="2"/>
        <w:numPr>
          <w:ilvl w:val="2"/>
          <w:numId w:val="14"/>
        </w:numPr>
        <w:tabs>
          <w:tab w:pos="959" w:val="left"/>
        </w:tabs>
        <w:spacing w:after="0" w:before="240" w:line="240" w:lineRule="auto"/>
        <w:ind w:firstLine="0" w:left="238" w:right="0"/>
        <w:jc w:val="left"/>
      </w:pPr>
      <w:bookmarkStart w:id="25" w:name="_TOC_250016"/>
      <w:r>
        <w:t>Processo: Desenvolvimento de Requisitos –</w:t>
      </w:r>
      <w:r>
        <w:rPr>
          <w:spacing w:val="-2"/>
        </w:rPr>
        <w:t xml:space="preserve"> </w:t>
      </w:r>
      <w:bookmarkEnd w:id="25"/>
      <w:r>
        <w:t>DRE</w:t>
      </w:r>
    </w:p>
    <w:p>
      <w:pPr>
        <w:pStyle w:val="5"/>
        <w:spacing w:before="10"/>
        <w:ind w:left="0"/>
        <w:rPr>
          <w:b/>
          <w:sz w:val="20"/>
        </w:rPr>
      </w:pPr>
    </w:p>
    <w:p>
      <w:pPr>
        <w:pStyle w:val="5"/>
        <w:spacing w:before="0" w:line="448" w:lineRule="auto"/>
        <w:ind w:right="4527"/>
      </w:pPr>
      <w:r>
        <w:rPr>
          <w:u w:val="single"/>
        </w:rPr>
        <w:t>Nível MR-</w:t>
      </w:r>
      <w:r>
        <w:rPr>
          <w:u w:val="single"/>
          <w:lang w:val="pt-BR"/>
        </w:rPr>
        <w:t>teste2</w:t>
      </w:r>
      <w:r>
        <w:rPr>
          <w:u w:val="single"/>
        </w:rPr>
        <w:t>-SW:</w:t>
      </w:r>
      <w:r>
        <w:t xml:space="preserve"> D – Largamente Definido </w:t>
      </w:r>
      <w:r>
        <w:rPr>
          <w:u w:val="single"/>
        </w:rPr>
        <w:t>Propósito:</w:t>
      </w:r>
    </w:p>
    <w:p>
      <w:pPr>
        <w:pStyle w:val="5"/>
        <w:spacing w:before="0"/>
      </w:pPr>
      <w:r>
        <w:t>O propósito do processo Desenvolvimento de Requisitos é definir os requisitos do cliente, do produto e dos componentes do produto.</w:t>
      </w:r>
    </w:p>
    <w:p>
      <w:pPr>
        <w:pStyle w:val="5"/>
        <w:spacing w:before="240"/>
      </w:pPr>
      <w:r>
        <w:rPr>
          <w:u w:val="single"/>
        </w:rPr>
        <w:t>Resultados esperados:</w:t>
      </w:r>
    </w:p>
    <w:p>
      <w:pPr>
        <w:pStyle w:val="5"/>
        <w:spacing w:before="240"/>
        <w:ind w:hanging="1080" w:left="1769" w:right="326"/>
        <w:jc w:val="both"/>
      </w:pPr>
      <w:r>
        <w:t>DRE 1. As necessidades, expectativas e restrições do  cliente,  tanto  do  produto quanto de suas interfaces, são identificadas;</w:t>
      </w:r>
    </w:p>
    <w:p>
      <w:pPr>
        <w:pStyle w:val="5"/>
        <w:ind w:hanging="1080" w:left="1769" w:right="325"/>
        <w:jc w:val="both"/>
      </w:pPr>
      <w:r>
        <w:t>DRE 2. Um conjunto definido de requisitos do cliente é especificado  e  priorizado a partir das necessidades, expectativas e restrições identificadas;</w:t>
      </w:r>
    </w:p>
    <w:p>
      <w:pPr>
        <w:pStyle w:val="5"/>
        <w:ind w:hanging="1080" w:left="1769" w:right="326"/>
        <w:jc w:val="both"/>
      </w:pPr>
      <w:r>
        <w:t>DRE 3. Um  conjunto de requisitos funcionais e não-funcionais, do produto e  dos componentes do produto que descrevem a solução do problema a ser resolvido, é definido e mantido a partir dos requisitos do</w:t>
      </w:r>
      <w:r>
        <w:rPr>
          <w:spacing w:val="-13"/>
        </w:rPr>
        <w:t xml:space="preserve"> </w:t>
      </w:r>
      <w:r>
        <w:t>cliente;</w:t>
      </w:r>
    </w:p>
    <w:p>
      <w:pPr>
        <w:pStyle w:val="5"/>
        <w:ind w:hanging="1080" w:left="1769" w:right="326"/>
        <w:jc w:val="both"/>
      </w:pPr>
      <w:r>
        <w:t>DRE 4. Os requisitos funcionais e não-funcionais de cada componente do produto são refinados, elaborados e alocados;</w:t>
      </w:r>
    </w:p>
    <w:p>
      <w:pPr>
        <w:pStyle w:val="5"/>
        <w:ind w:hanging="1080" w:left="1769" w:right="328"/>
        <w:jc w:val="both"/>
      </w:pPr>
      <w:r>
        <w:t>DRE 5. Interfaces internas e externas do produto e de cada componente do produto são definidas;</w:t>
      </w:r>
    </w:p>
    <w:p>
      <w:pPr>
        <w:pStyle w:val="5"/>
        <w:tabs>
          <w:tab w:pos="1769" w:val="left"/>
        </w:tabs>
        <w:ind w:left="689"/>
      </w:pPr>
      <w:r>
        <w:t>DRE 6.</w:t>
      </w:r>
      <w:r>
        <w:tab/>
      </w:r>
      <w:r>
        <w:t>Conceitos operacionais e cenários são</w:t>
      </w:r>
      <w:r>
        <w:rPr>
          <w:spacing w:val="-2"/>
        </w:rPr>
        <w:t xml:space="preserve"> </w:t>
      </w:r>
      <w:r>
        <w:t>desenvolvidos;</w:t>
      </w:r>
    </w:p>
    <w:p>
      <w:pPr>
        <w:pStyle w:val="5"/>
        <w:ind w:hanging="1080" w:left="1769" w:right="325"/>
        <w:jc w:val="both"/>
      </w:pPr>
      <w:r>
        <w:t>DRE 7. Os requisitos são analisados, usando critérios  definidos,  para balancear as necessidades dos interessados com as restrições existentes;</w:t>
      </w:r>
    </w:p>
    <w:p>
      <w:pPr>
        <w:pStyle w:val="5"/>
        <w:tabs>
          <w:tab w:pos="1769" w:val="left"/>
        </w:tabs>
        <w:ind w:left="689"/>
      </w:pPr>
      <w:r>
        <w:t>DRE 8.</w:t>
      </w:r>
      <w:r>
        <w:tab/>
      </w:r>
      <w:r>
        <w:t>Os requisitos são</w:t>
      </w:r>
      <w:r>
        <w:rPr>
          <w:spacing w:val="-1"/>
        </w:rPr>
        <w:t xml:space="preserve"> </w:t>
      </w:r>
      <w:r>
        <w:t>validados.</w:t>
      </w:r>
    </w:p>
    <w:p>
      <w:pPr>
        <w:spacing w:after="0"/>
        <w:sectPr>
          <w:pgSz w:h="16840" w:w="11900"/>
          <w:pgMar w:bottom="1560" w:footer="1378" w:gutter="0" w:header="0" w:left="1180" w:right="1080" w:top="1500"/>
        </w:sectPr>
      </w:pPr>
    </w:p>
    <w:p>
      <w:pPr>
        <w:pStyle w:val="11"/>
        <w:numPr>
          <w:ilvl w:val="2"/>
          <w:numId w:val="14"/>
        </w:numPr>
        <w:tabs>
          <w:tab w:pos="959" w:val="left"/>
        </w:tabs>
        <w:spacing w:after="0" w:before="54" w:line="448" w:lineRule="auto"/>
        <w:ind w:firstLine="0" w:left="238" w:right="4250"/>
        <w:jc w:val="left"/>
        <w:rPr>
          <w:sz w:val="24"/>
        </w:rPr>
      </w:pPr>
      <w:r>
        <w:rPr>
          <w:b/>
          <w:sz w:val="24"/>
        </w:rPr>
        <w:t>Processo: Integração do Produto – ITP</w:t>
      </w:r>
      <w:r>
        <w:rPr>
          <w:b/>
          <w:sz w:val="24"/>
          <w:u w:val="single"/>
        </w:rPr>
        <w:t xml:space="preserve"> </w:t>
      </w:r>
      <w:r>
        <w:rPr>
          <w:sz w:val="24"/>
          <w:u w:val="single"/>
        </w:rPr>
        <w:t>Nível MR-</w:t>
      </w:r>
      <w:r>
        <w:rPr>
          <w:sz w:val="24"/>
          <w:u w:val="single"/>
          <w:lang w:val="pt-BR"/>
        </w:rPr>
        <w:t>teste2</w:t>
      </w:r>
      <w:r>
        <w:rPr>
          <w:sz w:val="24"/>
          <w:u w:val="single"/>
        </w:rPr>
        <w:t>-SW:</w:t>
      </w:r>
      <w:r>
        <w:rPr>
          <w:sz w:val="24"/>
        </w:rPr>
        <w:t xml:space="preserve"> D - Largamente Definido</w:t>
      </w:r>
      <w:r>
        <w:rPr>
          <w:sz w:val="24"/>
          <w:u w:val="single"/>
        </w:rPr>
        <w:t xml:space="preserve"> Propósito:</w:t>
      </w:r>
    </w:p>
    <w:p>
      <w:pPr>
        <w:pStyle w:val="5"/>
        <w:spacing w:before="0"/>
        <w:ind w:right="326"/>
        <w:jc w:val="both"/>
      </w:pPr>
      <w:r>
        <w:t>O propósito do processo Integração do Produto é compor os componentes do produto, produzindo um produto integrado consistente com seu projeto, e demonstrar que os requisitos funcionais e não-funcionais são satisfeitos para o ambiente alvo ou equivalente.</w:t>
      </w:r>
    </w:p>
    <w:p>
      <w:pPr>
        <w:pStyle w:val="5"/>
        <w:spacing w:before="240"/>
      </w:pPr>
      <w:r>
        <w:rPr>
          <w:u w:val="single"/>
        </w:rPr>
        <w:t>Resultados esperados:</w:t>
      </w:r>
    </w:p>
    <w:p>
      <w:pPr>
        <w:pStyle w:val="5"/>
        <w:spacing w:before="237"/>
        <w:ind w:hanging="1080" w:left="1769" w:right="326"/>
        <w:jc w:val="both"/>
      </w:pPr>
      <w:r>
        <w:t xml:space="preserve">ITP 1. Uma estratégia de  integração, consistente com o  projeto  </w:t>
      </w:r>
      <w:r>
        <w:rPr>
          <w:i/>
        </w:rPr>
        <w:t xml:space="preserve">(design) </w:t>
      </w:r>
      <w:r>
        <w:t>e  com os requisitos do produto, é desenvolvida e mantida para os componentes do produto;</w:t>
      </w:r>
    </w:p>
    <w:p>
      <w:pPr>
        <w:pStyle w:val="5"/>
        <w:spacing w:before="123"/>
        <w:ind w:hanging="1080" w:left="1769" w:right="328"/>
        <w:jc w:val="both"/>
      </w:pPr>
      <w:r>
        <w:t>ITP 2. Um ambiente para integração dos componentes do produto é estabelecido e</w:t>
      </w:r>
      <w:r>
        <w:rPr>
          <w:spacing w:val="-3"/>
        </w:rPr>
        <w:t xml:space="preserve"> </w:t>
      </w:r>
      <w:r>
        <w:t>mantido;</w:t>
      </w:r>
    </w:p>
    <w:p>
      <w:pPr>
        <w:pStyle w:val="5"/>
        <w:ind w:hanging="1080" w:left="1769" w:right="325"/>
        <w:jc w:val="both"/>
      </w:pPr>
      <w:r>
        <w:t>ITP 3.  A compatibilidade das interfaces internas e externas dos componentes do produto é assegurada;</w:t>
      </w:r>
    </w:p>
    <w:p>
      <w:pPr>
        <w:pStyle w:val="5"/>
        <w:spacing w:before="117"/>
        <w:ind w:hanging="1080" w:left="1769" w:right="325"/>
        <w:jc w:val="both"/>
      </w:pPr>
      <w:r>
        <w:t xml:space="preserve">ITP 4. As definições, o projeto </w:t>
      </w:r>
      <w:r>
        <w:rPr>
          <w:i/>
        </w:rPr>
        <w:t xml:space="preserve">(design) </w:t>
      </w:r>
      <w:r>
        <w:t>e  as  mudanças  nas  interfaces  internas e externas são gerenciados para o produto e para os componentes do produto;</w:t>
      </w:r>
    </w:p>
    <w:p>
      <w:pPr>
        <w:pStyle w:val="5"/>
        <w:spacing w:before="123"/>
        <w:ind w:hanging="1080" w:left="1769" w:right="325"/>
        <w:jc w:val="both"/>
      </w:pPr>
      <w:r>
        <w:t>ITP 5. Cada componente do produto é verificado, utilizando-se critérios definidos, para confirmar que estes estão prontos para a</w:t>
      </w:r>
      <w:r>
        <w:rPr>
          <w:spacing w:val="-10"/>
        </w:rPr>
        <w:t xml:space="preserve"> </w:t>
      </w:r>
      <w:r>
        <w:t>integração;</w:t>
      </w:r>
    </w:p>
    <w:p>
      <w:pPr>
        <w:pStyle w:val="5"/>
        <w:ind w:hanging="1080" w:left="1769" w:right="326"/>
        <w:jc w:val="both"/>
      </w:pPr>
      <w:r>
        <w:t>ITP 6. Os componentes do produto são integrados, de  acordo  com  a  estratégia determinada e seguindo os procedimentos e critérios para integração;</w:t>
      </w:r>
    </w:p>
    <w:p>
      <w:pPr>
        <w:pStyle w:val="5"/>
        <w:ind w:hanging="1080" w:left="1769" w:right="325"/>
        <w:jc w:val="both"/>
      </w:pPr>
      <w:r>
        <w:t>ITP 7.    Os componentes do produto integrados são avaliados e os resultados da integração são</w:t>
      </w:r>
      <w:r>
        <w:rPr>
          <w:spacing w:val="2"/>
        </w:rPr>
        <w:t xml:space="preserve"> </w:t>
      </w:r>
      <w:r>
        <w:t>registrados;</w:t>
      </w:r>
    </w:p>
    <w:p>
      <w:pPr>
        <w:pStyle w:val="5"/>
        <w:ind w:hanging="1080" w:left="1769" w:right="326"/>
        <w:jc w:val="both"/>
      </w:pPr>
      <w:r>
        <w:t xml:space="preserve">ITP 8. Uma estratégia de teste de regressão é desenvolvida e aplicada para uma nova verificação do produto, caso ocorra uma mudança nos componentes do produto (incluindo requisitos, projeto </w:t>
      </w:r>
      <w:r>
        <w:rPr>
          <w:i/>
        </w:rPr>
        <w:t xml:space="preserve">(design) </w:t>
      </w:r>
      <w:r>
        <w:t>e códigos</w:t>
      </w:r>
      <w:r>
        <w:rPr>
          <w:spacing w:val="-1"/>
        </w:rPr>
        <w:t xml:space="preserve"> </w:t>
      </w:r>
      <w:r>
        <w:t>associados);</w:t>
      </w:r>
    </w:p>
    <w:p>
      <w:pPr>
        <w:pStyle w:val="5"/>
        <w:ind w:hanging="1080" w:left="1769" w:right="325"/>
        <w:jc w:val="both"/>
      </w:pPr>
      <w:r>
        <w:t>ITP 9.   O produto e a documentação relacionada são preparados e entregues ao cliente.</w:t>
      </w:r>
    </w:p>
    <w:p>
      <w:pPr>
        <w:spacing w:after="0"/>
        <w:jc w:val="both"/>
        <w:sectPr>
          <w:footerReference r:id="rId7" w:type="default"/>
          <w:pgSz w:h="16840" w:w="11900"/>
          <w:pgMar w:bottom="1560" w:footer="1378" w:gutter="0" w:header="0" w:left="1180" w:right="1080" w:top="1600"/>
          <w:pgNumType w:start="40"/>
        </w:sectPr>
      </w:pPr>
    </w:p>
    <w:p>
      <w:pPr>
        <w:pStyle w:val="2"/>
        <w:numPr>
          <w:ilvl w:val="2"/>
          <w:numId w:val="14"/>
        </w:numPr>
        <w:tabs>
          <w:tab w:pos="959" w:val="left"/>
        </w:tabs>
        <w:spacing w:after="0" w:before="54" w:line="240" w:lineRule="auto"/>
        <w:ind w:firstLine="0" w:left="238" w:right="0"/>
        <w:jc w:val="left"/>
      </w:pPr>
      <w:bookmarkStart w:id="26" w:name="_TOC_250015"/>
      <w:r>
        <w:t>Processo: Projeto e Construção do Produto –</w:t>
      </w:r>
      <w:r>
        <w:rPr>
          <w:spacing w:val="-4"/>
        </w:rPr>
        <w:t xml:space="preserve"> </w:t>
      </w:r>
      <w:bookmarkEnd w:id="26"/>
      <w:r>
        <w:t>PCP</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D – Largamente Definido</w:t>
      </w:r>
    </w:p>
    <w:p>
      <w:pPr>
        <w:pStyle w:val="5"/>
        <w:spacing w:before="7"/>
        <w:ind w:left="0"/>
        <w:rPr>
          <w:sz w:val="22"/>
        </w:rPr>
      </w:pPr>
    </w:p>
    <w:p>
      <w:pPr>
        <w:pStyle w:val="5"/>
        <w:spacing w:before="100"/>
      </w:pPr>
      <w:r>
        <w:rPr>
          <w:u w:val="single"/>
        </w:rPr>
        <w:t>Propósito:</w:t>
      </w:r>
    </w:p>
    <w:p>
      <w:pPr>
        <w:pStyle w:val="5"/>
        <w:spacing w:before="240"/>
      </w:pPr>
      <w:r>
        <w:t>O propósito do processo Projeto e Construção do Produto é projetar, desenvolver e implementar soluções para atender aos requisitos.</w:t>
      </w:r>
    </w:p>
    <w:p>
      <w:pPr>
        <w:pStyle w:val="5"/>
        <w:spacing w:before="240"/>
      </w:pPr>
      <w:r>
        <w:rPr>
          <w:u w:val="single"/>
        </w:rPr>
        <w:t>Resultados</w:t>
      </w:r>
      <w:r>
        <w:rPr>
          <w:spacing w:val="-3"/>
          <w:u w:val="single"/>
        </w:rPr>
        <w:t xml:space="preserve"> </w:t>
      </w:r>
      <w:r>
        <w:rPr>
          <w:u w:val="single"/>
        </w:rPr>
        <w:t>esperados:</w:t>
      </w:r>
    </w:p>
    <w:p>
      <w:pPr>
        <w:pStyle w:val="5"/>
        <w:spacing w:before="240"/>
        <w:ind w:hanging="1080" w:left="1769" w:right="326"/>
        <w:jc w:val="both"/>
      </w:pPr>
      <w:r>
        <w:t>PCP 1. Alternativas de solução e critérios de seleção são desenvolvidos para atender aos requisitos definidos de produto e componentes de produto;</w:t>
      </w:r>
    </w:p>
    <w:p>
      <w:pPr>
        <w:pStyle w:val="5"/>
        <w:tabs>
          <w:tab w:pos="1769" w:val="left"/>
        </w:tabs>
        <w:spacing w:before="121"/>
        <w:ind w:hanging="1080" w:left="1769" w:right="328"/>
      </w:pPr>
      <w:r>
        <w:t>PCP 2.</w:t>
      </w:r>
      <w:r>
        <w:tab/>
      </w:r>
      <w:r>
        <w:t>Soluções são selecionadas para o produto ou componentes do produto, com base em cenários definidos e em critérios</w:t>
      </w:r>
      <w:r>
        <w:rPr>
          <w:spacing w:val="-14"/>
        </w:rPr>
        <w:t xml:space="preserve"> </w:t>
      </w:r>
      <w:r>
        <w:t>identificados;</w:t>
      </w:r>
    </w:p>
    <w:p>
      <w:pPr>
        <w:pStyle w:val="5"/>
        <w:tabs>
          <w:tab w:pos="1769" w:val="left"/>
        </w:tabs>
        <w:ind w:left="689"/>
      </w:pPr>
      <w:r>
        <w:t>PCP 3.</w:t>
      </w:r>
      <w:r>
        <w:tab/>
      </w:r>
      <w:r>
        <w:t>O produto e/ou componente do produto é projetado e</w:t>
      </w:r>
      <w:r>
        <w:rPr>
          <w:spacing w:val="-4"/>
        </w:rPr>
        <w:t xml:space="preserve"> </w:t>
      </w:r>
      <w:r>
        <w:t>documentado;</w:t>
      </w:r>
    </w:p>
    <w:p>
      <w:pPr>
        <w:pStyle w:val="5"/>
        <w:tabs>
          <w:tab w:pos="1769" w:val="left"/>
        </w:tabs>
        <w:ind w:hanging="1080" w:left="1769" w:right="328"/>
      </w:pPr>
      <w:r>
        <w:t>PCP 4.</w:t>
      </w:r>
      <w:r>
        <w:tab/>
      </w:r>
      <w:r>
        <w:t>As interfaces entre os componentes do produto são projetadas com base em critérios</w:t>
      </w:r>
      <w:r>
        <w:rPr>
          <w:spacing w:val="-3"/>
        </w:rPr>
        <w:t xml:space="preserve"> </w:t>
      </w:r>
      <w:r>
        <w:t>predefinidos;</w:t>
      </w:r>
    </w:p>
    <w:p>
      <w:pPr>
        <w:pStyle w:val="5"/>
        <w:tabs>
          <w:tab w:pos="1769" w:val="left"/>
        </w:tabs>
        <w:ind w:hanging="1080" w:left="1769" w:right="328"/>
      </w:pPr>
      <w:r>
        <w:t>PCP 5.</w:t>
      </w:r>
      <w:r>
        <w:tab/>
      </w:r>
      <w:r>
        <w:t>Uma análise dos componentes do produto é conduzida para decidir sobre sua construção, compra ou reutilização;</w:t>
      </w:r>
    </w:p>
    <w:p>
      <w:pPr>
        <w:pStyle w:val="5"/>
        <w:tabs>
          <w:tab w:pos="1769" w:val="left"/>
        </w:tabs>
        <w:ind w:hanging="1080" w:left="1769" w:right="328"/>
      </w:pPr>
      <w:r>
        <w:t>PCP 6.</w:t>
      </w:r>
      <w:r>
        <w:tab/>
      </w:r>
      <w:r>
        <w:t>Os componentes do produto são implementados e verificados de acordo com o que foi</w:t>
      </w:r>
      <w:r>
        <w:rPr>
          <w:spacing w:val="-7"/>
        </w:rPr>
        <w:t xml:space="preserve"> </w:t>
      </w:r>
      <w:r>
        <w:t>projetado;</w:t>
      </w:r>
    </w:p>
    <w:p>
      <w:pPr>
        <w:pStyle w:val="5"/>
        <w:tabs>
          <w:tab w:pos="1769" w:val="left"/>
        </w:tabs>
        <w:ind w:hanging="1080" w:left="1769" w:right="328"/>
      </w:pPr>
      <w:r>
        <w:t>PCP 7.</w:t>
      </w:r>
      <w:r>
        <w:tab/>
      </w:r>
      <w:r>
        <w:t>A documentação é identificada, desenvolvida e disponibilizada de acordo com os padrões</w:t>
      </w:r>
      <w:r>
        <w:rPr>
          <w:spacing w:val="-3"/>
        </w:rPr>
        <w:t xml:space="preserve"> </w:t>
      </w:r>
      <w:r>
        <w:t>estabelecidos;</w:t>
      </w:r>
    </w:p>
    <w:p>
      <w:pPr>
        <w:pStyle w:val="5"/>
        <w:tabs>
          <w:tab w:pos="1769" w:val="left"/>
        </w:tabs>
        <w:ind w:left="689"/>
      </w:pPr>
      <w:r>
        <w:t>PCP 8.</w:t>
      </w:r>
      <w:r>
        <w:tab/>
      </w:r>
      <w:r>
        <w:t>A documentação é mantida de acordo com os critérios</w:t>
      </w:r>
      <w:r>
        <w:rPr>
          <w:spacing w:val="-3"/>
        </w:rPr>
        <w:t xml:space="preserve"> </w:t>
      </w:r>
      <w:r>
        <w:t>definidos.</w:t>
      </w:r>
    </w:p>
    <w:p>
      <w:pPr>
        <w:spacing w:after="0"/>
        <w:sectPr>
          <w:pgSz w:h="16840" w:w="11900"/>
          <w:pgMar w:bottom="1560" w:footer="1378" w:gutter="0" w:header="0" w:left="1180" w:right="1080" w:top="1600"/>
        </w:sectPr>
      </w:pPr>
    </w:p>
    <w:p>
      <w:pPr>
        <w:pStyle w:val="2"/>
        <w:numPr>
          <w:ilvl w:val="2"/>
          <w:numId w:val="14"/>
        </w:numPr>
        <w:tabs>
          <w:tab w:pos="959" w:val="left"/>
        </w:tabs>
        <w:spacing w:after="0" w:before="54" w:line="240" w:lineRule="auto"/>
        <w:ind w:firstLine="0" w:left="238" w:right="0"/>
        <w:jc w:val="left"/>
      </w:pPr>
      <w:bookmarkStart w:id="27" w:name="_TOC_250014"/>
      <w:r>
        <w:t>Processo: Validação –</w:t>
      </w:r>
      <w:r>
        <w:rPr>
          <w:spacing w:val="-4"/>
        </w:rPr>
        <w:t xml:space="preserve"> </w:t>
      </w:r>
      <w:bookmarkEnd w:id="27"/>
      <w:r>
        <w:t>VAL</w:t>
      </w:r>
    </w:p>
    <w:p>
      <w:pPr>
        <w:pStyle w:val="5"/>
        <w:spacing w:before="10"/>
        <w:ind w:left="0"/>
        <w:rPr>
          <w:b/>
          <w:sz w:val="20"/>
        </w:rPr>
      </w:pPr>
    </w:p>
    <w:p>
      <w:pPr>
        <w:pStyle w:val="5"/>
        <w:spacing w:before="0" w:line="448" w:lineRule="auto"/>
        <w:ind w:right="4580"/>
      </w:pPr>
      <w:r>
        <w:rPr>
          <w:u w:val="single"/>
        </w:rPr>
        <w:t>Nível MR-</w:t>
      </w:r>
      <w:r>
        <w:rPr>
          <w:u w:val="single"/>
          <w:lang w:val="pt-BR"/>
        </w:rPr>
        <w:t>teste2</w:t>
      </w:r>
      <w:r>
        <w:rPr>
          <w:u w:val="single"/>
        </w:rPr>
        <w:t>-SW:</w:t>
      </w:r>
      <w:r>
        <w:t xml:space="preserve"> D - Largamente Definido </w:t>
      </w:r>
      <w:r>
        <w:rPr>
          <w:u w:val="single"/>
        </w:rPr>
        <w:t>Propósito:</w:t>
      </w:r>
    </w:p>
    <w:p>
      <w:pPr>
        <w:pStyle w:val="5"/>
        <w:spacing w:before="0"/>
        <w:ind w:right="324"/>
        <w:jc w:val="both"/>
      </w:pPr>
      <w:r>
        <w:t>O propósito do processo Validação é confirmar que um produto ou componente do produto atenderá a seu uso pretendido quando colocado no ambiente para o qual foi desenvolvido.</w:t>
      </w:r>
    </w:p>
    <w:p>
      <w:pPr>
        <w:pStyle w:val="5"/>
        <w:spacing w:before="240"/>
      </w:pPr>
      <w:r>
        <w:rPr>
          <w:u w:val="single"/>
        </w:rPr>
        <w:t>Resultados esperados:</w:t>
      </w:r>
    </w:p>
    <w:p>
      <w:pPr>
        <w:pStyle w:val="5"/>
        <w:tabs>
          <w:tab w:pos="1769" w:val="left"/>
        </w:tabs>
        <w:spacing w:before="240"/>
        <w:ind w:left="689"/>
      </w:pPr>
      <w:r>
        <w:t>VAL</w:t>
      </w:r>
      <w:r>
        <w:rPr>
          <w:spacing w:val="-1"/>
        </w:rPr>
        <w:t xml:space="preserve"> </w:t>
      </w:r>
      <w:r>
        <w:t>1.</w:t>
      </w:r>
      <w:r>
        <w:tab/>
      </w:r>
      <w:r>
        <w:t>Produtos de trabalho a serem validados são</w:t>
      </w:r>
      <w:r>
        <w:rPr>
          <w:spacing w:val="-12"/>
        </w:rPr>
        <w:t xml:space="preserve"> </w:t>
      </w:r>
      <w:r>
        <w:t>identificados;</w:t>
      </w:r>
    </w:p>
    <w:p>
      <w:pPr>
        <w:pStyle w:val="5"/>
        <w:ind w:hanging="1080" w:left="1769" w:right="325"/>
        <w:jc w:val="both"/>
      </w:pPr>
      <w:r>
        <w:t>VAL 2. Uma estratégia de validação é desenvolvida e implementada, estabelecendo cronograma, participantes envolvidos, métodos para validação e qualquer material a ser utilizado na</w:t>
      </w:r>
      <w:r>
        <w:rPr>
          <w:spacing w:val="-4"/>
        </w:rPr>
        <w:t xml:space="preserve"> </w:t>
      </w:r>
      <w:r>
        <w:t>validação;</w:t>
      </w:r>
    </w:p>
    <w:p>
      <w:pPr>
        <w:pStyle w:val="5"/>
        <w:ind w:hanging="1080" w:left="1769" w:right="326"/>
        <w:jc w:val="both"/>
      </w:pPr>
      <w:r>
        <w:t>VAL 3. Critérios e procedimentos para validação dos produtos de trabalho a serem validados são identificados e um ambiente para validação é estabelecido;</w:t>
      </w:r>
    </w:p>
    <w:p>
      <w:pPr>
        <w:pStyle w:val="5"/>
        <w:ind w:hanging="1080" w:left="1769" w:right="326"/>
        <w:jc w:val="both"/>
      </w:pPr>
      <w:r>
        <w:t>VAL 4. Atividades de validação são executadas para garantir que o produto esteja pronto para uso no ambiente operacional pretendido;</w:t>
      </w:r>
    </w:p>
    <w:p>
      <w:pPr>
        <w:pStyle w:val="5"/>
        <w:tabs>
          <w:tab w:pos="1769" w:val="left"/>
        </w:tabs>
        <w:ind w:left="689"/>
      </w:pPr>
      <w:r>
        <w:t>VAL</w:t>
      </w:r>
      <w:r>
        <w:rPr>
          <w:spacing w:val="-1"/>
        </w:rPr>
        <w:t xml:space="preserve"> </w:t>
      </w:r>
      <w:r>
        <w:t>5.</w:t>
      </w:r>
      <w:r>
        <w:tab/>
      </w:r>
      <w:r>
        <w:t>Problemas são identificados e</w:t>
      </w:r>
      <w:r>
        <w:rPr>
          <w:spacing w:val="-1"/>
        </w:rPr>
        <w:t xml:space="preserve"> </w:t>
      </w:r>
      <w:r>
        <w:t>registrados;</w:t>
      </w:r>
    </w:p>
    <w:p>
      <w:pPr>
        <w:pStyle w:val="5"/>
        <w:ind w:hanging="1080" w:left="1769" w:right="326"/>
        <w:jc w:val="both"/>
      </w:pPr>
      <w:r>
        <w:t>VAL 6. Resultados de atividades de validação são  analisados  e disponibilizados para as partes</w:t>
      </w:r>
      <w:r>
        <w:rPr>
          <w:spacing w:val="-4"/>
        </w:rPr>
        <w:t xml:space="preserve"> </w:t>
      </w:r>
      <w:r>
        <w:t>interessadas;</w:t>
      </w:r>
    </w:p>
    <w:p>
      <w:pPr>
        <w:pStyle w:val="5"/>
        <w:ind w:hanging="1080" w:left="1769" w:right="326"/>
        <w:jc w:val="both"/>
      </w:pPr>
      <w:r>
        <w:t>VAL 7. Evidências de que os produtos de software  desenvolvidos  estão  prontos para o uso pretendido são</w:t>
      </w:r>
      <w:r>
        <w:rPr>
          <w:spacing w:val="-6"/>
        </w:rPr>
        <w:t xml:space="preserve"> </w:t>
      </w:r>
      <w:r>
        <w:t>fornecidas.</w:t>
      </w:r>
    </w:p>
    <w:p>
      <w:pPr>
        <w:spacing w:after="0"/>
        <w:jc w:val="both"/>
        <w:sectPr>
          <w:pgSz w:h="16840" w:w="11900"/>
          <w:pgMar w:bottom="1560" w:footer="1378" w:gutter="0" w:header="0" w:left="1180" w:right="1080" w:top="1600"/>
        </w:sectPr>
      </w:pPr>
    </w:p>
    <w:p>
      <w:pPr>
        <w:pStyle w:val="2"/>
        <w:numPr>
          <w:ilvl w:val="2"/>
          <w:numId w:val="14"/>
        </w:numPr>
        <w:tabs>
          <w:tab w:pos="959" w:val="left"/>
        </w:tabs>
        <w:spacing w:after="0" w:before="54" w:line="240" w:lineRule="auto"/>
        <w:ind w:firstLine="0" w:left="238" w:right="0"/>
        <w:jc w:val="left"/>
      </w:pPr>
      <w:bookmarkStart w:id="28" w:name="_TOC_250013"/>
      <w:r>
        <w:t>Processo: Verificação –</w:t>
      </w:r>
      <w:r>
        <w:rPr>
          <w:spacing w:val="-1"/>
        </w:rPr>
        <w:t xml:space="preserve"> </w:t>
      </w:r>
      <w:bookmarkEnd w:id="28"/>
      <w:r>
        <w:t>VER</w:t>
      </w:r>
    </w:p>
    <w:p>
      <w:pPr>
        <w:pStyle w:val="5"/>
        <w:spacing w:before="10"/>
        <w:ind w:left="0"/>
        <w:rPr>
          <w:b/>
          <w:sz w:val="20"/>
        </w:rPr>
      </w:pPr>
    </w:p>
    <w:p>
      <w:pPr>
        <w:pStyle w:val="5"/>
        <w:spacing w:before="0" w:line="448" w:lineRule="auto"/>
        <w:ind w:right="4580"/>
      </w:pPr>
      <w:r>
        <w:rPr>
          <w:u w:val="single"/>
        </w:rPr>
        <w:t>Nível MR-</w:t>
      </w:r>
      <w:r>
        <w:rPr>
          <w:u w:val="single"/>
          <w:lang w:val="pt-BR"/>
        </w:rPr>
        <w:t>teste2</w:t>
      </w:r>
      <w:r>
        <w:rPr>
          <w:u w:val="single"/>
        </w:rPr>
        <w:t>-SW:</w:t>
      </w:r>
      <w:r>
        <w:t xml:space="preserve"> D - Largamente Definido </w:t>
      </w:r>
      <w:r>
        <w:rPr>
          <w:u w:val="single"/>
        </w:rPr>
        <w:t>Propósito:</w:t>
      </w:r>
    </w:p>
    <w:p>
      <w:pPr>
        <w:pStyle w:val="5"/>
        <w:spacing w:before="0"/>
        <w:ind w:right="326"/>
        <w:jc w:val="both"/>
      </w:pPr>
      <w:r>
        <w:t>O propósito do processo Verificação é confirmar que cada serviço e/ou produto de trabalho do processo ou do projeto atende apropriadamente os requisitos especificados.</w:t>
      </w:r>
    </w:p>
    <w:p>
      <w:pPr>
        <w:pStyle w:val="5"/>
        <w:spacing w:before="240"/>
      </w:pPr>
      <w:r>
        <w:rPr>
          <w:u w:val="single"/>
        </w:rPr>
        <w:t>Resultados esperados:</w:t>
      </w:r>
    </w:p>
    <w:p>
      <w:pPr>
        <w:pStyle w:val="5"/>
        <w:tabs>
          <w:tab w:pos="1769" w:val="left"/>
        </w:tabs>
        <w:spacing w:before="240"/>
        <w:ind w:left="689"/>
      </w:pPr>
      <w:r>
        <w:t>VER 1.</w:t>
      </w:r>
      <w:r>
        <w:tab/>
      </w:r>
      <w:r>
        <w:t>Produtos de trabalho a serem verificados são</w:t>
      </w:r>
      <w:r>
        <w:rPr>
          <w:spacing w:val="-4"/>
        </w:rPr>
        <w:t xml:space="preserve"> </w:t>
      </w:r>
      <w:r>
        <w:t>identificados;</w:t>
      </w:r>
    </w:p>
    <w:p>
      <w:pPr>
        <w:pStyle w:val="5"/>
        <w:ind w:hanging="1080" w:left="1769" w:right="325"/>
        <w:jc w:val="both"/>
      </w:pPr>
      <w:r>
        <w:t>VER 2. Uma estratégia de verificação é desenvolvida e implementada, estabelecendo cronograma, revisores envolvidos, métodos para verificação e qualquer material a ser utilizado na verificação;</w:t>
      </w:r>
    </w:p>
    <w:p>
      <w:pPr>
        <w:pStyle w:val="5"/>
        <w:ind w:hanging="1080" w:left="1769" w:right="326"/>
        <w:jc w:val="both"/>
      </w:pPr>
      <w:r>
        <w:t>VER 3. Critérios e procedimentos para verificação dos produtos de trabalho a serem verificados são identificados e um ambiente para verificação é estabelecido;</w:t>
      </w:r>
    </w:p>
    <w:p>
      <w:pPr>
        <w:pStyle w:val="5"/>
        <w:ind w:hanging="1080" w:left="1769" w:right="326"/>
        <w:jc w:val="both"/>
      </w:pPr>
      <w:r>
        <w:t>VER 4. Atividades de verificação, incluindo testes e revisões por pares, são executadas;</w:t>
      </w:r>
    </w:p>
    <w:p>
      <w:pPr>
        <w:pStyle w:val="5"/>
        <w:tabs>
          <w:tab w:pos="1769" w:val="left"/>
        </w:tabs>
        <w:ind w:left="689"/>
      </w:pPr>
      <w:r>
        <w:t>VER 5.</w:t>
      </w:r>
      <w:r>
        <w:tab/>
      </w:r>
      <w:r>
        <w:t>Defeitos são identificados e</w:t>
      </w:r>
      <w:r>
        <w:rPr>
          <w:spacing w:val="-1"/>
        </w:rPr>
        <w:t xml:space="preserve"> </w:t>
      </w:r>
      <w:r>
        <w:t>registrados;</w:t>
      </w:r>
    </w:p>
    <w:p>
      <w:pPr>
        <w:pStyle w:val="5"/>
        <w:ind w:hanging="1080" w:left="1769" w:right="326"/>
        <w:jc w:val="both"/>
      </w:pPr>
      <w:r>
        <w:t>VER 6. Resultados de atividades de verificação são analisados e disponibilizados para as partes</w:t>
      </w:r>
      <w:r>
        <w:rPr>
          <w:spacing w:val="-4"/>
        </w:rPr>
        <w:t xml:space="preserve"> </w:t>
      </w:r>
      <w:r>
        <w:t>interessadas.</w:t>
      </w:r>
    </w:p>
    <w:p>
      <w:pPr>
        <w:spacing w:after="0"/>
        <w:jc w:val="both"/>
        <w:sectPr>
          <w:pgSz w:h="16840" w:w="11900"/>
          <w:pgMar w:bottom="1560" w:footer="1378" w:gutter="0" w:header="0" w:left="1180" w:right="1080" w:top="1600"/>
        </w:sectPr>
      </w:pPr>
    </w:p>
    <w:p>
      <w:pPr>
        <w:pStyle w:val="2"/>
        <w:numPr>
          <w:ilvl w:val="1"/>
          <w:numId w:val="15"/>
        </w:numPr>
        <w:tabs>
          <w:tab w:pos="671" w:val="left"/>
        </w:tabs>
        <w:spacing w:after="0" w:before="34" w:line="240" w:lineRule="auto"/>
        <w:ind w:hanging="432" w:left="670" w:right="0"/>
        <w:jc w:val="left"/>
      </w:pPr>
      <w:bookmarkStart w:id="29" w:name="_TOC_250012"/>
      <w:r>
        <w:t>Nível C –</w:t>
      </w:r>
      <w:r>
        <w:rPr>
          <w:spacing w:val="1"/>
        </w:rPr>
        <w:t xml:space="preserve"> </w:t>
      </w:r>
      <w:bookmarkEnd w:id="29"/>
      <w:r>
        <w:t>Definido</w:t>
      </w:r>
    </w:p>
    <w:p>
      <w:pPr>
        <w:pStyle w:val="5"/>
        <w:spacing w:before="10"/>
        <w:ind w:left="0"/>
        <w:rPr>
          <w:b/>
          <w:sz w:val="20"/>
        </w:rPr>
      </w:pPr>
    </w:p>
    <w:p>
      <w:pPr>
        <w:pStyle w:val="5"/>
        <w:spacing w:before="0"/>
        <w:ind w:right="326"/>
        <w:jc w:val="both"/>
      </w:pPr>
      <w:r>
        <w:t>O nível de maturidade C é composto pelos processos dos níveis de maturidade anteriores (G ao D), acrescidos dos processos Desenvolvimento para Reutilização, Gerência de Decisões e Gerência de Riscos. Neste nível a implementação dos processos deve satisfazer os atributos de processo AP 1.1, AP 2.1, AP 2.2, AP 3.1 e AP 3.2.</w:t>
      </w:r>
    </w:p>
    <w:p>
      <w:pPr>
        <w:pStyle w:val="2"/>
        <w:numPr>
          <w:ilvl w:val="2"/>
          <w:numId w:val="15"/>
        </w:numPr>
        <w:tabs>
          <w:tab w:pos="959" w:val="left"/>
        </w:tabs>
        <w:spacing w:after="0" w:before="240" w:line="240" w:lineRule="auto"/>
        <w:ind w:hanging="720" w:left="958" w:right="0"/>
        <w:jc w:val="both"/>
      </w:pPr>
      <w:bookmarkStart w:id="30" w:name="_TOC_250011"/>
      <w:r>
        <w:t>Processo: Desenvolvimento para Reutilização –</w:t>
      </w:r>
      <w:r>
        <w:rPr>
          <w:spacing w:val="-1"/>
        </w:rPr>
        <w:t xml:space="preserve"> </w:t>
      </w:r>
      <w:bookmarkEnd w:id="30"/>
      <w:r>
        <w:t>DRU</w:t>
      </w:r>
    </w:p>
    <w:p>
      <w:pPr>
        <w:pStyle w:val="5"/>
        <w:spacing w:before="3"/>
        <w:ind w:left="0"/>
        <w:rPr>
          <w:b/>
          <w:sz w:val="31"/>
        </w:rPr>
      </w:pPr>
    </w:p>
    <w:p>
      <w:pPr>
        <w:pStyle w:val="5"/>
        <w:spacing w:before="0"/>
        <w:jc w:val="both"/>
      </w:pPr>
      <w:r>
        <w:rPr>
          <w:u w:val="single"/>
        </w:rPr>
        <w:t>Nível MR-</w:t>
      </w:r>
      <w:r>
        <w:rPr>
          <w:u w:val="single"/>
          <w:lang w:val="pt-BR"/>
        </w:rPr>
        <w:t>teste2</w:t>
      </w:r>
      <w:r>
        <w:rPr>
          <w:u w:val="single"/>
        </w:rPr>
        <w:t>-SW:</w:t>
      </w:r>
      <w:r>
        <w:t xml:space="preserve"> C – Definido</w:t>
      </w:r>
    </w:p>
    <w:p>
      <w:pPr>
        <w:pStyle w:val="5"/>
        <w:spacing w:before="7"/>
        <w:ind w:left="0"/>
        <w:rPr>
          <w:sz w:val="22"/>
        </w:rPr>
      </w:pPr>
    </w:p>
    <w:p>
      <w:pPr>
        <w:pStyle w:val="5"/>
        <w:spacing w:before="101"/>
      </w:pPr>
      <w:r>
        <w:rPr>
          <w:u w:val="single"/>
        </w:rPr>
        <w:t>Propósito:</w:t>
      </w:r>
    </w:p>
    <w:p>
      <w:pPr>
        <w:pStyle w:val="5"/>
        <w:spacing w:before="240"/>
        <w:ind w:right="324"/>
        <w:jc w:val="both"/>
      </w:pPr>
      <w:r>
        <w:t>O propósito do processo Desenvolvimento para Reutilização é identificar oportunidades de reutilização sistemática de ativos na organização e, se possível, estabelecer um programa de reutilização para desenvolver ativos a partir de engenharia de domínios de aplicação.</w:t>
      </w:r>
    </w:p>
    <w:p>
      <w:pPr>
        <w:pStyle w:val="5"/>
        <w:spacing w:before="240"/>
      </w:pPr>
      <w:r>
        <w:rPr>
          <w:u w:val="single"/>
        </w:rPr>
        <w:t>Resultados esperados:</w:t>
      </w:r>
    </w:p>
    <w:p>
      <w:pPr>
        <w:pStyle w:val="5"/>
        <w:spacing w:before="240"/>
        <w:ind w:hanging="1076" w:left="1762" w:right="326"/>
        <w:jc w:val="both"/>
      </w:pPr>
      <w:r>
        <w:t>DRU 1. Domínios de aplicação em que serão investigadas oportunidades de reutilização de ativos ou nos quais se pretende praticar reutilização são identificados, detectando os respectivos potenciais de</w:t>
      </w:r>
      <w:r>
        <w:rPr>
          <w:spacing w:val="-18"/>
        </w:rPr>
        <w:t xml:space="preserve"> </w:t>
      </w:r>
      <w:r>
        <w:t>reutilização;</w:t>
      </w:r>
    </w:p>
    <w:p>
      <w:pPr>
        <w:pStyle w:val="5"/>
        <w:ind w:hanging="1076" w:left="1762" w:right="328"/>
        <w:jc w:val="both"/>
      </w:pPr>
      <w:r>
        <w:t>DRU 2. A capacidade de reutilização sistemática da organização é avaliada e ações corretivas são tomadas, caso necessário;</w:t>
      </w:r>
    </w:p>
    <w:p>
      <w:pPr>
        <w:pStyle w:val="5"/>
        <w:ind w:hanging="1076" w:left="1762" w:right="326"/>
        <w:jc w:val="both"/>
      </w:pPr>
      <w:r>
        <w:t>DRU 3. Um programa de reutilização, envolvendo propósitos, escopo, metas e objetivos, é planejado com a finalidade de atender às necessidades de reutilização de domínios;</w:t>
      </w:r>
    </w:p>
    <w:p>
      <w:pPr>
        <w:pStyle w:val="5"/>
        <w:tabs>
          <w:tab w:pos="1762" w:val="left"/>
        </w:tabs>
        <w:ind w:left="687"/>
      </w:pPr>
      <w:r>
        <w:t>DRU</w:t>
      </w:r>
      <w:r>
        <w:rPr>
          <w:spacing w:val="-1"/>
        </w:rPr>
        <w:t xml:space="preserve"> </w:t>
      </w:r>
      <w:r>
        <w:t>4.</w:t>
      </w:r>
      <w:r>
        <w:tab/>
      </w:r>
      <w:r>
        <w:t>O programa de reutilização é implantado, monitorado e</w:t>
      </w:r>
      <w:r>
        <w:rPr>
          <w:spacing w:val="-7"/>
        </w:rPr>
        <w:t xml:space="preserve"> </w:t>
      </w:r>
      <w:r>
        <w:t>avaliado;</w:t>
      </w:r>
    </w:p>
    <w:p>
      <w:pPr>
        <w:pStyle w:val="5"/>
        <w:ind w:hanging="1076" w:left="1762" w:right="328"/>
        <w:jc w:val="both"/>
      </w:pPr>
      <w:r>
        <w:t>DRU 5. Propostas de reutilização são avaliadas de forma a garantir que o resultado da reutilização seja apropriado para a aplicação alvo;</w:t>
      </w:r>
    </w:p>
    <w:p>
      <w:pPr>
        <w:pStyle w:val="5"/>
        <w:ind w:hanging="1076" w:left="1762" w:right="328"/>
        <w:jc w:val="both"/>
      </w:pPr>
      <w:r>
        <w:t>DRU 6. Formas de representação para modelos de domínio e arquiteturas de domínio são selecionadas;</w:t>
      </w:r>
    </w:p>
    <w:p>
      <w:pPr>
        <w:pStyle w:val="5"/>
        <w:ind w:hanging="1076" w:left="1762" w:right="326"/>
        <w:jc w:val="both"/>
      </w:pPr>
      <w:r>
        <w:t>DRU 7. Um modelo de domínio é desenvolvido e seus limites e relações com outros domínios são estabelecidos e mantidos. Este modelo deve ser capaz de capturar características, capacidades, conceitos e funções comuns, variantes, opcionais e obrigatórios;</w:t>
      </w:r>
    </w:p>
    <w:p>
      <w:pPr>
        <w:pStyle w:val="5"/>
        <w:ind w:hanging="1076" w:left="1762" w:right="327"/>
        <w:jc w:val="both"/>
      </w:pPr>
      <w:r>
        <w:t>DRU 8. Uma arquitetura de domínio descrevendo uma família de aplicações para o domínio é desenvolvida e mantida por todo o seu ciclo de</w:t>
      </w:r>
      <w:r>
        <w:rPr>
          <w:spacing w:val="-17"/>
        </w:rPr>
        <w:t xml:space="preserve"> </w:t>
      </w:r>
      <w:r>
        <w:t>vida;</w:t>
      </w:r>
    </w:p>
    <w:p>
      <w:pPr>
        <w:pStyle w:val="5"/>
        <w:ind w:hanging="1076" w:left="1762" w:right="328"/>
        <w:jc w:val="both"/>
      </w:pPr>
      <w:r>
        <w:t>DRU 9. Ativos do domínio são especificados; adquiridos ou desenvolvidos, e mantidos por todo o seu ciclo de vida.</w:t>
      </w:r>
    </w:p>
    <w:p>
      <w:pPr>
        <w:spacing w:after="0"/>
        <w:jc w:val="both"/>
        <w:sectPr>
          <w:pgSz w:h="16840" w:w="11900"/>
          <w:pgMar w:bottom="1560" w:footer="1378" w:gutter="0" w:header="0" w:left="1180" w:right="1080" w:top="1500"/>
        </w:sectPr>
      </w:pPr>
    </w:p>
    <w:p>
      <w:pPr>
        <w:pStyle w:val="2"/>
        <w:numPr>
          <w:ilvl w:val="2"/>
          <w:numId w:val="15"/>
        </w:numPr>
        <w:tabs>
          <w:tab w:pos="959" w:val="left"/>
        </w:tabs>
        <w:spacing w:after="0" w:before="54" w:line="240" w:lineRule="auto"/>
        <w:ind w:hanging="720" w:left="958" w:right="0"/>
        <w:jc w:val="left"/>
      </w:pPr>
      <w:bookmarkStart w:id="31" w:name="_TOC_250010"/>
      <w:r>
        <w:t>Processo: Gerência de Decisões –</w:t>
      </w:r>
      <w:r>
        <w:rPr>
          <w:spacing w:val="-2"/>
        </w:rPr>
        <w:t xml:space="preserve"> </w:t>
      </w:r>
      <w:bookmarkEnd w:id="31"/>
      <w:r>
        <w:t>GDE</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C - Definido</w:t>
      </w:r>
    </w:p>
    <w:p>
      <w:pPr>
        <w:pStyle w:val="5"/>
        <w:spacing w:before="7"/>
        <w:ind w:left="0"/>
        <w:rPr>
          <w:sz w:val="22"/>
        </w:rPr>
      </w:pPr>
    </w:p>
    <w:p>
      <w:pPr>
        <w:pStyle w:val="5"/>
        <w:spacing w:before="100"/>
      </w:pPr>
      <w:r>
        <w:rPr>
          <w:u w:val="single"/>
        </w:rPr>
        <w:t>Propósito:</w:t>
      </w:r>
    </w:p>
    <w:p>
      <w:pPr>
        <w:pStyle w:val="5"/>
        <w:spacing w:before="240"/>
        <w:ind w:right="325"/>
        <w:jc w:val="both"/>
      </w:pPr>
      <w:r>
        <w:t>O propósito do processo Gerência de Decisões é analisar possíveis decisões críticas usando um processo formal, com critérios estabelecidos, para avaliação das alternativas identificadas.</w:t>
      </w:r>
    </w:p>
    <w:p>
      <w:pPr>
        <w:pStyle w:val="5"/>
        <w:spacing w:before="240"/>
      </w:pPr>
      <w:r>
        <w:rPr>
          <w:u w:val="single"/>
        </w:rPr>
        <w:t>Resultados esperados:</w:t>
      </w:r>
    </w:p>
    <w:p>
      <w:pPr>
        <w:pStyle w:val="5"/>
        <w:spacing w:before="240"/>
        <w:ind w:hanging="1080" w:left="1769" w:right="325"/>
        <w:jc w:val="both"/>
      </w:pPr>
      <w:r>
        <w:t>GDE 1.    Guias organizacionais para a gerência de decisões são estabelecidos e mantidos;</w:t>
      </w:r>
    </w:p>
    <w:p>
      <w:pPr>
        <w:pStyle w:val="5"/>
        <w:spacing w:before="121"/>
        <w:ind w:hanging="1080" w:left="1769" w:right="326"/>
        <w:jc w:val="both"/>
      </w:pPr>
      <w:r>
        <w:t>GDE 2. O problema ou questão a ser objeto de um processo formal de tomada de decisão é definido;</w:t>
      </w:r>
    </w:p>
    <w:p>
      <w:pPr>
        <w:pStyle w:val="5"/>
        <w:ind w:hanging="1080" w:left="1769" w:right="325"/>
        <w:jc w:val="both"/>
      </w:pPr>
      <w:r>
        <w:t>GDE 3.   Critérios para avaliação das alternativas de solução são estabelecidos e mantidos em ordem de importância, de forma que os critérios mais importantes exerçam mais influência na</w:t>
      </w:r>
      <w:r>
        <w:rPr>
          <w:spacing w:val="-2"/>
        </w:rPr>
        <w:t xml:space="preserve"> </w:t>
      </w:r>
      <w:r>
        <w:t>avaliação;</w:t>
      </w:r>
    </w:p>
    <w:p>
      <w:pPr>
        <w:pStyle w:val="5"/>
        <w:ind w:hanging="1080" w:left="1769" w:right="326"/>
        <w:jc w:val="both"/>
      </w:pPr>
      <w:r>
        <w:t>GDE 4. Alternativas de solução aceitáveis para o problema ou questão são identificadas;</w:t>
      </w:r>
    </w:p>
    <w:p>
      <w:pPr>
        <w:pStyle w:val="5"/>
        <w:ind w:hanging="1080" w:left="1769" w:right="326"/>
        <w:jc w:val="both"/>
      </w:pPr>
      <w:r>
        <w:t>GDE 5. Os métodos de avaliação das alternativas de  solução  são  selecionados de acordo com sua viabilidade de</w:t>
      </w:r>
      <w:r>
        <w:rPr>
          <w:spacing w:val="-2"/>
        </w:rPr>
        <w:t xml:space="preserve"> </w:t>
      </w:r>
      <w:r>
        <w:t>aplicação;</w:t>
      </w:r>
    </w:p>
    <w:p>
      <w:pPr>
        <w:pStyle w:val="5"/>
        <w:ind w:hanging="1080" w:left="1769" w:right="325"/>
        <w:jc w:val="both"/>
      </w:pPr>
      <w:r>
        <w:t>GDE 6. Soluções alternativas são avaliadas usando os critérios e métodos estabelecidos;</w:t>
      </w:r>
    </w:p>
    <w:p>
      <w:pPr>
        <w:pStyle w:val="5"/>
        <w:ind w:hanging="1080" w:left="1769" w:right="330"/>
        <w:jc w:val="both"/>
      </w:pPr>
      <w:r>
        <w:t>GDE 7. Decisões são tomadas com base na avaliação das alternativas utilizando os critérios de avaliação</w:t>
      </w:r>
      <w:r>
        <w:rPr>
          <w:spacing w:val="-3"/>
        </w:rPr>
        <w:t xml:space="preserve"> </w:t>
      </w:r>
      <w:r>
        <w:t>estabelecidos.</w:t>
      </w:r>
    </w:p>
    <w:p>
      <w:pPr>
        <w:spacing w:after="0"/>
        <w:jc w:val="both"/>
        <w:sectPr>
          <w:pgSz w:h="16840" w:w="11900"/>
          <w:pgMar w:bottom="1560" w:footer="1378" w:gutter="0" w:header="0" w:left="1180" w:right="1080" w:top="1600"/>
        </w:sectPr>
      </w:pPr>
    </w:p>
    <w:p>
      <w:pPr>
        <w:pStyle w:val="2"/>
        <w:numPr>
          <w:ilvl w:val="2"/>
          <w:numId w:val="15"/>
        </w:numPr>
        <w:tabs>
          <w:tab w:pos="959" w:val="left"/>
        </w:tabs>
        <w:spacing w:after="0" w:before="54" w:line="240" w:lineRule="auto"/>
        <w:ind w:hanging="720" w:left="958" w:right="0"/>
        <w:jc w:val="left"/>
      </w:pPr>
      <w:bookmarkStart w:id="32" w:name="_TOC_250009"/>
      <w:r>
        <w:t>Processo: Gerência de Riscos –</w:t>
      </w:r>
      <w:r>
        <w:rPr>
          <w:spacing w:val="-2"/>
        </w:rPr>
        <w:t xml:space="preserve"> </w:t>
      </w:r>
      <w:bookmarkEnd w:id="32"/>
      <w:r>
        <w:t>GRI</w:t>
      </w:r>
    </w:p>
    <w:p>
      <w:pPr>
        <w:pStyle w:val="5"/>
        <w:spacing w:before="3"/>
        <w:ind w:left="0"/>
        <w:rPr>
          <w:b/>
          <w:sz w:val="31"/>
        </w:rPr>
      </w:pPr>
    </w:p>
    <w:p>
      <w:pPr>
        <w:pStyle w:val="5"/>
        <w:spacing w:before="0"/>
      </w:pPr>
      <w:r>
        <w:rPr>
          <w:u w:val="single"/>
        </w:rPr>
        <w:t>Nível MR-</w:t>
      </w:r>
      <w:r>
        <w:rPr>
          <w:u w:val="single"/>
          <w:lang w:val="pt-BR"/>
        </w:rPr>
        <w:t>teste2</w:t>
      </w:r>
      <w:r>
        <w:rPr>
          <w:u w:val="single"/>
        </w:rPr>
        <w:t>-SW:</w:t>
      </w:r>
      <w:r>
        <w:t xml:space="preserve"> C - Definido</w:t>
      </w:r>
    </w:p>
    <w:p>
      <w:pPr>
        <w:pStyle w:val="5"/>
        <w:spacing w:before="7"/>
        <w:ind w:left="0"/>
        <w:rPr>
          <w:sz w:val="22"/>
        </w:rPr>
      </w:pPr>
    </w:p>
    <w:p>
      <w:pPr>
        <w:pStyle w:val="5"/>
        <w:spacing w:before="100"/>
      </w:pPr>
      <w:r>
        <w:rPr>
          <w:u w:val="single"/>
        </w:rPr>
        <w:t>Propósito:</w:t>
      </w:r>
    </w:p>
    <w:p>
      <w:pPr>
        <w:pStyle w:val="5"/>
        <w:spacing w:before="240"/>
        <w:ind w:right="452"/>
      </w:pPr>
      <w:r>
        <w:t>O propósito do processo Gerência de Riscos é identificar, analisar, tratar, monitorar e reduzir continuamente os riscos em nível organizacional e de</w:t>
      </w:r>
      <w:r>
        <w:rPr>
          <w:spacing w:val="-5"/>
        </w:rPr>
        <w:t xml:space="preserve"> </w:t>
      </w:r>
      <w:r>
        <w:t>projeto.</w:t>
      </w:r>
    </w:p>
    <w:p>
      <w:pPr>
        <w:pStyle w:val="5"/>
        <w:spacing w:before="240"/>
      </w:pPr>
      <w:r>
        <w:rPr>
          <w:u w:val="single"/>
        </w:rPr>
        <w:t>Resultados esperados:</w:t>
      </w:r>
    </w:p>
    <w:p>
      <w:pPr>
        <w:pStyle w:val="5"/>
        <w:tabs>
          <w:tab w:pos="1769" w:val="left"/>
        </w:tabs>
        <w:spacing w:before="240"/>
        <w:ind w:left="689"/>
      </w:pPr>
      <w:r>
        <w:t>GRI 1.</w:t>
      </w:r>
      <w:r>
        <w:tab/>
      </w:r>
      <w:r>
        <w:t>O escopo da gerência de riscos é</w:t>
      </w:r>
      <w:r>
        <w:rPr>
          <w:spacing w:val="-1"/>
        </w:rPr>
        <w:t xml:space="preserve"> </w:t>
      </w:r>
      <w:r>
        <w:t>determinado;</w:t>
      </w:r>
    </w:p>
    <w:p>
      <w:pPr>
        <w:pStyle w:val="5"/>
        <w:ind w:hanging="1080" w:left="1769" w:right="327"/>
        <w:jc w:val="both"/>
      </w:pPr>
      <w:r>
        <w:t>GRI 2. As origens e as categorias de riscos são  determinadas  e  os  parâmetros usados para analisar riscos, categorizá-los e controlar o esforço da gerência de riscos são</w:t>
      </w:r>
      <w:r>
        <w:rPr>
          <w:spacing w:val="-2"/>
        </w:rPr>
        <w:t xml:space="preserve"> </w:t>
      </w:r>
      <w:r>
        <w:t>definidos;</w:t>
      </w:r>
    </w:p>
    <w:p>
      <w:pPr>
        <w:pStyle w:val="5"/>
        <w:spacing w:before="121"/>
        <w:ind w:hanging="1080" w:left="1769" w:right="326"/>
        <w:jc w:val="both"/>
      </w:pPr>
      <w:r>
        <w:t>GRI 3. As estratégias apropriadas para a gerência de riscos são definidas e implementadas;</w:t>
      </w:r>
    </w:p>
    <w:p>
      <w:pPr>
        <w:pStyle w:val="5"/>
        <w:ind w:hanging="1080" w:left="1769" w:right="326"/>
        <w:jc w:val="both"/>
      </w:pPr>
      <w:r>
        <w:t>GRI 4. Os riscos do projeto são identificados e documentados, incluindo seu contexto, condições e possíveis consequências para o projeto e as partes interessadas;</w:t>
      </w:r>
    </w:p>
    <w:p>
      <w:pPr>
        <w:pStyle w:val="5"/>
        <w:ind w:hanging="1080" w:left="1769" w:right="327"/>
        <w:jc w:val="both"/>
      </w:pPr>
      <w:r>
        <w:t>GRI 5. Os riscos são priorizados, estimados e classificados de acordo com as categorias e os parâmetros definidos;</w:t>
      </w:r>
    </w:p>
    <w:p>
      <w:pPr>
        <w:pStyle w:val="5"/>
        <w:tabs>
          <w:tab w:pos="1769" w:val="left"/>
        </w:tabs>
        <w:ind w:left="689"/>
      </w:pPr>
      <w:r>
        <w:t>GRI 6.</w:t>
      </w:r>
      <w:r>
        <w:tab/>
      </w:r>
      <w:r>
        <w:t>Planos para a mitigação de riscos são</w:t>
      </w:r>
      <w:r>
        <w:rPr>
          <w:spacing w:val="-6"/>
        </w:rPr>
        <w:t xml:space="preserve"> </w:t>
      </w:r>
      <w:r>
        <w:t>desenvolvidos;</w:t>
      </w:r>
    </w:p>
    <w:p>
      <w:pPr>
        <w:pStyle w:val="5"/>
        <w:ind w:hanging="1080" w:left="1769" w:right="327"/>
        <w:jc w:val="both"/>
      </w:pPr>
      <w:r>
        <w:t>GRI 7.   Os riscos são analisados e a prioridade de aplicação dos recursos   para o monitoramento desses riscos é</w:t>
      </w:r>
      <w:r>
        <w:rPr>
          <w:spacing w:val="-4"/>
        </w:rPr>
        <w:t xml:space="preserve"> </w:t>
      </w:r>
      <w:r>
        <w:t>determinada;</w:t>
      </w:r>
    </w:p>
    <w:p>
      <w:pPr>
        <w:pStyle w:val="5"/>
        <w:ind w:hanging="1080" w:left="1769" w:right="328"/>
        <w:jc w:val="both"/>
      </w:pPr>
      <w:r>
        <w:t>GRI 8. Os riscos são avaliados e monitorados para determinar mudanças em sua situação e no progresso das atividades para seu</w:t>
      </w:r>
      <w:r>
        <w:rPr>
          <w:spacing w:val="-8"/>
        </w:rPr>
        <w:t xml:space="preserve"> </w:t>
      </w:r>
      <w:r>
        <w:t>tratamento;</w:t>
      </w:r>
    </w:p>
    <w:p>
      <w:pPr>
        <w:pStyle w:val="5"/>
        <w:ind w:hanging="1080" w:left="1769" w:right="326"/>
        <w:jc w:val="both"/>
      </w:pPr>
      <w:r>
        <w:t>GRI 9. Ações apropriadas são executadas para corrigir ou evitar o impacto do risco, baseadas na sua prioridade, probabilidade, consequência ou outros parâmetros definidos.</w:t>
      </w:r>
    </w:p>
    <w:p>
      <w:pPr>
        <w:spacing w:after="0"/>
        <w:jc w:val="both"/>
        <w:sectPr>
          <w:pgSz w:h="16840" w:w="11900"/>
          <w:pgMar w:bottom="1560" w:footer="1378" w:gutter="0" w:header="0" w:left="1180" w:right="1080" w:top="1600"/>
        </w:sectPr>
      </w:pPr>
    </w:p>
    <w:p>
      <w:pPr>
        <w:pStyle w:val="2"/>
        <w:numPr>
          <w:ilvl w:val="1"/>
          <w:numId w:val="16"/>
        </w:numPr>
        <w:tabs>
          <w:tab w:pos="671" w:val="left"/>
        </w:tabs>
        <w:spacing w:after="0" w:before="34" w:line="240" w:lineRule="auto"/>
        <w:ind w:hanging="432" w:left="670" w:right="0"/>
        <w:jc w:val="left"/>
      </w:pPr>
      <w:bookmarkStart w:id="33" w:name="_TOC_250008"/>
      <w:r>
        <w:t>Nível B – Gerenciado</w:t>
      </w:r>
      <w:r>
        <w:rPr>
          <w:spacing w:val="-2"/>
        </w:rPr>
        <w:t xml:space="preserve"> </w:t>
      </w:r>
      <w:bookmarkEnd w:id="33"/>
      <w:r>
        <w:t>Quantitativamente</w:t>
      </w:r>
    </w:p>
    <w:p>
      <w:pPr>
        <w:pStyle w:val="5"/>
        <w:spacing w:before="10"/>
        <w:ind w:left="0"/>
        <w:rPr>
          <w:b/>
          <w:sz w:val="20"/>
        </w:rPr>
      </w:pPr>
    </w:p>
    <w:p>
      <w:pPr>
        <w:pStyle w:val="5"/>
        <w:spacing w:before="0"/>
        <w:ind w:right="325"/>
        <w:jc w:val="both"/>
      </w:pPr>
      <w:r>
        <w:t>Este nível de maturidade é composto pelos processos dos níveis de maturidade anteriores (G ao C). Neste nível o processo de Gerência de Projetos sofre sua segunda evolução, sendo acrescentados novos resultados para atender aos objetivos de gerenciamento quantitativo. Neste nível a implementação dos  processos deve satisfazer os atributos de processo AP 1.1, AP 2.1, AP 2.2, AP 3.1 e AP 3.2 e os RAP 22 a RAP 25 do AP 4.1. A implementação dos processos selecionados para análise de desempenho deve satisfazer integralmente os  atributos de processo AP 4.1 e AP</w:t>
      </w:r>
      <w:r>
        <w:rPr>
          <w:spacing w:val="-6"/>
        </w:rPr>
        <w:t xml:space="preserve"> </w:t>
      </w:r>
      <w:r>
        <w:t>4.2.</w:t>
      </w:r>
    </w:p>
    <w:p>
      <w:pPr>
        <w:pStyle w:val="5"/>
        <w:jc w:val="both"/>
      </w:pPr>
      <w:r>
        <w:t>Este nível não possui processos específicos.</w:t>
      </w:r>
    </w:p>
    <w:p>
      <w:pPr>
        <w:spacing w:after="0"/>
        <w:jc w:val="both"/>
        <w:sectPr>
          <w:pgSz w:h="16840" w:w="11900"/>
          <w:pgMar w:bottom="1560" w:footer="1378" w:gutter="0" w:header="0" w:left="1180" w:right="1080" w:top="1500"/>
        </w:sectPr>
      </w:pPr>
    </w:p>
    <w:p>
      <w:pPr>
        <w:pStyle w:val="2"/>
        <w:numPr>
          <w:ilvl w:val="1"/>
          <w:numId w:val="16"/>
        </w:numPr>
        <w:tabs>
          <w:tab w:pos="671" w:val="left"/>
        </w:tabs>
        <w:spacing w:after="0" w:before="34" w:line="240" w:lineRule="auto"/>
        <w:ind w:hanging="432" w:left="670" w:right="0"/>
        <w:jc w:val="left"/>
      </w:pPr>
      <w:bookmarkStart w:id="34" w:name="_TOC_250007"/>
      <w:r>
        <w:t>Nível A – Em</w:t>
      </w:r>
      <w:r>
        <w:rPr>
          <w:spacing w:val="-2"/>
        </w:rPr>
        <w:t xml:space="preserve"> </w:t>
      </w:r>
      <w:bookmarkEnd w:id="34"/>
      <w:r>
        <w:t>Otimização</w:t>
      </w:r>
    </w:p>
    <w:p>
      <w:pPr>
        <w:pStyle w:val="5"/>
        <w:spacing w:before="10"/>
        <w:ind w:left="0"/>
        <w:rPr>
          <w:b/>
          <w:sz w:val="20"/>
        </w:rPr>
      </w:pPr>
    </w:p>
    <w:p>
      <w:pPr>
        <w:pStyle w:val="5"/>
        <w:spacing w:before="0"/>
        <w:ind w:right="326"/>
        <w:jc w:val="both"/>
      </w:pPr>
      <w:r>
        <w:t>Este nível de maturidade é composto pelos processos dos níveis de maturidade anteriores (G ao B). Neste nível a implementação dos processos deve satisfazer os atributos de processo AP 1.1, AP 2.1, AP 2.2, AP 3.1, AP 3.2 e os RAP 22 a RAP 25 do AP 4.1. A implementação dos processos selecionados para análise de desempenho deve satisfazer integralmente os atributos de processo AP 4.1 e AP</w:t>
      </w:r>
    </w:p>
    <w:p>
      <w:pPr>
        <w:pStyle w:val="5"/>
        <w:spacing w:before="0"/>
        <w:ind w:right="325"/>
        <w:jc w:val="both"/>
      </w:pPr>
      <w:r>
        <w:t>4.2. Os atributos de processo AP 5.1 e AP 5.2 devem ser integralmente satisfeitos pela implementação de pelo menos um dos processos selecionados para análise de desempenho.</w:t>
      </w:r>
    </w:p>
    <w:p>
      <w:pPr>
        <w:pStyle w:val="5"/>
        <w:jc w:val="both"/>
      </w:pPr>
      <w:r>
        <w:t>Este nível não possui processos específicos.</w:t>
      </w:r>
    </w:p>
    <w:p>
      <w:pPr>
        <w:spacing w:after="0"/>
        <w:jc w:val="both"/>
        <w:sectPr>
          <w:pgSz w:h="16840" w:w="11900"/>
          <w:pgMar w:bottom="1560" w:footer="1378" w:gutter="0" w:header="0" w:left="1180" w:right="1080" w:top="1500"/>
        </w:sectPr>
      </w:pPr>
    </w:p>
    <w:p>
      <w:pPr>
        <w:pStyle w:val="5"/>
        <w:spacing w:before="9"/>
        <w:ind w:left="0"/>
        <w:rPr>
          <w:sz w:val="9"/>
        </w:rPr>
      </w:pPr>
    </w:p>
    <w:p>
      <w:pPr>
        <w:pStyle w:val="2"/>
        <w:numPr>
          <w:ilvl w:val="0"/>
          <w:numId w:val="16"/>
        </w:numPr>
        <w:tabs>
          <w:tab w:pos="671" w:val="left"/>
        </w:tabs>
        <w:spacing w:after="0" w:before="61" w:line="240" w:lineRule="auto"/>
        <w:ind w:hanging="432" w:left="670" w:right="0"/>
        <w:jc w:val="both"/>
      </w:pPr>
      <w:bookmarkStart w:id="35" w:name="_TOC_250006"/>
      <w:r>
        <w:t>Instituições Implementadoras</w:t>
      </w:r>
      <w:r>
        <w:rPr>
          <w:spacing w:val="-1"/>
        </w:rPr>
        <w:t xml:space="preserve"> </w:t>
      </w:r>
      <w:bookmarkEnd w:id="35"/>
      <w:r>
        <w:t>(II)</w:t>
      </w:r>
    </w:p>
    <w:p>
      <w:pPr>
        <w:pStyle w:val="5"/>
        <w:spacing w:before="10"/>
        <w:ind w:left="0"/>
        <w:rPr>
          <w:b/>
          <w:sz w:val="20"/>
        </w:rPr>
      </w:pPr>
    </w:p>
    <w:p>
      <w:pPr>
        <w:pStyle w:val="5"/>
        <w:spacing w:before="0"/>
        <w:ind w:right="326"/>
        <w:jc w:val="both"/>
      </w:pPr>
      <w:r>
        <w:t>Uma implementação do MR-</w:t>
      </w:r>
      <w:r>
        <w:rPr>
          <w:lang w:val="pt-BR"/>
        </w:rPr>
        <w:t>teste2</w:t>
      </w:r>
      <w:r>
        <w:t xml:space="preserve">-SW pode ser conduzida por uma Instituição Implementadora (II) autorizada, mediante convênio com a </w:t>
      </w:r>
      <w:r>
        <w:rPr>
          <w:lang w:val="pt-BR"/>
        </w:rPr>
        <w:t>teste3</w:t>
      </w:r>
      <w:r>
        <w:t>, com base em parecer do Fórum de Credenciamento e Controle (FCC).</w:t>
      </w:r>
    </w:p>
    <w:p>
      <w:pPr>
        <w:pStyle w:val="5"/>
        <w:ind w:right="325"/>
        <w:jc w:val="both"/>
      </w:pPr>
      <w:r>
        <w:t>Para solicitar o seu credenciamento, as instituições proponentes devem cumprir os seguintes requisitos institucionais:</w:t>
      </w:r>
    </w:p>
    <w:p>
      <w:pPr>
        <w:pStyle w:val="11"/>
        <w:numPr>
          <w:ilvl w:val="0"/>
          <w:numId w:val="17"/>
        </w:numPr>
        <w:tabs>
          <w:tab w:pos="666" w:val="left"/>
        </w:tabs>
        <w:spacing w:after="0" w:before="120" w:line="240" w:lineRule="auto"/>
        <w:ind w:hanging="285" w:left="665" w:right="0"/>
        <w:jc w:val="left"/>
        <w:rPr>
          <w:sz w:val="24"/>
        </w:rPr>
      </w:pPr>
      <w:r>
        <w:rPr>
          <w:sz w:val="24"/>
        </w:rPr>
        <w:t>demonstrar experiência da instituição na área de processos de</w:t>
      </w:r>
      <w:r>
        <w:rPr>
          <w:spacing w:val="-6"/>
          <w:sz w:val="24"/>
        </w:rPr>
        <w:t xml:space="preserve"> </w:t>
      </w:r>
      <w:r>
        <w:rPr>
          <w:sz w:val="24"/>
        </w:rPr>
        <w:t>software;</w:t>
      </w:r>
    </w:p>
    <w:p>
      <w:pPr>
        <w:pStyle w:val="11"/>
        <w:numPr>
          <w:ilvl w:val="0"/>
          <w:numId w:val="17"/>
        </w:numPr>
        <w:tabs>
          <w:tab w:pos="666" w:val="left"/>
        </w:tabs>
        <w:spacing w:after="0" w:before="120" w:line="240" w:lineRule="auto"/>
        <w:ind w:hanging="286" w:left="665" w:right="324"/>
        <w:jc w:val="both"/>
        <w:rPr>
          <w:sz w:val="24"/>
        </w:rPr>
      </w:pPr>
      <w:r>
        <w:rPr>
          <w:sz w:val="24"/>
        </w:rPr>
        <w:t xml:space="preserve">possuir uma estratégia de implementação do Modelo de Referência </w:t>
      </w:r>
      <w:r>
        <w:rPr>
          <w:sz w:val="24"/>
          <w:lang w:val="pt-BR"/>
        </w:rPr>
        <w:t>teste2</w:t>
      </w:r>
      <w:r>
        <w:rPr>
          <w:sz w:val="24"/>
        </w:rPr>
        <w:t xml:space="preserve"> MR- </w:t>
      </w:r>
      <w:r>
        <w:rPr>
          <w:sz w:val="24"/>
          <w:lang w:val="pt-BR"/>
        </w:rPr>
        <w:t>teste2</w:t>
      </w:r>
      <w:r>
        <w:rPr>
          <w:sz w:val="24"/>
        </w:rPr>
        <w:t>-SW;</w:t>
      </w:r>
    </w:p>
    <w:p>
      <w:pPr>
        <w:pStyle w:val="11"/>
        <w:numPr>
          <w:ilvl w:val="0"/>
          <w:numId w:val="17"/>
        </w:numPr>
        <w:tabs>
          <w:tab w:pos="666" w:val="left"/>
        </w:tabs>
        <w:spacing w:after="0" w:before="121" w:line="240" w:lineRule="auto"/>
        <w:ind w:hanging="286" w:left="665" w:right="326"/>
        <w:jc w:val="both"/>
        <w:rPr>
          <w:sz w:val="24"/>
        </w:rPr>
      </w:pPr>
      <w:r>
        <w:rPr>
          <w:sz w:val="24"/>
        </w:rPr>
        <w:t>possuir uma estratégia de seleção, capacitação e manutenção da competência dos membros da equipe de Implementação do</w:t>
      </w:r>
      <w:r>
        <w:rPr>
          <w:spacing w:val="-5"/>
          <w:sz w:val="24"/>
        </w:rPr>
        <w:t xml:space="preserve"> </w:t>
      </w:r>
      <w:r>
        <w:rPr>
          <w:sz w:val="24"/>
        </w:rPr>
        <w:t>MR-</w:t>
      </w:r>
      <w:r>
        <w:rPr>
          <w:sz w:val="24"/>
          <w:lang w:val="pt-BR"/>
        </w:rPr>
        <w:t>teste2</w:t>
      </w:r>
      <w:r>
        <w:rPr>
          <w:sz w:val="24"/>
        </w:rPr>
        <w:t>;</w:t>
      </w:r>
    </w:p>
    <w:p>
      <w:pPr>
        <w:pStyle w:val="11"/>
        <w:numPr>
          <w:ilvl w:val="0"/>
          <w:numId w:val="17"/>
        </w:numPr>
        <w:tabs>
          <w:tab w:pos="666" w:val="left"/>
        </w:tabs>
        <w:spacing w:after="0" w:before="120" w:line="240" w:lineRule="auto"/>
        <w:ind w:hanging="286" w:left="665" w:right="325"/>
        <w:jc w:val="both"/>
        <w:rPr>
          <w:sz w:val="24"/>
        </w:rPr>
      </w:pPr>
      <w:r>
        <w:rPr>
          <w:sz w:val="24"/>
        </w:rPr>
        <w:t>ter a ela vinculados, no mínimo, 3 (três) profissionais que cumpram os seguintes requisitos, sendo que um deve ser o coordenador da equipe: (i) aprovação na prova para implementadores (P2); (ii) graduação completa</w:t>
      </w:r>
      <w:r>
        <w:rPr>
          <w:sz w:val="24"/>
          <w:vertAlign w:val="superscript"/>
        </w:rPr>
        <w:t>9</w:t>
      </w:r>
      <w:r>
        <w:rPr>
          <w:sz w:val="24"/>
          <w:vertAlign w:val="baseline"/>
        </w:rPr>
        <w:t>; (iii) experiência em desenvolvimento de software e implantação de processos de</w:t>
      </w:r>
      <w:r>
        <w:rPr>
          <w:spacing w:val="-4"/>
          <w:sz w:val="24"/>
          <w:vertAlign w:val="baseline"/>
        </w:rPr>
        <w:t xml:space="preserve"> </w:t>
      </w:r>
      <w:r>
        <w:rPr>
          <w:sz w:val="24"/>
          <w:vertAlign w:val="baseline"/>
        </w:rPr>
        <w:t>software.</w:t>
      </w:r>
    </w:p>
    <w:p>
      <w:pPr>
        <w:pStyle w:val="5"/>
        <w:ind w:right="326"/>
        <w:jc w:val="both"/>
      </w:pPr>
      <w:r>
        <w:t xml:space="preserve">Após análise do documento e parecer favorável do Fórum de Credenciamento e Controle (FCC), a </w:t>
      </w:r>
      <w:r>
        <w:rPr>
          <w:lang w:val="pt-BR"/>
        </w:rPr>
        <w:t>teste3</w:t>
      </w:r>
      <w:r>
        <w:t xml:space="preserve"> assina um Termo de Convênio com a Instituição Implementadora (II) para seu credenciamento por um período de 2 anos.</w:t>
      </w:r>
    </w:p>
    <w:p>
      <w:pPr>
        <w:pStyle w:val="5"/>
        <w:ind w:right="326"/>
        <w:jc w:val="both"/>
      </w:pPr>
      <w:r>
        <w:t>Obrigatoriamente o Coordenador da II ou seu representante deve comparecer ao Workshop anual de Implementadores e participar da reunião de Coordenadores de Instituições Implementadoras. O não cumprimento desta cláusula implicará no imediato descredenciamento da II.</w:t>
      </w: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0"/>
        <w:ind w:left="0"/>
        <w:rPr>
          <w:sz w:val="20"/>
        </w:rPr>
      </w:pPr>
    </w:p>
    <w:p>
      <w:pPr>
        <w:pStyle w:val="5"/>
        <w:spacing w:before="7"/>
        <w:ind w:left="0"/>
        <w:rPr>
          <w:sz w:val="16"/>
        </w:rPr>
      </w:pPr>
      <w:r>
        <mc:AlternateContent>
          <mc:Choice Requires="wps">
            <w:drawing>
              <wp:anchor allowOverlap="1" behindDoc="1" distB="0" distL="114300" distR="114300" distT="0" layoutInCell="1" locked="0" relativeHeight="503315456" simplePos="0">
                <wp:simplePos x="0" y="0"/>
                <wp:positionH relativeFrom="page">
                  <wp:posOffset>900430</wp:posOffset>
                </wp:positionH>
                <wp:positionV relativeFrom="paragraph">
                  <wp:posOffset>149860</wp:posOffset>
                </wp:positionV>
                <wp:extent cx="1828800" cy="0"/>
                <wp:effectExtent b="0" l="0" r="0" t="0"/>
                <wp:wrapTopAndBottom/>
                <wp:docPr id="51" name="Linha 41"/>
                <wp:cNvGraphicFramePr/>
                <a:graphic xmlns:a="http://schemas.openxmlformats.org/drawingml/2006/main">
                  <a:graphicData uri="http://schemas.microsoft.com/office/word/2010/wordprocessingShape">
                    <wps:wsp>
                      <wps:cNvSpPr/>
                      <wps:spPr>
                        <a:xfrm>
                          <a:off x="0" y="0"/>
                          <a:ext cx="1828800" cy="0"/>
                        </a:xfrm>
                        <a:prstGeom prst="line">
                          <a:avLst/>
                        </a:prstGeom>
                        <a:ln cap="flat" cmpd="sng" w="7614">
                          <a:solidFill>
                            <a:srgbClr val="000000"/>
                          </a:solidFill>
                          <a:prstDash val="solid"/>
                          <a:headEnd len="med" type="none" w="med"/>
                          <a:tailEnd len="med" type="none" w="med"/>
                        </a:ln>
                      </wps:spPr>
                      <wps:bodyPr upright="1"/>
                    </wps:wsp>
                  </a:graphicData>
                </a:graphic>
              </wp:anchor>
            </w:drawing>
          </mc:Choice>
          <mc:Fallback>
            <w:pict>
              <v:line coordsize="21600,21600" filled="f" id="Linha 41" o:gfxdata="UEsDBAoAAAAAAIdO4kAAAAAAAAAAAAAAAAAEAAAAZHJzL1BLAwQUAAAACACHTuJAUPYIh9YAAAAJ AQAADwAAAGRycy9kb3ducmV2LnhtbE2PwU7DMBBE70j8g7VIvVEnoaqSEKdCSIgDXGj7AU68JFHj dbDdNuXrWcSBHmd2NPum2sx2FCf0YXCkIF0mIJBaZwbqFOx3L/c5iBA1GT06QgUXDLCpb28qXRp3 pg88bWMnuIRCqRX0MU6llKHt0eqwdBMS3z6dtzqy9J00Xp+53I4yS5K1tHog/tDrCZ97bA/bo1VQ JDPt6Lt7en8bXvdf/pA3RZortbhLk0cQEef4H4ZffEaHmpkadyQTxMh6lTJ6VJA9rEFwYJUVbDR/ hqwreb2g/gFQSwMEFAAAAAgAh07iQLyt8sfCAQAAjgMAAA4AAABkcnMvZTJvRG9jLnhtbK1T227b MAx9H9B/EPTe2A7aLjDi9GFZ+1JsBbp9AKOLLUA3iGqc/P0oJU13eRmG+UGmROqQ55Ba3x+cZXuV 0AQ/8G7Rcqa8CNL4ceDfvz1crzjDDF6CDV4N/KiQ32+uPqzn2KtlmIKVKjEC8djPceBTzrFvGhST coCLEJUnpw7JQaZtGhuZYCZ0Z5tl2941c0gypiAUIp1uT06+qfhaK5G/ao0qMztwqi3XNdV1V9Zm s4Z+TBAnI85lwD9U4cB4SnqB2kIG9prMH1DOiBQw6LwQwTVBayNU5UBsuvY3Ni8TRFW5kDgYLzLh /4MVX/bPiRk58NuOMw+OevRk/ATspivizBF7inmJz+m8QzIL04NOrvyJAztUQY8XQdUhM0GH3Wq5 WrWku3jzNe8XY8L8qIJjxRi4Nb5whR72T5gpGYW+hZRj69k88I933Q3BAY2KtpDJdJGKRz/Wuxis kQ/G2nID07j7ZBPbQ2l+/Qolwv0lrCTZAk6nuOo6jcWkQH72kuVjJFU8zS8vJTglObOKxr1YBAh9 BmP/JpJSW08VFFVPOhZrF+SRmvAakxknUqIKX2Oo6bXe84CWqfp5X5Hen9HmB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DEEAABbQ29udGVudF9U eXBlc10ueG1sUEsBAhQACgAAAAAAh07iQAAAAAAAAAAAAAAAAAYAAAAAAAAAAAAQAAAAEwMAAF9y ZWxzL1BLAQIUABQAAAAIAIdO4kCKFGY80QAAAJQBAAALAAAAAAAAAAEAIAAAADcDAABfcmVscy8u cmVsc1BLAQIUAAoAAAAAAIdO4kAAAAAAAAAAAAAAAAAEAAAAAAAAAAAAEAAAAAAAAABkcnMvUEsB AhQAFAAAAAgAh07iQFD2CIfWAAAACQEAAA8AAAAAAAAAAQAgAAAAIgAAAGRycy9kb3ducmV2Lnht bFBLAQIUABQAAAAIAIdO4kC8rfLHwgEAAI4DAAAOAAAAAAAAAAEAIAAAACUBAABkcnMvZTJvRG9j LnhtbFBLBQYAAAAABgAGAFkBAABZBQAAAAA= " o:spid="_x0000_s1026" o:spt="20" stroked="t" style="position:absolute;left:0pt;margin-left:70.9pt;margin-top:11.8pt;height:0pt;width:144pt;mso-position-horizontal-relative:page;mso-wrap-distance-bottom:0pt;mso-wrap-distance-top:0pt;z-index:-1024;mso-width-relative:page;mso-height-relative:page;">
                <v:fill focussize="0,0" on="f"/>
                <v:stroke color="#000000" joinstyle="round" weight="0.599527559055118pt"/>
                <v:imagedata o:title=""/>
                <o:lock aspectratio="f" v:ext="edit"/>
                <w10:wrap type="topAndBottom"/>
              </v:line>
            </w:pict>
          </mc:Fallback>
        </mc:AlternateContent>
      </w:r>
    </w:p>
    <w:p>
      <w:pPr>
        <w:spacing w:before="159"/>
        <w:ind w:firstLine="0" w:left="238" w:right="0"/>
        <w:jc w:val="left"/>
        <w:rPr>
          <w:sz w:val="20"/>
        </w:rPr>
      </w:pPr>
      <w:r>
        <w:rPr>
          <w:position w:val="10"/>
          <w:sz w:val="13"/>
        </w:rPr>
        <w:t xml:space="preserve">9 </w:t>
      </w:r>
      <w:r>
        <w:rPr>
          <w:sz w:val="20"/>
        </w:rPr>
        <w:t>Uma instituição implementadora pode ter a ela vinculados outros implementadores sem graduação completa. Porém, no mínimo, 3 implementadores da instituição devem cumprir esse requisito.</w:t>
      </w:r>
    </w:p>
    <w:p>
      <w:pPr>
        <w:spacing w:after="0"/>
        <w:jc w:val="left"/>
        <w:rPr>
          <w:sz w:val="20"/>
        </w:rPr>
        <w:sectPr>
          <w:pgSz w:h="16840" w:w="11900"/>
          <w:pgMar w:bottom="1560" w:footer="1378" w:gutter="0" w:header="0" w:left="1180" w:right="1080" w:top="1600"/>
        </w:sectPr>
      </w:pPr>
    </w:p>
    <w:p>
      <w:pPr>
        <w:pStyle w:val="2"/>
        <w:ind w:left="1306" w:right="1396"/>
        <w:jc w:val="center"/>
      </w:pPr>
      <w:bookmarkStart w:id="36" w:name="_TOC_250005"/>
      <w:bookmarkEnd w:id="36"/>
      <w:r>
        <w:t>Referências Bibliográficas</w:t>
      </w:r>
    </w:p>
    <w:p>
      <w:pPr>
        <w:pStyle w:val="5"/>
      </w:pPr>
      <w:r>
        <w:t>[ABNT, 2009] - ABNT – ASSOCIAÇÃO BRASILEIRA DE NORMAS TÉCNICAS.</w:t>
      </w:r>
    </w:p>
    <w:p>
      <w:pPr>
        <w:spacing w:before="0"/>
        <w:ind w:firstLine="0" w:left="238" w:right="312"/>
        <w:jc w:val="left"/>
        <w:rPr>
          <w:sz w:val="24"/>
        </w:rPr>
      </w:pPr>
      <w:r>
        <w:rPr>
          <w:b/>
          <w:sz w:val="24"/>
        </w:rPr>
        <w:t xml:space="preserve">NBR ISO/IEC 12207 – Tecnologia de informação - Processos de ciclo de vida de software. </w:t>
      </w:r>
      <w:r>
        <w:rPr>
          <w:sz w:val="24"/>
        </w:rPr>
        <w:t>Rio de Janeiro: ABNT, 2009.</w:t>
      </w:r>
    </w:p>
    <w:p>
      <w:pPr>
        <w:pStyle w:val="5"/>
      </w:pPr>
      <w:r>
        <w:t>[ABNT,  2001]  -  ABNT  –  ASSOCIAÇÃO  BRASILEIRA  DE  NORMAS</w:t>
      </w:r>
      <w:r>
        <w:rPr>
          <w:spacing w:val="14"/>
        </w:rPr>
        <w:t xml:space="preserve"> </w:t>
      </w:r>
      <w:r>
        <w:t>TÉCNICAS.</w:t>
      </w:r>
    </w:p>
    <w:p>
      <w:pPr>
        <w:pStyle w:val="2"/>
        <w:spacing w:before="0"/>
      </w:pPr>
      <w:r>
        <w:t>NBR ISO 9000:2000 – Sistemas de gestão da qualidade e garantia da</w:t>
      </w:r>
      <w:r>
        <w:rPr>
          <w:spacing w:val="53"/>
        </w:rPr>
        <w:t xml:space="preserve"> </w:t>
      </w:r>
      <w:r>
        <w:t>qualidade</w:t>
      </w:r>
    </w:p>
    <w:p>
      <w:pPr>
        <w:spacing w:before="0"/>
        <w:ind w:firstLine="0" w:left="238" w:right="0"/>
        <w:jc w:val="left"/>
        <w:rPr>
          <w:sz w:val="24"/>
        </w:rPr>
      </w:pPr>
      <w:r>
        <w:rPr>
          <w:b/>
          <w:sz w:val="24"/>
        </w:rPr>
        <w:t>– Fundamentos e Vocabulário</w:t>
      </w:r>
      <w:r>
        <w:rPr>
          <w:sz w:val="24"/>
        </w:rPr>
        <w:t>. Rio de Janeiro: ABNT, 2001.</w:t>
      </w:r>
    </w:p>
    <w:p>
      <w:pPr>
        <w:pStyle w:val="5"/>
        <w:tabs>
          <w:tab w:pos="2503" w:val="left"/>
          <w:tab w:pos="5338" w:val="left"/>
          <w:tab w:pos="7123" w:val="left"/>
          <w:tab w:pos="8347" w:val="left"/>
        </w:tabs>
        <w:ind w:right="325"/>
        <w:rPr>
          <w:b/>
          <w:i/>
        </w:rPr>
      </w:pPr>
      <w:r>
        <w:t>[ISO/IEC, 2003] INTERNATIONAL ORGANIZATION FOR STANDARDIZATION/ INTERNATIONAL</w:t>
      </w:r>
      <w:r>
        <w:tab/>
      </w:r>
      <w:r>
        <w:t>ELECTROTECHNICAL</w:t>
      </w:r>
      <w:r>
        <w:tab/>
      </w:r>
      <w:r>
        <w:t>COMISSION.</w:t>
      </w:r>
      <w:r>
        <w:tab/>
      </w:r>
      <w:r>
        <w:rPr>
          <w:b/>
          <w:i/>
        </w:rPr>
        <w:t>ISO/IEC</w:t>
      </w:r>
      <w:r>
        <w:rPr>
          <w:b/>
          <w:i/>
        </w:rPr>
        <w:tab/>
      </w:r>
      <w:r>
        <w:rPr>
          <w:b/>
          <w:i/>
        </w:rPr>
        <w:t>15504-2:</w:t>
      </w:r>
    </w:p>
    <w:p>
      <w:pPr>
        <w:spacing w:before="0"/>
        <w:ind w:firstLine="0" w:left="238" w:right="0"/>
        <w:jc w:val="left"/>
        <w:rPr>
          <w:sz w:val="24"/>
        </w:rPr>
      </w:pPr>
      <w:r>
        <w:rPr>
          <w:b/>
          <w:i/>
          <w:sz w:val="24"/>
        </w:rPr>
        <w:t>Information Technology - Process Assessment – Part 2 - Performing an Assessment</w:t>
      </w:r>
      <w:r>
        <w:rPr>
          <w:sz w:val="24"/>
        </w:rPr>
        <w:t>, Geneve: ISO, 2003.</w:t>
      </w:r>
    </w:p>
    <w:p>
      <w:pPr>
        <w:pStyle w:val="5"/>
        <w:tabs>
          <w:tab w:pos="2503" w:val="left"/>
          <w:tab w:pos="5338" w:val="left"/>
          <w:tab w:pos="7123" w:val="left"/>
          <w:tab w:pos="8347" w:val="left"/>
        </w:tabs>
        <w:ind w:right="325"/>
        <w:rPr>
          <w:b/>
          <w:i/>
        </w:rPr>
      </w:pPr>
      <w:r>
        <w:t>[ISO/IEC, 2004a] INTERNATIONAL ORGANIZATION FOR STANDARDIZATION/ INTERNATIONAL</w:t>
      </w:r>
      <w:r>
        <w:tab/>
      </w:r>
      <w:r>
        <w:t>ELECTROTECHNICAL</w:t>
      </w:r>
      <w:r>
        <w:tab/>
      </w:r>
      <w:r>
        <w:t>COMISSION.</w:t>
      </w:r>
      <w:r>
        <w:tab/>
      </w:r>
      <w:r>
        <w:rPr>
          <w:b/>
          <w:i/>
        </w:rPr>
        <w:t>ISO/IEC</w:t>
      </w:r>
      <w:r>
        <w:rPr>
          <w:b/>
          <w:i/>
        </w:rPr>
        <w:tab/>
      </w:r>
      <w:r>
        <w:rPr>
          <w:b/>
          <w:i/>
        </w:rPr>
        <w:t>15504-1:</w:t>
      </w:r>
    </w:p>
    <w:p>
      <w:pPr>
        <w:spacing w:before="0"/>
        <w:ind w:firstLine="0" w:left="238" w:right="0"/>
        <w:jc w:val="left"/>
        <w:rPr>
          <w:sz w:val="24"/>
        </w:rPr>
      </w:pPr>
      <w:r>
        <w:rPr>
          <w:b/>
          <w:i/>
          <w:sz w:val="24"/>
        </w:rPr>
        <w:t>Information Technology - Process Assessment – Part 1 - Concepts and Vocabulary</w:t>
      </w:r>
      <w:r>
        <w:rPr>
          <w:sz w:val="24"/>
        </w:rPr>
        <w:t>, Geneve: ISO, 2004.</w:t>
      </w:r>
    </w:p>
    <w:p>
      <w:pPr>
        <w:pStyle w:val="5"/>
        <w:tabs>
          <w:tab w:pos="2503" w:val="left"/>
          <w:tab w:pos="5338" w:val="left"/>
          <w:tab w:pos="7123" w:val="left"/>
          <w:tab w:pos="8347" w:val="left"/>
        </w:tabs>
        <w:ind w:right="325"/>
        <w:rPr>
          <w:b/>
          <w:i/>
        </w:rPr>
      </w:pPr>
      <w:r>
        <w:t>[ISO/IEC, 2004b] INTERNATIONAL ORGANIZATION FOR STANDARDIZATION/ INTERNATIONAL</w:t>
      </w:r>
      <w:r>
        <w:tab/>
      </w:r>
      <w:r>
        <w:t>ELECTROTECHNICAL</w:t>
      </w:r>
      <w:r>
        <w:tab/>
      </w:r>
      <w:r>
        <w:t>COMISSION.</w:t>
      </w:r>
      <w:r>
        <w:tab/>
      </w:r>
      <w:r>
        <w:rPr>
          <w:b/>
          <w:i/>
        </w:rPr>
        <w:t>ISO/IEC</w:t>
      </w:r>
      <w:r>
        <w:rPr>
          <w:b/>
          <w:i/>
        </w:rPr>
        <w:tab/>
      </w:r>
      <w:r>
        <w:rPr>
          <w:b/>
          <w:i/>
        </w:rPr>
        <w:t>15504-3:</w:t>
      </w:r>
    </w:p>
    <w:p>
      <w:pPr>
        <w:pStyle w:val="3"/>
        <w:ind w:right="1047"/>
        <w:rPr>
          <w:b w:val="0"/>
          <w:i w:val="0"/>
        </w:rPr>
      </w:pPr>
      <w:r>
        <w:rPr>
          <w:i/>
        </w:rPr>
        <w:t xml:space="preserve">Information Technology - Process Assessment - Part 3 - Guidance on </w:t>
      </w:r>
      <w:r>
        <w:t>Performing an Assessment</w:t>
      </w:r>
      <w:r>
        <w:rPr>
          <w:b w:val="0"/>
          <w:i w:val="0"/>
        </w:rPr>
        <w:t>, Geneve: ISO, 2004.</w:t>
      </w:r>
    </w:p>
    <w:p>
      <w:pPr>
        <w:pStyle w:val="5"/>
        <w:tabs>
          <w:tab w:pos="2503" w:val="left"/>
          <w:tab w:pos="5338" w:val="left"/>
          <w:tab w:pos="7123" w:val="left"/>
          <w:tab w:pos="8347" w:val="left"/>
        </w:tabs>
        <w:ind w:right="325"/>
        <w:rPr>
          <w:b/>
          <w:i/>
        </w:rPr>
      </w:pPr>
      <w:r>
        <w:t>[ISO/IEC, 2004c] INTERNATIONAL ORGANIZATION FOR STANDARDIZATION/ INTERNATIONAL</w:t>
      </w:r>
      <w:r>
        <w:tab/>
      </w:r>
      <w:r>
        <w:t>ELECTROTECHNICAL</w:t>
      </w:r>
      <w:r>
        <w:tab/>
      </w:r>
      <w:r>
        <w:t>COMISSION.</w:t>
      </w:r>
      <w:r>
        <w:tab/>
      </w:r>
      <w:r>
        <w:rPr>
          <w:b/>
          <w:i/>
        </w:rPr>
        <w:t>ISO/IEC</w:t>
      </w:r>
      <w:r>
        <w:rPr>
          <w:b/>
          <w:i/>
        </w:rPr>
        <w:tab/>
      </w:r>
      <w:r>
        <w:rPr>
          <w:b/>
          <w:i/>
        </w:rPr>
        <w:t>15504-4:</w:t>
      </w:r>
    </w:p>
    <w:p>
      <w:pPr>
        <w:pStyle w:val="3"/>
        <w:ind w:right="325"/>
        <w:jc w:val="both"/>
        <w:rPr>
          <w:b w:val="0"/>
          <w:i w:val="0"/>
        </w:rPr>
      </w:pPr>
      <w:r>
        <w:rPr>
          <w:i/>
        </w:rPr>
        <w:t xml:space="preserve">Information Technology - Process Assessment – Part 4 - Guidance on use for </w:t>
      </w:r>
      <w:r>
        <w:t>Process Improvement and Process Capability Determination</w:t>
      </w:r>
      <w:r>
        <w:rPr>
          <w:b w:val="0"/>
          <w:i w:val="0"/>
        </w:rPr>
        <w:t>, Geneve: ISO, 2004.</w:t>
      </w:r>
    </w:p>
    <w:p>
      <w:pPr>
        <w:pStyle w:val="5"/>
        <w:tabs>
          <w:tab w:pos="2503" w:val="left"/>
          <w:tab w:pos="5338" w:val="left"/>
          <w:tab w:pos="7123" w:val="left"/>
          <w:tab w:pos="8347" w:val="left"/>
        </w:tabs>
        <w:ind w:right="325"/>
        <w:rPr>
          <w:b/>
          <w:i/>
        </w:rPr>
      </w:pPr>
      <w:r>
        <w:t>[ISO/IEC, 2006] INTERNATIONAL ORGANIZATION FOR STANDARDIZATION/ INTERNATIONAL</w:t>
      </w:r>
      <w:r>
        <w:tab/>
      </w:r>
      <w:r>
        <w:t>ELECTROTECHNICAL</w:t>
      </w:r>
      <w:r>
        <w:tab/>
      </w:r>
      <w:r>
        <w:t>COMISSION.</w:t>
      </w:r>
      <w:r>
        <w:tab/>
      </w:r>
      <w:r>
        <w:rPr>
          <w:b/>
          <w:i/>
        </w:rPr>
        <w:t>ISO/IEC</w:t>
      </w:r>
      <w:r>
        <w:rPr>
          <w:b/>
          <w:i/>
        </w:rPr>
        <w:tab/>
      </w:r>
      <w:r>
        <w:rPr>
          <w:b/>
          <w:i/>
        </w:rPr>
        <w:t>15504-5:</w:t>
      </w:r>
    </w:p>
    <w:p>
      <w:pPr>
        <w:pStyle w:val="3"/>
        <w:rPr>
          <w:b w:val="0"/>
          <w:i w:val="0"/>
        </w:rPr>
      </w:pPr>
      <w:r>
        <w:rPr>
          <w:i/>
        </w:rPr>
        <w:t xml:space="preserve">Information Technology - Process Assessment - Part 5: An exemplar Process </w:t>
      </w:r>
      <w:r>
        <w:t>Assessment Model</w:t>
      </w:r>
      <w:r>
        <w:rPr>
          <w:b w:val="0"/>
          <w:i w:val="0"/>
        </w:rPr>
        <w:t>, Geneve: ISO, 2006.</w:t>
      </w:r>
    </w:p>
    <w:p>
      <w:pPr>
        <w:pStyle w:val="5"/>
        <w:rPr>
          <w:b/>
          <w:i/>
        </w:rPr>
      </w:pPr>
      <w:r>
        <w:t xml:space="preserve">[ISO/IEC, 2007] INTERNATIONAL ORGANIZATION FOR STANDARDIZATION/ INTERNATIONAL ELECTROTECHNICAL COMISSION. </w:t>
      </w:r>
      <w:r>
        <w:rPr>
          <w:b/>
          <w:i/>
        </w:rPr>
        <w:t>ISO/IEC 15939: Software</w:t>
      </w:r>
    </w:p>
    <w:p>
      <w:pPr>
        <w:spacing w:before="0"/>
        <w:ind w:firstLine="0" w:left="238" w:right="0"/>
        <w:jc w:val="left"/>
        <w:rPr>
          <w:sz w:val="24"/>
        </w:rPr>
      </w:pPr>
      <w:r>
        <w:rPr>
          <w:b/>
          <w:i/>
          <w:sz w:val="24"/>
        </w:rPr>
        <w:t>Engineering – Software Measurement Process</w:t>
      </w:r>
      <w:r>
        <w:rPr>
          <w:sz w:val="24"/>
        </w:rPr>
        <w:t>, Geneve: ISO, 2007.</w:t>
      </w:r>
    </w:p>
    <w:p>
      <w:pPr>
        <w:pStyle w:val="5"/>
        <w:tabs>
          <w:tab w:pos="6547" w:val="left"/>
        </w:tabs>
        <w:ind w:right="328"/>
        <w:rPr>
          <w:b/>
          <w:i/>
        </w:rPr>
      </w:pPr>
      <w:r>
        <w:t>[ISO/IEC, 2008a] INTERNATIONAL ORGANIZATION FOR STANDARDIZATION/ INTERNATIONAL</w:t>
      </w:r>
      <w:r>
        <w:rPr>
          <w:spacing w:val="41"/>
        </w:rPr>
        <w:t xml:space="preserve"> </w:t>
      </w:r>
      <w:r>
        <w:t>ELECTROTECHNICAL</w:t>
      </w:r>
      <w:r>
        <w:rPr>
          <w:spacing w:val="40"/>
        </w:rPr>
        <w:t xml:space="preserve"> </w:t>
      </w:r>
      <w:r>
        <w:t>COMISSION.</w:t>
      </w:r>
      <w:r>
        <w:tab/>
      </w:r>
      <w:r>
        <w:rPr>
          <w:b/>
          <w:i/>
        </w:rPr>
        <w:t>ISO/IEC 12207</w:t>
      </w:r>
      <w:r>
        <w:rPr>
          <w:b/>
          <w:i/>
          <w:spacing w:val="21"/>
        </w:rPr>
        <w:t xml:space="preserve"> </w:t>
      </w:r>
      <w:r>
        <w:rPr>
          <w:b/>
          <w:i/>
        </w:rPr>
        <w:t>Systems</w:t>
      </w:r>
    </w:p>
    <w:p>
      <w:pPr>
        <w:spacing w:before="1"/>
        <w:ind w:firstLine="0" w:left="238" w:right="0"/>
        <w:jc w:val="left"/>
        <w:rPr>
          <w:sz w:val="24"/>
        </w:rPr>
      </w:pPr>
      <w:r>
        <w:rPr>
          <w:b/>
          <w:i/>
          <w:sz w:val="24"/>
        </w:rPr>
        <w:t>and software engineering– Software life cycle processes</w:t>
      </w:r>
      <w:r>
        <w:rPr>
          <w:sz w:val="24"/>
        </w:rPr>
        <w:t>, Geneve: ISO, 2008.</w:t>
      </w:r>
    </w:p>
    <w:p>
      <w:pPr>
        <w:pStyle w:val="5"/>
        <w:tabs>
          <w:tab w:pos="2503" w:val="left"/>
          <w:tab w:pos="5338" w:val="left"/>
          <w:tab w:pos="7123" w:val="left"/>
          <w:tab w:pos="8347" w:val="left"/>
        </w:tabs>
        <w:spacing w:before="122" w:line="237" w:lineRule="auto"/>
        <w:ind w:right="325"/>
        <w:rPr>
          <w:b/>
          <w:i/>
        </w:rPr>
      </w:pPr>
      <w:r>
        <w:t>[ISO/IEC, 2008b] INTERNATIONAL ORGANIZATION FOR STANDARDIZATION/ INTERNATIONAL</w:t>
      </w:r>
      <w:r>
        <w:tab/>
      </w:r>
      <w:r>
        <w:t>ELECTROTECHNICAL</w:t>
      </w:r>
      <w:r>
        <w:tab/>
      </w:r>
      <w:r>
        <w:t>COMISSION.</w:t>
      </w:r>
      <w:r>
        <w:tab/>
      </w:r>
      <w:r>
        <w:rPr>
          <w:b/>
          <w:i/>
        </w:rPr>
        <w:t>ISO/IEC</w:t>
      </w:r>
      <w:r>
        <w:rPr>
          <w:b/>
          <w:i/>
        </w:rPr>
        <w:tab/>
      </w:r>
      <w:r>
        <w:rPr>
          <w:b/>
          <w:i/>
        </w:rPr>
        <w:t>15504-6:</w:t>
      </w:r>
    </w:p>
    <w:p>
      <w:pPr>
        <w:pStyle w:val="3"/>
        <w:spacing w:before="1"/>
        <w:ind w:right="452"/>
        <w:rPr>
          <w:b w:val="0"/>
          <w:i w:val="0"/>
        </w:rPr>
      </w:pPr>
      <w:r>
        <w:rPr>
          <w:i/>
        </w:rPr>
        <w:t xml:space="preserve">Information Technology - Process Assessment - Part 6: An exemplar system </w:t>
      </w:r>
      <w:r>
        <w:t>life cycle process assessment model</w:t>
      </w:r>
      <w:r>
        <w:rPr>
          <w:b w:val="0"/>
          <w:i w:val="0"/>
        </w:rPr>
        <w:t>, Geneve: ISO,</w:t>
      </w:r>
      <w:r>
        <w:rPr>
          <w:b w:val="0"/>
          <w:i w:val="0"/>
          <w:spacing w:val="-1"/>
        </w:rPr>
        <w:t xml:space="preserve"> </w:t>
      </w:r>
      <w:r>
        <w:rPr>
          <w:b w:val="0"/>
          <w:i w:val="0"/>
        </w:rPr>
        <w:t>2008.</w:t>
      </w:r>
    </w:p>
    <w:p>
      <w:pPr>
        <w:pStyle w:val="5"/>
        <w:tabs>
          <w:tab w:pos="2371" w:val="left"/>
          <w:tab w:pos="5074" w:val="left"/>
          <w:tab w:pos="6727" w:val="left"/>
          <w:tab w:pos="7817" w:val="left"/>
          <w:tab w:pos="8347" w:val="left"/>
        </w:tabs>
        <w:ind w:right="324"/>
        <w:rPr>
          <w:b/>
          <w:i/>
        </w:rPr>
      </w:pPr>
      <w:r>
        <w:t>[ISO/IEC, 2008c] INTERNATIONAL ORGANIZATION FOR STANDARDIZATION/ INTERNATIONAL</w:t>
      </w:r>
      <w:r>
        <w:tab/>
      </w:r>
      <w:r>
        <w:t>ELECTROTECHNICAL</w:t>
      </w:r>
      <w:r>
        <w:tab/>
      </w:r>
      <w:r>
        <w:t>COMISSION.</w:t>
      </w:r>
      <w:r>
        <w:tab/>
      </w:r>
      <w:r>
        <w:rPr>
          <w:b/>
          <w:i/>
        </w:rPr>
        <w:t>ISO/IEC</w:t>
      </w:r>
      <w:r>
        <w:rPr>
          <w:b/>
          <w:i/>
        </w:rPr>
        <w:tab/>
      </w:r>
      <w:r>
        <w:rPr>
          <w:b/>
          <w:i/>
        </w:rPr>
        <w:t>TR</w:t>
      </w:r>
      <w:r>
        <w:rPr>
          <w:b/>
          <w:i/>
        </w:rPr>
        <w:tab/>
      </w:r>
      <w:r>
        <w:rPr>
          <w:b/>
          <w:i/>
        </w:rPr>
        <w:t>15504-7:</w:t>
      </w:r>
    </w:p>
    <w:p>
      <w:pPr>
        <w:pStyle w:val="3"/>
        <w:rPr>
          <w:b w:val="0"/>
          <w:i w:val="0"/>
        </w:rPr>
      </w:pPr>
      <w:r>
        <w:rPr>
          <w:i/>
        </w:rPr>
        <w:t xml:space="preserve">Information Technology - Process Assessment - Part 7: Assessment of </w:t>
      </w:r>
      <w:r>
        <w:t>organizational maturity</w:t>
      </w:r>
      <w:r>
        <w:rPr>
          <w:b w:val="0"/>
          <w:i w:val="0"/>
        </w:rPr>
        <w:t>, Geneve: ISO, 2008.</w:t>
      </w:r>
    </w:p>
    <w:p>
      <w:pPr>
        <w:spacing w:after="0"/>
        <w:sectPr>
          <w:footerReference r:id="rId8" w:type="default"/>
          <w:pgSz w:h="16840" w:w="11900"/>
          <w:pgMar w:bottom="1560" w:footer="1378" w:gutter="0" w:header="0" w:left="1180" w:right="1080" w:top="1380"/>
          <w:pgNumType w:start="50"/>
        </w:sectPr>
      </w:pPr>
    </w:p>
    <w:p>
      <w:pPr>
        <w:pStyle w:val="5"/>
        <w:spacing w:before="74"/>
        <w:ind w:right="325"/>
        <w:jc w:val="both"/>
        <w:rPr>
          <w:b/>
          <w:i/>
        </w:rPr>
      </w:pPr>
      <w:r>
        <w:t xml:space="preserve">[ISO/IEC, 2011] INTERNATIONAL ORGANIZATION FOR STANDARDIZATION/ INTERNATIONAL ELECTROTECHNICAL COMISSION. </w:t>
      </w:r>
      <w:r>
        <w:rPr>
          <w:b/>
          <w:i/>
        </w:rPr>
        <w:t>ISO/IEC 20000</w:t>
      </w:r>
    </w:p>
    <w:p>
      <w:pPr>
        <w:spacing w:before="0"/>
        <w:ind w:firstLine="0" w:left="238" w:right="0"/>
        <w:jc w:val="both"/>
        <w:rPr>
          <w:sz w:val="24"/>
        </w:rPr>
      </w:pPr>
      <w:r>
        <w:rPr>
          <w:b/>
          <w:i/>
          <w:sz w:val="24"/>
        </w:rPr>
        <w:t>Information Technology– Service Management</w:t>
      </w:r>
      <w:r>
        <w:rPr>
          <w:sz w:val="24"/>
        </w:rPr>
        <w:t>, Geneve: ISO, 2011.</w:t>
      </w:r>
    </w:p>
    <w:p>
      <w:pPr>
        <w:spacing w:before="120"/>
        <w:ind w:firstLine="0" w:left="238" w:right="327"/>
        <w:jc w:val="both"/>
        <w:rPr>
          <w:sz w:val="24"/>
        </w:rPr>
      </w:pPr>
      <w:r>
        <w:rPr>
          <w:sz w:val="24"/>
        </w:rPr>
        <w:t xml:space="preserve">[PMI, 2008] PROJECT Management Institute. </w:t>
      </w:r>
      <w:r>
        <w:rPr>
          <w:b/>
          <w:i/>
          <w:sz w:val="24"/>
        </w:rPr>
        <w:t>A Guide To The Project Management Body of Knowledge</w:t>
      </w:r>
      <w:r>
        <w:rPr>
          <w:b/>
          <w:sz w:val="24"/>
        </w:rPr>
        <w:t xml:space="preserve">. </w:t>
      </w:r>
      <w:r>
        <w:rPr>
          <w:sz w:val="24"/>
        </w:rPr>
        <w:t>4. ed. Newton Square: PMI Publications,</w:t>
      </w:r>
      <w:r>
        <w:rPr>
          <w:spacing w:val="-19"/>
          <w:sz w:val="24"/>
        </w:rPr>
        <w:t xml:space="preserve"> </w:t>
      </w:r>
      <w:r>
        <w:rPr>
          <w:sz w:val="24"/>
        </w:rPr>
        <w:t>2008.</w:t>
      </w:r>
    </w:p>
    <w:p>
      <w:pPr>
        <w:spacing w:before="120" w:line="275" w:lineRule="exact"/>
        <w:ind w:firstLine="0" w:left="238" w:right="0"/>
        <w:jc w:val="both"/>
        <w:rPr>
          <w:b/>
          <w:i/>
          <w:sz w:val="24"/>
        </w:rPr>
      </w:pPr>
      <w:r>
        <w:rPr>
          <w:sz w:val="24"/>
        </w:rPr>
        <w:t xml:space="preserve">[SEI, 2010a] SOFTWARE ENGINEERING INSTITUTE. </w:t>
      </w:r>
      <w:r>
        <w:rPr>
          <w:b/>
          <w:i/>
          <w:sz w:val="24"/>
        </w:rPr>
        <w:t>CMMI for Development</w:t>
      </w:r>
    </w:p>
    <w:p>
      <w:pPr>
        <w:spacing w:before="0" w:line="242" w:lineRule="auto"/>
        <w:ind w:firstLine="0" w:left="238" w:right="325"/>
        <w:jc w:val="both"/>
        <w:rPr>
          <w:sz w:val="24"/>
        </w:rPr>
      </w:pPr>
      <w:r>
        <w:rPr>
          <w:b/>
          <w:i/>
          <w:sz w:val="24"/>
        </w:rPr>
        <w:t>(CMMI-DEV)</w:t>
      </w:r>
      <w:r>
        <w:rPr>
          <w:sz w:val="24"/>
        </w:rPr>
        <w:t xml:space="preserve">, </w:t>
      </w:r>
      <w:r>
        <w:rPr>
          <w:i/>
          <w:sz w:val="24"/>
        </w:rPr>
        <w:t xml:space="preserve">Version 1.3, Technical Report CMU/SEI-2010-TR-033. </w:t>
      </w:r>
      <w:r>
        <w:rPr>
          <w:sz w:val="24"/>
        </w:rPr>
        <w:t>Pittsburgh, PA: Software Engineering Institute, Carnegie Mellon University, 2010.</w:t>
      </w:r>
    </w:p>
    <w:p>
      <w:pPr>
        <w:spacing w:before="113"/>
        <w:ind w:firstLine="0" w:left="238" w:right="0"/>
        <w:jc w:val="both"/>
        <w:rPr>
          <w:i/>
          <w:sz w:val="24"/>
        </w:rPr>
      </w:pPr>
      <w:r>
        <w:rPr>
          <w:sz w:val="24"/>
        </w:rPr>
        <w:t xml:space="preserve">[SEI, 2010b] SOFTWARE ENGINEERING INSTITUTE. </w:t>
      </w:r>
      <w:r>
        <w:rPr>
          <w:b/>
          <w:i/>
          <w:sz w:val="24"/>
        </w:rPr>
        <w:t>CMMI for Services</w:t>
      </w:r>
      <w:r>
        <w:rPr>
          <w:sz w:val="24"/>
        </w:rPr>
        <w:t xml:space="preserve">, </w:t>
      </w:r>
      <w:r>
        <w:rPr>
          <w:i/>
          <w:sz w:val="24"/>
        </w:rPr>
        <w:t>Version</w:t>
      </w:r>
    </w:p>
    <w:p>
      <w:pPr>
        <w:spacing w:before="0" w:line="242" w:lineRule="auto"/>
        <w:ind w:firstLine="0" w:left="238" w:right="326"/>
        <w:jc w:val="both"/>
        <w:rPr>
          <w:sz w:val="24"/>
        </w:rPr>
      </w:pPr>
      <w:r>
        <w:rPr>
          <w:i/>
          <w:sz w:val="24"/>
        </w:rPr>
        <w:t xml:space="preserve">1.3, Technical Report CMU/SEI-2010-TR-034. </w:t>
      </w:r>
      <w:r>
        <w:rPr>
          <w:sz w:val="24"/>
        </w:rPr>
        <w:t>Pittsburgh, PA: Software Engineering Institute, Carnegie Mellon University, 2010.</w:t>
      </w:r>
    </w:p>
    <w:p>
      <w:pPr>
        <w:pStyle w:val="5"/>
        <w:spacing w:before="117"/>
        <w:jc w:val="both"/>
      </w:pPr>
      <w:r>
        <w:t>[</w:t>
      </w:r>
      <w:r>
        <w:rPr>
          <w:lang w:val="pt-BR"/>
        </w:rPr>
        <w:t>teste3</w:t>
      </w:r>
      <w:r>
        <w:t>, 2011a]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Aquisição:2011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jc w:val="both"/>
      </w:pPr>
      <w:r>
        <w:t>[</w:t>
      </w:r>
      <w:r>
        <w:rPr>
          <w:lang w:val="pt-BR"/>
        </w:rPr>
        <w:t>teste3</w:t>
      </w:r>
      <w:r>
        <w:t>, 2011b]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1: Fundamentação para Implementação do Nível G do MR-</w:t>
      </w:r>
      <w:r>
        <w:rPr>
          <w:b/>
          <w:sz w:val="24"/>
          <w:lang w:val="pt-BR"/>
        </w:rPr>
        <w:t>teste2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jc w:val="both"/>
      </w:pPr>
      <w:r>
        <w:t>[</w:t>
      </w:r>
      <w:r>
        <w:rPr>
          <w:lang w:val="pt-BR"/>
        </w:rPr>
        <w:t>teste3</w:t>
      </w:r>
      <w:r>
        <w:t>, 2011c]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2: Fundamentação para Implementação do Nível F do MR-</w:t>
      </w:r>
      <w:r>
        <w:rPr>
          <w:b/>
          <w:sz w:val="24"/>
          <w:lang w:val="pt-BR"/>
        </w:rPr>
        <w:t>teste2</w:t>
      </w:r>
      <w:r>
        <w:rPr>
          <w:b/>
          <w:sz w:val="24"/>
        </w:rPr>
        <w:t>:2011</w:t>
      </w:r>
      <w:r>
        <w:rPr>
          <w:sz w:val="24"/>
        </w:rPr>
        <w:t>, junho 2011</w:t>
      </w:r>
      <w:r>
        <w:rPr>
          <w:b/>
          <w:sz w:val="24"/>
        </w:rPr>
        <w:t xml:space="preserve">. </w:t>
      </w:r>
      <w:r>
        <w:rPr>
          <w:sz w:val="24"/>
        </w:rPr>
        <w:t>Disponível em:</w:t>
      </w:r>
      <w:r>
        <w:rPr>
          <w:spacing w:val="-2"/>
          <w:sz w:val="24"/>
        </w:rPr>
        <w:t xml:space="preserve">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jc w:val="both"/>
      </w:pPr>
      <w:r>
        <w:t>[</w:t>
      </w:r>
      <w:r>
        <w:rPr>
          <w:lang w:val="pt-BR"/>
        </w:rPr>
        <w:t>teste3</w:t>
      </w:r>
      <w:r>
        <w:t>, 2011d]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3: Fundamentação para Implementação do Nível E do MR-</w:t>
      </w:r>
      <w:r>
        <w:rPr>
          <w:b/>
          <w:sz w:val="24"/>
          <w:lang w:val="pt-BR"/>
        </w:rPr>
        <w:t>teste2</w:t>
      </w:r>
      <w:r>
        <w:rPr>
          <w:b/>
          <w:sz w:val="24"/>
        </w:rPr>
        <w:t>:2011</w:t>
      </w:r>
      <w:r>
        <w:rPr>
          <w:sz w:val="24"/>
        </w:rPr>
        <w:t>, junho 2011</w:t>
      </w:r>
      <w:r>
        <w:rPr>
          <w:b/>
          <w:sz w:val="24"/>
        </w:rPr>
        <w:t xml:space="preserve">. </w:t>
      </w:r>
      <w:r>
        <w:rPr>
          <w:sz w:val="24"/>
        </w:rPr>
        <w:t>Disponível em:</w:t>
      </w:r>
      <w:r>
        <w:rPr>
          <w:spacing w:val="-2"/>
          <w:sz w:val="24"/>
        </w:rPr>
        <w:t xml:space="preserve">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spacing w:before="121"/>
        <w:jc w:val="both"/>
      </w:pPr>
      <w:r>
        <w:t>[</w:t>
      </w:r>
      <w:r>
        <w:rPr>
          <w:lang w:val="pt-BR"/>
        </w:rPr>
        <w:t>teste3</w:t>
      </w:r>
      <w:r>
        <w:t>, 2011e]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4: Fundamentação para Implementação do Nível D do MR-</w:t>
      </w:r>
      <w:r>
        <w:rPr>
          <w:b/>
          <w:sz w:val="24"/>
          <w:lang w:val="pt-BR"/>
        </w:rPr>
        <w:t>teste2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jc w:val="both"/>
      </w:pPr>
      <w:r>
        <w:t>[</w:t>
      </w:r>
      <w:r>
        <w:rPr>
          <w:lang w:val="pt-BR"/>
        </w:rPr>
        <w:t>teste3</w:t>
      </w:r>
      <w:r>
        <w:t>, 2011f]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5: Fundamentação para Implementação do Nível C do MR-</w:t>
      </w:r>
      <w:r>
        <w:rPr>
          <w:b/>
          <w:sz w:val="24"/>
          <w:lang w:val="pt-BR"/>
        </w:rPr>
        <w:t>teste2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spacing w:line="275" w:lineRule="exact"/>
        <w:jc w:val="both"/>
      </w:pPr>
      <w:r>
        <w:t>[</w:t>
      </w:r>
      <w:r>
        <w:rPr>
          <w:lang w:val="pt-BR"/>
        </w:rPr>
        <w:t>teste3</w:t>
      </w:r>
      <w:r>
        <w:t>, 2011g]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6: Fundamentação para Implementação do Nível B do MR-</w:t>
      </w:r>
      <w:r>
        <w:rPr>
          <w:b/>
          <w:sz w:val="24"/>
          <w:lang w:val="pt-BR"/>
        </w:rPr>
        <w:t>teste2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spacing w:before="119"/>
        <w:jc w:val="both"/>
      </w:pPr>
      <w:r>
        <w:t>[</w:t>
      </w:r>
      <w:r>
        <w:rPr>
          <w:lang w:val="pt-BR"/>
        </w:rPr>
        <w:t>teste3</w:t>
      </w:r>
      <w:r>
        <w:t>, 2011h] ASSOCIAÇÃO PARA PROMOÇÃO DA EXCELÊNCIA 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7: Fundamentação para Implementação do Nível A do MR-</w:t>
      </w:r>
      <w:r>
        <w:rPr>
          <w:b/>
          <w:sz w:val="24"/>
          <w:lang w:val="pt-BR"/>
        </w:rPr>
        <w:t>teste2</w:t>
      </w:r>
      <w:r>
        <w:rPr>
          <w:b/>
          <w:sz w:val="24"/>
        </w:rPr>
        <w:t>:2011</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jc w:val="both"/>
      </w:pPr>
      <w:r>
        <w:t>[</w:t>
      </w:r>
      <w:r>
        <w:rPr>
          <w:lang w:val="pt-BR"/>
        </w:rPr>
        <w:t>teste3</w:t>
      </w:r>
      <w:r>
        <w:t xml:space="preserve">,   2011i]   ASSOCIAÇÃO   PARA   PROMOÇÃO   DA   EXCELÊNCIA  </w:t>
      </w:r>
      <w:r>
        <w:rPr>
          <w:spacing w:val="15"/>
        </w:rPr>
        <w:t xml:space="preserve"> </w:t>
      </w:r>
      <w:r>
        <w:t>DO</w:t>
      </w:r>
    </w:p>
    <w:p>
      <w:pPr>
        <w:spacing w:before="0"/>
        <w:ind w:firstLine="0" w:left="238" w:right="0"/>
        <w:jc w:val="both"/>
        <w:rPr>
          <w:b/>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w:t>
      </w:r>
      <w:r>
        <w:rPr>
          <w:b/>
          <w:spacing w:val="51"/>
          <w:sz w:val="24"/>
        </w:rPr>
        <w:t xml:space="preserve"> </w:t>
      </w:r>
      <w:r>
        <w:rPr>
          <w:b/>
          <w:sz w:val="24"/>
        </w:rPr>
        <w:t>Parte</w:t>
      </w:r>
    </w:p>
    <w:p>
      <w:pPr>
        <w:spacing w:after="0"/>
        <w:jc w:val="both"/>
        <w:rPr>
          <w:sz w:val="24"/>
        </w:rPr>
        <w:sectPr>
          <w:pgSz w:h="16840" w:w="11900"/>
          <w:pgMar w:bottom="1560" w:footer="1378" w:gutter="0" w:header="0" w:left="1180" w:right="1080" w:top="1340"/>
        </w:sectPr>
      </w:pPr>
    </w:p>
    <w:p>
      <w:pPr>
        <w:spacing w:before="74"/>
        <w:ind w:firstLine="0" w:left="238" w:right="328"/>
        <w:jc w:val="both"/>
        <w:rPr>
          <w:sz w:val="24"/>
        </w:rPr>
      </w:pPr>
      <w:r>
        <w:rPr>
          <w:b/>
          <w:sz w:val="24"/>
        </w:rPr>
        <w:t>8: Implementação do MR-</w:t>
      </w:r>
      <w:r>
        <w:rPr>
          <w:b/>
          <w:sz w:val="24"/>
          <w:lang w:val="pt-BR"/>
        </w:rPr>
        <w:t>teste2</w:t>
      </w:r>
      <w:r>
        <w:rPr>
          <w:b/>
          <w:sz w:val="24"/>
        </w:rPr>
        <w:t>:2011 em organizações que adquirem software</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tabs>
          <w:tab w:pos="1539" w:val="left"/>
          <w:tab w:pos="2400" w:val="left"/>
          <w:tab w:pos="4193" w:val="left"/>
          <w:tab w:pos="5052" w:val="left"/>
          <w:tab w:pos="6687" w:val="left"/>
          <w:tab w:pos="7224" w:val="left"/>
          <w:tab w:pos="8952" w:val="left"/>
        </w:tabs>
      </w:pPr>
      <w:r>
        <w:t>[</w:t>
      </w:r>
      <w:r>
        <w:rPr>
          <w:lang w:val="pt-BR"/>
        </w:rPr>
        <w:t>teste3</w:t>
      </w:r>
      <w:r>
        <w:t>,</w:t>
      </w:r>
      <w:r>
        <w:tab/>
      </w:r>
      <w:r>
        <w:t>2011j]</w:t>
      </w:r>
      <w:r>
        <w:tab/>
      </w:r>
      <w:r>
        <w:t>ASSOCIAÇÃO</w:t>
      </w:r>
      <w:r>
        <w:tab/>
      </w:r>
      <w:r>
        <w:t>PARA</w:t>
      </w:r>
      <w:r>
        <w:tab/>
      </w:r>
      <w:r>
        <w:t>PROMOÇÃO</w:t>
      </w:r>
      <w:r>
        <w:tab/>
      </w:r>
      <w:r>
        <w:t>DA</w:t>
      </w:r>
      <w:r>
        <w:tab/>
      </w:r>
      <w:r>
        <w:t>EXCELÊNCIA</w:t>
      </w:r>
      <w:r>
        <w:tab/>
      </w:r>
      <w:r>
        <w:t>DO</w:t>
      </w:r>
    </w:p>
    <w:p>
      <w:pPr>
        <w:spacing w:before="0"/>
        <w:ind w:firstLine="0" w:left="238" w:right="326"/>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9: Implementação do MR-</w:t>
      </w:r>
      <w:r>
        <w:rPr>
          <w:b/>
          <w:sz w:val="24"/>
          <w:lang w:val="pt-BR"/>
        </w:rPr>
        <w:t>teste2</w:t>
      </w:r>
      <w:r>
        <w:rPr>
          <w:b/>
          <w:sz w:val="24"/>
        </w:rPr>
        <w:t>:2011 em organizações do tipo Fábrica de Software</w:t>
      </w:r>
      <w:r>
        <w:rPr>
          <w:sz w:val="24"/>
        </w:rPr>
        <w:t>, junho 2011</w:t>
      </w:r>
      <w:r>
        <w:rPr>
          <w:b/>
          <w:sz w:val="24"/>
        </w:rPr>
        <w:t xml:space="preserve">. </w:t>
      </w:r>
      <w:r>
        <w:rPr>
          <w:sz w:val="24"/>
        </w:rPr>
        <w:t xml:space="preserve">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pStyle w:val="5"/>
      </w:pPr>
      <w:r>
        <w:t>[</w:t>
      </w:r>
      <w:r>
        <w:rPr>
          <w:lang w:val="pt-BR"/>
        </w:rPr>
        <w:t>teste3</w:t>
      </w:r>
      <w:r>
        <w:t>, 2011k] ASSOCIAÇÃO PARA PROMOÇÃO DA EXCELÊNCIA DO</w:t>
      </w:r>
    </w:p>
    <w:p>
      <w:pPr>
        <w:spacing w:before="0"/>
        <w:ind w:firstLine="0" w:left="238" w:right="328"/>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10: Implementação do MR-</w:t>
      </w:r>
      <w:r>
        <w:rPr>
          <w:b/>
          <w:sz w:val="24"/>
          <w:lang w:val="pt-BR"/>
        </w:rPr>
        <w:t>teste2</w:t>
      </w:r>
      <w:r>
        <w:rPr>
          <w:b/>
          <w:sz w:val="24"/>
        </w:rPr>
        <w:t>:2011 em organizações do tipo Fábrica de Teste</w:t>
      </w:r>
      <w:r>
        <w:rPr>
          <w:sz w:val="24"/>
        </w:rPr>
        <w:t>, junho 2011</w:t>
      </w:r>
      <w:r>
        <w:rPr>
          <w:b/>
          <w:sz w:val="24"/>
        </w:rPr>
        <w:t xml:space="preserve">. </w:t>
      </w:r>
      <w:r>
        <w:rPr>
          <w:sz w:val="24"/>
        </w:rPr>
        <w:t>Disponível em:</w:t>
      </w:r>
      <w:r>
        <w:rPr>
          <w:spacing w:val="-3"/>
          <w:sz w:val="24"/>
        </w:rPr>
        <w:t xml:space="preserve">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spacing w:before="120"/>
        <w:ind w:firstLine="67" w:left="238" w:right="328"/>
        <w:jc w:val="both"/>
        <w:rPr>
          <w:b/>
          <w:sz w:val="24"/>
        </w:rPr>
      </w:pPr>
      <w:r>
        <w:rPr>
          <w:sz w:val="24"/>
        </w:rPr>
        <w:t>[</w:t>
      </w:r>
      <w:r>
        <w:rPr>
          <w:sz w:val="24"/>
          <w:lang w:val="pt-BR"/>
        </w:rPr>
        <w:t>teste3</w:t>
      </w:r>
      <w:r>
        <w:rPr>
          <w:sz w:val="24"/>
        </w:rPr>
        <w:t xml:space="preserve">, 2012a] ASSOCIAÇÃO PARA PROMOÇÃO DA EXCELÊNCIA DO SOFTWARE BRASILEIRO – </w:t>
      </w:r>
      <w:r>
        <w:rPr>
          <w:sz w:val="24"/>
          <w:lang w:val="pt-BR"/>
        </w:rPr>
        <w:t>teste3</w:t>
      </w:r>
      <w:r>
        <w:rPr>
          <w:sz w:val="24"/>
        </w:rPr>
        <w:t xml:space="preserve">. </w:t>
      </w:r>
      <w:r>
        <w:rPr>
          <w:b/>
          <w:sz w:val="24"/>
          <w:lang w:val="pt-BR"/>
        </w:rPr>
        <w:t>teste2</w:t>
      </w:r>
      <w:r>
        <w:rPr>
          <w:b/>
          <w:sz w:val="24"/>
        </w:rPr>
        <w:t xml:space="preserve">.BR – Guia Geral </w:t>
      </w:r>
      <w:r>
        <w:rPr>
          <w:b/>
          <w:sz w:val="24"/>
          <w:lang w:val="pt-BR"/>
        </w:rPr>
        <w:t>teste2</w:t>
      </w:r>
      <w:r>
        <w:rPr>
          <w:b/>
          <w:sz w:val="24"/>
        </w:rPr>
        <w:t xml:space="preserve"> de</w:t>
      </w:r>
    </w:p>
    <w:p>
      <w:pPr>
        <w:spacing w:before="0"/>
        <w:ind w:firstLine="0" w:left="238" w:right="0"/>
        <w:jc w:val="left"/>
        <w:rPr>
          <w:sz w:val="24"/>
        </w:rPr>
      </w:pPr>
      <w:r>
        <w:rPr>
          <w:b/>
          <w:sz w:val="24"/>
        </w:rPr>
        <w:t>Serviços:2012</w:t>
      </w:r>
      <w:r>
        <w:rPr>
          <w:sz w:val="24"/>
        </w:rPr>
        <w:t xml:space="preserve">, </w:t>
      </w:r>
      <w:r>
        <w:rPr>
          <w:b/>
          <w:sz w:val="24"/>
        </w:rPr>
        <w:t xml:space="preserve">agosto </w:t>
      </w:r>
      <w:r>
        <w:rPr>
          <w:sz w:val="24"/>
        </w:rPr>
        <w:t xml:space="preserve">2012. Disponível em: </w:t>
      </w:r>
      <w:r>
        <w:fldChar w:fldCharType="begin"/>
      </w:r>
      <w:r>
        <w:instrText xml:space="preserve"> HYPERLINK "http://www.softex.br/" \h </w:instrText>
      </w:r>
      <w:r>
        <w:fldChar w:fldCharType="separate"/>
      </w:r>
      <w:r>
        <w:rPr>
          <w:sz w:val="24"/>
        </w:rPr>
        <w:t>www.</w:t>
      </w:r>
      <w:r>
        <w:rPr>
          <w:sz w:val="24"/>
          <w:lang w:val="pt-BR"/>
        </w:rPr>
        <w:t>teste3</w:t>
      </w:r>
      <w:r>
        <w:rPr>
          <w:sz w:val="24"/>
        </w:rPr>
        <w:t>.br.</w:t>
      </w:r>
      <w:r>
        <w:rPr>
          <w:sz w:val="24"/>
        </w:rPr>
        <w:fldChar w:fldCharType="end"/>
      </w:r>
    </w:p>
    <w:p>
      <w:pPr>
        <w:spacing w:before="120"/>
        <w:ind w:firstLine="0" w:left="238" w:right="326"/>
        <w:jc w:val="both"/>
        <w:rPr>
          <w:sz w:val="24"/>
        </w:rPr>
      </w:pPr>
      <w:r>
        <w:rPr>
          <w:sz w:val="24"/>
        </w:rPr>
        <w:t>[</w:t>
      </w:r>
      <w:r>
        <w:rPr>
          <w:sz w:val="24"/>
          <w:lang w:val="pt-BR"/>
        </w:rPr>
        <w:t>teste3</w:t>
      </w:r>
      <w:r>
        <w:rPr>
          <w:sz w:val="24"/>
        </w:rPr>
        <w:t xml:space="preserve">, 2012b] ASSOCIAÇÃO PARA PROMOÇÃO DA EXCELÊNCIA DO SOFTWARE BRASILEIRO – </w:t>
      </w:r>
      <w:r>
        <w:rPr>
          <w:sz w:val="24"/>
          <w:lang w:val="pt-BR"/>
        </w:rPr>
        <w:t>teste3</w:t>
      </w:r>
      <w:r>
        <w:rPr>
          <w:sz w:val="24"/>
        </w:rPr>
        <w:t xml:space="preserve">. </w:t>
      </w:r>
      <w:r>
        <w:rPr>
          <w:b/>
          <w:sz w:val="24"/>
          <w:lang w:val="pt-BR"/>
        </w:rPr>
        <w:t>teste2</w:t>
      </w:r>
      <w:r>
        <w:rPr>
          <w:b/>
          <w:sz w:val="24"/>
        </w:rPr>
        <w:t>.BR – Guia de Avaliação:2012</w:t>
      </w:r>
      <w:r>
        <w:rPr>
          <w:sz w:val="24"/>
        </w:rPr>
        <w:t>, maio</w:t>
      </w:r>
    </w:p>
    <w:p>
      <w:pPr>
        <w:pStyle w:val="5"/>
        <w:spacing w:before="0"/>
      </w:pPr>
      <w:r>
        <w:t xml:space="preserve">2012. Disponível em: </w:t>
      </w:r>
      <w:r>
        <w:fldChar w:fldCharType="begin"/>
      </w:r>
      <w:r>
        <w:instrText xml:space="preserve"> HYPERLINK "http://www.softex.br/" \h </w:instrText>
      </w:r>
      <w:r>
        <w:fldChar w:fldCharType="separate"/>
      </w:r>
      <w:r>
        <w:rPr>
          <w:color w:val="0000FF"/>
          <w:u w:color="0000FF" w:val="single"/>
        </w:rPr>
        <w:t>www.</w:t>
      </w:r>
      <w:r>
        <w:rPr>
          <w:color w:val="0000FF"/>
          <w:u w:color="0000FF" w:val="single"/>
          <w:lang w:val="pt-BR"/>
        </w:rPr>
        <w:t>teste3</w:t>
      </w:r>
      <w:r>
        <w:rPr>
          <w:color w:val="0000FF"/>
          <w:u w:color="0000FF" w:val="single"/>
        </w:rPr>
        <w:t>.br</w:t>
      </w:r>
      <w:r>
        <w:t>.</w:t>
      </w:r>
      <w:r>
        <w:fldChar w:fldCharType="end"/>
      </w:r>
    </w:p>
    <w:p>
      <w:pPr>
        <w:pStyle w:val="5"/>
      </w:pPr>
      <w:r>
        <w:t>[</w:t>
      </w:r>
      <w:r>
        <w:rPr>
          <w:lang w:val="pt-BR"/>
        </w:rPr>
        <w:t>teste3</w:t>
      </w:r>
      <w:r>
        <w:t>, 2012c] ASSOCIAÇÃO PARA PROMOÇÃO DA EXCELÊNCIA DO</w:t>
      </w:r>
    </w:p>
    <w:p>
      <w:pPr>
        <w:spacing w:before="0"/>
        <w:ind w:firstLine="0" w:left="238" w:right="327"/>
        <w:jc w:val="both"/>
        <w:rPr>
          <w:sz w:val="24"/>
        </w:rPr>
      </w:pPr>
      <w:r>
        <w:rPr>
          <w:sz w:val="24"/>
        </w:rPr>
        <w:t xml:space="preserve">SOFTWARE BRASILEIRO – </w:t>
      </w:r>
      <w:r>
        <w:rPr>
          <w:sz w:val="24"/>
          <w:lang w:val="pt-BR"/>
        </w:rPr>
        <w:t>teste3</w:t>
      </w:r>
      <w:r>
        <w:rPr>
          <w:sz w:val="24"/>
        </w:rPr>
        <w:t xml:space="preserve">. </w:t>
      </w:r>
      <w:r>
        <w:rPr>
          <w:b/>
          <w:sz w:val="24"/>
          <w:lang w:val="pt-BR"/>
        </w:rPr>
        <w:t>teste2</w:t>
      </w:r>
      <w:r>
        <w:rPr>
          <w:b/>
          <w:sz w:val="24"/>
        </w:rPr>
        <w:t>.BR – Guia de Implementação – Parte 11: Implementação e Avaliação do MR-</w:t>
      </w:r>
      <w:r>
        <w:rPr>
          <w:b/>
          <w:sz w:val="24"/>
          <w:lang w:val="pt-BR"/>
        </w:rPr>
        <w:t>teste2</w:t>
      </w:r>
      <w:r>
        <w:rPr>
          <w:b/>
          <w:sz w:val="24"/>
        </w:rPr>
        <w:t>-SW:2012 em Conjunto com o CMMI-DEV v1.3</w:t>
      </w:r>
      <w:r>
        <w:rPr>
          <w:sz w:val="24"/>
        </w:rPr>
        <w:t xml:space="preserve">, maio 2011. Disponível em: </w:t>
      </w:r>
      <w:r>
        <w:fldChar w:fldCharType="begin"/>
      </w:r>
      <w:r>
        <w:instrText xml:space="preserve"> HYPERLINK "http://www.softex.br/" \h </w:instrText>
      </w:r>
      <w:r>
        <w:fldChar w:fldCharType="separate"/>
      </w:r>
      <w:r>
        <w:rPr>
          <w:color w:val="0000FF"/>
          <w:sz w:val="24"/>
          <w:u w:color="0000FF" w:val="single"/>
        </w:rPr>
        <w:t>www.</w:t>
      </w:r>
      <w:r>
        <w:rPr>
          <w:color w:val="0000FF"/>
          <w:sz w:val="24"/>
          <w:u w:color="0000FF" w:val="single"/>
          <w:lang w:val="pt-BR"/>
        </w:rPr>
        <w:t>teste3</w:t>
      </w:r>
      <w:r>
        <w:rPr>
          <w:color w:val="0000FF"/>
          <w:sz w:val="24"/>
          <w:u w:color="0000FF" w:val="single"/>
        </w:rPr>
        <w:t>.br</w:t>
      </w:r>
      <w:r>
        <w:rPr>
          <w:sz w:val="24"/>
        </w:rPr>
        <w:t>.</w:t>
      </w:r>
      <w:r>
        <w:rPr>
          <w:sz w:val="24"/>
        </w:rPr>
        <w:fldChar w:fldCharType="end"/>
      </w:r>
    </w:p>
    <w:p>
      <w:pPr>
        <w:spacing w:after="0"/>
        <w:jc w:val="both"/>
        <w:rPr>
          <w:sz w:val="24"/>
        </w:rPr>
        <w:sectPr>
          <w:pgSz w:h="16840" w:w="11900"/>
          <w:pgMar w:bottom="1560" w:footer="1378" w:gutter="0" w:header="0" w:left="1180" w:right="1080" w:top="1340"/>
        </w:sectPr>
      </w:pPr>
    </w:p>
    <w:p>
      <w:pPr>
        <w:pStyle w:val="2"/>
        <w:ind w:left="1306" w:right="1398"/>
        <w:jc w:val="center"/>
      </w:pPr>
      <w:r>
        <w:t xml:space="preserve">Lista de colaboradores do Guia Geral </w:t>
      </w:r>
      <w:r>
        <w:rPr>
          <w:lang w:val="pt-BR"/>
        </w:rPr>
        <w:t>teste2</w:t>
      </w:r>
      <w:r>
        <w:t xml:space="preserve"> de Software:2012</w:t>
      </w:r>
    </w:p>
    <w:p>
      <w:pPr>
        <w:pStyle w:val="5"/>
        <w:spacing w:before="0"/>
        <w:ind w:left="0"/>
        <w:rPr>
          <w:b/>
        </w:rPr>
      </w:pPr>
    </w:p>
    <w:p>
      <w:pPr>
        <w:pStyle w:val="5"/>
        <w:spacing w:before="10"/>
        <w:ind w:left="0"/>
        <w:rPr>
          <w:b/>
          <w:sz w:val="20"/>
        </w:rPr>
      </w:pPr>
    </w:p>
    <w:p>
      <w:pPr>
        <w:spacing w:before="0"/>
        <w:ind w:firstLine="0" w:left="238" w:right="0"/>
        <w:jc w:val="left"/>
        <w:rPr>
          <w:sz w:val="24"/>
        </w:rPr>
      </w:pPr>
      <w:r>
        <w:rPr>
          <w:b/>
          <w:sz w:val="24"/>
        </w:rPr>
        <w:t>Editores</w:t>
      </w:r>
      <w:r>
        <w:rPr>
          <w:sz w:val="24"/>
        </w:rPr>
        <w:t>:</w:t>
      </w:r>
    </w:p>
    <w:p>
      <w:pPr>
        <w:pStyle w:val="5"/>
        <w:tabs>
          <w:tab w:pos="4779" w:val="left"/>
        </w:tabs>
      </w:pPr>
      <w:r>
        <w:t>Gleison dos</w:t>
      </w:r>
      <w:r>
        <w:rPr>
          <w:spacing w:val="-4"/>
        </w:rPr>
        <w:t xml:space="preserve"> </w:t>
      </w:r>
      <w:r>
        <w:t>Santos</w:t>
      </w:r>
      <w:r>
        <w:rPr>
          <w:spacing w:val="-2"/>
        </w:rPr>
        <w:t xml:space="preserve"> </w:t>
      </w:r>
      <w:r>
        <w:t>Souza</w:t>
      </w:r>
      <w:r>
        <w:tab/>
      </w:r>
      <w:r>
        <w:t>UNIRIO e</w:t>
      </w:r>
      <w:r>
        <w:rPr>
          <w:spacing w:val="2"/>
        </w:rPr>
        <w:t xml:space="preserve"> </w:t>
      </w:r>
      <w:r>
        <w:t>COPPE/UFRJ</w:t>
      </w:r>
    </w:p>
    <w:p>
      <w:pPr>
        <w:pStyle w:val="5"/>
        <w:tabs>
          <w:tab w:pos="4779" w:val="left"/>
        </w:tabs>
      </w:pPr>
      <w:r>
        <w:t>Ana Regina</w:t>
      </w:r>
      <w:r>
        <w:rPr>
          <w:spacing w:val="-3"/>
        </w:rPr>
        <w:t xml:space="preserve"> </w:t>
      </w:r>
      <w:r>
        <w:t>C. Rocha</w:t>
      </w:r>
      <w:r>
        <w:tab/>
      </w:r>
      <w:r>
        <w:t>COPPE/UFRJ</w:t>
      </w:r>
    </w:p>
    <w:p>
      <w:pPr>
        <w:pStyle w:val="5"/>
        <w:tabs>
          <w:tab w:pos="4779" w:val="left"/>
        </w:tabs>
      </w:pPr>
      <w:r>
        <w:t>Cristina Ângela</w:t>
      </w:r>
      <w:r>
        <w:rPr>
          <w:spacing w:val="-2"/>
        </w:rPr>
        <w:t xml:space="preserve"> </w:t>
      </w:r>
      <w:r>
        <w:t>Filipak</w:t>
      </w:r>
      <w:r>
        <w:rPr>
          <w:spacing w:val="-4"/>
        </w:rPr>
        <w:t xml:space="preserve"> </w:t>
      </w:r>
      <w:r>
        <w:t>Machado</w:t>
      </w:r>
      <w:r>
        <w:tab/>
      </w:r>
      <w:r>
        <w:t>CELEPAR e QualityFocus</w:t>
      </w:r>
      <w:r>
        <w:rPr>
          <w:spacing w:val="-5"/>
        </w:rPr>
        <w:t xml:space="preserve"> </w:t>
      </w:r>
      <w:r>
        <w:t>(Coordenadora</w:t>
      </w:r>
    </w:p>
    <w:p>
      <w:pPr>
        <w:pStyle w:val="5"/>
        <w:spacing w:before="0"/>
        <w:ind w:left="1306" w:right="476"/>
        <w:jc w:val="center"/>
      </w:pPr>
      <w:r>
        <w:t>da ETM)</w:t>
      </w:r>
    </w:p>
    <w:p>
      <w:pPr>
        <w:pStyle w:val="5"/>
        <w:spacing w:before="0"/>
        <w:ind w:left="0"/>
        <w:rPr>
          <w:sz w:val="28"/>
        </w:rPr>
      </w:pPr>
    </w:p>
    <w:p>
      <w:pPr>
        <w:pStyle w:val="2"/>
        <w:spacing w:before="194"/>
        <w:rPr>
          <w:b w:val="0"/>
        </w:rPr>
      </w:pPr>
      <w:r>
        <w:t>Revisores</w:t>
      </w:r>
      <w:r>
        <w:rPr>
          <w:b w:val="0"/>
        </w:rPr>
        <w:t>:</w:t>
      </w:r>
    </w:p>
    <w:p>
      <w:pPr>
        <w:pStyle w:val="5"/>
        <w:tabs>
          <w:tab w:pos="4457" w:val="left"/>
        </w:tabs>
      </w:pPr>
      <w:r>
        <w:t>Danilo</w:t>
      </w:r>
      <w:r>
        <w:rPr>
          <w:spacing w:val="-1"/>
        </w:rPr>
        <w:t xml:space="preserve"> </w:t>
      </w:r>
      <w:r>
        <w:t>Scalet</w:t>
      </w:r>
      <w:r>
        <w:tab/>
      </w:r>
      <w:r>
        <w:t>CELEPAR</w:t>
      </w:r>
    </w:p>
    <w:p>
      <w:pPr>
        <w:pStyle w:val="5"/>
        <w:tabs>
          <w:tab w:pos="4457" w:val="left"/>
        </w:tabs>
      </w:pPr>
      <w:r>
        <w:t>Maria</w:t>
      </w:r>
      <w:r>
        <w:rPr>
          <w:spacing w:val="-2"/>
        </w:rPr>
        <w:t xml:space="preserve"> </w:t>
      </w:r>
      <w:r>
        <w:t>Teresa</w:t>
      </w:r>
      <w:r>
        <w:rPr>
          <w:spacing w:val="-1"/>
        </w:rPr>
        <w:t xml:space="preserve"> </w:t>
      </w:r>
      <w:r>
        <w:t>Villalobos</w:t>
      </w:r>
      <w:r>
        <w:tab/>
      </w:r>
      <w:r>
        <w:t>IMA - Informática de Municípios</w:t>
      </w:r>
      <w:r>
        <w:rPr>
          <w:spacing w:val="-4"/>
        </w:rPr>
        <w:t xml:space="preserve"> </w:t>
      </w:r>
      <w:r>
        <w:t>Associados</w:t>
      </w:r>
    </w:p>
    <w:p>
      <w:pPr>
        <w:spacing w:after="0"/>
        <w:sectPr>
          <w:pgSz w:h="16840" w:w="11900"/>
          <w:pgMar w:bottom="1560" w:footer="1378" w:gutter="0" w:header="0" w:left="1180" w:right="1080" w:top="1380"/>
        </w:sectPr>
      </w:pPr>
    </w:p>
    <w:p>
      <w:pPr>
        <w:pStyle w:val="2"/>
        <w:ind w:left="2331"/>
      </w:pPr>
      <w:bookmarkStart w:id="37" w:name="_TOC_250004"/>
      <w:bookmarkEnd w:id="37"/>
      <w:r>
        <w:t>Lista de colaboradores do Guia Geral:2011</w:t>
      </w:r>
    </w:p>
    <w:p>
      <w:pPr>
        <w:pStyle w:val="5"/>
        <w:spacing w:before="0"/>
        <w:ind w:left="0"/>
        <w:rPr>
          <w:b/>
        </w:rPr>
      </w:pPr>
    </w:p>
    <w:p>
      <w:pPr>
        <w:pStyle w:val="5"/>
        <w:spacing w:before="10"/>
        <w:ind w:left="0"/>
        <w:rPr>
          <w:b/>
          <w:sz w:val="20"/>
        </w:rPr>
      </w:pPr>
    </w:p>
    <w:p>
      <w:pPr>
        <w:spacing w:before="0"/>
        <w:ind w:firstLine="0" w:left="238" w:right="0"/>
        <w:jc w:val="left"/>
        <w:rPr>
          <w:sz w:val="24"/>
        </w:rPr>
      </w:pPr>
      <w:r>
        <w:rPr>
          <w:b/>
          <w:sz w:val="24"/>
        </w:rPr>
        <w:t>Editores</w:t>
      </w:r>
      <w:r>
        <w:rPr>
          <w:sz w:val="24"/>
        </w:rPr>
        <w:t>:</w:t>
      </w:r>
    </w:p>
    <w:p>
      <w:pPr>
        <w:pStyle w:val="5"/>
        <w:tabs>
          <w:tab w:pos="4779" w:val="left"/>
        </w:tabs>
      </w:pPr>
      <w:r>
        <w:t>Gleison dos</w:t>
      </w:r>
      <w:r>
        <w:rPr>
          <w:spacing w:val="-4"/>
        </w:rPr>
        <w:t xml:space="preserve"> </w:t>
      </w:r>
      <w:r>
        <w:t>Santos</w:t>
      </w:r>
      <w:r>
        <w:rPr>
          <w:spacing w:val="-2"/>
        </w:rPr>
        <w:t xml:space="preserve"> </w:t>
      </w:r>
      <w:r>
        <w:t>Souza</w:t>
      </w:r>
      <w:r>
        <w:tab/>
      </w:r>
      <w:r>
        <w:t>UNIRIO e</w:t>
      </w:r>
      <w:r>
        <w:rPr>
          <w:spacing w:val="2"/>
        </w:rPr>
        <w:t xml:space="preserve"> </w:t>
      </w:r>
      <w:r>
        <w:t>COPPE/UFRJ</w:t>
      </w:r>
    </w:p>
    <w:p>
      <w:pPr>
        <w:pStyle w:val="5"/>
        <w:tabs>
          <w:tab w:pos="4779" w:val="left"/>
        </w:tabs>
        <w:spacing w:line="343" w:lineRule="auto"/>
        <w:ind w:right="667"/>
      </w:pPr>
      <w:r>
        <w:t>Ana Regina</w:t>
      </w:r>
      <w:r>
        <w:rPr>
          <w:spacing w:val="-3"/>
        </w:rPr>
        <w:t xml:space="preserve"> </w:t>
      </w:r>
      <w:r>
        <w:t>C. Rocha</w:t>
      </w:r>
      <w:r>
        <w:tab/>
      </w:r>
      <w:r>
        <w:t>COPPE/UFRJ (Coordenadora da ETM) Cristina Ângela</w:t>
      </w:r>
      <w:r>
        <w:rPr>
          <w:spacing w:val="-2"/>
        </w:rPr>
        <w:t xml:space="preserve"> </w:t>
      </w:r>
      <w:r>
        <w:t>Filipak</w:t>
      </w:r>
      <w:r>
        <w:rPr>
          <w:spacing w:val="-4"/>
        </w:rPr>
        <w:t xml:space="preserve"> </w:t>
      </w:r>
      <w:r>
        <w:t>Machado</w:t>
      </w:r>
      <w:r>
        <w:tab/>
      </w:r>
      <w:r>
        <w:t>CELEPAR e</w:t>
      </w:r>
      <w:r>
        <w:rPr>
          <w:spacing w:val="-2"/>
        </w:rPr>
        <w:t xml:space="preserve"> </w:t>
      </w:r>
      <w:r>
        <w:t>QualityFocus</w:t>
      </w:r>
    </w:p>
    <w:p>
      <w:pPr>
        <w:pStyle w:val="5"/>
        <w:spacing w:before="7"/>
        <w:ind w:left="0"/>
        <w:rPr>
          <w:sz w:val="34"/>
        </w:rPr>
      </w:pPr>
    </w:p>
    <w:p>
      <w:pPr>
        <w:pStyle w:val="2"/>
        <w:spacing w:before="1"/>
        <w:rPr>
          <w:b w:val="0"/>
        </w:rPr>
      </w:pPr>
      <w:r>
        <w:t>Revisores</w:t>
      </w:r>
      <w:r>
        <w:rPr>
          <w:b w:val="0"/>
        </w:rPr>
        <w:t>:</w:t>
      </w:r>
    </w:p>
    <w:p>
      <w:pPr>
        <w:pStyle w:val="5"/>
        <w:tabs>
          <w:tab w:pos="4457" w:val="left"/>
        </w:tabs>
        <w:spacing w:line="343" w:lineRule="auto"/>
        <w:ind w:right="2805"/>
      </w:pPr>
      <w:r>
        <w:t>Ana Liddy Cenni</w:t>
      </w:r>
      <w:r>
        <w:rPr>
          <w:spacing w:val="-2"/>
        </w:rPr>
        <w:t xml:space="preserve"> </w:t>
      </w:r>
      <w:r>
        <w:t>C.</w:t>
      </w:r>
      <w:r>
        <w:rPr>
          <w:spacing w:val="-2"/>
        </w:rPr>
        <w:t xml:space="preserve"> </w:t>
      </w:r>
      <w:r>
        <w:t>Magalhães</w:t>
      </w:r>
      <w:r>
        <w:tab/>
      </w:r>
      <w:r>
        <w:t>QualityFocus e UFMG Jorge</w:t>
      </w:r>
      <w:r>
        <w:rPr>
          <w:spacing w:val="-1"/>
        </w:rPr>
        <w:t xml:space="preserve"> </w:t>
      </w:r>
      <w:r>
        <w:t>Bória</w:t>
      </w:r>
      <w:r>
        <w:tab/>
      </w:r>
      <w:r>
        <w:t>LIVEWARE</w:t>
      </w:r>
    </w:p>
    <w:p>
      <w:pPr>
        <w:pStyle w:val="5"/>
        <w:tabs>
          <w:tab w:pos="4457" w:val="left"/>
        </w:tabs>
        <w:spacing w:before="2"/>
      </w:pPr>
      <w:r>
        <w:t>Danilo</w:t>
      </w:r>
      <w:r>
        <w:rPr>
          <w:spacing w:val="-1"/>
        </w:rPr>
        <w:t xml:space="preserve"> </w:t>
      </w:r>
      <w:r>
        <w:t>Scalet</w:t>
      </w:r>
      <w:r>
        <w:tab/>
      </w:r>
      <w:r>
        <w:t>CELEPAR</w:t>
      </w:r>
    </w:p>
    <w:p>
      <w:pPr>
        <w:pStyle w:val="5"/>
        <w:tabs>
          <w:tab w:pos="4457" w:val="left"/>
        </w:tabs>
      </w:pPr>
      <w:r>
        <w:t>Elaine Nunes</w:t>
      </w:r>
      <w:r>
        <w:tab/>
      </w:r>
      <w:r>
        <w:t>COPPE/UFRJ</w:t>
      </w:r>
    </w:p>
    <w:p>
      <w:pPr>
        <w:pStyle w:val="5"/>
        <w:tabs>
          <w:tab w:pos="4457" w:val="left"/>
        </w:tabs>
      </w:pPr>
      <w:r>
        <w:t>Mariano Montoni</w:t>
      </w:r>
      <w:r>
        <w:tab/>
      </w:r>
      <w:r>
        <w:t>ProMove</w:t>
      </w:r>
    </w:p>
    <w:p>
      <w:pPr>
        <w:pStyle w:val="5"/>
        <w:tabs>
          <w:tab w:pos="4457" w:val="left"/>
        </w:tabs>
        <w:spacing w:line="343" w:lineRule="auto"/>
        <w:ind w:right="510"/>
      </w:pPr>
      <w:r>
        <w:t>Maria</w:t>
      </w:r>
      <w:r>
        <w:rPr>
          <w:spacing w:val="-2"/>
        </w:rPr>
        <w:t xml:space="preserve"> </w:t>
      </w:r>
      <w:r>
        <w:t>Teresa</w:t>
      </w:r>
      <w:r>
        <w:rPr>
          <w:spacing w:val="-1"/>
        </w:rPr>
        <w:t xml:space="preserve"> </w:t>
      </w:r>
      <w:r>
        <w:t>Villalobos</w:t>
      </w:r>
      <w:r>
        <w:tab/>
      </w:r>
      <w:r>
        <w:t>IMA - Informática de Municípios Associados Odisnei</w:t>
      </w:r>
      <w:r>
        <w:rPr>
          <w:spacing w:val="-2"/>
        </w:rPr>
        <w:t xml:space="preserve"> </w:t>
      </w:r>
      <w:r>
        <w:t>Galarraga</w:t>
      </w:r>
      <w:r>
        <w:tab/>
      </w:r>
      <w:r>
        <w:t>SOFTWARE</w:t>
      </w:r>
      <w:r>
        <w:rPr>
          <w:spacing w:val="-2"/>
        </w:rPr>
        <w:t xml:space="preserve"> </w:t>
      </w:r>
      <w:r>
        <w:t>PROCESS</w:t>
      </w:r>
    </w:p>
    <w:p>
      <w:pPr>
        <w:pStyle w:val="5"/>
        <w:tabs>
          <w:tab w:pos="4457" w:val="left"/>
        </w:tabs>
        <w:spacing w:before="3"/>
      </w:pPr>
      <w:r>
        <w:t>Reinaldo Cabral</w:t>
      </w:r>
      <w:r>
        <w:rPr>
          <w:spacing w:val="-3"/>
        </w:rPr>
        <w:t xml:space="preserve"> </w:t>
      </w:r>
      <w:r>
        <w:t>Silva</w:t>
      </w:r>
      <w:r>
        <w:rPr>
          <w:spacing w:val="-3"/>
        </w:rPr>
        <w:t xml:space="preserve"> </w:t>
      </w:r>
      <w:r>
        <w:t>Filho</w:t>
      </w:r>
      <w:r>
        <w:tab/>
      </w:r>
      <w:r>
        <w:t>COPPE/UFRJ e</w:t>
      </w:r>
      <w:r>
        <w:rPr>
          <w:spacing w:val="1"/>
        </w:rPr>
        <w:t xml:space="preserve"> </w:t>
      </w:r>
      <w:r>
        <w:t>UFAL</w:t>
      </w:r>
    </w:p>
    <w:p>
      <w:pPr>
        <w:pStyle w:val="5"/>
        <w:tabs>
          <w:tab w:pos="4457" w:val="left"/>
        </w:tabs>
      </w:pPr>
      <w:r>
        <w:t>Renato Ferraz</w:t>
      </w:r>
      <w:r>
        <w:rPr>
          <w:spacing w:val="-3"/>
        </w:rPr>
        <w:t xml:space="preserve"> </w:t>
      </w:r>
      <w:r>
        <w:t>Machado</w:t>
      </w:r>
      <w:r>
        <w:tab/>
      </w:r>
      <w:r>
        <w:t>QualityFocus</w:t>
      </w:r>
    </w:p>
    <w:p>
      <w:pPr>
        <w:pStyle w:val="5"/>
        <w:tabs>
          <w:tab w:pos="4457" w:val="left"/>
        </w:tabs>
      </w:pPr>
      <w:r>
        <w:t>Sheila Reinehr</w:t>
      </w:r>
      <w:r>
        <w:tab/>
      </w:r>
      <w:r>
        <w:t>PUCPR e</w:t>
      </w:r>
      <w:r>
        <w:rPr>
          <w:spacing w:val="1"/>
        </w:rPr>
        <w:t xml:space="preserve"> </w:t>
      </w:r>
      <w:r>
        <w:t>QualityFocus</w:t>
      </w:r>
    </w:p>
    <w:p>
      <w:pPr>
        <w:spacing w:after="0"/>
        <w:sectPr>
          <w:pgSz w:h="16840" w:w="11900"/>
          <w:pgMar w:bottom="1560" w:footer="1378" w:gutter="0" w:header="0" w:left="1180" w:right="1080" w:top="1380"/>
        </w:sectPr>
      </w:pPr>
    </w:p>
    <w:p>
      <w:pPr>
        <w:pStyle w:val="2"/>
        <w:ind w:left="1539"/>
      </w:pPr>
      <w:bookmarkStart w:id="38" w:name="_TOC_250003"/>
      <w:bookmarkEnd w:id="38"/>
      <w:r>
        <w:t>Lista de colaboradores do Guia Geral:2009 – Junho/2009</w:t>
      </w:r>
    </w:p>
    <w:p>
      <w:pPr>
        <w:pStyle w:val="5"/>
        <w:spacing w:before="0"/>
        <w:ind w:left="0"/>
        <w:rPr>
          <w:b/>
        </w:rPr>
      </w:pPr>
    </w:p>
    <w:p>
      <w:pPr>
        <w:pStyle w:val="5"/>
        <w:spacing w:before="10"/>
        <w:ind w:left="0"/>
        <w:rPr>
          <w:b/>
          <w:sz w:val="20"/>
        </w:rPr>
      </w:pPr>
    </w:p>
    <w:p>
      <w:pPr>
        <w:spacing w:before="0"/>
        <w:ind w:firstLine="0" w:left="238" w:right="0"/>
        <w:jc w:val="left"/>
        <w:rPr>
          <w:sz w:val="24"/>
        </w:rPr>
      </w:pPr>
      <w:r>
        <w:rPr>
          <w:b/>
          <w:sz w:val="24"/>
        </w:rPr>
        <w:t>Editoras</w:t>
      </w:r>
      <w:r>
        <w:rPr>
          <w:sz w:val="24"/>
        </w:rPr>
        <w:t>:</w:t>
      </w:r>
    </w:p>
    <w:p>
      <w:pPr>
        <w:pStyle w:val="5"/>
        <w:tabs>
          <w:tab w:pos="4779" w:val="left"/>
        </w:tabs>
      </w:pPr>
      <w:r>
        <w:t>Ana Regina</w:t>
      </w:r>
      <w:r>
        <w:rPr>
          <w:spacing w:val="-3"/>
        </w:rPr>
        <w:t xml:space="preserve"> </w:t>
      </w:r>
      <w:r>
        <w:t>C. Rocha</w:t>
      </w:r>
      <w:r>
        <w:tab/>
      </w:r>
      <w:r>
        <w:t>COPPE/UFRJ (Coordenadora da</w:t>
      </w:r>
      <w:r>
        <w:rPr>
          <w:spacing w:val="-1"/>
        </w:rPr>
        <w:t xml:space="preserve"> </w:t>
      </w:r>
      <w:r>
        <w:t>ETM)</w:t>
      </w:r>
    </w:p>
    <w:p>
      <w:pPr>
        <w:pStyle w:val="5"/>
        <w:tabs>
          <w:tab w:pos="4779" w:val="left"/>
        </w:tabs>
      </w:pPr>
      <w:r>
        <w:t>Sheila Reinehr</w:t>
      </w:r>
      <w:r>
        <w:tab/>
      </w:r>
      <w:r>
        <w:t>PUCPR e</w:t>
      </w:r>
      <w:r>
        <w:rPr>
          <w:spacing w:val="1"/>
        </w:rPr>
        <w:t xml:space="preserve"> </w:t>
      </w:r>
      <w:r>
        <w:t>QualityFocus</w:t>
      </w:r>
    </w:p>
    <w:p>
      <w:pPr>
        <w:pStyle w:val="5"/>
        <w:spacing w:before="0"/>
        <w:ind w:left="0"/>
        <w:rPr>
          <w:sz w:val="28"/>
        </w:rPr>
      </w:pPr>
    </w:p>
    <w:p>
      <w:pPr>
        <w:pStyle w:val="2"/>
        <w:spacing w:before="194"/>
      </w:pPr>
      <w:r>
        <w:t>Colaboradores</w:t>
      </w:r>
    </w:p>
    <w:p>
      <w:pPr>
        <w:pStyle w:val="5"/>
        <w:tabs>
          <w:tab w:pos="4779" w:val="left"/>
        </w:tabs>
      </w:pPr>
      <w:r>
        <w:t>Káthia Marçal</w:t>
      </w:r>
      <w:r>
        <w:rPr>
          <w:spacing w:val="-5"/>
        </w:rPr>
        <w:t xml:space="preserve"> </w:t>
      </w:r>
      <w:r>
        <w:t>de</w:t>
      </w:r>
      <w:r>
        <w:rPr>
          <w:spacing w:val="-1"/>
        </w:rPr>
        <w:t xml:space="preserve"> </w:t>
      </w:r>
      <w:r>
        <w:t>Oliveira</w:t>
      </w:r>
      <w:r>
        <w:tab/>
      </w:r>
      <w:r>
        <w:t>Universidade Católica de Brasília</w:t>
      </w:r>
    </w:p>
    <w:p>
      <w:pPr>
        <w:pStyle w:val="5"/>
        <w:spacing w:before="0"/>
        <w:ind w:left="0"/>
        <w:rPr>
          <w:sz w:val="28"/>
        </w:rPr>
      </w:pPr>
    </w:p>
    <w:p>
      <w:pPr>
        <w:pStyle w:val="2"/>
        <w:spacing w:before="194"/>
        <w:rPr>
          <w:b w:val="0"/>
        </w:rPr>
      </w:pPr>
      <w:r>
        <w:t>Revisores</w:t>
      </w:r>
      <w:r>
        <w:rPr>
          <w:b w:val="0"/>
        </w:rPr>
        <w:t>:</w:t>
      </w:r>
    </w:p>
    <w:p>
      <w:pPr>
        <w:pStyle w:val="5"/>
        <w:tabs>
          <w:tab w:pos="4843" w:val="left"/>
        </w:tabs>
      </w:pPr>
      <w:r>
        <w:t>Ana</w:t>
      </w:r>
      <w:r>
        <w:rPr>
          <w:spacing w:val="-1"/>
        </w:rPr>
        <w:t xml:space="preserve"> </w:t>
      </w:r>
      <w:r>
        <w:t>Cecília Zabeu</w:t>
      </w:r>
      <w:r>
        <w:tab/>
      </w:r>
      <w:r>
        <w:t>ASR</w:t>
      </w:r>
    </w:p>
    <w:p>
      <w:pPr>
        <w:pStyle w:val="5"/>
        <w:tabs>
          <w:tab w:pos="4843" w:val="left"/>
        </w:tabs>
        <w:spacing w:line="343" w:lineRule="auto"/>
        <w:ind w:right="804"/>
      </w:pPr>
      <w:r>
        <w:t>Ana Liddy Cenni</w:t>
      </w:r>
      <w:r>
        <w:rPr>
          <w:spacing w:val="-2"/>
        </w:rPr>
        <w:t xml:space="preserve"> </w:t>
      </w:r>
      <w:r>
        <w:t>C.</w:t>
      </w:r>
      <w:r>
        <w:rPr>
          <w:spacing w:val="-2"/>
        </w:rPr>
        <w:t xml:space="preserve"> </w:t>
      </w:r>
      <w:r>
        <w:t>Magalhães</w:t>
      </w:r>
      <w:r>
        <w:tab/>
      </w:r>
      <w:r>
        <w:t>QualityFocus e Universidade FUMEC Carlos</w:t>
      </w:r>
      <w:r>
        <w:rPr>
          <w:spacing w:val="-1"/>
        </w:rPr>
        <w:t xml:space="preserve"> </w:t>
      </w:r>
      <w:r>
        <w:t>Barbieri</w:t>
      </w:r>
      <w:r>
        <w:tab/>
      </w:r>
      <w:r>
        <w:t>FUMSOFT</w:t>
      </w:r>
    </w:p>
    <w:p>
      <w:pPr>
        <w:pStyle w:val="5"/>
        <w:tabs>
          <w:tab w:pos="4843" w:val="left"/>
        </w:tabs>
        <w:spacing w:before="3" w:line="343" w:lineRule="auto"/>
        <w:ind w:right="2005"/>
      </w:pPr>
      <w:r>
        <w:t>Cristina Ângela</w:t>
      </w:r>
      <w:r>
        <w:rPr>
          <w:spacing w:val="-2"/>
        </w:rPr>
        <w:t xml:space="preserve"> </w:t>
      </w:r>
      <w:r>
        <w:t>Filipak</w:t>
      </w:r>
      <w:r>
        <w:rPr>
          <w:spacing w:val="-4"/>
        </w:rPr>
        <w:t xml:space="preserve"> </w:t>
      </w:r>
      <w:r>
        <w:t>Machado</w:t>
      </w:r>
      <w:r>
        <w:tab/>
      </w:r>
      <w:r>
        <w:t>CELEPAR e QualityFocus Danilo</w:t>
      </w:r>
      <w:r>
        <w:rPr>
          <w:spacing w:val="-1"/>
        </w:rPr>
        <w:t xml:space="preserve"> </w:t>
      </w:r>
      <w:r>
        <w:t>Scalet</w:t>
      </w:r>
      <w:r>
        <w:tab/>
      </w:r>
      <w:r>
        <w:t>CELEPAR</w:t>
      </w:r>
    </w:p>
    <w:p>
      <w:pPr>
        <w:pStyle w:val="5"/>
        <w:tabs>
          <w:tab w:pos="4843" w:val="left"/>
        </w:tabs>
        <w:spacing w:before="2"/>
      </w:pPr>
      <w:r>
        <w:t>Edmeia</w:t>
      </w:r>
      <w:r>
        <w:rPr>
          <w:spacing w:val="-1"/>
        </w:rPr>
        <w:t xml:space="preserve"> </w:t>
      </w:r>
      <w:r>
        <w:t>Andrade</w:t>
      </w:r>
      <w:r>
        <w:tab/>
      </w:r>
      <w:r>
        <w:t>EMBRAPA</w:t>
      </w:r>
    </w:p>
    <w:p>
      <w:pPr>
        <w:pStyle w:val="5"/>
        <w:tabs>
          <w:tab w:pos="4843" w:val="left"/>
        </w:tabs>
      </w:pPr>
      <w:r>
        <w:t>Fábio</w:t>
      </w:r>
      <w:r>
        <w:rPr>
          <w:spacing w:val="-1"/>
        </w:rPr>
        <w:t xml:space="preserve"> </w:t>
      </w:r>
      <w:r>
        <w:t>Bianchi</w:t>
      </w:r>
      <w:r>
        <w:rPr>
          <w:spacing w:val="-1"/>
        </w:rPr>
        <w:t xml:space="preserve"> </w:t>
      </w:r>
      <w:r>
        <w:t>Campos</w:t>
      </w:r>
      <w:r>
        <w:tab/>
      </w:r>
      <w:r>
        <w:t>Universidade Católica de Brasília</w:t>
      </w:r>
    </w:p>
    <w:p>
      <w:pPr>
        <w:pStyle w:val="5"/>
        <w:tabs>
          <w:tab w:pos="4843" w:val="left"/>
        </w:tabs>
        <w:spacing w:before="121"/>
      </w:pPr>
      <w:r>
        <w:t>Gleison dos</w:t>
      </w:r>
      <w:r>
        <w:rPr>
          <w:spacing w:val="-4"/>
        </w:rPr>
        <w:t xml:space="preserve"> </w:t>
      </w:r>
      <w:r>
        <w:t>Santos</w:t>
      </w:r>
      <w:r>
        <w:rPr>
          <w:spacing w:val="-2"/>
        </w:rPr>
        <w:t xml:space="preserve"> </w:t>
      </w:r>
      <w:r>
        <w:t>Souza</w:t>
      </w:r>
      <w:r>
        <w:tab/>
      </w:r>
      <w:r>
        <w:t>COPPE/UFRJ</w:t>
      </w:r>
    </w:p>
    <w:p>
      <w:pPr>
        <w:pStyle w:val="5"/>
        <w:tabs>
          <w:tab w:pos="4843" w:val="left"/>
        </w:tabs>
      </w:pPr>
      <w:r>
        <w:t>Kival Chaves</w:t>
      </w:r>
      <w:r>
        <w:rPr>
          <w:spacing w:val="-4"/>
        </w:rPr>
        <w:t xml:space="preserve"> </w:t>
      </w:r>
      <w:r>
        <w:t>Weber</w:t>
      </w:r>
      <w:r>
        <w:tab/>
      </w:r>
      <w:r>
        <w:rPr>
          <w:lang w:val="pt-BR"/>
        </w:rPr>
        <w:t>teste3</w:t>
      </w:r>
    </w:p>
    <w:p>
      <w:pPr>
        <w:pStyle w:val="5"/>
        <w:tabs>
          <w:tab w:pos="4843" w:val="left"/>
        </w:tabs>
      </w:pPr>
      <w:r>
        <w:t>Marcio Pecegueiro</w:t>
      </w:r>
      <w:r>
        <w:rPr>
          <w:spacing w:val="-1"/>
        </w:rPr>
        <w:t xml:space="preserve"> </w:t>
      </w:r>
      <w:r>
        <w:t>do</w:t>
      </w:r>
      <w:r>
        <w:rPr>
          <w:spacing w:val="-1"/>
        </w:rPr>
        <w:t xml:space="preserve"> </w:t>
      </w:r>
      <w:r>
        <w:t>Amaral</w:t>
      </w:r>
      <w:r>
        <w:tab/>
      </w:r>
      <w:r>
        <w:t>RIOSOFT</w:t>
      </w:r>
    </w:p>
    <w:p>
      <w:pPr>
        <w:pStyle w:val="5"/>
        <w:tabs>
          <w:tab w:pos="4843" w:val="left"/>
        </w:tabs>
      </w:pPr>
      <w:r>
        <w:t>Mariano Montoni</w:t>
      </w:r>
      <w:r>
        <w:tab/>
      </w:r>
      <w:r>
        <w:t>COPPE/UFRJ</w:t>
      </w:r>
    </w:p>
    <w:p>
      <w:pPr>
        <w:pStyle w:val="5"/>
        <w:tabs>
          <w:tab w:pos="4843" w:val="left"/>
        </w:tabs>
      </w:pPr>
      <w:r>
        <w:t>Odisnei</w:t>
      </w:r>
      <w:r>
        <w:rPr>
          <w:spacing w:val="-2"/>
        </w:rPr>
        <w:t xml:space="preserve"> </w:t>
      </w:r>
      <w:r>
        <w:t>Galarraga</w:t>
      </w:r>
      <w:r>
        <w:tab/>
      </w:r>
      <w:r>
        <w:t>Software</w:t>
      </w:r>
      <w:r>
        <w:rPr>
          <w:spacing w:val="1"/>
        </w:rPr>
        <w:t xml:space="preserve"> </w:t>
      </w:r>
      <w:r>
        <w:t>Process</w:t>
      </w:r>
    </w:p>
    <w:p>
      <w:pPr>
        <w:pStyle w:val="5"/>
        <w:tabs>
          <w:tab w:pos="4843" w:val="left"/>
        </w:tabs>
      </w:pPr>
      <w:r>
        <w:t>Sarah</w:t>
      </w:r>
      <w:r>
        <w:rPr>
          <w:spacing w:val="-2"/>
        </w:rPr>
        <w:t xml:space="preserve"> </w:t>
      </w:r>
      <w:r>
        <w:t>Kohan</w:t>
      </w:r>
      <w:r>
        <w:tab/>
      </w:r>
      <w:r>
        <w:t>Fundação</w:t>
      </w:r>
      <w:r>
        <w:rPr>
          <w:spacing w:val="-1"/>
        </w:rPr>
        <w:t xml:space="preserve"> </w:t>
      </w:r>
      <w:r>
        <w:t>Vanzolini</w:t>
      </w:r>
    </w:p>
    <w:p>
      <w:pPr>
        <w:spacing w:after="0"/>
        <w:sectPr>
          <w:pgSz w:h="16840" w:w="11900"/>
          <w:pgMar w:bottom="1560" w:footer="1378" w:gutter="0" w:header="0" w:left="1180" w:right="1080" w:top="1380"/>
        </w:sectPr>
      </w:pPr>
    </w:p>
    <w:p>
      <w:pPr>
        <w:pStyle w:val="2"/>
        <w:ind w:left="1224"/>
      </w:pPr>
      <w:bookmarkStart w:id="39" w:name="_TOC_250002"/>
      <w:bookmarkEnd w:id="39"/>
      <w:r>
        <w:t>Lista de colaboradores do Guia Geral versão 1.2 – Junho/2007</w:t>
      </w:r>
    </w:p>
    <w:p>
      <w:pPr>
        <w:pStyle w:val="5"/>
        <w:spacing w:before="0"/>
        <w:ind w:left="0"/>
        <w:rPr>
          <w:b/>
        </w:rPr>
      </w:pPr>
    </w:p>
    <w:p>
      <w:pPr>
        <w:pStyle w:val="5"/>
        <w:spacing w:before="10"/>
        <w:ind w:left="0"/>
        <w:rPr>
          <w:b/>
          <w:sz w:val="20"/>
        </w:rPr>
      </w:pPr>
    </w:p>
    <w:p>
      <w:pPr>
        <w:spacing w:before="0"/>
        <w:ind w:firstLine="0" w:left="238" w:right="0"/>
        <w:jc w:val="left"/>
        <w:rPr>
          <w:sz w:val="24"/>
        </w:rPr>
      </w:pPr>
      <w:r>
        <w:rPr>
          <w:b/>
          <w:sz w:val="24"/>
        </w:rPr>
        <w:t>Editores</w:t>
      </w:r>
      <w:r>
        <w:rPr>
          <w:sz w:val="24"/>
        </w:rPr>
        <w:t>:</w:t>
      </w:r>
    </w:p>
    <w:p>
      <w:pPr>
        <w:pStyle w:val="5"/>
        <w:tabs>
          <w:tab w:pos="4323" w:val="left"/>
        </w:tabs>
      </w:pPr>
      <w:r>
        <w:t>Ana Regina</w:t>
      </w:r>
      <w:r>
        <w:rPr>
          <w:spacing w:val="-3"/>
        </w:rPr>
        <w:t xml:space="preserve"> </w:t>
      </w:r>
      <w:r>
        <w:t>C. Rocha</w:t>
      </w:r>
      <w:r>
        <w:tab/>
      </w:r>
      <w:r>
        <w:t>COPPE/UFRJ (Coordenadora da ETM)</w:t>
      </w:r>
    </w:p>
    <w:p>
      <w:pPr>
        <w:pStyle w:val="5"/>
        <w:tabs>
          <w:tab w:pos="4323" w:val="left"/>
        </w:tabs>
      </w:pPr>
      <w:r>
        <w:t>Ana Liddy C.</w:t>
      </w:r>
      <w:r>
        <w:rPr>
          <w:spacing w:val="-3"/>
        </w:rPr>
        <w:t xml:space="preserve"> </w:t>
      </w:r>
      <w:r>
        <w:t>C.</w:t>
      </w:r>
      <w:r>
        <w:rPr>
          <w:spacing w:val="1"/>
        </w:rPr>
        <w:t xml:space="preserve"> </w:t>
      </w:r>
      <w:r>
        <w:t>Magalhães</w:t>
      </w:r>
      <w:r>
        <w:tab/>
      </w:r>
      <w:r>
        <w:t>SwQuality</w:t>
      </w:r>
    </w:p>
    <w:p>
      <w:pPr>
        <w:pStyle w:val="5"/>
        <w:tabs>
          <w:tab w:pos="4323" w:val="left"/>
        </w:tabs>
        <w:spacing w:line="343" w:lineRule="auto"/>
        <w:ind w:right="1778"/>
      </w:pPr>
      <w:r>
        <w:t>Káthia Marçal</w:t>
      </w:r>
      <w:r>
        <w:rPr>
          <w:spacing w:val="-5"/>
        </w:rPr>
        <w:t xml:space="preserve"> </w:t>
      </w:r>
      <w:r>
        <w:t>de</w:t>
      </w:r>
      <w:r>
        <w:rPr>
          <w:spacing w:val="-1"/>
        </w:rPr>
        <w:t xml:space="preserve"> </w:t>
      </w:r>
      <w:r>
        <w:t>Oliveira</w:t>
      </w:r>
      <w:r>
        <w:tab/>
      </w:r>
      <w:r>
        <w:t>Universidade Católica de Brasília Mariano Montoni</w:t>
      </w:r>
      <w:r>
        <w:tab/>
      </w:r>
      <w:r>
        <w:t>COPPE/UFRJ</w:t>
      </w:r>
    </w:p>
    <w:p>
      <w:pPr>
        <w:pStyle w:val="5"/>
        <w:spacing w:before="7"/>
        <w:ind w:left="0"/>
        <w:rPr>
          <w:sz w:val="34"/>
        </w:rPr>
      </w:pPr>
    </w:p>
    <w:p>
      <w:pPr>
        <w:pStyle w:val="2"/>
        <w:spacing w:before="1"/>
      </w:pPr>
      <w:r>
        <w:t>Colaboradores</w:t>
      </w:r>
    </w:p>
    <w:p>
      <w:pPr>
        <w:pStyle w:val="5"/>
        <w:tabs>
          <w:tab w:pos="4323" w:val="left"/>
        </w:tabs>
      </w:pPr>
      <w:r>
        <w:t>Ahilton</w:t>
      </w:r>
      <w:r>
        <w:rPr>
          <w:spacing w:val="-2"/>
        </w:rPr>
        <w:t xml:space="preserve"> </w:t>
      </w:r>
      <w:r>
        <w:t>Barreto</w:t>
      </w:r>
      <w:r>
        <w:tab/>
      </w:r>
      <w:r>
        <w:t>COPPE/UFRJ</w:t>
      </w:r>
    </w:p>
    <w:p>
      <w:pPr>
        <w:pStyle w:val="5"/>
        <w:tabs>
          <w:tab w:pos="4323" w:val="left"/>
        </w:tabs>
      </w:pPr>
      <w:r>
        <w:t>Alfredo</w:t>
      </w:r>
      <w:r>
        <w:rPr>
          <w:spacing w:val="-1"/>
        </w:rPr>
        <w:t xml:space="preserve"> </w:t>
      </w:r>
      <w:r>
        <w:t>Nozomu</w:t>
      </w:r>
      <w:r>
        <w:rPr>
          <w:spacing w:val="-3"/>
        </w:rPr>
        <w:t xml:space="preserve"> </w:t>
      </w:r>
      <w:r>
        <w:t>Tsukumo</w:t>
      </w:r>
      <w:r>
        <w:tab/>
      </w:r>
      <w:r>
        <w:t>CenPRA</w:t>
      </w:r>
    </w:p>
    <w:p>
      <w:pPr>
        <w:pStyle w:val="5"/>
        <w:tabs>
          <w:tab w:pos="4323" w:val="left"/>
        </w:tabs>
      </w:pPr>
      <w:r>
        <w:t>Claudia Maria Lima</w:t>
      </w:r>
      <w:r>
        <w:rPr>
          <w:spacing w:val="-5"/>
        </w:rPr>
        <w:t xml:space="preserve"> </w:t>
      </w:r>
      <w:r>
        <w:t>Werner</w:t>
      </w:r>
      <w:r>
        <w:tab/>
      </w:r>
      <w:r>
        <w:t>COPPE/UFRJ</w:t>
      </w:r>
    </w:p>
    <w:p>
      <w:pPr>
        <w:pStyle w:val="5"/>
        <w:tabs>
          <w:tab w:pos="4323" w:val="left"/>
        </w:tabs>
      </w:pPr>
      <w:r>
        <w:t>Gleison dos</w:t>
      </w:r>
      <w:r>
        <w:rPr>
          <w:spacing w:val="-4"/>
        </w:rPr>
        <w:t xml:space="preserve"> </w:t>
      </w:r>
      <w:r>
        <w:t>Santos</w:t>
      </w:r>
      <w:r>
        <w:rPr>
          <w:spacing w:val="-2"/>
        </w:rPr>
        <w:t xml:space="preserve"> </w:t>
      </w:r>
      <w:r>
        <w:t>Souza</w:t>
      </w:r>
      <w:r>
        <w:tab/>
      </w:r>
      <w:r>
        <w:t>COPPE/UFRJ</w:t>
      </w:r>
    </w:p>
    <w:p>
      <w:pPr>
        <w:pStyle w:val="5"/>
        <w:tabs>
          <w:tab w:pos="4323" w:val="left"/>
        </w:tabs>
      </w:pPr>
      <w:r>
        <w:t>Leonardo</w:t>
      </w:r>
      <w:r>
        <w:rPr>
          <w:spacing w:val="-2"/>
        </w:rPr>
        <w:t xml:space="preserve"> </w:t>
      </w:r>
      <w:r>
        <w:t>Murta</w:t>
      </w:r>
      <w:r>
        <w:tab/>
      </w:r>
      <w:r>
        <w:t>COPPE/UFRJ</w:t>
      </w:r>
    </w:p>
    <w:p>
      <w:pPr>
        <w:pStyle w:val="5"/>
        <w:tabs>
          <w:tab w:pos="4323" w:val="left"/>
        </w:tabs>
      </w:pPr>
      <w:r>
        <w:t>Marco Lopes</w:t>
      </w:r>
      <w:r>
        <w:tab/>
      </w:r>
      <w:r>
        <w:t>COPPE/UFRJ</w:t>
      </w:r>
    </w:p>
    <w:p>
      <w:pPr>
        <w:pStyle w:val="5"/>
        <w:tabs>
          <w:tab w:pos="4323" w:val="left"/>
        </w:tabs>
      </w:pPr>
      <w:r>
        <w:t>Marcos</w:t>
      </w:r>
      <w:r>
        <w:rPr>
          <w:spacing w:val="-2"/>
        </w:rPr>
        <w:t xml:space="preserve"> </w:t>
      </w:r>
      <w:r>
        <w:t>Kalinowski</w:t>
      </w:r>
      <w:r>
        <w:tab/>
      </w:r>
      <w:r>
        <w:t>COPPE/UFRJ</w:t>
      </w:r>
    </w:p>
    <w:p>
      <w:pPr>
        <w:pStyle w:val="5"/>
        <w:spacing w:before="0"/>
        <w:ind w:left="0"/>
        <w:rPr>
          <w:sz w:val="28"/>
        </w:rPr>
      </w:pPr>
    </w:p>
    <w:p>
      <w:pPr>
        <w:pStyle w:val="2"/>
        <w:spacing w:before="194"/>
        <w:rPr>
          <w:b w:val="0"/>
        </w:rPr>
      </w:pPr>
      <w:r>
        <w:t>Revisores</w:t>
      </w:r>
      <w:r>
        <w:rPr>
          <w:b w:val="0"/>
        </w:rPr>
        <w:t>:</w:t>
      </w:r>
    </w:p>
    <w:p>
      <w:pPr>
        <w:pStyle w:val="5"/>
        <w:tabs>
          <w:tab w:pos="4323" w:val="left"/>
        </w:tabs>
        <w:spacing w:line="343" w:lineRule="auto"/>
        <w:ind w:right="4191"/>
      </w:pPr>
      <w:r>
        <w:t>Cristina Ângela</w:t>
      </w:r>
      <w:r>
        <w:rPr>
          <w:spacing w:val="-2"/>
        </w:rPr>
        <w:t xml:space="preserve"> </w:t>
      </w:r>
      <w:r>
        <w:t>Filipak</w:t>
      </w:r>
      <w:r>
        <w:rPr>
          <w:spacing w:val="-4"/>
        </w:rPr>
        <w:t xml:space="preserve"> </w:t>
      </w:r>
      <w:r>
        <w:t>Machado</w:t>
      </w:r>
      <w:r>
        <w:tab/>
      </w:r>
      <w:r>
        <w:t>CELEPAR Danilo</w:t>
      </w:r>
      <w:r>
        <w:rPr>
          <w:spacing w:val="-1"/>
        </w:rPr>
        <w:t xml:space="preserve"> </w:t>
      </w:r>
      <w:r>
        <w:t>Scalet</w:t>
      </w:r>
      <w:r>
        <w:tab/>
      </w:r>
      <w:r>
        <w:t>CELEPAR</w:t>
      </w:r>
    </w:p>
    <w:p>
      <w:pPr>
        <w:pStyle w:val="5"/>
        <w:tabs>
          <w:tab w:pos="4323" w:val="left"/>
        </w:tabs>
        <w:spacing w:before="3"/>
      </w:pPr>
      <w:r>
        <w:t>Fábio</w:t>
      </w:r>
      <w:r>
        <w:rPr>
          <w:spacing w:val="-1"/>
        </w:rPr>
        <w:t xml:space="preserve"> </w:t>
      </w:r>
      <w:r>
        <w:t>Bianchi</w:t>
      </w:r>
      <w:r>
        <w:rPr>
          <w:spacing w:val="-1"/>
        </w:rPr>
        <w:t xml:space="preserve"> </w:t>
      </w:r>
      <w:r>
        <w:t>Campos</w:t>
      </w:r>
      <w:r>
        <w:tab/>
      </w:r>
      <w:r>
        <w:t>Universidade Católica de Brasília</w:t>
      </w:r>
    </w:p>
    <w:p>
      <w:pPr>
        <w:pStyle w:val="5"/>
        <w:tabs>
          <w:tab w:pos="4323" w:val="left"/>
        </w:tabs>
      </w:pPr>
      <w:r>
        <w:t>Francisco</w:t>
      </w:r>
      <w:r>
        <w:rPr>
          <w:spacing w:val="-1"/>
        </w:rPr>
        <w:t xml:space="preserve"> </w:t>
      </w:r>
      <w:r>
        <w:t>Vasconcellos</w:t>
      </w:r>
      <w:r>
        <w:tab/>
      </w:r>
      <w:r>
        <w:t>Marinha do Brasil /</w:t>
      </w:r>
      <w:r>
        <w:rPr>
          <w:spacing w:val="1"/>
        </w:rPr>
        <w:t xml:space="preserve"> </w:t>
      </w:r>
      <w:r>
        <w:t>COPPE/UFRJ</w:t>
      </w:r>
    </w:p>
    <w:p>
      <w:pPr>
        <w:pStyle w:val="5"/>
        <w:tabs>
          <w:tab w:pos="4323" w:val="left"/>
        </w:tabs>
      </w:pPr>
      <w:r>
        <w:t>Kival Chaves</w:t>
      </w:r>
      <w:r>
        <w:rPr>
          <w:spacing w:val="-4"/>
        </w:rPr>
        <w:t xml:space="preserve"> </w:t>
      </w:r>
      <w:r>
        <w:t>Weber</w:t>
      </w:r>
      <w:r>
        <w:tab/>
      </w:r>
      <w:r>
        <w:rPr>
          <w:lang w:val="pt-BR"/>
        </w:rPr>
        <w:t>teste3</w:t>
      </w:r>
    </w:p>
    <w:p>
      <w:pPr>
        <w:pStyle w:val="5"/>
        <w:tabs>
          <w:tab w:pos="4323" w:val="left"/>
        </w:tabs>
      </w:pPr>
      <w:r>
        <w:t>Marcio</w:t>
      </w:r>
      <w:r>
        <w:rPr>
          <w:spacing w:val="-1"/>
        </w:rPr>
        <w:t xml:space="preserve"> </w:t>
      </w:r>
      <w:r>
        <w:t>Pecegueiro</w:t>
      </w:r>
      <w:r>
        <w:rPr>
          <w:spacing w:val="-2"/>
        </w:rPr>
        <w:t xml:space="preserve"> </w:t>
      </w:r>
      <w:r>
        <w:t>Amaral</w:t>
      </w:r>
      <w:r>
        <w:tab/>
      </w:r>
      <w:r>
        <w:t>RIOSOFT</w:t>
      </w:r>
    </w:p>
    <w:p>
      <w:pPr>
        <w:pStyle w:val="5"/>
        <w:tabs>
          <w:tab w:pos="4323" w:val="left"/>
        </w:tabs>
      </w:pPr>
      <w:r>
        <w:t>Regina M.</w:t>
      </w:r>
      <w:r>
        <w:rPr>
          <w:spacing w:val="-2"/>
        </w:rPr>
        <w:t xml:space="preserve"> </w:t>
      </w:r>
      <w:r>
        <w:t>Thienne</w:t>
      </w:r>
      <w:r>
        <w:rPr>
          <w:spacing w:val="-1"/>
        </w:rPr>
        <w:t xml:space="preserve"> </w:t>
      </w:r>
      <w:r>
        <w:t>Colombo</w:t>
      </w:r>
      <w:r>
        <w:tab/>
      </w:r>
      <w:r>
        <w:t>CenPRA</w:t>
      </w:r>
    </w:p>
    <w:p>
      <w:pPr>
        <w:spacing w:after="0"/>
        <w:sectPr>
          <w:pgSz w:h="16840" w:w="11900"/>
          <w:pgMar w:bottom="1560" w:footer="1378" w:gutter="0" w:header="0" w:left="1180" w:right="1080" w:top="1380"/>
        </w:sectPr>
      </w:pPr>
    </w:p>
    <w:p>
      <w:pPr>
        <w:pStyle w:val="2"/>
        <w:ind w:left="1311"/>
      </w:pPr>
      <w:bookmarkStart w:id="40" w:name="_TOC_250001"/>
      <w:bookmarkEnd w:id="40"/>
      <w:r>
        <w:t>Lista de colaboradores do Guia Geral versão 1.1 – Maio/2006</w:t>
      </w:r>
    </w:p>
    <w:p>
      <w:pPr>
        <w:pStyle w:val="5"/>
        <w:spacing w:before="0"/>
        <w:ind w:left="0"/>
        <w:rPr>
          <w:b/>
        </w:rPr>
      </w:pPr>
    </w:p>
    <w:p>
      <w:pPr>
        <w:pStyle w:val="5"/>
        <w:spacing w:before="10"/>
        <w:ind w:left="0"/>
        <w:rPr>
          <w:b/>
          <w:sz w:val="20"/>
        </w:rPr>
      </w:pPr>
    </w:p>
    <w:p>
      <w:pPr>
        <w:spacing w:before="0"/>
        <w:ind w:firstLine="0" w:left="238" w:right="0"/>
        <w:jc w:val="left"/>
        <w:rPr>
          <w:sz w:val="24"/>
        </w:rPr>
      </w:pPr>
      <w:r>
        <w:rPr>
          <w:b/>
          <w:sz w:val="24"/>
        </w:rPr>
        <w:t>Editoras</w:t>
      </w:r>
      <w:r>
        <w:rPr>
          <w:sz w:val="24"/>
        </w:rPr>
        <w:t>:</w:t>
      </w:r>
    </w:p>
    <w:p>
      <w:pPr>
        <w:pStyle w:val="5"/>
        <w:tabs>
          <w:tab w:pos="4323" w:val="left"/>
        </w:tabs>
      </w:pPr>
      <w:r>
        <w:t>Ana Regina</w:t>
      </w:r>
      <w:r>
        <w:rPr>
          <w:spacing w:val="-3"/>
        </w:rPr>
        <w:t xml:space="preserve"> </w:t>
      </w:r>
      <w:r>
        <w:t>C. Rocha</w:t>
      </w:r>
      <w:r>
        <w:tab/>
      </w:r>
      <w:r>
        <w:t>COPPE/UFRJ (Coordenadora da ETM)</w:t>
      </w:r>
    </w:p>
    <w:p>
      <w:pPr>
        <w:pStyle w:val="5"/>
        <w:tabs>
          <w:tab w:pos="4323" w:val="left"/>
        </w:tabs>
        <w:spacing w:line="343" w:lineRule="auto"/>
        <w:ind w:right="631"/>
      </w:pPr>
      <w:r>
        <w:t>Ana</w:t>
      </w:r>
      <w:r>
        <w:rPr>
          <w:spacing w:val="-1"/>
        </w:rPr>
        <w:t xml:space="preserve"> </w:t>
      </w:r>
      <w:r>
        <w:t>Cristina</w:t>
      </w:r>
      <w:r>
        <w:rPr>
          <w:spacing w:val="-1"/>
        </w:rPr>
        <w:t xml:space="preserve"> </w:t>
      </w:r>
      <w:r>
        <w:t>Rouiller</w:t>
      </w:r>
      <w:r>
        <w:tab/>
      </w:r>
      <w:r>
        <w:t>Universidade Federal Rural de Pernambuco Káthia Marçal</w:t>
      </w:r>
      <w:r>
        <w:rPr>
          <w:spacing w:val="-5"/>
        </w:rPr>
        <w:t xml:space="preserve"> </w:t>
      </w:r>
      <w:r>
        <w:t>de</w:t>
      </w:r>
      <w:r>
        <w:rPr>
          <w:spacing w:val="-1"/>
        </w:rPr>
        <w:t xml:space="preserve"> </w:t>
      </w:r>
      <w:r>
        <w:t>Oliveira</w:t>
      </w:r>
      <w:r>
        <w:tab/>
      </w:r>
      <w:r>
        <w:t>Universidade Católica de Brasília</w:t>
      </w:r>
    </w:p>
    <w:p>
      <w:pPr>
        <w:pStyle w:val="5"/>
        <w:spacing w:before="7"/>
        <w:ind w:left="0"/>
        <w:rPr>
          <w:sz w:val="34"/>
        </w:rPr>
      </w:pPr>
    </w:p>
    <w:p>
      <w:pPr>
        <w:pStyle w:val="2"/>
        <w:spacing w:before="1"/>
        <w:rPr>
          <w:b w:val="0"/>
        </w:rPr>
      </w:pPr>
      <w:r>
        <w:t>Revisores</w:t>
      </w:r>
      <w:r>
        <w:rPr>
          <w:b w:val="0"/>
        </w:rPr>
        <w:t>:</w:t>
      </w:r>
    </w:p>
    <w:p>
      <w:pPr>
        <w:pStyle w:val="5"/>
        <w:tabs>
          <w:tab w:pos="4323" w:val="left"/>
        </w:tabs>
        <w:spacing w:line="343" w:lineRule="auto"/>
        <w:ind w:right="4191"/>
      </w:pPr>
      <w:r>
        <w:t>Ana</w:t>
      </w:r>
      <w:r>
        <w:rPr>
          <w:spacing w:val="-1"/>
        </w:rPr>
        <w:t xml:space="preserve"> </w:t>
      </w:r>
      <w:r>
        <w:t>Cervigni</w:t>
      </w:r>
      <w:r>
        <w:rPr>
          <w:spacing w:val="-2"/>
        </w:rPr>
        <w:t xml:space="preserve"> </w:t>
      </w:r>
      <w:r>
        <w:t>Guerra</w:t>
      </w:r>
      <w:r>
        <w:tab/>
      </w:r>
      <w:r>
        <w:t>CenPRA Christiane Gresse</w:t>
      </w:r>
      <w:r>
        <w:rPr>
          <w:spacing w:val="-3"/>
        </w:rPr>
        <w:t xml:space="preserve"> </w:t>
      </w:r>
      <w:r>
        <w:t>von</w:t>
      </w:r>
      <w:r>
        <w:rPr>
          <w:spacing w:val="-3"/>
        </w:rPr>
        <w:t xml:space="preserve"> </w:t>
      </w:r>
      <w:r>
        <w:t>Wangenheim</w:t>
      </w:r>
      <w:r>
        <w:tab/>
      </w:r>
      <w:r>
        <w:t>UNIVALI Clênio</w:t>
      </w:r>
      <w:r>
        <w:rPr>
          <w:spacing w:val="-1"/>
        </w:rPr>
        <w:t xml:space="preserve"> </w:t>
      </w:r>
      <w:r>
        <w:t>F.</w:t>
      </w:r>
      <w:r>
        <w:rPr>
          <w:spacing w:val="-1"/>
        </w:rPr>
        <w:t xml:space="preserve"> </w:t>
      </w:r>
      <w:r>
        <w:t>Salviano</w:t>
      </w:r>
      <w:r>
        <w:tab/>
      </w:r>
      <w:r>
        <w:t>CenPRA Cristina Ângela</w:t>
      </w:r>
      <w:r>
        <w:rPr>
          <w:spacing w:val="-2"/>
        </w:rPr>
        <w:t xml:space="preserve"> </w:t>
      </w:r>
      <w:r>
        <w:t>Filipak</w:t>
      </w:r>
      <w:r>
        <w:rPr>
          <w:spacing w:val="-4"/>
        </w:rPr>
        <w:t xml:space="preserve"> </w:t>
      </w:r>
      <w:r>
        <w:t>Machado</w:t>
      </w:r>
      <w:r>
        <w:tab/>
      </w:r>
      <w:r>
        <w:t>CELEPAR Danilo</w:t>
      </w:r>
      <w:r>
        <w:rPr>
          <w:spacing w:val="-1"/>
        </w:rPr>
        <w:t xml:space="preserve"> </w:t>
      </w:r>
      <w:r>
        <w:t>Scalet</w:t>
      </w:r>
      <w:r>
        <w:tab/>
      </w:r>
      <w:r>
        <w:t>CELEPAR</w:t>
      </w:r>
    </w:p>
    <w:p>
      <w:pPr>
        <w:pStyle w:val="5"/>
        <w:tabs>
          <w:tab w:pos="4323" w:val="left"/>
        </w:tabs>
        <w:spacing w:before="6"/>
      </w:pPr>
      <w:r>
        <w:t>Francisco</w:t>
      </w:r>
      <w:r>
        <w:rPr>
          <w:spacing w:val="-1"/>
        </w:rPr>
        <w:t xml:space="preserve"> </w:t>
      </w:r>
      <w:r>
        <w:t>Vasconcellos</w:t>
      </w:r>
      <w:r>
        <w:tab/>
      </w:r>
      <w:r>
        <w:t>Marinha do Brasil /</w:t>
      </w:r>
      <w:r>
        <w:rPr>
          <w:spacing w:val="1"/>
        </w:rPr>
        <w:t xml:space="preserve"> </w:t>
      </w:r>
      <w:r>
        <w:t>COPPE/UFRJ</w:t>
      </w:r>
    </w:p>
    <w:p>
      <w:pPr>
        <w:pStyle w:val="5"/>
        <w:tabs>
          <w:tab w:pos="4323" w:val="left"/>
        </w:tabs>
      </w:pPr>
      <w:r>
        <w:t>Kival Chaves</w:t>
      </w:r>
      <w:r>
        <w:rPr>
          <w:spacing w:val="-4"/>
        </w:rPr>
        <w:t xml:space="preserve"> </w:t>
      </w:r>
      <w:r>
        <w:t>Weber</w:t>
      </w:r>
      <w:r>
        <w:tab/>
      </w:r>
      <w:r>
        <w:rPr>
          <w:lang w:val="pt-BR"/>
        </w:rPr>
        <w:t>teste3</w:t>
      </w:r>
    </w:p>
    <w:p>
      <w:pPr>
        <w:pStyle w:val="5"/>
        <w:tabs>
          <w:tab w:pos="4323" w:val="left"/>
        </w:tabs>
      </w:pPr>
      <w:r>
        <w:t>Marcio</w:t>
      </w:r>
      <w:r>
        <w:rPr>
          <w:spacing w:val="-1"/>
        </w:rPr>
        <w:t xml:space="preserve"> </w:t>
      </w:r>
      <w:r>
        <w:t>Pecegueiro</w:t>
      </w:r>
      <w:r>
        <w:rPr>
          <w:spacing w:val="-2"/>
        </w:rPr>
        <w:t xml:space="preserve"> </w:t>
      </w:r>
      <w:r>
        <w:t>Amaral</w:t>
      </w:r>
      <w:r>
        <w:tab/>
      </w:r>
      <w:r>
        <w:t>RIOSOFT</w:t>
      </w:r>
    </w:p>
    <w:p>
      <w:pPr>
        <w:spacing w:after="0"/>
        <w:sectPr>
          <w:pgSz w:h="16840" w:w="11900"/>
          <w:pgMar w:bottom="1560" w:footer="1378" w:gutter="0" w:header="0" w:left="1180" w:right="1080" w:top="1380"/>
        </w:sectPr>
      </w:pPr>
    </w:p>
    <w:p>
      <w:pPr>
        <w:pStyle w:val="2"/>
        <w:ind w:left="1311"/>
      </w:pPr>
      <w:bookmarkStart w:id="41" w:name="_TOC_250000"/>
      <w:bookmarkEnd w:id="41"/>
      <w:r>
        <w:t>Lista de colaboradores do Guia Geral versão 1.0 – Maio/2005</w:t>
      </w:r>
    </w:p>
    <w:p>
      <w:pPr>
        <w:pStyle w:val="5"/>
        <w:spacing w:before="0"/>
        <w:ind w:left="0"/>
        <w:rPr>
          <w:b/>
        </w:rPr>
      </w:pPr>
    </w:p>
    <w:p>
      <w:pPr>
        <w:pStyle w:val="5"/>
        <w:spacing w:before="10"/>
        <w:ind w:left="0"/>
        <w:rPr>
          <w:b/>
          <w:sz w:val="20"/>
        </w:rPr>
      </w:pPr>
    </w:p>
    <w:p>
      <w:pPr>
        <w:spacing w:before="0"/>
        <w:ind w:firstLine="0" w:left="238" w:right="0"/>
        <w:jc w:val="left"/>
        <w:rPr>
          <w:sz w:val="24"/>
        </w:rPr>
      </w:pPr>
      <w:r>
        <w:rPr>
          <w:b/>
          <w:sz w:val="24"/>
        </w:rPr>
        <w:t>Editoras</w:t>
      </w:r>
      <w:r>
        <w:rPr>
          <w:sz w:val="24"/>
        </w:rPr>
        <w:t>:</w:t>
      </w:r>
    </w:p>
    <w:p>
      <w:pPr>
        <w:pStyle w:val="5"/>
        <w:tabs>
          <w:tab w:pos="4323" w:val="left"/>
        </w:tabs>
        <w:spacing w:line="343" w:lineRule="auto"/>
        <w:ind w:right="3793"/>
      </w:pPr>
      <w:r>
        <w:t>Ana Regina</w:t>
      </w:r>
      <w:r>
        <w:rPr>
          <w:spacing w:val="-3"/>
        </w:rPr>
        <w:t xml:space="preserve"> </w:t>
      </w:r>
      <w:r>
        <w:t>C. Rocha</w:t>
      </w:r>
      <w:r>
        <w:tab/>
      </w:r>
      <w:r>
        <w:t>COPPE/UFRJ Cristina Ângela</w:t>
      </w:r>
      <w:r>
        <w:rPr>
          <w:spacing w:val="-2"/>
        </w:rPr>
        <w:t xml:space="preserve"> </w:t>
      </w:r>
      <w:r>
        <w:t>Filipak</w:t>
      </w:r>
      <w:r>
        <w:rPr>
          <w:spacing w:val="-4"/>
        </w:rPr>
        <w:t xml:space="preserve"> </w:t>
      </w:r>
      <w:r>
        <w:t>Machado</w:t>
      </w:r>
      <w:r>
        <w:tab/>
      </w:r>
      <w:r>
        <w:t>CELEPAR</w:t>
      </w:r>
    </w:p>
    <w:p>
      <w:pPr>
        <w:pStyle w:val="5"/>
        <w:spacing w:before="7"/>
        <w:ind w:left="0"/>
        <w:rPr>
          <w:sz w:val="34"/>
        </w:rPr>
      </w:pPr>
    </w:p>
    <w:p>
      <w:pPr>
        <w:pStyle w:val="2"/>
        <w:spacing w:before="1"/>
        <w:rPr>
          <w:b w:val="0"/>
        </w:rPr>
      </w:pPr>
      <w:r>
        <w:t>Colaboradores</w:t>
      </w:r>
      <w:r>
        <w:rPr>
          <w:b w:val="0"/>
        </w:rPr>
        <w:t>:</w:t>
      </w:r>
    </w:p>
    <w:p>
      <w:pPr>
        <w:pStyle w:val="5"/>
        <w:tabs>
          <w:tab w:pos="4323" w:val="left"/>
        </w:tabs>
      </w:pPr>
      <w:r>
        <w:t>Adriano B.</w:t>
      </w:r>
      <w:r>
        <w:rPr>
          <w:spacing w:val="-5"/>
        </w:rPr>
        <w:t xml:space="preserve"> </w:t>
      </w:r>
      <w:r>
        <w:t>de</w:t>
      </w:r>
      <w:r>
        <w:rPr>
          <w:spacing w:val="-2"/>
        </w:rPr>
        <w:t xml:space="preserve"> </w:t>
      </w:r>
      <w:r>
        <w:t>Albuquerque</w:t>
      </w:r>
      <w:r>
        <w:tab/>
      </w:r>
      <w:r>
        <w:t>COPPE/UFRJ</w:t>
      </w:r>
    </w:p>
    <w:p>
      <w:pPr>
        <w:pStyle w:val="5"/>
        <w:tabs>
          <w:tab w:pos="4323" w:val="left"/>
        </w:tabs>
      </w:pPr>
      <w:r>
        <w:t>Ana</w:t>
      </w:r>
      <w:r>
        <w:rPr>
          <w:spacing w:val="-1"/>
        </w:rPr>
        <w:t xml:space="preserve"> </w:t>
      </w:r>
      <w:r>
        <w:t>Candida</w:t>
      </w:r>
      <w:r>
        <w:rPr>
          <w:spacing w:val="-1"/>
        </w:rPr>
        <w:t xml:space="preserve"> </w:t>
      </w:r>
      <w:r>
        <w:t>Natali</w:t>
      </w:r>
      <w:r>
        <w:tab/>
      </w:r>
      <w:r>
        <w:t>COPPE/UFRJ</w:t>
      </w:r>
    </w:p>
    <w:p>
      <w:pPr>
        <w:pStyle w:val="5"/>
        <w:tabs>
          <w:tab w:pos="4323" w:val="left"/>
        </w:tabs>
      </w:pPr>
      <w:r>
        <w:t>Clênio</w:t>
      </w:r>
      <w:r>
        <w:rPr>
          <w:spacing w:val="-1"/>
        </w:rPr>
        <w:t xml:space="preserve"> </w:t>
      </w:r>
      <w:r>
        <w:t>F.</w:t>
      </w:r>
      <w:r>
        <w:rPr>
          <w:spacing w:val="-1"/>
        </w:rPr>
        <w:t xml:space="preserve"> </w:t>
      </w:r>
      <w:r>
        <w:t>Salviano</w:t>
      </w:r>
      <w:r>
        <w:tab/>
      </w:r>
      <w:r>
        <w:t>CenPRA</w:t>
      </w:r>
    </w:p>
    <w:p>
      <w:pPr>
        <w:pStyle w:val="5"/>
        <w:tabs>
          <w:tab w:pos="4323" w:val="left"/>
        </w:tabs>
      </w:pPr>
      <w:r>
        <w:t>Danilo</w:t>
      </w:r>
      <w:r>
        <w:rPr>
          <w:spacing w:val="-1"/>
        </w:rPr>
        <w:t xml:space="preserve"> </w:t>
      </w:r>
      <w:r>
        <w:t>Scalet</w:t>
      </w:r>
      <w:r>
        <w:tab/>
      </w:r>
      <w:r>
        <w:t>CELEPAR</w:t>
      </w:r>
    </w:p>
    <w:p>
      <w:pPr>
        <w:pStyle w:val="5"/>
        <w:tabs>
          <w:tab w:pos="4323" w:val="left"/>
        </w:tabs>
      </w:pPr>
      <w:r>
        <w:t>Edson Saraiva</w:t>
      </w:r>
      <w:r>
        <w:rPr>
          <w:spacing w:val="-4"/>
        </w:rPr>
        <w:t xml:space="preserve"> </w:t>
      </w:r>
      <w:r>
        <w:t>de Almeida</w:t>
      </w:r>
      <w:r>
        <w:tab/>
      </w:r>
      <w:r>
        <w:t>SCOPUS</w:t>
      </w:r>
    </w:p>
    <w:p>
      <w:pPr>
        <w:pStyle w:val="5"/>
        <w:tabs>
          <w:tab w:pos="4323" w:val="left"/>
        </w:tabs>
      </w:pPr>
      <w:r>
        <w:t>Gleison dos</w:t>
      </w:r>
      <w:r>
        <w:rPr>
          <w:spacing w:val="-4"/>
        </w:rPr>
        <w:t xml:space="preserve"> </w:t>
      </w:r>
      <w:r>
        <w:t>Santos</w:t>
      </w:r>
      <w:r>
        <w:rPr>
          <w:spacing w:val="-2"/>
        </w:rPr>
        <w:t xml:space="preserve"> </w:t>
      </w:r>
      <w:r>
        <w:t>Souza</w:t>
      </w:r>
      <w:r>
        <w:tab/>
      </w:r>
      <w:r>
        <w:t>COPPE/UFRJ</w:t>
      </w:r>
    </w:p>
    <w:p>
      <w:pPr>
        <w:pStyle w:val="5"/>
        <w:tabs>
          <w:tab w:pos="4323" w:val="left"/>
        </w:tabs>
      </w:pPr>
      <w:r>
        <w:t>Marcelo</w:t>
      </w:r>
      <w:r>
        <w:rPr>
          <w:spacing w:val="-1"/>
        </w:rPr>
        <w:t xml:space="preserve"> </w:t>
      </w:r>
      <w:r>
        <w:t>Pessôa</w:t>
      </w:r>
      <w:r>
        <w:tab/>
      </w:r>
      <w:r>
        <w:t>Fundação</w:t>
      </w:r>
      <w:r>
        <w:rPr>
          <w:spacing w:val="-1"/>
        </w:rPr>
        <w:t xml:space="preserve"> </w:t>
      </w:r>
      <w:r>
        <w:t>Vanzolini/USP</w:t>
      </w:r>
    </w:p>
    <w:p>
      <w:pPr>
        <w:pStyle w:val="5"/>
        <w:tabs>
          <w:tab w:pos="4323" w:val="left"/>
        </w:tabs>
      </w:pPr>
      <w:r>
        <w:t>Mariano Montoni</w:t>
      </w:r>
      <w:r>
        <w:tab/>
      </w:r>
      <w:r>
        <w:t>COPPE/UFRJ</w:t>
      </w:r>
    </w:p>
    <w:p>
      <w:pPr>
        <w:pStyle w:val="5"/>
        <w:tabs>
          <w:tab w:pos="4323" w:val="left"/>
        </w:tabs>
      </w:pPr>
      <w:r>
        <w:t>Odisnei</w:t>
      </w:r>
      <w:r>
        <w:rPr>
          <w:spacing w:val="-2"/>
        </w:rPr>
        <w:t xml:space="preserve"> </w:t>
      </w:r>
      <w:r>
        <w:t>Galarraga</w:t>
      </w:r>
      <w:r>
        <w:tab/>
      </w:r>
      <w:r>
        <w:t>EsiCenter</w:t>
      </w:r>
      <w:r>
        <w:rPr>
          <w:spacing w:val="-1"/>
        </w:rPr>
        <w:t xml:space="preserve"> </w:t>
      </w:r>
      <w:r>
        <w:t>Unisinos</w:t>
      </w:r>
    </w:p>
    <w:p>
      <w:pPr>
        <w:pStyle w:val="5"/>
        <w:tabs>
          <w:tab w:pos="4323" w:val="left"/>
        </w:tabs>
      </w:pPr>
      <w:r>
        <w:t>Paula</w:t>
      </w:r>
      <w:r>
        <w:rPr>
          <w:spacing w:val="-1"/>
        </w:rPr>
        <w:t xml:space="preserve"> </w:t>
      </w:r>
      <w:r>
        <w:t>Mian</w:t>
      </w:r>
      <w:r>
        <w:tab/>
      </w:r>
      <w:r>
        <w:t>COPPE/UFRJ</w:t>
      </w:r>
    </w:p>
    <w:p>
      <w:pPr>
        <w:pStyle w:val="5"/>
        <w:tabs>
          <w:tab w:pos="4323" w:val="left"/>
        </w:tabs>
      </w:pPr>
      <w:r>
        <w:t>Sávio</w:t>
      </w:r>
      <w:r>
        <w:rPr>
          <w:spacing w:val="-2"/>
        </w:rPr>
        <w:t xml:space="preserve"> </w:t>
      </w:r>
      <w:r>
        <w:t>Figueiredo</w:t>
      </w:r>
      <w:r>
        <w:tab/>
      </w:r>
      <w:r>
        <w:t>COPPE/UFRJ</w:t>
      </w:r>
    </w:p>
    <w:p>
      <w:pPr>
        <w:pStyle w:val="5"/>
        <w:tabs>
          <w:tab w:pos="4323" w:val="left"/>
        </w:tabs>
      </w:pPr>
      <w:r>
        <w:t>Sheila Reinehr</w:t>
      </w:r>
      <w:r>
        <w:tab/>
      </w:r>
      <w:r>
        <w:t>PUC-PR</w:t>
      </w:r>
    </w:p>
    <w:p>
      <w:pPr>
        <w:pStyle w:val="5"/>
        <w:tabs>
          <w:tab w:pos="4323" w:val="left"/>
        </w:tabs>
      </w:pPr>
      <w:r>
        <w:t>Tayana</w:t>
      </w:r>
      <w:r>
        <w:rPr>
          <w:spacing w:val="-2"/>
        </w:rPr>
        <w:t xml:space="preserve"> </w:t>
      </w:r>
      <w:r>
        <w:t>Conte</w:t>
      </w:r>
      <w:r>
        <w:tab/>
      </w:r>
      <w:r>
        <w:t>COPPE/UFRJ</w:t>
      </w:r>
    </w:p>
    <w:p>
      <w:pPr>
        <w:pStyle w:val="5"/>
        <w:tabs>
          <w:tab w:pos="4323" w:val="left"/>
        </w:tabs>
      </w:pPr>
      <w:r>
        <w:t>Teresa Maciel</w:t>
      </w:r>
      <w:r>
        <w:tab/>
      </w:r>
      <w:r>
        <w:t>CESAR</w:t>
      </w:r>
    </w:p>
    <w:p>
      <w:pPr>
        <w:pStyle w:val="5"/>
        <w:spacing w:before="0"/>
        <w:ind w:left="0"/>
        <w:rPr>
          <w:sz w:val="28"/>
        </w:rPr>
      </w:pPr>
    </w:p>
    <w:p>
      <w:pPr>
        <w:pStyle w:val="2"/>
        <w:spacing w:before="194"/>
        <w:rPr>
          <w:b w:val="0"/>
        </w:rPr>
      </w:pPr>
      <w:r>
        <w:t>Revisores</w:t>
      </w:r>
      <w:r>
        <w:rPr>
          <w:b w:val="0"/>
        </w:rPr>
        <w:t>:</w:t>
      </w:r>
    </w:p>
    <w:p>
      <w:pPr>
        <w:pStyle w:val="5"/>
        <w:tabs>
          <w:tab w:pos="4323" w:val="left"/>
        </w:tabs>
      </w:pPr>
      <w:r>
        <w:t>Ana</w:t>
      </w:r>
      <w:r>
        <w:rPr>
          <w:spacing w:val="-1"/>
        </w:rPr>
        <w:t xml:space="preserve"> </w:t>
      </w:r>
      <w:r>
        <w:t>Cervigni</w:t>
      </w:r>
      <w:r>
        <w:rPr>
          <w:spacing w:val="-2"/>
        </w:rPr>
        <w:t xml:space="preserve"> </w:t>
      </w:r>
      <w:r>
        <w:t>Guerra</w:t>
      </w:r>
      <w:r>
        <w:tab/>
      </w:r>
      <w:r>
        <w:t>CenPRA</w:t>
      </w:r>
    </w:p>
    <w:p>
      <w:pPr>
        <w:pStyle w:val="5"/>
        <w:tabs>
          <w:tab w:pos="4323" w:val="left"/>
        </w:tabs>
      </w:pPr>
      <w:r>
        <w:t>Ana</w:t>
      </w:r>
      <w:r>
        <w:rPr>
          <w:spacing w:val="-1"/>
        </w:rPr>
        <w:t xml:space="preserve"> </w:t>
      </w:r>
      <w:r>
        <w:t>Cristina</w:t>
      </w:r>
      <w:r>
        <w:rPr>
          <w:spacing w:val="-1"/>
        </w:rPr>
        <w:t xml:space="preserve"> </w:t>
      </w:r>
      <w:r>
        <w:t>Rouiller</w:t>
      </w:r>
      <w:r>
        <w:tab/>
      </w:r>
      <w:r>
        <w:t>UFLA</w:t>
      </w:r>
    </w:p>
    <w:p>
      <w:pPr>
        <w:pStyle w:val="5"/>
        <w:tabs>
          <w:tab w:pos="4323" w:val="left"/>
        </w:tabs>
      </w:pPr>
      <w:r>
        <w:t>André</w:t>
      </w:r>
      <w:r>
        <w:rPr>
          <w:spacing w:val="-2"/>
        </w:rPr>
        <w:t xml:space="preserve"> </w:t>
      </w:r>
      <w:r>
        <w:t>Villas-Boas</w:t>
      </w:r>
      <w:r>
        <w:tab/>
      </w:r>
      <w:r>
        <w:t>CPqD</w:t>
      </w:r>
    </w:p>
    <w:p>
      <w:pPr>
        <w:pStyle w:val="5"/>
        <w:tabs>
          <w:tab w:pos="4323" w:val="left"/>
        </w:tabs>
      </w:pPr>
      <w:r>
        <w:t>Clenio</w:t>
      </w:r>
      <w:r>
        <w:rPr>
          <w:spacing w:val="-1"/>
        </w:rPr>
        <w:t xml:space="preserve"> </w:t>
      </w:r>
      <w:r>
        <w:t>F.</w:t>
      </w:r>
      <w:r>
        <w:rPr>
          <w:spacing w:val="-1"/>
        </w:rPr>
        <w:t xml:space="preserve"> </w:t>
      </w:r>
      <w:r>
        <w:t>Salviano</w:t>
      </w:r>
      <w:r>
        <w:tab/>
      </w:r>
      <w:r>
        <w:t>CenPRA</w:t>
      </w:r>
    </w:p>
    <w:p>
      <w:pPr>
        <w:pStyle w:val="5"/>
        <w:tabs>
          <w:tab w:pos="4323" w:val="left"/>
        </w:tabs>
      </w:pPr>
      <w:r>
        <w:t>Danilo</w:t>
      </w:r>
      <w:r>
        <w:rPr>
          <w:spacing w:val="-1"/>
        </w:rPr>
        <w:t xml:space="preserve"> </w:t>
      </w:r>
      <w:r>
        <w:t>Scalet</w:t>
      </w:r>
      <w:r>
        <w:tab/>
      </w:r>
      <w:r>
        <w:t>CELEPAR</w:t>
      </w:r>
    </w:p>
    <w:p>
      <w:pPr>
        <w:pStyle w:val="5"/>
        <w:tabs>
          <w:tab w:pos="4323" w:val="left"/>
        </w:tabs>
      </w:pPr>
      <w:r>
        <w:t>Eratóstenes</w:t>
      </w:r>
      <w:r>
        <w:rPr>
          <w:spacing w:val="-2"/>
        </w:rPr>
        <w:t xml:space="preserve"> </w:t>
      </w:r>
      <w:r>
        <w:t>Araújo</w:t>
      </w:r>
      <w:r>
        <w:tab/>
      </w:r>
      <w:r>
        <w:rPr>
          <w:lang w:val="pt-BR"/>
        </w:rPr>
        <w:t>teste3</w:t>
      </w:r>
    </w:p>
    <w:p>
      <w:pPr>
        <w:pStyle w:val="5"/>
        <w:tabs>
          <w:tab w:pos="4323" w:val="left"/>
        </w:tabs>
      </w:pPr>
      <w:r>
        <w:t>Káthia</w:t>
      </w:r>
      <w:r>
        <w:rPr>
          <w:spacing w:val="-3"/>
        </w:rPr>
        <w:t xml:space="preserve"> </w:t>
      </w:r>
      <w:r>
        <w:t>Marçal</w:t>
      </w:r>
      <w:r>
        <w:rPr>
          <w:spacing w:val="-2"/>
        </w:rPr>
        <w:t xml:space="preserve"> </w:t>
      </w:r>
      <w:r>
        <w:t>Oliveira</w:t>
      </w:r>
      <w:r>
        <w:tab/>
      </w:r>
      <w:r>
        <w:t>UCB</w:t>
      </w:r>
    </w:p>
    <w:p>
      <w:pPr>
        <w:pStyle w:val="5"/>
        <w:tabs>
          <w:tab w:pos="4323" w:val="left"/>
        </w:tabs>
      </w:pPr>
      <w:r>
        <w:t>Kival Chaves</w:t>
      </w:r>
      <w:r>
        <w:rPr>
          <w:spacing w:val="-4"/>
        </w:rPr>
        <w:t xml:space="preserve"> </w:t>
      </w:r>
      <w:r>
        <w:t>Weber</w:t>
      </w:r>
      <w:r>
        <w:tab/>
      </w:r>
      <w:r>
        <w:rPr>
          <w:lang w:val="pt-BR"/>
        </w:rPr>
        <w:t>teste3</w:t>
      </w:r>
    </w:p>
    <w:p>
      <w:pPr>
        <w:pStyle w:val="5"/>
        <w:tabs>
          <w:tab w:pos="4323" w:val="left"/>
        </w:tabs>
      </w:pPr>
      <w:r>
        <w:t>Jorge</w:t>
      </w:r>
      <w:r>
        <w:rPr>
          <w:spacing w:val="-1"/>
        </w:rPr>
        <w:t xml:space="preserve"> </w:t>
      </w:r>
      <w:r>
        <w:t>Bória</w:t>
      </w:r>
      <w:r>
        <w:tab/>
      </w:r>
      <w:r>
        <w:t>Liveware</w:t>
      </w:r>
    </w:p>
    <w:p>
      <w:pPr>
        <w:pStyle w:val="5"/>
        <w:tabs>
          <w:tab w:pos="4323" w:val="left"/>
        </w:tabs>
      </w:pPr>
      <w:r>
        <w:t>Luiz Carlos de</w:t>
      </w:r>
      <w:r>
        <w:rPr>
          <w:spacing w:val="-7"/>
        </w:rPr>
        <w:t xml:space="preserve"> </w:t>
      </w:r>
      <w:r>
        <w:t>Almeida</w:t>
      </w:r>
      <w:r>
        <w:rPr>
          <w:spacing w:val="-1"/>
        </w:rPr>
        <w:t xml:space="preserve"> </w:t>
      </w:r>
      <w:r>
        <w:t>Oliveira</w:t>
      </w:r>
      <w:r>
        <w:tab/>
      </w:r>
      <w:r>
        <w:t>CELEPAR</w:t>
      </w:r>
    </w:p>
    <w:p>
      <w:pPr>
        <w:pStyle w:val="5"/>
        <w:tabs>
          <w:tab w:pos="4323" w:val="left"/>
        </w:tabs>
      </w:pPr>
      <w:r>
        <w:t>Marcelo</w:t>
      </w:r>
      <w:r>
        <w:rPr>
          <w:spacing w:val="-1"/>
        </w:rPr>
        <w:t xml:space="preserve"> </w:t>
      </w:r>
      <w:r>
        <w:t>Pessoa</w:t>
      </w:r>
      <w:r>
        <w:tab/>
      </w:r>
      <w:r>
        <w:t>Fundação</w:t>
      </w:r>
      <w:r>
        <w:rPr>
          <w:spacing w:val="-1"/>
        </w:rPr>
        <w:t xml:space="preserve"> </w:t>
      </w:r>
      <w:r>
        <w:t>Vanzolini/USP</w:t>
      </w:r>
    </w:p>
    <w:p>
      <w:pPr>
        <w:spacing w:after="0"/>
        <w:sectPr>
          <w:pgSz w:h="16840" w:w="11900"/>
          <w:pgMar w:bottom="1560" w:footer="1378" w:gutter="0" w:header="0" w:left="1180" w:right="1080" w:top="1380"/>
        </w:sectPr>
      </w:pPr>
    </w:p>
    <w:p>
      <w:pPr>
        <w:pStyle w:val="5"/>
        <w:tabs>
          <w:tab w:pos="4323" w:val="left"/>
        </w:tabs>
        <w:spacing w:before="74"/>
      </w:pPr>
      <w:r>
        <w:t>Marcio</w:t>
      </w:r>
      <w:r>
        <w:rPr>
          <w:spacing w:val="-1"/>
        </w:rPr>
        <w:t xml:space="preserve"> </w:t>
      </w:r>
      <w:r>
        <w:t>Pecegueiro</w:t>
      </w:r>
      <w:r>
        <w:rPr>
          <w:spacing w:val="-2"/>
        </w:rPr>
        <w:t xml:space="preserve"> </w:t>
      </w:r>
      <w:r>
        <w:t>Amaral</w:t>
      </w:r>
      <w:r>
        <w:tab/>
      </w:r>
      <w:r>
        <w:t>RIOSOFT</w:t>
      </w:r>
    </w:p>
    <w:p>
      <w:pPr>
        <w:pStyle w:val="5"/>
        <w:tabs>
          <w:tab w:pos="4323" w:val="left"/>
        </w:tabs>
      </w:pPr>
      <w:r>
        <w:t>Teresa Maciel</w:t>
      </w:r>
      <w:r>
        <w:tab/>
      </w:r>
      <w:r>
        <w:t>CESAR</w:t>
      </w:r>
    </w:p>
    <w:p>
      <w:pPr>
        <w:pStyle w:val="5"/>
        <w:tabs>
          <w:tab w:pos="4323" w:val="left"/>
        </w:tabs>
      </w:pPr>
      <w:r>
        <w:t>Viviana</w:t>
      </w:r>
      <w:r>
        <w:rPr>
          <w:spacing w:val="-1"/>
        </w:rPr>
        <w:t xml:space="preserve"> </w:t>
      </w:r>
      <w:r>
        <w:t>L.Rubinstein</w:t>
      </w:r>
      <w:r>
        <w:tab/>
      </w:r>
      <w:r>
        <w:t>Liveware</w:t>
      </w:r>
    </w:p>
    <w:p>
      <w:pPr>
        <w:rPr>
          <w:lang w:val="pt-BR"/>
        </w:rPr>
      </w:pPr>
    </w:p>
    <w:sectPr>
      <w:pgSz w:h="16840" w:w="11900"/>
      <w:pgMar w:bottom="1560" w:footer="1378" w:gutter="0" w:header="0" w:left="1180" w:right="1080" w:top="13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allowOverlap="1" behindDoc="1" distB="0" distL="114300" distR="114300" distT="0" layoutInCell="1" locked="0" relativeHeight="503274496" simplePos="0">
              <wp:simplePos x="0" y="0"/>
              <wp:positionH relativeFrom="page">
                <wp:posOffset>887730</wp:posOffset>
              </wp:positionH>
              <wp:positionV relativeFrom="page">
                <wp:posOffset>9678035</wp:posOffset>
              </wp:positionV>
              <wp:extent cx="2508250" cy="172085"/>
              <wp:effectExtent b="0" l="0" r="0" t="0"/>
              <wp:wrapNone/>
              <wp:docPr id="4" name="Caixa de texto 1"/>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bIns="0" lIns="0" rIns="0" tIns="0" upright="1"/>
                  </wps:wsp>
                </a:graphicData>
              </a:graphic>
            </wp:anchor>
          </w:drawing>
        </mc:Choice>
        <mc:Fallback>
          <w:pict>
            <v:shape coordsize="21600,21600" filled="f" id="Caixa de texto 1" o:gfxdata="UEsDBAoAAAAAAIdO4kAAAAAAAAAAAAAAAAAEAAAAZHJzL1BLAwQUAAAACACHTuJAfAt4ltoAAAAN AQAADwAAAGRycy9kb3ducmV2LnhtbE2PzU7DMBCE70i8g7WVuFE7aVPRNE6FEJyQEGk4cHRiN7Ea r0Ps/vD2bE/ltjM7mv222F7cwE5mCtajhGQugBlsvbbYSfiq3x6fgIWoUKvBo5HwawJsy/u7QuXa n7Eyp13sGJVgyJWEPsYx5zy0vXEqzP1okHZ7PzkVSU4d15M6U7kbeCrEijtlkS70ajQvvWkPu6OT 8PyN1av9+Wg+q31l63ot8H11kPJhlogNsGgu8RaGKz6hQ0lMjT+iDmwgvVgTeqQhS5cJMIpkiyVZ zdXKkhR4WfD/X5R/UEsDBBQAAAAIAIdO4kCjMPv4nAEAADIDAAAOAAAAZHJzL2Uyb0RvYy54bWyt UsFu2zAMvQ/YPwi6L3aMZc2MOAW2osOAoh2Q7gMUWYoFSKJAqbHz96WUOB2627CDZYqkHvkeubmd nGVHhdGA7/hyUXOmvITe+EPHfz/ff1pzFpPwvbDgVcdPKvLb7ccPmzG0qoEBbK+QEYiP7Rg6PqQU 2qqKclBOxAUE5SmoAZ1IdMVD1aMYCd3ZqqnrL9UI2AcEqWIk7905yLcFX2sl05PWUSVmO069pXJi Off5rLYb0R5QhMHISxviH7pwwngqeoW6E0mwFzR/QTkjESLotJDgKtDaSFU4EJtl/Y7NbhBBFS4k TgxXmeL/g5WPx1/ITN/xz5x54WhE34WZBOsVS2pKwJZZozHEllJ3gZLT9A0mmvXsj+TM1CeNLv+J FKM4qX26KkxITJKzWdVr+jiTFFveNPV6lWGqt9cBY/qhwLFsdBxpgkVYcXyI6Zw6p+RiHu6NtWWK 1rOx419Xzao8uEYI3HqqkTmce81WmvbThdge+hPxsj89CZuXZDZwNvaz8RLQHAbqq7AvkDSYQuCy RHnyf95L4bdV374C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DwQAAFtDb250ZW50X1R5cGVzXS54bWxQSwECFAAKAAAAAACHTuJAAAAAAAAAAAAA AAAABgAAAAAAAAAAABAAAADxAgAAX3JlbHMvUEsBAhQAFAAAAAgAh07iQIoUZjzRAAAAlAEAAAsA AAAAAAAAAQAgAAAAFQMAAF9yZWxzLy5yZWxzUEsBAhQACgAAAAAAh07iQAAAAAAAAAAAAAAAAAQA AAAAAAAAAAAQAAAAAAAAAGRycy9QSwECFAAUAAAACACHTuJAfAt4ltoAAAANAQAADwAAAAAAAAAB ACAAAAAiAAAAZHJzL2Rvd25yZXYueG1sUEsBAhQAFAAAAAgAh07iQKMw+/icAQAAMgMAAA4AAAAA AAAAAQAgAAAAKQEAAGRycy9lMm9Eb2MueG1sUEsFBgAAAAAGAAYAWQEAADcFAAAAAA== " o:spid="_x0000_s1026" o:spt="202" stroked="f" style="position:absolute;left:0pt;margin-left:69.9pt;margin-top:762.05pt;height:13.55pt;width:197.5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allowOverlap="1" behindDoc="1" distB="0" distL="114300" distR="114300" distT="0" layoutInCell="1" locked="0" relativeHeight="503274496" simplePos="0">
              <wp:simplePos x="0" y="0"/>
              <wp:positionH relativeFrom="page">
                <wp:posOffset>6239510</wp:posOffset>
              </wp:positionH>
              <wp:positionV relativeFrom="page">
                <wp:posOffset>9678035</wp:posOffset>
              </wp:positionV>
              <wp:extent cx="283845" cy="172085"/>
              <wp:effectExtent b="0" l="0" r="0" t="0"/>
              <wp:wrapNone/>
              <wp:docPr id="8" name="Caixa de texto 2"/>
              <wp:cNvGraphicFramePr/>
              <a:graphic xmlns:a="http://schemas.openxmlformats.org/drawingml/2006/main">
                <a:graphicData uri="http://schemas.microsoft.com/office/word/2010/wordprocessingShape">
                  <wps:wsp>
                    <wps:cNvSpPr txBox="1"/>
                    <wps:spPr>
                      <a:xfrm>
                        <a:off x="0" y="0"/>
                        <a:ext cx="283845" cy="172085"/>
                      </a:xfrm>
                      <a:prstGeom prst="rect">
                        <a:avLst/>
                      </a:prstGeom>
                      <a:noFill/>
                      <a:ln w="9525">
                        <a:noFill/>
                      </a:ln>
                    </wps:spPr>
                    <wps:txbx>
                      <w:txbxContent>
                        <w:p>
                          <w:pPr>
                            <w:spacing w:before="19"/>
                            <w:ind w:firstLine="0" w:left="40" w:right="0"/>
                            <w:jc w:val="left"/>
                            <w:rPr>
                              <w:sz w:val="20"/>
                            </w:rPr>
                          </w:pPr>
                          <w:r>
                            <w:fldChar w:fldCharType="begin"/>
                          </w:r>
                          <w:r>
                            <w:rPr>
                              <w:sz w:val="20"/>
                            </w:rPr>
                            <w:instrText xml:space="preserve"> PAGE </w:instrText>
                          </w:r>
                          <w:r>
                            <w:fldChar w:fldCharType="separate"/>
                          </w:r>
                          <w:r>
                            <w:t>2</w:t>
                          </w:r>
                          <w:r>
                            <w:fldChar w:fldCharType="end"/>
                          </w:r>
                          <w:r>
                            <w:rPr>
                              <w:sz w:val="20"/>
                            </w:rPr>
                            <w:t>/59</w:t>
                          </w:r>
                        </w:p>
                      </w:txbxContent>
                    </wps:txbx>
                    <wps:bodyPr bIns="0" lIns="0" rIns="0" tIns="0" upright="1"/>
                  </wps:wsp>
                </a:graphicData>
              </a:graphic>
            </wp:anchor>
          </w:drawing>
        </mc:Choice>
        <mc:Fallback>
          <w:pict>
            <v:shape coordsize="21600,21600" filled="f" id="Caixa de texto 2" o:gfxdata="UEsDBAoAAAAAAIdO4kAAAAAAAAAAAAAAAAAEAAAAZHJzL1BLAwQUAAAACACHTuJAYRj71dsAAAAO AQAADwAAAGRycy9kb3ducmV2LnhtbE2Py07DMBBF90j8gzVI7KidQEMb4lQIwQoJNQ0Llk48TazG 4xC7D/4eZwXLmXt050yxudiBnXDyxpGEZCGAIbVOG+okfNZvdytgPijSanCEEn7Qw6a8vipUrt2Z KjztQsdiCflcSehDGHPOfdujVX7hRqSY7d1kVYjj1HE9qXMstwNPhci4VYbihV6N+NJje9gdrYTn L6pezfdHs632lanrtaD37CDl7U0inoAFvIQ/GGb9qA5ldGrckbRng4T1Ks0iGoNl+pAAmxGRPt4D a+bdMkmBlwX//0b5C1BLAwQUAAAACACHTuJA/lCq7JwBAAAxAwAADgAAAGRycy9lMm9Eb2MueG1s rVLBbtswDL0X2D8Iujd23GXNjDgFtqLDgKEd0PUDFFmKBUiiQKmx8/ejlDgdttvQi0yT1CPfe9rc Tc6yg8JowHd8uag5U15Cb/y+4y+/Hq7XnMUkfC8seNXxo4r8bvvhajOGVjUwgO0VMgLxsR1Dx4eU QltVUQ7KibiAoDwVNaATiX5xX/UoRkJ3tmrq+lM1AvYBQaoYKXt/KvJtwddayfSkdVSJ2Y7Tbqmc WM5dPqvtRrR7FGEw8ryG+I8tnDCehl6g7kUS7BXNP1DOSIQIOi0kuAq0NlIVDsRmWf/F5nkQQRUu JE4MF5ni+8HKx8NPZKbvOBnlhSOLvgozCdYrltSUgDVZozHEllqfAzWn6QtM5PWcj5TM1CeNLn+J FKM6qX28KExITFKyWd+sP644k1Ra3jb1epVRqrfLAWP6psCxHHQcycCiqzj8iOnUOrfkWR4ejLXF ROvZ2PHPq2ZVLlwqBG49zcgUTqvmKE276cxrB/2RaNnvnnTNb2QOcA52c/Aa0OwH2quQL5DkSyFw fkPZ+D//y+C3l779DVBLAwQKAAAAAACHTuJAAAAAAAAAAAAAAAAABgAAAF9yZWxzL1BLAwQUAAAA CACHTuJAihRmPNEAAACUAQAACwAAAF9yZWxzLy5yZWxzpZDBasMwDIbvg72D0X1xmsMYo04vo9Br 6R7A2IpjGltGMtn69vMOg2X0tqN+oe8T//7wmRa1IkukbGDX9aAwO/IxBwPvl+PTCyipNnu7UEYD NxQ4jI8P+zMutrYjmWMR1ShZDMy1lletxc2YrHRUMLfNRJxsbSMHXay72oB66Ptnzb8ZMG6Y6uQN 8MkPoC630sx/2Ck6JqGpdo6SpmmK7h5VB7Zlju7INuEbuUazHLAa8CwaB2pZ134EfV+/+6fe00c+ 47rVfoeM649Xb7ocvwBQSwMEFAAAAAgAh07iQH7m5SD3AAAA4QEAABMAAABbQ29udGVudF9UeXBl c10ueG1slZFBTsMwEEX3SNzB8hYlTrtACCXpgrRLQKgcYGRPEotkbHlMaG+Pk7YbRJFY2jP/vye7 3BzGQUwY2Dqq5CovpEDSzljqKvm+32UPUnAEMjA4wkoekeWmvr0p90ePLFKauJJ9jP5RKdY9jsC5 80hp0rowQkzH0CkP+gM6VOuiuFfaUUSKWZw7ZF022MLnEMX2kK5PJgEHluLptDizKgneD1ZDTKZq IvODkp0JeUouO9xbz3dJQ6pfCfPkOuCce0lPE6xB8QohPsOYNJQJrIz7ooBT/nfJbDly5trWasyb wE2KveF0sbrWjmvXOP3f8u2SunSr5YPqb1BLAQIUABQAAAAIAIdO4kB+5uUg9wAAAOEBAAATAAAA AAAAAAEAIAAAABAEAABbQ29udGVudF9UeXBlc10ueG1sUEsBAhQACgAAAAAAh07iQAAAAAAAAAAA AAAAAAYAAAAAAAAAAAAQAAAA8gIAAF9yZWxzL1BLAQIUABQAAAAIAIdO4kCKFGY80QAAAJQBAAAL AAAAAAAAAAEAIAAAABYDAABfcmVscy8ucmVsc1BLAQIUAAoAAAAAAIdO4kAAAAAAAAAAAAAAAAAE AAAAAAAAAAAAEAAAAAAAAABkcnMvUEsBAhQAFAAAAAgAh07iQGEY+9XbAAAADgEAAA8AAAAAAAAA AQAgAAAAIgAAAGRycy9kb3ducmV2LnhtbFBLAQIUABQAAAAIAIdO4kD+UKrsnAEAADEDAAAOAAAA AAAAAAEAIAAAACoBAABkcnMvZTJvRG9jLnhtbFBLBQYAAAAABgAGAFkBAAA4BQAAAAA= " o:spid="_x0000_s1026" o:spt="202" stroked="f" style="position:absolute;left:0pt;margin-left:491.3pt;margin-top:762.05pt;height:13.55pt;width:22.35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40" w:right="0"/>
                      <w:jc w:val="left"/>
                      <w:rPr>
                        <w:sz w:val="20"/>
                      </w:rPr>
                    </w:pPr>
                    <w:r>
                      <w:fldChar w:fldCharType="begin"/>
                    </w:r>
                    <w:r>
                      <w:rPr>
                        <w:sz w:val="20"/>
                      </w:rPr>
                      <w:instrText xml:space="preserve"> PAGE </w:instrText>
                    </w:r>
                    <w:r>
                      <w:fldChar w:fldCharType="separate"/>
                    </w:r>
                    <w:r>
                      <w:t>2</w:t>
                    </w:r>
                    <w:r>
                      <w:fldChar w:fldCharType="end"/>
                    </w:r>
                    <w:r>
                      <w:rPr>
                        <w:sz w:val="20"/>
                      </w:rPr>
                      <w:t>/59</w:t>
                    </w:r>
                  </w:p>
                </w:txbxContent>
              </v:textbox>
            </v:shape>
          </w:pict>
        </mc:Fallback>
      </mc:AlternateConten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allowOverlap="1" behindDoc="1" distB="0" distL="114300" distR="114300" distT="0" layoutInCell="1" locked="0" relativeHeight="503274496" simplePos="0">
              <wp:simplePos x="0" y="0"/>
              <wp:positionH relativeFrom="page">
                <wp:posOffset>887730</wp:posOffset>
              </wp:positionH>
              <wp:positionV relativeFrom="page">
                <wp:posOffset>9678035</wp:posOffset>
              </wp:positionV>
              <wp:extent cx="2508250" cy="172085"/>
              <wp:effectExtent b="0" l="0" r="0" t="0"/>
              <wp:wrapNone/>
              <wp:docPr id="5" name="Caixa de texto 3"/>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bIns="0" lIns="0" rIns="0" tIns="0" upright="1"/>
                  </wps:wsp>
                </a:graphicData>
              </a:graphic>
            </wp:anchor>
          </w:drawing>
        </mc:Choice>
        <mc:Fallback>
          <w:pict>
            <v:shape coordsize="21600,21600" filled="f" id="Caixa de texto 3" o:gfxdata="UEsDBAoAAAAAAIdO4kAAAAAAAAAAAAAAAAAEAAAAZHJzL1BLAwQUAAAACACHTuJAfAt4ltoAAAAN AQAADwAAAGRycy9kb3ducmV2LnhtbE2PzU7DMBCE70i8g7WVuFE7aVPRNE6FEJyQEGk4cHRiN7Ea r0Ps/vD2bE/ltjM7mv222F7cwE5mCtajhGQugBlsvbbYSfiq3x6fgIWoUKvBo5HwawJsy/u7QuXa n7Eyp13sGJVgyJWEPsYx5zy0vXEqzP1okHZ7PzkVSU4d15M6U7kbeCrEijtlkS70ajQvvWkPu6OT 8PyN1av9+Wg+q31l63ot8H11kPJhlogNsGgu8RaGKz6hQ0lMjT+iDmwgvVgTeqQhS5cJMIpkiyVZ zdXKkhR4WfD/X5R/UEsDBBQAAAAIAIdO4kCiWBwrnAEAADIDAAAOAAAAZHJzL2Uyb0RvYy54bWyt UsFu2zAMvQ/oPwi6N3Y8eEuNOAW2osOAYRvQ7gMUWYoFSKJAqbHz96OUOB3W27CDZYqkHvkeub2f nWVHhdGA7/l6VXOmvITB+EPPfz0/3m44i0n4QVjwqucnFfn97ubddgqdamAEOyhkBOJjN4WejymF rqqiHJUTcQVBeQpqQCcSXfFQDSgmQne2aur6QzUBDgFBqhjJ+3AO8l3B11rJ9EPrqBKzPafeUjmx nPt8Vrut6A4owmjkpQ3xD104YTwVvUI9iCTYC5o3UM5IhAg6rSS4CrQ2UhUOxGZd/8XmaRRBFS4k TgxXmeL/g5Xfjz+RmaHnLWdeOBrRZ2FmwQbFkpoTsPdZoynEjlKfAiWn+RPMNOvFH8mZqc8aXf4T KUZxUvt0VZiQmCRn09Yb+jiTFFt/bOpNm2Gq19cBY/qiwLFs9BxpgkVYcfwW0zl1ScnFPDwaa8sU rWdTz+/api0PrhECt55qZA7nXrOV5v18IbaH4US87FdPwuYlWQxcjP1ivAQ0h5H6KuwLJA2mELgs UZ78n/dS+HXVd78B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DwQAAFtDb250ZW50X1R5cGVzXS54bWxQSwECFAAKAAAAAACHTuJAAAAAAAAAAAAA AAAABgAAAAAAAAAAABAAAADxAgAAX3JlbHMvUEsBAhQAFAAAAAgAh07iQIoUZjzRAAAAlAEAAAsA AAAAAAAAAQAgAAAAFQMAAF9yZWxzLy5yZWxzUEsBAhQACgAAAAAAh07iQAAAAAAAAAAAAAAAAAQA AAAAAAAAAAAQAAAAAAAAAGRycy9QSwECFAAUAAAACACHTuJAfAt4ltoAAAANAQAADwAAAAAAAAAB ACAAAAAiAAAAZHJzL2Rvd25yZXYueG1sUEsBAhQAFAAAAAgAh07iQKJYHCucAQAAMgMAAA4AAAAA AAAAAQAgAAAAKQEAAGRycy9lMm9Eb2MueG1sUEsFBgAAAAAGAAYAWQEAADcFAAAAAA== " o:spid="_x0000_s1026" o:spt="202" stroked="f" style="position:absolute;left:0pt;margin-left:69.9pt;margin-top:762.05pt;height:13.55pt;width:197.5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allowOverlap="1" behindDoc="1" distB="0" distL="114300" distR="114300" distT="0" layoutInCell="1" locked="0" relativeHeight="503274496" simplePos="0">
              <wp:simplePos x="0" y="0"/>
              <wp:positionH relativeFrom="page">
                <wp:posOffset>6167755</wp:posOffset>
              </wp:positionH>
              <wp:positionV relativeFrom="page">
                <wp:posOffset>9678035</wp:posOffset>
              </wp:positionV>
              <wp:extent cx="355600" cy="172085"/>
              <wp:effectExtent b="0" l="0" r="0" t="0"/>
              <wp:wrapNone/>
              <wp:docPr id="10" name="Caixa de texto 4"/>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firstLine="0" w:left="40" w:right="0"/>
                            <w:jc w:val="left"/>
                            <w:rPr>
                              <w:sz w:val="20"/>
                            </w:rPr>
                          </w:pPr>
                          <w:r>
                            <w:fldChar w:fldCharType="begin"/>
                          </w:r>
                          <w:r>
                            <w:rPr>
                              <w:sz w:val="20"/>
                            </w:rPr>
                            <w:instrText xml:space="preserve"> PAGE </w:instrText>
                          </w:r>
                          <w:r>
                            <w:fldChar w:fldCharType="separate"/>
                          </w:r>
                          <w:r>
                            <w:t>10</w:t>
                          </w:r>
                          <w:r>
                            <w:fldChar w:fldCharType="end"/>
                          </w:r>
                          <w:r>
                            <w:rPr>
                              <w:sz w:val="20"/>
                            </w:rPr>
                            <w:t>/59</w:t>
                          </w:r>
                        </w:p>
                      </w:txbxContent>
                    </wps:txbx>
                    <wps:bodyPr bIns="0" lIns="0" rIns="0" tIns="0" upright="1"/>
                  </wps:wsp>
                </a:graphicData>
              </a:graphic>
            </wp:anchor>
          </w:drawing>
        </mc:Choice>
        <mc:Fallback>
          <w:pict>
            <v:shape coordsize="21600,21600" filled="f" id="Caixa de texto 4" o:gfxdata="UEsDBAoAAAAAAIdO4kAAAAAAAAAAAAAAAAAEAAAAZHJzL1BLAwQUAAAACACHTuJASP4bodoAAAAO AQAADwAAAGRycy9kb3ducmV2LnhtbE2PS0/DMBCE70j8B2uRuFE7gb7SOBVCcEJCpOHA0YndxGq8 DrH74N+zOZXjznyancm3F9ezkxmD9SghmQlgBhuvLbYSvqq3hxWwEBVq1Xs0En5NgG1xe5OrTPsz lua0iy2jEAyZktDFOGSch6YzToWZHwySt/ejU5HOseV6VGcKdz1PhVhwpyzSh04N5qUzzWF3dBKe v7F8tT8f9We5L21VrQW+Lw5S3t8lYgMsmku8wjDVp+pQUKfaH1EH1ktYL5NHQsmYp08JsAkR6ZK0 etLmSQq8yPn/GcUfUEsDBBQAAAAIAIdO4kAmww0+mwEAADIDAAAOAAAAZHJzL2Uyb0RvYy54bWyt UttuGyEQfY/Uf0C817t2u0m68jpSGyWKVCWR0n4AZsGLBAwaiHf99xmw16nSt6ovMMzlzJwzrG8m Z9leYTTgO75c1JwpL6E3ftfx37/uPl9zFpPwvbDgVccPKvKbzaeL9RhatYIBbK+QEYiP7Rg6PqQU 2qqKclBOxAUE5SmoAZ1I9MRd1aMYCd3ZalXXl9UI2AcEqWIk7+0xyDcFX2sl05PWUSVmO06zpXJi Obf5rDZr0e5QhMHI0xjiH6Zwwnhqeoa6FUmwVzR/QTkjESLotJDgKtDaSFU4EJtl/YHNyyCCKlxI nBjOMsX/Bysf98/ITE+7I3m8cLSjH8JMgvWKJTUlYF+zSGOILeW+BMpO03eYqGD2R3Jm7pNGl29i xShOeIezxITEJDm/NM1lTRFJoeXVqr5uMkr1XhwwpnsFjmWj40gbLMKK/c+YjqlzSu7l4c5YW7Zo PRs7/q1ZNaXgHCFw66lHpnAcNVtp2k4nXlvoD0TLPngSNn+S2cDZ2M7Ga0CzG2iuQr5A0mIKgdMn ypv/810av3/1zRtQSwMECgAAAAAAh07iQAAAAAAAAAAAAAAAAAYAAABfcmVscy9QSwMEFAAAAAgA h07iQIoUZjzRAAAAlAEAAAsAAABfcmVscy8ucmVsc6WQwWrDMAyG74O9g9F9cZrDGKNOL6PQa+ke wNiKYxpbRjLZ+vbzDoNl9LajfqHvE//+8JkWtSJLpGxg1/WgMDvyMQcD75fj0wsoqTZ7u1BGAzcU OIyPD/szLra2I5ljEdUoWQzMtZZXrcXNmKx0VDC3zUScbG0jB12su9qAeuj7Z82/GTBumOrkDfDJ D6Aut9LMf9gpOiahqXaOkqZpiu4eVQe2ZY7uyDbhG7lGsxywGvAsGgdqWdd+BH1fv/un3tNHPuO6 1X6HjOuPV2+6HL8AUEsDBBQAAAAIAIdO4kB+5uUg9wAAAOEBAAATAAAAW0NvbnRlbnRfVHlwZXNd LnhtbJWRQU7DMBBF90jcwfIWJU67QAgl6YK0S0CoHGBkTxKLZGx5TGhvj5O2G0SRWNoz/78nu9wc xkFMGNg6quQqL6RA0s5Y6ir5vt9lD1JwBDIwOMJKHpHlpr69KfdHjyxSmriSfYz+USnWPY7AufNI adK6MEJMx9ApD/oDOlTrorhX2lFEilmcO2RdNtjC5xDF9pCuTyYBB5bi6bQ4syoJ3g9WQ0ymaiLz g5KdCXlKLjvcW893SUOqXwnz5DrgnHtJTxOsQfEKIT7DmDSUCayM+6KAU/53yWw5cuba1mrMm8BN ir3hdLG61o5r1zj93/Ltkrp0q+WD6m9QSwECFAAUAAAACACHTuJAfublIPcAAADhAQAAEwAAAAAA AAABACAAAAAOBAAAW0NvbnRlbnRfVHlwZXNdLnhtbFBLAQIUAAoAAAAAAIdO4kAAAAAAAAAAAAAA AAAGAAAAAAAAAAAAEAAAAPACAABfcmVscy9QSwECFAAUAAAACACHTuJAihRmPNEAAACUAQAACwAA AAAAAAABACAAAAAUAwAAX3JlbHMvLnJlbHNQSwECFAAKAAAAAACHTuJAAAAAAAAAAAAAAAAABAAA AAAAAAAAABAAAAAAAAAAZHJzL1BLAQIUABQAAAAIAIdO4kBI/huh2gAAAA4BAAAPAAAAAAAAAAEA IAAAACIAAABkcnMvZG93bnJldi54bWxQSwECFAAUAAAACACHTuJAJsMNPpsBAAAyAwAADgAAAAAA AAABACAAAAApAQAAZHJzL2Uyb0RvYy54bWxQSwUGAAAAAAYABgBZAQAANgUAAAAA " o:spid="_x0000_s1026" o:spt="202" stroked="f" style="position:absolute;left:0pt;margin-left:485.65pt;margin-top:762.05pt;height:13.55pt;width:28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40" w:right="0"/>
                      <w:jc w:val="left"/>
                      <w:rPr>
                        <w:sz w:val="20"/>
                      </w:rPr>
                    </w:pPr>
                    <w:r>
                      <w:fldChar w:fldCharType="begin"/>
                    </w:r>
                    <w:r>
                      <w:rPr>
                        <w:sz w:val="20"/>
                      </w:rPr>
                      <w:instrText xml:space="preserve"> PAGE </w:instrText>
                    </w:r>
                    <w:r>
                      <w:fldChar w:fldCharType="separate"/>
                    </w:r>
                    <w:r>
                      <w:t>10</w:t>
                    </w:r>
                    <w:r>
                      <w:fldChar w:fldCharType="end"/>
                    </w:r>
                    <w:r>
                      <w:rPr>
                        <w:sz w:val="20"/>
                      </w:rPr>
                      <w:t>/59</w:t>
                    </w:r>
                  </w:p>
                </w:txbxContent>
              </v:textbox>
            </v:shape>
          </w:pict>
        </mc:Fallback>
      </mc:AlternateContent>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allowOverlap="1" behindDoc="1" distB="0" distL="114300" distR="114300" distT="0" layoutInCell="1" locked="0" relativeHeight="503274496" simplePos="0">
              <wp:simplePos x="0" y="0"/>
              <wp:positionH relativeFrom="page">
                <wp:posOffset>887730</wp:posOffset>
              </wp:positionH>
              <wp:positionV relativeFrom="page">
                <wp:posOffset>9678035</wp:posOffset>
              </wp:positionV>
              <wp:extent cx="2508250" cy="172085"/>
              <wp:effectExtent b="0" l="0" r="0" t="0"/>
              <wp:wrapNone/>
              <wp:docPr id="44" name="Caixa de texto 5"/>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bIns="0" lIns="0" rIns="0" tIns="0" upright="1"/>
                  </wps:wsp>
                </a:graphicData>
              </a:graphic>
            </wp:anchor>
          </w:drawing>
        </mc:Choice>
        <mc:Fallback>
          <w:pict>
            <v:shape coordsize="21600,21600" filled="f" id="Caixa de texto 5" o:gfxdata="UEsDBAoAAAAAAIdO4kAAAAAAAAAAAAAAAAAEAAAAZHJzL1BLAwQUAAAACACHTuJAfAt4ltoAAAAN AQAADwAAAGRycy9kb3ducmV2LnhtbE2PzU7DMBCE70i8g7WVuFE7aVPRNE6FEJyQEGk4cHRiN7Ea r0Ps/vD2bE/ltjM7mv222F7cwE5mCtajhGQugBlsvbbYSfiq3x6fgIWoUKvBo5HwawJsy/u7QuXa n7Eyp13sGJVgyJWEPsYx5zy0vXEqzP1okHZ7PzkVSU4d15M6U7kbeCrEijtlkS70ajQvvWkPu6OT 8PyN1av9+Wg+q31l63ot8H11kPJhlogNsGgu8RaGKz6hQ0lMjT+iDmwgvVgTeqQhS5cJMIpkiyVZ zdXKkhR4WfD/X5R/UEsDBBQAAAAIAIdO4kC2vW90ngEAADMDAAAOAAAAZHJzL2Uyb0RvYy54bWyt Uttu2zAMfS+wfxD0vtgxmi4z4hTYig4Diq5A1w9QZCkWIIkCpcbO35dS47To3oY+WKZ4OeI55OZ6 cpYdFEYDvuPLRc2Z8hJ64/cdf/p7+3XNWUzC98KCVx0/qsivt18uNmNoVQMD2F4hIxAf2zF0fEgp tFUV5aCciAsIylNQAzqR6Ir7qkcxErqzVVPXV9UI2AcEqWIk781rkG8LvtZKpj9aR5WY7Tj1lsqJ 5dzls9puRLtHEQYjT22I/+jCCePp0TPUjUiCPaP5B8oZiRBBp4UEV4HWRqrCgdgs6w9sHgcRVOFC 4sRwlil+Hqy8PzwgM33HLy8588LRjH4KMwnWK5bUlICtskhjiC3lPgbKTtMPmGjYsz+SM3OfNLr8 J1aM4iT38SwxITFJzmZVr+njTFJs+a2p1wW+eqsOGNMvBY5lo+NIIyzKisNdTNQJpc4p+TEPt8ba Mkbr2djx76tmVQrOEaqwngozh9des5Wm3XQitoP+SLzsb0/K5i2ZDZyN3Ww8BzT7gfoq7AskTaZ0 ddqiPPr39/Lw265vXwBQSwMECgAAAAAAh07iQAAAAAAAAAAAAAAAAAYAAABfcmVscy9QSwMEFAAA AAgAh07iQIoUZjzRAAAAlAEAAAsAAABfcmVscy8ucmVsc6WQwWrDMAyG74O9g9F9cZrDGKNOL6PQ a+kewNiKYxpbRjLZ+vbzDoNl9LajfqHvE//+8JkWtSJLpGxg1/WgMDvyMQcD75fj0wsoqTZ7u1BG AzcUOIyPD/szLra2I5ljEdUoWQzMtZZXrcXNmKx0VDC3zUScbG0jB12su9qAeuj7Z82/GTBumOrk DfDJD6Aut9LMf9gpOiahqXaOkqZpiu4eVQe2ZY7uyDbhG7lGsxywGvAsGgdqWdd+BH1fv/un3tNH PuO61X6HjOuPV2+6HL8AUEsDBBQAAAAIAIdO4kB+5uUg9wAAAOEBAAATAAAAW0NvbnRlbnRfVHlw ZXNdLnhtbJWRQU7DMBBF90jcwfIWJU67QAgl6YK0S0CoHGBkTxKLZGx5TGhvj5O2G0SRWNoz/78n u9wcxkFMGNg6quQqL6RA0s5Y6ir5vt9lD1JwBDIwOMJKHpHlpr69KfdHjyxSmriSfYz+USnWPY7A ufNIadK6MEJMx9ApD/oDOlTrorhX2lFEilmcO2RdNtjC5xDF9pCuTyYBB5bi6bQ4syoJ3g9WQ0ym aiLzg5KdCXlKLjvcW893SUOqXwnz5DrgnHtJTxOsQfEKIT7DmDSUCayM+6KAU/53yWw5cuba1mrM m8BNir3hdLG61o5r1zj93/Ltkrp0q+WD6m9QSwECFAAUAAAACACHTuJAfublIPcAAADhAQAAEwAA AAAAAAABACAAAAARBAAAW0NvbnRlbnRfVHlwZXNdLnhtbFBLAQIUAAoAAAAAAIdO4kAAAAAAAAAA AAAAAAAGAAAAAAAAAAAAEAAAAPMCAABfcmVscy9QSwECFAAUAAAACACHTuJAihRmPNEAAACUAQAA CwAAAAAAAAABACAAAAAXAwAAX3JlbHMvLnJlbHNQSwECFAAKAAAAAACHTuJAAAAAAAAAAAAAAAAA BAAAAAAAAAAAABAAAAAAAAAAZHJzL1BLAQIUABQAAAAIAIdO4kB8C3iW2gAAAA0BAAAPAAAAAAAA AAEAIAAAACIAAABkcnMvZG93bnJldi54bWxQSwECFAAUAAAACACHTuJAtr1vdJ4BAAAzAwAADgAA AAAAAAABACAAAAApAQAAZHJzL2Uyb0RvYy54bWxQSwUGAAAAAAYABgBZAQAAOQUAAAAA " o:spid="_x0000_s1026" o:spt="202" stroked="f" style="position:absolute;left:0pt;margin-left:69.9pt;margin-top:762.05pt;height:13.55pt;width:197.5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allowOverlap="1" behindDoc="1" distB="0" distL="114300" distR="114300" distT="0" layoutInCell="1" locked="0" relativeHeight="503274496" simplePos="0">
              <wp:simplePos x="0" y="0"/>
              <wp:positionH relativeFrom="page">
                <wp:posOffset>6167755</wp:posOffset>
              </wp:positionH>
              <wp:positionV relativeFrom="page">
                <wp:posOffset>9678035</wp:posOffset>
              </wp:positionV>
              <wp:extent cx="355600" cy="172085"/>
              <wp:effectExtent b="0" l="0" r="0" t="0"/>
              <wp:wrapNone/>
              <wp:docPr id="43" name="Caixa de texto 6"/>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firstLine="0" w:left="40" w:right="0"/>
                            <w:jc w:val="left"/>
                            <w:rPr>
                              <w:sz w:val="20"/>
                            </w:rPr>
                          </w:pPr>
                          <w:r>
                            <w:fldChar w:fldCharType="begin"/>
                          </w:r>
                          <w:r>
                            <w:rPr>
                              <w:sz w:val="20"/>
                            </w:rPr>
                            <w:instrText xml:space="preserve"> PAGE </w:instrText>
                          </w:r>
                          <w:r>
                            <w:fldChar w:fldCharType="separate"/>
                          </w:r>
                          <w:r>
                            <w:t>20</w:t>
                          </w:r>
                          <w:r>
                            <w:fldChar w:fldCharType="end"/>
                          </w:r>
                          <w:r>
                            <w:rPr>
                              <w:sz w:val="20"/>
                            </w:rPr>
                            <w:t>/59</w:t>
                          </w:r>
                        </w:p>
                      </w:txbxContent>
                    </wps:txbx>
                    <wps:bodyPr bIns="0" lIns="0" rIns="0" tIns="0" upright="1"/>
                  </wps:wsp>
                </a:graphicData>
              </a:graphic>
            </wp:anchor>
          </w:drawing>
        </mc:Choice>
        <mc:Fallback>
          <w:pict>
            <v:shape coordsize="21600,21600" filled="f" id="Caixa de texto 6" o:gfxdata="UEsDBAoAAAAAAIdO4kAAAAAAAAAAAAAAAAAEAAAAZHJzL1BLAwQUAAAACACHTuJASP4bodoAAAAO AQAADwAAAGRycy9kb3ducmV2LnhtbE2PS0/DMBCE70j8B2uRuFE7gb7SOBVCcEJCpOHA0YndxGq8 DrH74N+zOZXjznyancm3F9ezkxmD9SghmQlgBhuvLbYSvqq3hxWwEBVq1Xs0En5NgG1xe5OrTPsz lua0iy2jEAyZktDFOGSch6YzToWZHwySt/ejU5HOseV6VGcKdz1PhVhwpyzSh04N5qUzzWF3dBKe v7F8tT8f9We5L21VrQW+Lw5S3t8lYgMsmku8wjDVp+pQUKfaH1EH1ktYL5NHQsmYp08JsAkR6ZK0 etLmSQq8yPn/GcUfUEsDBBQAAAAIAIdO4kCxtxqWnAEAADIDAAAOAAAAZHJzL2Uyb0RvYy54bWyt UsFu2zAMvQ/YPwi6L3bSOeuMOAW2okWBYRvQ9QMUWYoFSKJAqbHz96WUOB2629ALRZHUI9+jNjeT s+ygMBrwHV8uas6Ul9Abv+/405+7T9ecxSR8Lyx41fGjivxm+/HDZgytWsEAtlfICMTHdgwdH1IK bVVFOSgn4gKC8pTUgE4kuuK+6lGMhO5starrdTUC9gFBqhgpentK8m3B11rJ9EvrqBKzHafZUrFY 7C7barsR7R5FGIw8jyH+YwonjKemF6hbkQR7RvMPlDMSIYJOCwmuAq2NVIUDsVnWb9g8DiKowoXE ieEiU3w/WPnz8BuZ6Tv++YozLxzt6Lswk2C9YklNCdg6izSG2FLtY6DqNH2DiZY9xyMFM/dJo8sn sWKUJ7mPF4kJiUkKXjXNuqaMpNTyy6q+bjJK9fo4YEz3ChzLTseRNliEFYcfMZ1K55Lcy8OdsbZs 0Xo2dvxrs2rKg0uGwK2nHpnCadTspWk3nXntoD8SLfvgSdj8SWYHZ2c3O88BzX6guQr5AkmLKQTO nyhv/u97afz61bcv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DwQAAFtDb250ZW50X1R5cGVzXS54bWxQSwECFAAKAAAAAACHTuJAAAAAAAAAAAAA AAAABgAAAAAAAAAAABAAAADxAgAAX3JlbHMvUEsBAhQAFAAAAAgAh07iQIoUZjzRAAAAlAEAAAsA AAAAAAAAAQAgAAAAFQMAAF9yZWxzLy5yZWxzUEsBAhQACgAAAAAAh07iQAAAAAAAAAAAAAAAAAQA AAAAAAAAAAAQAAAAAAAAAGRycy9QSwECFAAUAAAACACHTuJASP4bodoAAAAOAQAADwAAAAAAAAAB ACAAAAAiAAAAZHJzL2Rvd25yZXYueG1sUEsBAhQAFAAAAAgAh07iQLG3GpacAQAAMgMAAA4AAAAA AAAAAQAgAAAAKQEAAGRycy9lMm9Eb2MueG1sUEsFBgAAAAAGAAYAWQEAADcFAAAAAA== " o:spid="_x0000_s1026" o:spt="202" stroked="f" style="position:absolute;left:0pt;margin-left:485.65pt;margin-top:762.05pt;height:13.55pt;width:28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40" w:right="0"/>
                      <w:jc w:val="left"/>
                      <w:rPr>
                        <w:sz w:val="20"/>
                      </w:rPr>
                    </w:pPr>
                    <w:r>
                      <w:fldChar w:fldCharType="begin"/>
                    </w:r>
                    <w:r>
                      <w:rPr>
                        <w:sz w:val="20"/>
                      </w:rPr>
                      <w:instrText xml:space="preserve"> PAGE </w:instrText>
                    </w:r>
                    <w:r>
                      <w:fldChar w:fldCharType="separate"/>
                    </w:r>
                    <w:r>
                      <w:t>20</w:t>
                    </w:r>
                    <w:r>
                      <w:fldChar w:fldCharType="end"/>
                    </w:r>
                    <w:r>
                      <w:rPr>
                        <w:sz w:val="20"/>
                      </w:rPr>
                      <w:t>/59</w:t>
                    </w:r>
                  </w:p>
                </w:txbxContent>
              </v:textbox>
            </v:shape>
          </w:pict>
        </mc:Fallback>
      </mc:AlternateContent>
    </w:r>
  </w:p>
</w:ftr>
</file>

<file path=word/footer4.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allowOverlap="1" behindDoc="1" distB="0" distL="114300" distR="114300" distT="0" layoutInCell="1" locked="0" relativeHeight="503274496" simplePos="0">
              <wp:simplePos x="0" y="0"/>
              <wp:positionH relativeFrom="page">
                <wp:posOffset>887730</wp:posOffset>
              </wp:positionH>
              <wp:positionV relativeFrom="page">
                <wp:posOffset>9678035</wp:posOffset>
              </wp:positionV>
              <wp:extent cx="2508250" cy="172085"/>
              <wp:effectExtent b="0" l="0" r="0" t="0"/>
              <wp:wrapNone/>
              <wp:docPr id="49" name="Caixa de texto 7"/>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bIns="0" lIns="0" rIns="0" tIns="0" upright="1"/>
                  </wps:wsp>
                </a:graphicData>
              </a:graphic>
            </wp:anchor>
          </w:drawing>
        </mc:Choice>
        <mc:Fallback>
          <w:pict>
            <v:shape coordsize="21600,21600" filled="f" id="Caixa de texto 7" o:gfxdata="UEsDBAoAAAAAAIdO4kAAAAAAAAAAAAAAAAAEAAAAZHJzL1BLAwQUAAAACACHTuJAfAt4ltoAAAAN AQAADwAAAGRycy9kb3ducmV2LnhtbE2PzU7DMBCE70i8g7WVuFE7aVPRNE6FEJyQEGk4cHRiN7Ea r0Ps/vD2bE/ltjM7mv222F7cwE5mCtajhGQugBlsvbbYSfiq3x6fgIWoUKvBo5HwawJsy/u7QuXa n7Eyp13sGJVgyJWEPsYx5zy0vXEqzP1okHZ7PzkVSU4d15M6U7kbeCrEijtlkS70ajQvvWkPu6OT 8PyN1av9+Wg+q31l63ot8H11kPJhlogNsGgu8RaGKz6hQ0lMjT+iDmwgvVgTeqQhS5cJMIpkiyVZ zdXKkhR4WfD/X5R/UEsDBBQAAAAIAIdO4kAxRQB4nQEAADMDAAAOAAAAZHJzL2Uyb0RvYy54bWyt UsFu2zAMvQ/oPwi6N3aMZU2NOAW6osOAYRvQ7gMUWYoFSKJAqbHz96OUOB3a29CDZYqkHvkeubmb nGUHhdGA7/hyUXOmvITe+H3H/zw/Xq85i0n4XljwquNHFfnd9urTZgytamAA2ytkBOJjO4aODymF tqqiHJQTcQFBeQpqQCcSXXFf9ShGQne2aur6SzUC9gFBqhjJ+3AK8m3B11rJ9EvrqBKzHafeUjmx nLt8VtuNaPcowmDkuQ3xH104YTwVvUA9iCTYC5p3UM5IhAg6LSS4CrQ2UhUOxGZZv2HzNIigChcS J4aLTPHjYOXPw29kpu/451vOvHA0o6/CTIL1iiU1JWA3WaQxxJZynwJlp+keJhr27I/kzNwnjS7/ iRWjOMl9vEhMSEySs1nVa/o4kxRb3jT1epVhqtfXAWP6psCxbHQcaYRFWXH4EdMpdU7JxTw8GmvL GK1nY8dvV82qPLhECNx6qpE5nHrNVpp205nYDvoj8bLfPSmbt2Q2cDZ2s/ES0OwH6quwL5A0mULg vEV59P/eS+HXXd/+BVBLAwQKAAAAAACHTuJAAAAAAAAAAAAAAAAABgAAAF9yZWxzL1BLAwQUAAAA CACHTuJAihRmPNEAAACUAQAACwAAAF9yZWxzLy5yZWxzpZDBasMwDIbvg72D0X1xmsMYo04vo9Br 6R7A2IpjGltGMtn69vMOg2X0tqN+oe8T//7wmRa1IkukbGDX9aAwO/IxBwPvl+PTCyipNnu7UEYD NxQ4jI8P+zMutrYjmWMR1ShZDMy1lletxc2YrHRUMLfNRJxsbSMHXay72oB66Ptnzb8ZMG6Y6uQN 8MkPoC630sx/2Ck6JqGpdo6SpmmK7h5VB7Zlju7INuEbuUazHLAa8CwaB2pZ134EfV+/+6fe00c+ 47rVfoeM649Xb7ocvwBQSwMEFAAAAAgAh07iQH7m5SD3AAAA4QEAABMAAABbQ29udGVudF9UeXBl c10ueG1slZFBTsMwEEX3SNzB8hYlTrtACCXpgrRLQKgcYGRPEotkbHlMaG+Pk7YbRJFY2jP/vye7 3BzGQUwY2Dqq5CovpEDSzljqKvm+32UPUnAEMjA4wkoekeWmvr0p90ePLFKauJJ9jP5RKdY9jsC5 80hp0rowQkzH0CkP+gM6VOuiuFfaUUSKWZw7ZF022MLnEMX2kK5PJgEHluLptDizKgneD1ZDTKZq IvODkp0JeUouO9xbz3dJQ6pfCfPkOuCce0lPE6xB8QohPsOYNJQJrIz7ooBT/nfJbDly5trWasyb wE2KveF0sbrWjmvXOP3f8u2SunSr5YPqb1BLAQIUABQAAAAIAIdO4kB+5uUg9wAAAOEBAAATAAAA AAAAAAEAIAAAABAEAABbQ29udGVudF9UeXBlc10ueG1sUEsBAhQACgAAAAAAh07iQAAAAAAAAAAA AAAAAAYAAAAAAAAAAAAQAAAA8gIAAF9yZWxzL1BLAQIUABQAAAAIAIdO4kCKFGY80QAAAJQBAAAL AAAAAAAAAAEAIAAAABYDAABfcmVscy8ucmVsc1BLAQIUAAoAAAAAAIdO4kAAAAAAAAAAAAAAAAAE AAAAAAAAAAAAEAAAAAAAAABkcnMvUEsBAhQAFAAAAAgAh07iQHwLeJbaAAAADQEAAA8AAAAAAAAA AQAgAAAAIgAAAGRycy9kb3ducmV2LnhtbFBLAQIUABQAAAAIAIdO4kAxRQB4nQEAADMDAAAOAAAA AAAAAAEAIAAAACkBAABkcnMvZTJvRG9jLnhtbFBLBQYAAAAABgAGAFkBAAA4BQAAAAA= " o:spid="_x0000_s1026" o:spt="202" stroked="f" style="position:absolute;left:0pt;margin-left:69.9pt;margin-top:762.05pt;height:13.55pt;width:197.5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allowOverlap="1" behindDoc="1" distB="0" distL="114300" distR="114300" distT="0" layoutInCell="1" locked="0" relativeHeight="503274496" simplePos="0">
              <wp:simplePos x="0" y="0"/>
              <wp:positionH relativeFrom="page">
                <wp:posOffset>6167755</wp:posOffset>
              </wp:positionH>
              <wp:positionV relativeFrom="page">
                <wp:posOffset>9678035</wp:posOffset>
              </wp:positionV>
              <wp:extent cx="355600" cy="172085"/>
              <wp:effectExtent b="0" l="0" r="0" t="0"/>
              <wp:wrapNone/>
              <wp:docPr id="45" name="Caixa de texto 8"/>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firstLine="0" w:left="40" w:right="0"/>
                            <w:jc w:val="left"/>
                            <w:rPr>
                              <w:sz w:val="20"/>
                            </w:rPr>
                          </w:pPr>
                          <w:r>
                            <w:fldChar w:fldCharType="begin"/>
                          </w:r>
                          <w:r>
                            <w:rPr>
                              <w:sz w:val="20"/>
                            </w:rPr>
                            <w:instrText xml:space="preserve"> PAGE </w:instrText>
                          </w:r>
                          <w:r>
                            <w:fldChar w:fldCharType="separate"/>
                          </w:r>
                          <w:r>
                            <w:t>30</w:t>
                          </w:r>
                          <w:r>
                            <w:fldChar w:fldCharType="end"/>
                          </w:r>
                          <w:r>
                            <w:rPr>
                              <w:sz w:val="20"/>
                            </w:rPr>
                            <w:t>/59</w:t>
                          </w:r>
                        </w:p>
                      </w:txbxContent>
                    </wps:txbx>
                    <wps:bodyPr bIns="0" lIns="0" rIns="0" tIns="0" upright="1"/>
                  </wps:wsp>
                </a:graphicData>
              </a:graphic>
            </wp:anchor>
          </w:drawing>
        </mc:Choice>
        <mc:Fallback>
          <w:pict>
            <v:shape coordsize="21600,21600" filled="f" id="Caixa de texto 8" o:gfxdata="UEsDBAoAAAAAAIdO4kAAAAAAAAAAAAAAAAAEAAAAZHJzL1BLAwQUAAAACACHTuJASP4bodoAAAAO AQAADwAAAGRycy9kb3ducmV2LnhtbE2PS0/DMBCE70j8B2uRuFE7gb7SOBVCcEJCpOHA0YndxGq8 DrH74N+zOZXjznyancm3F9ezkxmD9SghmQlgBhuvLbYSvqq3hxWwEBVq1Xs0En5NgG1xe5OrTPsz lua0iy2jEAyZktDFOGSch6YzToWZHwySt/ejU5HOseV6VGcKdz1PhVhwpyzSh04N5qUzzWF3dBKe v7F8tT8f9We5L21VrQW+Lw5S3t8lYgMsmku8wjDVp+pQUKfaH1EH1ktYL5NHQsmYp08JsAkR6ZK0 etLmSQq8yPn/GcUfUEsDBBQAAAAIAIdO4kBd4MYUnAEAADIDAAAOAAAAZHJzL2Uyb0RvYy54bWyt UsFu2zAMvQ/oPwi6N3ayukuNOAXWosOAYSvQ9QMUWYoFSKJAqbHz96OUOB2227ALRZHUI9+jNveT s+ygMBrwHV8uas6Ul9Abv+/468+n6zVnMQnfCwtedfyoIr/fXn3YjKFVKxjA9goZgfjYjqHjQ0qh raooB+VEXEBQnpIa0IlEV9xXPYqR0J2tVnV9W42AfUCQKkaKPp6SfFvwtVYy/dA6qsRsx2m2VCwW u8u22m5Eu0cRBiPPY4h/mMIJ46npBepRJMHe0PwF5YxEiKDTQoKrQGsjVeFAbJb1H2xeBhFU4ULi xHCRKf4/WPn98IzM9B2/aTjzwtGOHoSZBOsVS2pKwNZZpDHElmpfAlWn6TNMtOw5HimYuU8aXT6J FaM8yX28SExITFLwY9Pc1pSRlFp+WtXrJqNU748DxvRFgWPZ6TjSBouw4vAtplPpXJJ7eXgy1pYt Ws/Gjt81q6Y8uGQI3HrqkSmcRs1emnbTmdcO+iPRsl89CZs/yezg7Oxm5y2g2Q80VyFfIGkxhcD5 E+XN/34vjd+/+vYX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DwQAAFtDb250ZW50X1R5cGVzXS54bWxQSwECFAAKAAAAAACHTuJAAAAAAAAAAAAA AAAABgAAAAAAAAAAABAAAADxAgAAX3JlbHMvUEsBAhQAFAAAAAgAh07iQIoUZjzRAAAAlAEAAAsA AAAAAAAAAQAgAAAAFQMAAF9yZWxzLy5yZWxzUEsBAhQACgAAAAAAh07iQAAAAAAAAAAAAAAAAAQA AAAAAAAAAAAQAAAAAAAAAGRycy9QSwECFAAUAAAACACHTuJASP4bodoAAAAOAQAADwAAAAAAAAAB ACAAAAAiAAAAZHJzL2Rvd25yZXYueG1sUEsBAhQAFAAAAAgAh07iQF3gxhScAQAAMgMAAA4AAAAA AAAAAQAgAAAAKQEAAGRycy9lMm9Eb2MueG1sUEsFBgAAAAAGAAYAWQEAADcFAAAAAA== " o:spid="_x0000_s1026" o:spt="202" stroked="f" style="position:absolute;left:0pt;margin-left:485.65pt;margin-top:762.05pt;height:13.55pt;width:28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40" w:right="0"/>
                      <w:jc w:val="left"/>
                      <w:rPr>
                        <w:sz w:val="20"/>
                      </w:rPr>
                    </w:pPr>
                    <w:r>
                      <w:fldChar w:fldCharType="begin"/>
                    </w:r>
                    <w:r>
                      <w:rPr>
                        <w:sz w:val="20"/>
                      </w:rPr>
                      <w:instrText xml:space="preserve"> PAGE </w:instrText>
                    </w:r>
                    <w:r>
                      <w:fldChar w:fldCharType="separate"/>
                    </w:r>
                    <w:r>
                      <w:t>30</w:t>
                    </w:r>
                    <w:r>
                      <w:fldChar w:fldCharType="end"/>
                    </w:r>
                    <w:r>
                      <w:rPr>
                        <w:sz w:val="20"/>
                      </w:rPr>
                      <w:t>/59</w:t>
                    </w:r>
                  </w:p>
                </w:txbxContent>
              </v:textbox>
            </v:shape>
          </w:pict>
        </mc:Fallback>
      </mc:AlternateContent>
    </w:r>
  </w:p>
</w:ftr>
</file>

<file path=word/footer5.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allowOverlap="1" behindDoc="1" distB="0" distL="114300" distR="114300" distT="0" layoutInCell="1" locked="0" relativeHeight="503274496" simplePos="0">
              <wp:simplePos x="0" y="0"/>
              <wp:positionH relativeFrom="page">
                <wp:posOffset>887730</wp:posOffset>
              </wp:positionH>
              <wp:positionV relativeFrom="page">
                <wp:posOffset>9678035</wp:posOffset>
              </wp:positionV>
              <wp:extent cx="2508250" cy="172085"/>
              <wp:effectExtent b="0" l="0" r="0" t="0"/>
              <wp:wrapNone/>
              <wp:docPr id="50" name="Caixa de texto 9"/>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bIns="0" lIns="0" rIns="0" tIns="0" upright="1"/>
                  </wps:wsp>
                </a:graphicData>
              </a:graphic>
            </wp:anchor>
          </w:drawing>
        </mc:Choice>
        <mc:Fallback>
          <w:pict>
            <v:shape coordsize="21600,21600" filled="f" id="Caixa de texto 9" o:gfxdata="UEsDBAoAAAAAAIdO4kAAAAAAAAAAAAAAAAAEAAAAZHJzL1BLAwQUAAAACACHTuJAfAt4ltoAAAAN AQAADwAAAGRycy9kb3ducmV2LnhtbE2PzU7DMBCE70i8g7WVuFE7aVPRNE6FEJyQEGk4cHRiN7Ea r0Ps/vD2bE/ltjM7mv222F7cwE5mCtajhGQugBlsvbbYSfiq3x6fgIWoUKvBo5HwawJsy/u7QuXa n7Eyp13sGJVgyJWEPsYx5zy0vXEqzP1okHZ7PzkVSU4d15M6U7kbeCrEijtlkS70ajQvvWkPu6OT 8PyN1av9+Wg+q31l63ot8H11kPJhlogNsGgu8RaGKz6hQ0lMjT+iDmwgvVgTeqQhS5cJMIpkiyVZ zdXKkhR4WfD/X5R/UEsDBBQAAAAIAIdO4kBi23dPnAEAADMDAAAOAAAAZHJzL2Uyb0RvYy54bWyt UsFu2zAMvQ/YPwi6L3YMuEuNOAW2osWAYRvQ9gMUWYoFSKJAqbHz96OUOB3W27CDZYqkHvkeub2b nWVHhdGA7/l6VXOmvITB+EPPX54fPm04i0n4QVjwqucnFfnd7uOH7RQ61cAIdlDICMTHbgo9H1MK XVVFOSon4gqC8hTUgE4kuuKhGlBMhO5s1dT1TTUBDgFBqhjJe38O8l3B11rJ9FPrqBKzPafeUjmx nPt8Vrut6A4owmjkpQ3xD104YTwVvULdiyTYK5p3UM5IhAg6rSS4CrQ2UhUOxGZd/8XmaRRBFS4k TgxXmeL/g5U/jr+QmaHnLcnjhaMZfRVmFmxQLKk5AbvNIk0hdpT7FCg7zV9gpmEv/kjOzH3W6PKf WDGKE97pKjEhMUnOpq039HEmKbb+3NSbNsNUb68DxvSowLFs9BxphEVZcfwe0zl1ScnFPDwYa8sY rWdTz2/bpi0PrhECt55qZA7nXrOV5v18IbaH4US87DdPyuYtWQxcjP1ivAY0h5H6KuwLJE2mELhs UR79n/dS+G3Xd78BUEsDBAoAAAAAAIdO4kAAAAAAAAAAAAAAAAAGAAAAX3JlbHMvUEsDBBQAAAAI AIdO4kCKFGY80QAAAJQBAAALAAAAX3JlbHMvLnJlbHOlkMFqwzAMhu+DvYPRfXGawxijTi+j0Gvp HsDYimMaW0Yy2fr28w6DZfS2o36h7xP//vCZFrUiS6RsYNf1oDA78jEHA++X49MLKKk2e7tQRgM3 FDiMjw/7My62tiOZYxHVKFkMzLWWV63FzZisdFQwt81EnGxtIwddrLvagHro+2fNvxkwbpjq5A3w yQ+gLrfSzH/YKTomoal2jpKmaYruHlUHtmWO7sg24Ru5RrMcsBrwLBoHalnXfgR9X7/7p97TRz7j utV+h4zrj1dvuhy/AFBLAwQUAAAACACHTuJAfublIPcAAADhAQAAEwAAAFtDb250ZW50X1R5cGVz XS54bWyVkUFOwzAQRfdI3MHyFiVOu0AIJemCtEtAqBxgZE8Si2RseUxob4+TthtEkVjaM/+/J7vc HMZBTBjYOqrkKi+kQNLOWOoq+b7fZQ9ScAQyMDjCSh6R5aa+vSn3R48sUpq4kn2M/lEp1j2OwLnz SGnSujBCTMfQKQ/6AzpU66K4V9pRRIpZnDtkXTbYwucQxfaQrk8mAQeW4um0OLMqCd4PVkNMpmoi 84OSnQl5Si473FvPd0lDql8J8+Q64Jx7SU8TrEHxCiE+w5g0lAmsjPuigFP+d8lsOXLm2tZqzJvA TYq94XSxutaOa9c4/d/y7ZK6dKvlg+pvUEsBAhQAFAAAAAgAh07iQH7m5SD3AAAA4QEAABMAAAAA AAAAAQAgAAAADwQAAFtDb250ZW50X1R5cGVzXS54bWxQSwECFAAKAAAAAACHTuJAAAAAAAAAAAAA AAAABgAAAAAAAAAAABAAAADxAgAAX3JlbHMvUEsBAhQAFAAAAAgAh07iQIoUZjzRAAAAlAEAAAsA AAAAAAAAAQAgAAAAFQMAAF9yZWxzLy5yZWxzUEsBAhQACgAAAAAAh07iQAAAAAAAAAAAAAAAAAQA AAAAAAAAAAAQAAAAAAAAAGRycy9QSwECFAAUAAAACACHTuJAfAt4ltoAAAANAQAADwAAAAAAAAAB ACAAAAAiAAAAZHJzL2Rvd25yZXYueG1sUEsBAhQAFAAAAAgAh07iQGLbd0+cAQAAMwMAAA4AAAAA AAAAAQAgAAAAKQEAAGRycy9lMm9Eb2MueG1sUEsFBgAAAAAGAAYAWQEAADcFAAAAAA== " o:spid="_x0000_s1026" o:spt="202" stroked="f" style="position:absolute;left:0pt;margin-left:69.9pt;margin-top:762.05pt;height:13.55pt;width:197.5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allowOverlap="1" behindDoc="1" distB="0" distL="114300" distR="114300" distT="0" layoutInCell="1" locked="0" relativeHeight="503274496" simplePos="0">
              <wp:simplePos x="0" y="0"/>
              <wp:positionH relativeFrom="page">
                <wp:posOffset>6167755</wp:posOffset>
              </wp:positionH>
              <wp:positionV relativeFrom="page">
                <wp:posOffset>9678035</wp:posOffset>
              </wp:positionV>
              <wp:extent cx="355600" cy="172085"/>
              <wp:effectExtent b="0" l="0" r="0" t="0"/>
              <wp:wrapNone/>
              <wp:docPr id="47" name="Caixa de texto 10"/>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firstLine="0" w:left="40" w:right="0"/>
                            <w:jc w:val="left"/>
                            <w:rPr>
                              <w:sz w:val="20"/>
                            </w:rPr>
                          </w:pPr>
                          <w:r>
                            <w:fldChar w:fldCharType="begin"/>
                          </w:r>
                          <w:r>
                            <w:rPr>
                              <w:sz w:val="20"/>
                            </w:rPr>
                            <w:instrText xml:space="preserve"> PAGE </w:instrText>
                          </w:r>
                          <w:r>
                            <w:fldChar w:fldCharType="separate"/>
                          </w:r>
                          <w:r>
                            <w:t>40</w:t>
                          </w:r>
                          <w:r>
                            <w:fldChar w:fldCharType="end"/>
                          </w:r>
                          <w:r>
                            <w:rPr>
                              <w:sz w:val="20"/>
                            </w:rPr>
                            <w:t>/59</w:t>
                          </w:r>
                        </w:p>
                      </w:txbxContent>
                    </wps:txbx>
                    <wps:bodyPr bIns="0" lIns="0" rIns="0" tIns="0" upright="1"/>
                  </wps:wsp>
                </a:graphicData>
              </a:graphic>
            </wp:anchor>
          </w:drawing>
        </mc:Choice>
        <mc:Fallback>
          <w:pict>
            <v:shape coordsize="21600,21600" filled="f" id="Caixa de texto 10" o:gfxdata="UEsDBAoAAAAAAIdO4kAAAAAAAAAAAAAAAAAEAAAAZHJzL1BLAwQUAAAACACHTuJASP4bodoAAAAO AQAADwAAAGRycy9kb3ducmV2LnhtbE2PS0/DMBCE70j8B2uRuFE7gb7SOBVCcEJCpOHA0YndxGq8 DrH74N+zOZXjznyancm3F9ezkxmD9SghmQlgBhuvLbYSvqq3hxWwEBVq1Xs0En5NgG1xe5OrTPsz lua0iy2jEAyZktDFOGSch6YzToWZHwySt/ejU5HOseV6VGcKdz1PhVhwpyzSh04N5qUzzWF3dBKe v7F8tT8f9We5L21VrQW+Lw5S3t8lYgMsmku8wjDVp+pQUKfaH1EH1ktYL5NHQsmYp08JsAkR6ZK0 etLmSQq8yPn/GcUfUEsDBBQAAAAIAIdO4kBBjGOQnQEAADMDAAAOAAAAZHJzL2Uyb0RvYy54bWyt Uttu2zAMfR/QfxD0vtjJ5l6MOAXaosOAoivQ7gMUWYoFSKJAqbHz96XUXIr1rdgLRZHUIc+hlteT s2yrMBrwHZ/Pas6Ul9Abv+n435f775ecxSR8Lyx41fGdivx6dfZtOYZWLWAA2ytkBOJjO4aODymF tqqiHJQTcQZBeUpqQCcSXXFT9ShGQne2WtT1eTUC9gFBqhgpevee5KuCr7WS6Y/WUSVmO06zpWKx 2HW21Wop2g2KMBi5H0N8YQonjKemR6g7kQR7RfMJyhmJEEGnmQRXgdZGqsKB2Mzrf9g8DyKowoXE ieEoU/x/sPJx+4TM9B3/ecGZF452dCvMJFivWFJTAjYvKo0htlT8HKg8TTcw0bazejkeKZjJTxpd PokWozzpvTtqTFBMUvBH05zXlJGUml8s6ssmo1SnxwFj+qXAsex0HGmFRVmxfYjpvfRQknt5uDfW ljVaz8aOXzWLpjw4ZgjceupxGjV7aVpP+/nX0O+Ilv3tSdn8Sw4OHpz1wXkNaDYDzVXIF0jaTCGw /0V59R/vpfHpr6/eAFBLAwQKAAAAAACHTuJAAAAAAAAAAAAAAAAABgAAAF9yZWxzL1BLAwQUAAAA CACHTuJAihRmPNEAAACUAQAACwAAAF9yZWxzLy5yZWxzpZDBasMwDIbvg72D0X1xmsMYo04vo9Br 6R7A2IpjGltGMtn69vMOg2X0tqN+oe8T//7wmRa1IkukbGDX9aAwO/IxBwPvl+PTCyipNnu7UEYD NxQ4jI8P+zMutrYjmWMR1ShZDMy1lletxc2YrHRUMLfNRJxsbSMHXay72oB66Ptnzb8ZMG6Y6uQN 8MkPoC630sx/2Ck6JqGpdo6SpmmK7h5VB7Zlju7INuEbuUazHLAa8CwaB2pZ134EfV+/+6fe00c+ 47rVfoeM649Xb7ocvwBQSwMEFAAAAAgAh07iQH7m5SD3AAAA4QEAABMAAABbQ29udGVudF9UeXBl c10ueG1slZFBTsMwEEX3SNzB8hYlTrtACCXpgrRLQKgcYGRPEotkbHlMaG+Pk7YbRJFY2jP/vye7 3BzGQUwY2Dqq5CovpEDSzljqKvm+32UPUnAEMjA4wkoekeWmvr0p90ePLFKauJJ9jP5RKdY9jsC5 80hp0rowQkzH0CkP+gM6VOuiuFfaUUSKWZw7ZF022MLnEMX2kK5PJgEHluLptDizKgneD1ZDTKZq IvODkp0JeUouO9xbz3dJQ6pfCfPkOuCce0lPE6xB8QohPsOYNJQJrIz7ooBT/nfJbDly5trWasyb wE2KveF0sbrWjmvXOP3f8u2SunSr5YPqb1BLAQIUABQAAAAIAIdO4kB+5uUg9wAAAOEBAAATAAAA AAAAAAEAIAAAABAEAABbQ29udGVudF9UeXBlc10ueG1sUEsBAhQACgAAAAAAh07iQAAAAAAAAAAA AAAAAAYAAAAAAAAAAAAQAAAA8gIAAF9yZWxzL1BLAQIUABQAAAAIAIdO4kCKFGY80QAAAJQBAAAL AAAAAAAAAAEAIAAAABYDAABfcmVscy8ucmVsc1BLAQIUAAoAAAAAAIdO4kAAAAAAAAAAAAAAAAAE AAAAAAAAAAAAEAAAAAAAAABkcnMvUEsBAhQAFAAAAAgAh07iQEj+G6HaAAAADgEAAA8AAAAAAAAA AQAgAAAAIgAAAGRycy9kb3ducmV2LnhtbFBLAQIUABQAAAAIAIdO4kBBjGOQnQEAADMDAAAOAAAA AAAAAAEAIAAAACkBAABkcnMvZTJvRG9jLnhtbFBLBQYAAAAABgAGAFkBAAA4BQAAAAA= " o:spid="_x0000_s1026" o:spt="202" stroked="f" style="position:absolute;left:0pt;margin-left:485.65pt;margin-top:762.05pt;height:13.55pt;width:28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40" w:right="0"/>
                      <w:jc w:val="left"/>
                      <w:rPr>
                        <w:sz w:val="20"/>
                      </w:rPr>
                    </w:pPr>
                    <w:r>
                      <w:fldChar w:fldCharType="begin"/>
                    </w:r>
                    <w:r>
                      <w:rPr>
                        <w:sz w:val="20"/>
                      </w:rPr>
                      <w:instrText xml:space="preserve"> PAGE </w:instrText>
                    </w:r>
                    <w:r>
                      <w:fldChar w:fldCharType="separate"/>
                    </w:r>
                    <w:r>
                      <w:t>40</w:t>
                    </w:r>
                    <w:r>
                      <w:fldChar w:fldCharType="end"/>
                    </w:r>
                    <w:r>
                      <w:rPr>
                        <w:sz w:val="20"/>
                      </w:rPr>
                      <w:t>/59</w:t>
                    </w:r>
                  </w:p>
                </w:txbxContent>
              </v:textbox>
            </v:shape>
          </w:pict>
        </mc:Fallback>
      </mc:AlternateContent>
    </w:r>
  </w:p>
</w:ftr>
</file>

<file path=word/footer6.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5"/>
      <w:spacing w:before="0" w:line="14" w:lineRule="auto"/>
      <w:ind w:left="0"/>
      <w:rPr>
        <w:sz w:val="20"/>
      </w:rPr>
    </w:pPr>
    <w:r>
      <mc:AlternateContent>
        <mc:Choice Requires="wps">
          <w:drawing>
            <wp:anchor allowOverlap="1" behindDoc="1" distB="0" distL="114300" distR="114300" distT="0" layoutInCell="1" locked="0" relativeHeight="503274496" simplePos="0">
              <wp:simplePos x="0" y="0"/>
              <wp:positionH relativeFrom="page">
                <wp:posOffset>887730</wp:posOffset>
              </wp:positionH>
              <wp:positionV relativeFrom="page">
                <wp:posOffset>9678035</wp:posOffset>
              </wp:positionV>
              <wp:extent cx="2508250" cy="172085"/>
              <wp:effectExtent b="0" l="0" r="0" t="0"/>
              <wp:wrapNone/>
              <wp:docPr id="48" name="Caixa de texto 11"/>
              <wp:cNvGraphicFramePr/>
              <a:graphic xmlns:a="http://schemas.openxmlformats.org/drawingml/2006/main">
                <a:graphicData uri="http://schemas.microsoft.com/office/word/2010/wordprocessingShape">
                  <wps:wsp>
                    <wps:cNvSpPr txBox="1"/>
                    <wps:spPr>
                      <a:xfrm>
                        <a:off x="0" y="0"/>
                        <a:ext cx="2508250" cy="172085"/>
                      </a:xfrm>
                      <a:prstGeom prst="rect">
                        <a:avLst/>
                      </a:prstGeom>
                      <a:noFill/>
                      <a:ln w="9525">
                        <a:noFill/>
                      </a:ln>
                    </wps:spPr>
                    <wps:txbx>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wps:txbx>
                    <wps:bodyPr bIns="0" lIns="0" rIns="0" tIns="0" upright="1"/>
                  </wps:wsp>
                </a:graphicData>
              </a:graphic>
            </wp:anchor>
          </w:drawing>
        </mc:Choice>
        <mc:Fallback>
          <w:pict>
            <v:shape coordsize="21600,21600" filled="f" id="Caixa de texto 11" o:gfxdata="UEsDBAoAAAAAAIdO4kAAAAAAAAAAAAAAAAAEAAAAZHJzL1BLAwQUAAAACACHTuJAfAt4ltoAAAAN AQAADwAAAGRycy9kb3ducmV2LnhtbE2PzU7DMBCE70i8g7WVuFE7aVPRNE6FEJyQEGk4cHRiN7Ea r0Ps/vD2bE/ltjM7mv222F7cwE5mCtajhGQugBlsvbbYSfiq3x6fgIWoUKvBo5HwawJsy/u7QuXa n7Eyp13sGJVgyJWEPsYx5zy0vXEqzP1okHZ7PzkVSU4d15M6U7kbeCrEijtlkS70ajQvvWkPu6OT 8PyN1av9+Wg+q31l63ot8H11kPJhlogNsGgu8RaGKz6hQ0lMjT+iDmwgvVgTeqQhS5cJMIpkiyVZ zdXKkhR4WfD/X5R/UEsDBBQAAAAIAIdO4kBn0i4GnQEAADQDAAAOAAAAZHJzL2Uyb0RvYy54bWyt Uttu2zAMfR/QfxD03viCZUuNOAW2osOAYRvQ7gMUWYoFSKJAqbHz96OUOB3Wt2EPlimSOuTh4fZ+ dpYdFUYDvufNquZMeQmD8Yee/3p+vN1wFpPwg7DgVc9PKvL73c277RQ61cIIdlDICMTHbgo9H1MK XVVFOSon4gqC8hTUgE4kuuKhGlBMhO5s1db1h2oCHAKCVDGS9+Ec5LuCr7WS6YfWUSVme069pXJi Off5rHZb0R1QhNHISxviH7pwwngqeoV6EEmwFzRvoJyRCBF0WklwFWhtpCociE1T/8XmaRRBFS40 nBiuY4r/D1Z+P/5EZoaevyelvHCk0WdhZsEGxZKaE7CmyVOaQuwo+SlQepo/wUxqL/5Izkx+1ujy n2gxitO8T9cZExST5GzX9YY+ziTFmo9tvVlnmOr1dcCYvihwLBs9R9KwjFYcv8V0Tl1ScjEPj8ba oqP1bOr53bpdlwfXCIFbTzUyh3Ov2Urzfr4Q28NwIl72q6fR5jVZDFyM/WK8BDSHkfoq7AskSVMI XNYoa//nvRR+Xfbdb1BLAwQKAAAAAACHTuJAAAAAAAAAAAAAAAAABgAAAF9yZWxzL1BLAwQUAAAA CACHTuJAihRmPNEAAACUAQAACwAAAF9yZWxzLy5yZWxzpZDBasMwDIbvg72D0X1xmsMYo04vo9Br 6R7A2IpjGltGMtn69vMOg2X0tqN+oe8T//7wmRa1IkukbGDX9aAwO/IxBwPvl+PTCyipNnu7UEYD NxQ4jI8P+zMutrYjmWMR1ShZDMy1lletxc2YrHRUMLfNRJxsbSMHXay72oB66Ptnzb8ZMG6Y6uQN 8MkPoC630sx/2Ck6JqGpdo6SpmmK7h5VB7Zlju7INuEbuUazHLAa8CwaB2pZ134EfV+/+6fe00c+ 47rVfoeM649Xb7ocvwBQSwMEFAAAAAgAh07iQH7m5SD3AAAA4QEAABMAAABbQ29udGVudF9UeXBl c10ueG1slZFBTsMwEEX3SNzB8hYlTrtACCXpgrRLQKgcYGRPEotkbHlMaG+Pk7YbRJFY2jP/vye7 3BzGQUwY2Dqq5CovpEDSzljqKvm+32UPUnAEMjA4wkoekeWmvr0p90ePLFKauJJ9jP5RKdY9jsC5 80hp0rowQkzH0CkP+gM6VOuiuFfaUUSKWZw7ZF022MLnEMX2kK5PJgEHluLptDizKgneD1ZDTKZq IvODkp0JeUouO9xbz3dJQ6pfCfPkOuCce0lPE6xB8QohPsOYNJQJrIz7ooBT/nfJbDly5trWasyb wE2KveF0sbrWjmvXOP3f8u2SunSr5YPqb1BLAQIUABQAAAAIAIdO4kB+5uUg9wAAAOEBAAATAAAA AAAAAAEAIAAAABAEAABbQ29udGVudF9UeXBlc10ueG1sUEsBAhQACgAAAAAAh07iQAAAAAAAAAAA AAAAAAYAAAAAAAAAAAAQAAAA8gIAAF9yZWxzL1BLAQIUABQAAAAIAIdO4kCKFGY80QAAAJQBAAAL AAAAAAAAAAEAIAAAABYDAABfcmVscy8ucmVsc1BLAQIUAAoAAAAAAIdO4kAAAAAAAAAAAAAAAAAE AAAAAAAAAAAAEAAAAAAAAABkcnMvUEsBAhQAFAAAAAgAh07iQHwLeJbaAAAADQEAAA8AAAAAAAAA AQAgAAAAIgAAAGRycy9kb3ducmV2LnhtbFBLAQIUABQAAAAIAIdO4kBn0i4GnQEAADQDAAAOAAAA AAAAAAEAIAAAACkBAABkcnMvZTJvRG9jLnhtbFBLBQYAAAAABgAGAFkBAAA4BQAAAAA= " o:spid="_x0000_s1026" o:spt="202" stroked="f" style="position:absolute;left:0pt;margin-left:69.9pt;margin-top:762.05pt;height:13.55pt;width:197.5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20" w:right="0"/>
                      <w:jc w:val="left"/>
                      <w:rPr>
                        <w:sz w:val="20"/>
                      </w:rPr>
                    </w:pPr>
                    <w:r>
                      <w:rPr>
                        <w:sz w:val="20"/>
                        <w:lang w:val="pt-BR"/>
                      </w:rPr>
                      <w:t>${campo2}</w:t>
                    </w:r>
                    <w:r>
                      <w:rPr>
                        <w:sz w:val="20"/>
                      </w:rPr>
                      <w:t xml:space="preserve">.BR-Guia Geral </w:t>
                    </w:r>
                    <w:r>
                      <w:rPr>
                        <w:sz w:val="20"/>
                        <w:lang w:val="pt-BR"/>
                      </w:rPr>
                      <w:t>${campo2}</w:t>
                    </w:r>
                    <w:r>
                      <w:rPr>
                        <w:sz w:val="20"/>
                      </w:rPr>
                      <w:t xml:space="preserve"> de Software:2012</w:t>
                    </w:r>
                  </w:p>
                </w:txbxContent>
              </v:textbox>
            </v:shape>
          </w:pict>
        </mc:Fallback>
      </mc:AlternateContent>
    </w:r>
    <w:r>
      <mc:AlternateContent>
        <mc:Choice Requires="wps">
          <w:drawing>
            <wp:anchor allowOverlap="1" behindDoc="1" distB="0" distL="114300" distR="114300" distT="0" layoutInCell="1" locked="0" relativeHeight="503274496" simplePos="0">
              <wp:simplePos x="0" y="0"/>
              <wp:positionH relativeFrom="page">
                <wp:posOffset>6167755</wp:posOffset>
              </wp:positionH>
              <wp:positionV relativeFrom="page">
                <wp:posOffset>9678035</wp:posOffset>
              </wp:positionV>
              <wp:extent cx="355600" cy="172085"/>
              <wp:effectExtent b="0" l="0" r="0" t="0"/>
              <wp:wrapNone/>
              <wp:docPr id="53" name="Caixa de texto 12"/>
              <wp:cNvGraphicFramePr/>
              <a:graphic xmlns:a="http://schemas.openxmlformats.org/drawingml/2006/main">
                <a:graphicData uri="http://schemas.microsoft.com/office/word/2010/wordprocessingShape">
                  <wps:wsp>
                    <wps:cNvSpPr txBox="1"/>
                    <wps:spPr>
                      <a:xfrm>
                        <a:off x="0" y="0"/>
                        <a:ext cx="355600" cy="172085"/>
                      </a:xfrm>
                      <a:prstGeom prst="rect">
                        <a:avLst/>
                      </a:prstGeom>
                      <a:noFill/>
                      <a:ln w="9525">
                        <a:noFill/>
                      </a:ln>
                    </wps:spPr>
                    <wps:txbx>
                      <w:txbxContent>
                        <w:p>
                          <w:pPr>
                            <w:spacing w:before="19"/>
                            <w:ind w:firstLine="0" w:left="40" w:right="0"/>
                            <w:jc w:val="left"/>
                            <w:rPr>
                              <w:sz w:val="20"/>
                            </w:rPr>
                          </w:pPr>
                          <w:r>
                            <w:fldChar w:fldCharType="begin"/>
                          </w:r>
                          <w:r>
                            <w:rPr>
                              <w:sz w:val="20"/>
                            </w:rPr>
                            <w:instrText xml:space="preserve"> PAGE </w:instrText>
                          </w:r>
                          <w:r>
                            <w:fldChar w:fldCharType="separate"/>
                          </w:r>
                          <w:r>
                            <w:t>50</w:t>
                          </w:r>
                          <w:r>
                            <w:fldChar w:fldCharType="end"/>
                          </w:r>
                          <w:r>
                            <w:rPr>
                              <w:sz w:val="20"/>
                            </w:rPr>
                            <w:t>/59</w:t>
                          </w:r>
                        </w:p>
                      </w:txbxContent>
                    </wps:txbx>
                    <wps:bodyPr bIns="0" lIns="0" rIns="0" tIns="0" upright="1"/>
                  </wps:wsp>
                </a:graphicData>
              </a:graphic>
            </wp:anchor>
          </w:drawing>
        </mc:Choice>
        <mc:Fallback>
          <w:pict>
            <v:shape coordsize="21600,21600" filled="f" id="Caixa de texto 12" o:gfxdata="UEsDBAoAAAAAAIdO4kAAAAAAAAAAAAAAAAAEAAAAZHJzL1BLAwQUAAAACACHTuJASP4bodoAAAAO AQAADwAAAGRycy9kb3ducmV2LnhtbE2PS0/DMBCE70j8B2uRuFE7gb7SOBVCcEJCpOHA0YndxGq8 DrH74N+zOZXjznyancm3F9ezkxmD9SghmQlgBhuvLbYSvqq3hxWwEBVq1Xs0En5NgG1xe5OrTPsz lua0iy2jEAyZktDFOGSch6YzToWZHwySt/ejU5HOseV6VGcKdz1PhVhwpyzSh04N5qUzzWF3dBKe v7F8tT8f9We5L21VrQW+Lw5S3t8lYgMsmku8wjDVp+pQUKfaH1EH1ktYL5NHQsmYp08JsAkR6ZK0 etLmSQq8yPn/GcUfUEsDBBQAAAAIAIdO4kCtkulmnQEAADMDAAAOAAAAZHJzL2Uyb0RvYy54bWyt UsFu2zAMvQ/YPwi6L3ZcuGuNOAW2osOAYRvQ7gMUWYoFSKJAqbHz96WUOB3a27ALRZHUI9+jNnez s+ygMBrwPV+vas6UlzAYv+/5n6eHTzecxST8ICx41fOjivxu+/HDZgqdamAEOyhkBOJjN4WejymF rqqiHJUTcQVBeUpqQCcSXXFfDSgmQne2aur6upoAh4AgVYwUvT8l+bbga61k+qV1VInZntNsqVgs dpdttd2Ibo8ijEaexxD/MIUTxlPTC9S9SII9o3kH5YxEiKDTSoKrQGsjVeFAbNb1GzaPowiqcCFx YrjIFP8frPx5+I3MDD1vrzjzwtGOvgozCzYoltScgK2brNIUYkfFj4HK0/wFZtr2Eo8UzORnjS6f RItRnvQ+XjQmKCYpeNW21zVlJKXWn5v6ps0o1evjgDF9U+BYdnqOtMKirDj8iOlUupTkXh4ejLVl jdazqee3bdOWB5cMgVtPPTKF06jZS/NuPvPawXAkWva7J2XzL1kcXJzd4jwHNPuR5irkCyRtphA4 /6K8+r/vpfHrX9++AFBLAwQKAAAAAACHTuJAAAAAAAAAAAAAAAAABgAAAF9yZWxzL1BLAwQUAAAA CACHTuJAihRmPNEAAACUAQAACwAAAF9yZWxzLy5yZWxzpZDBasMwDIbvg72D0X1xmsMYo04vo9Br 6R7A2IpjGltGMtn69vMOg2X0tqN+oe8T//7wmRa1IkukbGDX9aAwO/IxBwPvl+PTCyipNnu7UEYD NxQ4jI8P+zMutrYjmWMR1ShZDMy1lletxc2YrHRUMLfNRJxsbSMHXay72oB66Ptnzb8ZMG6Y6uQN 8MkPoC630sx/2Ck6JqGpdo6SpmmK7h5VB7Zlju7INuEbuUazHLAa8CwaB2pZ134EfV+/+6fe00c+ 47rVfoeM649Xb7ocvwBQSwMEFAAAAAgAh07iQH7m5SD3AAAA4QEAABMAAABbQ29udGVudF9UeXBl c10ueG1slZFBTsMwEEX3SNzB8hYlTrtACCXpgrRLQKgcYGRPEotkbHlMaG+Pk7YbRJFY2jP/vye7 3BzGQUwY2Dqq5CovpEDSzljqKvm+32UPUnAEMjA4wkoekeWmvr0p90ePLFKauJJ9jP5RKdY9jsC5 80hp0rowQkzH0CkP+gM6VOuiuFfaUUSKWZw7ZF022MLnEMX2kK5PJgEHluLptDizKgneD1ZDTKZq IvODkp0JeUouO9xbz3dJQ6pfCfPkOuCce0lPE6xB8QohPsOYNJQJrIz7ooBT/nfJbDly5trWasyb wE2KveF0sbrWjmvXOP3f8u2SunSr5YPqb1BLAQIUABQAAAAIAIdO4kB+5uUg9wAAAOEBAAATAAAA AAAAAAEAIAAAABAEAABbQ29udGVudF9UeXBlc10ueG1sUEsBAhQACgAAAAAAh07iQAAAAAAAAAAA AAAAAAYAAAAAAAAAAAAQAAAA8gIAAF9yZWxzL1BLAQIUABQAAAAIAIdO4kCKFGY80QAAAJQBAAAL AAAAAAAAAAEAIAAAABYDAABfcmVscy8ucmVsc1BLAQIUAAoAAAAAAIdO4kAAAAAAAAAAAAAAAAAE AAAAAAAAAAAAEAAAAAAAAABkcnMvUEsBAhQAFAAAAAgAh07iQEj+G6HaAAAADgEAAA8AAAAAAAAA AQAgAAAAIgAAAGRycy9kb3ducmV2LnhtbFBLAQIUABQAAAAIAIdO4kCtkulmnQEAADMDAAAOAAAA AAAAAAEAIAAAACkBAABkcnMvZTJvRG9jLnhtbFBLBQYAAAAABgAGAFkBAAA4BQAAAAA= " o:spid="_x0000_s1026" o:spt="202" stroked="f" style="position:absolute;left:0pt;margin-left:485.65pt;margin-top:762.05pt;height:13.55pt;width:28pt;mso-position-horizontal-relative:page;mso-position-vertical-relative:page;z-index:-41984;mso-width-relative:page;mso-height-relative:page;" type="#_x0000_t202">
              <v:fill focussize="0,0" on="f"/>
              <v:stroke on="f"/>
              <v:imagedata o:title=""/>
              <o:lock aspectratio="f" v:ext="edit"/>
              <v:textbox inset="0mm,0mm,0mm,0mm">
                <w:txbxContent>
                  <w:p>
                    <w:pPr>
                      <w:spacing w:before="19"/>
                      <w:ind w:firstLine="0" w:left="40" w:right="0"/>
                      <w:jc w:val="left"/>
                      <w:rPr>
                        <w:sz w:val="20"/>
                      </w:rPr>
                    </w:pPr>
                    <w:r>
                      <w:fldChar w:fldCharType="begin"/>
                    </w:r>
                    <w:r>
                      <w:rPr>
                        <w:sz w:val="20"/>
                      </w:rPr>
                      <w:instrText xml:space="preserve"> PAGE </w:instrText>
                    </w:r>
                    <w:r>
                      <w:fldChar w:fldCharType="separate"/>
                    </w:r>
                    <w:r>
                      <w:t>50</w:t>
                    </w:r>
                    <w:r>
                      <w:fldChar w:fldCharType="end"/>
                    </w:r>
                    <w:r>
                      <w:rPr>
                        <w:sz w:val="20"/>
                      </w:rPr>
                      <w:t>/59</w:t>
                    </w:r>
                  </w:p>
                </w:txbxContent>
              </v:textbox>
            </v:shape>
          </w:pict>
        </mc:Fallback>
      </mc:AlternateContent>
    </w:r>
  </w:p>
</w:ft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hanging="195" w:left="106"/>
      </w:pPr>
      <w:rPr>
        <w:rFonts w:ascii="Arial" w:cs="Arial" w:eastAsia="Arial" w:hAnsi="Arial" w:hint="default"/>
        <w:w w:val="99"/>
        <w:sz w:val="20"/>
        <w:szCs w:val="20"/>
      </w:rPr>
    </w:lvl>
    <w:lvl w:ilvl="1" w:tentative="0">
      <w:start w:val="0"/>
      <w:numFmt w:val="bullet"/>
      <w:lvlText w:val="•"/>
      <w:lvlJc w:val="left"/>
      <w:pPr>
        <w:ind w:hanging="195" w:left="608"/>
      </w:pPr>
      <w:rPr>
        <w:rFonts w:hint="default"/>
      </w:rPr>
    </w:lvl>
    <w:lvl w:ilvl="2" w:tentative="0">
      <w:start w:val="0"/>
      <w:numFmt w:val="bullet"/>
      <w:lvlText w:val="•"/>
      <w:lvlJc w:val="left"/>
      <w:pPr>
        <w:ind w:hanging="195" w:left="1117"/>
      </w:pPr>
      <w:rPr>
        <w:rFonts w:hint="default"/>
      </w:rPr>
    </w:lvl>
    <w:lvl w:ilvl="3" w:tentative="0">
      <w:start w:val="0"/>
      <w:numFmt w:val="bullet"/>
      <w:lvlText w:val="•"/>
      <w:lvlJc w:val="left"/>
      <w:pPr>
        <w:ind w:hanging="195" w:left="1626"/>
      </w:pPr>
      <w:rPr>
        <w:rFonts w:hint="default"/>
      </w:rPr>
    </w:lvl>
    <w:lvl w:ilvl="4" w:tentative="0">
      <w:start w:val="0"/>
      <w:numFmt w:val="bullet"/>
      <w:lvlText w:val="•"/>
      <w:lvlJc w:val="left"/>
      <w:pPr>
        <w:ind w:hanging="195" w:left="2135"/>
      </w:pPr>
      <w:rPr>
        <w:rFonts w:hint="default"/>
      </w:rPr>
    </w:lvl>
    <w:lvl w:ilvl="5" w:tentative="0">
      <w:start w:val="0"/>
      <w:numFmt w:val="bullet"/>
      <w:lvlText w:val="•"/>
      <w:lvlJc w:val="left"/>
      <w:pPr>
        <w:ind w:hanging="195" w:left="2644"/>
      </w:pPr>
      <w:rPr>
        <w:rFonts w:hint="default"/>
      </w:rPr>
    </w:lvl>
    <w:lvl w:ilvl="6" w:tentative="0">
      <w:start w:val="0"/>
      <w:numFmt w:val="bullet"/>
      <w:lvlText w:val="•"/>
      <w:lvlJc w:val="left"/>
      <w:pPr>
        <w:ind w:hanging="195" w:left="3153"/>
      </w:pPr>
      <w:rPr>
        <w:rFonts w:hint="default"/>
      </w:rPr>
    </w:lvl>
    <w:lvl w:ilvl="7" w:tentative="0">
      <w:start w:val="0"/>
      <w:numFmt w:val="bullet"/>
      <w:lvlText w:val="•"/>
      <w:lvlJc w:val="left"/>
      <w:pPr>
        <w:ind w:hanging="195" w:left="3662"/>
      </w:pPr>
      <w:rPr>
        <w:rFonts w:hint="default"/>
      </w:rPr>
    </w:lvl>
    <w:lvl w:ilvl="8" w:tentative="0">
      <w:start w:val="0"/>
      <w:numFmt w:val="bullet"/>
      <w:lvlText w:val="•"/>
      <w:lvlJc w:val="left"/>
      <w:pPr>
        <w:ind w:hanging="195" w:left="4171"/>
      </w:pPr>
      <w:rPr>
        <w:rFonts w:hint="default"/>
      </w:rPr>
    </w:lvl>
  </w:abstractNum>
  <w:abstractNum w:abstractNumId="1">
    <w:nsid w:val="B5E306ED"/>
    <w:multiLevelType w:val="multilevel"/>
    <w:tmpl w:val="B5E306ED"/>
    <w:lvl w:ilvl="0" w:tentative="0">
      <w:start w:val="0"/>
      <w:numFmt w:val="bullet"/>
      <w:lvlText w:val=""/>
      <w:lvlJc w:val="left"/>
      <w:pPr>
        <w:ind w:hanging="286" w:left="665"/>
      </w:pPr>
      <w:rPr>
        <w:rFonts w:ascii="Symbol" w:cs="Symbol" w:eastAsia="Symbol" w:hAnsi="Symbol" w:hint="default"/>
        <w:w w:val="99"/>
        <w:sz w:val="20"/>
        <w:szCs w:val="20"/>
      </w:rPr>
    </w:lvl>
    <w:lvl w:ilvl="1" w:tentative="0">
      <w:start w:val="0"/>
      <w:numFmt w:val="bullet"/>
      <w:lvlText w:val="•"/>
      <w:lvlJc w:val="left"/>
      <w:pPr>
        <w:ind w:hanging="286" w:left="1558"/>
      </w:pPr>
      <w:rPr>
        <w:rFonts w:hint="default"/>
      </w:rPr>
    </w:lvl>
    <w:lvl w:ilvl="2" w:tentative="0">
      <w:start w:val="0"/>
      <w:numFmt w:val="bullet"/>
      <w:lvlText w:val="•"/>
      <w:lvlJc w:val="left"/>
      <w:pPr>
        <w:ind w:hanging="286" w:left="2456"/>
      </w:pPr>
      <w:rPr>
        <w:rFonts w:hint="default"/>
      </w:rPr>
    </w:lvl>
    <w:lvl w:ilvl="3" w:tentative="0">
      <w:start w:val="0"/>
      <w:numFmt w:val="bullet"/>
      <w:lvlText w:val="•"/>
      <w:lvlJc w:val="left"/>
      <w:pPr>
        <w:ind w:hanging="286" w:left="3354"/>
      </w:pPr>
      <w:rPr>
        <w:rFonts w:hint="default"/>
      </w:rPr>
    </w:lvl>
    <w:lvl w:ilvl="4" w:tentative="0">
      <w:start w:val="0"/>
      <w:numFmt w:val="bullet"/>
      <w:lvlText w:val="•"/>
      <w:lvlJc w:val="left"/>
      <w:pPr>
        <w:ind w:hanging="286" w:left="4252"/>
      </w:pPr>
      <w:rPr>
        <w:rFonts w:hint="default"/>
      </w:rPr>
    </w:lvl>
    <w:lvl w:ilvl="5" w:tentative="0">
      <w:start w:val="0"/>
      <w:numFmt w:val="bullet"/>
      <w:lvlText w:val="•"/>
      <w:lvlJc w:val="left"/>
      <w:pPr>
        <w:ind w:hanging="286" w:left="5150"/>
      </w:pPr>
      <w:rPr>
        <w:rFonts w:hint="default"/>
      </w:rPr>
    </w:lvl>
    <w:lvl w:ilvl="6" w:tentative="0">
      <w:start w:val="0"/>
      <w:numFmt w:val="bullet"/>
      <w:lvlText w:val="•"/>
      <w:lvlJc w:val="left"/>
      <w:pPr>
        <w:ind w:hanging="286" w:left="6048"/>
      </w:pPr>
      <w:rPr>
        <w:rFonts w:hint="default"/>
      </w:rPr>
    </w:lvl>
    <w:lvl w:ilvl="7" w:tentative="0">
      <w:start w:val="0"/>
      <w:numFmt w:val="bullet"/>
      <w:lvlText w:val="•"/>
      <w:lvlJc w:val="left"/>
      <w:pPr>
        <w:ind w:hanging="286" w:left="6946"/>
      </w:pPr>
      <w:rPr>
        <w:rFonts w:hint="default"/>
      </w:rPr>
    </w:lvl>
    <w:lvl w:ilvl="8" w:tentative="0">
      <w:start w:val="0"/>
      <w:numFmt w:val="bullet"/>
      <w:lvlText w:val="•"/>
      <w:lvlJc w:val="left"/>
      <w:pPr>
        <w:ind w:hanging="286" w:left="7844"/>
      </w:pPr>
      <w:rPr>
        <w:rFonts w:hint="default"/>
      </w:rPr>
    </w:lvl>
  </w:abstractNum>
  <w:abstractNum w:abstractNumId="2">
    <w:nsid w:val="BF205925"/>
    <w:multiLevelType w:val="multilevel"/>
    <w:tmpl w:val="BF205925"/>
    <w:lvl w:ilvl="0" w:tentative="0">
      <w:start w:val="0"/>
      <w:numFmt w:val="bullet"/>
      <w:lvlText w:val=""/>
      <w:lvlJc w:val="left"/>
      <w:pPr>
        <w:ind w:hanging="286" w:left="665"/>
      </w:pPr>
      <w:rPr>
        <w:rFonts w:ascii="Symbol" w:cs="Symbol" w:eastAsia="Symbol" w:hAnsi="Symbol" w:hint="default"/>
        <w:w w:val="99"/>
        <w:sz w:val="20"/>
        <w:szCs w:val="20"/>
      </w:rPr>
    </w:lvl>
    <w:lvl w:ilvl="1" w:tentative="0">
      <w:start w:val="0"/>
      <w:numFmt w:val="bullet"/>
      <w:lvlText w:val="•"/>
      <w:lvlJc w:val="left"/>
      <w:pPr>
        <w:ind w:hanging="286" w:left="1558"/>
      </w:pPr>
      <w:rPr>
        <w:rFonts w:hint="default"/>
      </w:rPr>
    </w:lvl>
    <w:lvl w:ilvl="2" w:tentative="0">
      <w:start w:val="0"/>
      <w:numFmt w:val="bullet"/>
      <w:lvlText w:val="•"/>
      <w:lvlJc w:val="left"/>
      <w:pPr>
        <w:ind w:hanging="286" w:left="2456"/>
      </w:pPr>
      <w:rPr>
        <w:rFonts w:hint="default"/>
      </w:rPr>
    </w:lvl>
    <w:lvl w:ilvl="3" w:tentative="0">
      <w:start w:val="0"/>
      <w:numFmt w:val="bullet"/>
      <w:lvlText w:val="•"/>
      <w:lvlJc w:val="left"/>
      <w:pPr>
        <w:ind w:hanging="286" w:left="3354"/>
      </w:pPr>
      <w:rPr>
        <w:rFonts w:hint="default"/>
      </w:rPr>
    </w:lvl>
    <w:lvl w:ilvl="4" w:tentative="0">
      <w:start w:val="0"/>
      <w:numFmt w:val="bullet"/>
      <w:lvlText w:val="•"/>
      <w:lvlJc w:val="left"/>
      <w:pPr>
        <w:ind w:hanging="286" w:left="4252"/>
      </w:pPr>
      <w:rPr>
        <w:rFonts w:hint="default"/>
      </w:rPr>
    </w:lvl>
    <w:lvl w:ilvl="5" w:tentative="0">
      <w:start w:val="0"/>
      <w:numFmt w:val="bullet"/>
      <w:lvlText w:val="•"/>
      <w:lvlJc w:val="left"/>
      <w:pPr>
        <w:ind w:hanging="286" w:left="5150"/>
      </w:pPr>
      <w:rPr>
        <w:rFonts w:hint="default"/>
      </w:rPr>
    </w:lvl>
    <w:lvl w:ilvl="6" w:tentative="0">
      <w:start w:val="0"/>
      <w:numFmt w:val="bullet"/>
      <w:lvlText w:val="•"/>
      <w:lvlJc w:val="left"/>
      <w:pPr>
        <w:ind w:hanging="286" w:left="6048"/>
      </w:pPr>
      <w:rPr>
        <w:rFonts w:hint="default"/>
      </w:rPr>
    </w:lvl>
    <w:lvl w:ilvl="7" w:tentative="0">
      <w:start w:val="0"/>
      <w:numFmt w:val="bullet"/>
      <w:lvlText w:val="•"/>
      <w:lvlJc w:val="left"/>
      <w:pPr>
        <w:ind w:hanging="286" w:left="6946"/>
      </w:pPr>
      <w:rPr>
        <w:rFonts w:hint="default"/>
      </w:rPr>
    </w:lvl>
    <w:lvl w:ilvl="8" w:tentative="0">
      <w:start w:val="0"/>
      <w:numFmt w:val="bullet"/>
      <w:lvlText w:val="•"/>
      <w:lvlJc w:val="left"/>
      <w:pPr>
        <w:ind w:hanging="286" w:left="7844"/>
      </w:pPr>
      <w:rPr>
        <w:rFonts w:hint="default"/>
      </w:rPr>
    </w:lvl>
  </w:abstractNum>
  <w:abstractNum w:abstractNumId="3">
    <w:nsid w:val="C8879AEF"/>
    <w:multiLevelType w:val="multilevel"/>
    <w:tmpl w:val="C8879AEF"/>
    <w:lvl w:ilvl="0" w:tentative="0">
      <w:start w:val="9"/>
      <w:numFmt w:val="decimal"/>
      <w:lvlText w:val="%1"/>
      <w:lvlJc w:val="left"/>
      <w:pPr>
        <w:ind w:hanging="720" w:left="958"/>
        <w:jc w:val="left"/>
      </w:pPr>
      <w:rPr>
        <w:rFonts w:hint="default"/>
      </w:rPr>
    </w:lvl>
    <w:lvl w:ilvl="1" w:tentative="0">
      <w:start w:val="3"/>
      <w:numFmt w:val="decimal"/>
      <w:lvlText w:val="%1.%2"/>
      <w:lvlJc w:val="left"/>
      <w:pPr>
        <w:ind w:hanging="720" w:left="958"/>
        <w:jc w:val="left"/>
      </w:pPr>
      <w:rPr>
        <w:rFonts w:hint="default"/>
      </w:rPr>
    </w:lvl>
    <w:lvl w:ilvl="2" w:tentative="0">
      <w:start w:val="1"/>
      <w:numFmt w:val="decimal"/>
      <w:lvlText w:val="%1.%2.%3"/>
      <w:lvlJc w:val="left"/>
      <w:pPr>
        <w:ind w:hanging="720" w:left="958"/>
        <w:jc w:val="left"/>
      </w:pPr>
      <w:rPr>
        <w:rFonts w:ascii="Arial" w:cs="Arial" w:eastAsia="Arial" w:hAnsi="Arial" w:hint="default"/>
        <w:b/>
        <w:bCs/>
        <w:spacing w:val="-2"/>
        <w:w w:val="99"/>
        <w:sz w:val="24"/>
        <w:szCs w:val="24"/>
      </w:rPr>
    </w:lvl>
    <w:lvl w:ilvl="3" w:tentative="0">
      <w:start w:val="0"/>
      <w:numFmt w:val="bullet"/>
      <w:lvlText w:val="•"/>
      <w:lvlJc w:val="left"/>
      <w:pPr>
        <w:ind w:hanging="720" w:left="3564"/>
      </w:pPr>
      <w:rPr>
        <w:rFonts w:hint="default"/>
      </w:rPr>
    </w:lvl>
    <w:lvl w:ilvl="4" w:tentative="0">
      <w:start w:val="0"/>
      <w:numFmt w:val="bullet"/>
      <w:lvlText w:val="•"/>
      <w:lvlJc w:val="left"/>
      <w:pPr>
        <w:ind w:hanging="720" w:left="4432"/>
      </w:pPr>
      <w:rPr>
        <w:rFonts w:hint="default"/>
      </w:rPr>
    </w:lvl>
    <w:lvl w:ilvl="5" w:tentative="0">
      <w:start w:val="0"/>
      <w:numFmt w:val="bullet"/>
      <w:lvlText w:val="•"/>
      <w:lvlJc w:val="left"/>
      <w:pPr>
        <w:ind w:hanging="720" w:left="5300"/>
      </w:pPr>
      <w:rPr>
        <w:rFonts w:hint="default"/>
      </w:rPr>
    </w:lvl>
    <w:lvl w:ilvl="6" w:tentative="0">
      <w:start w:val="0"/>
      <w:numFmt w:val="bullet"/>
      <w:lvlText w:val="•"/>
      <w:lvlJc w:val="left"/>
      <w:pPr>
        <w:ind w:hanging="720" w:left="6168"/>
      </w:pPr>
      <w:rPr>
        <w:rFonts w:hint="default"/>
      </w:rPr>
    </w:lvl>
    <w:lvl w:ilvl="7" w:tentative="0">
      <w:start w:val="0"/>
      <w:numFmt w:val="bullet"/>
      <w:lvlText w:val="•"/>
      <w:lvlJc w:val="left"/>
      <w:pPr>
        <w:ind w:hanging="720" w:left="7036"/>
      </w:pPr>
      <w:rPr>
        <w:rFonts w:hint="default"/>
      </w:rPr>
    </w:lvl>
    <w:lvl w:ilvl="8" w:tentative="0">
      <w:start w:val="0"/>
      <w:numFmt w:val="bullet"/>
      <w:lvlText w:val="•"/>
      <w:lvlJc w:val="left"/>
      <w:pPr>
        <w:ind w:hanging="720" w:left="7904"/>
      </w:pPr>
      <w:rPr>
        <w:rFonts w:hint="default"/>
      </w:rPr>
    </w:lvl>
  </w:abstractNum>
  <w:abstractNum w:abstractNumId="4">
    <w:nsid w:val="CF092B84"/>
    <w:multiLevelType w:val="multilevel"/>
    <w:tmpl w:val="CF092B84"/>
    <w:lvl w:ilvl="0" w:tentative="0">
      <w:start w:val="1"/>
      <w:numFmt w:val="decimal"/>
      <w:lvlText w:val="%1"/>
      <w:lvlJc w:val="left"/>
      <w:pPr>
        <w:ind w:hanging="432" w:left="238"/>
        <w:jc w:val="left"/>
      </w:pPr>
      <w:rPr>
        <w:rFonts w:ascii="Arial" w:cs="Arial" w:eastAsia="Arial" w:hAnsi="Arial" w:hint="default"/>
        <w:b/>
        <w:bCs/>
        <w:w w:val="99"/>
        <w:sz w:val="24"/>
        <w:szCs w:val="24"/>
      </w:rPr>
    </w:lvl>
    <w:lvl w:ilvl="1" w:tentative="0">
      <w:start w:val="0"/>
      <w:numFmt w:val="bullet"/>
      <w:lvlText w:val=""/>
      <w:lvlJc w:val="left"/>
      <w:pPr>
        <w:ind w:hanging="286" w:left="665"/>
      </w:pPr>
      <w:rPr>
        <w:rFonts w:ascii="Symbol" w:cs="Symbol" w:eastAsia="Symbol" w:hAnsi="Symbol" w:hint="default"/>
        <w:w w:val="99"/>
        <w:sz w:val="20"/>
        <w:szCs w:val="20"/>
      </w:rPr>
    </w:lvl>
    <w:lvl w:ilvl="2" w:tentative="0">
      <w:start w:val="0"/>
      <w:numFmt w:val="bullet"/>
      <w:lvlText w:val="•"/>
      <w:lvlJc w:val="left"/>
      <w:pPr>
        <w:ind w:hanging="286" w:left="1657"/>
      </w:pPr>
      <w:rPr>
        <w:rFonts w:hint="default"/>
      </w:rPr>
    </w:lvl>
    <w:lvl w:ilvl="3" w:tentative="0">
      <w:start w:val="0"/>
      <w:numFmt w:val="bullet"/>
      <w:lvlText w:val="•"/>
      <w:lvlJc w:val="left"/>
      <w:pPr>
        <w:ind w:hanging="286" w:left="2655"/>
      </w:pPr>
      <w:rPr>
        <w:rFonts w:hint="default"/>
      </w:rPr>
    </w:lvl>
    <w:lvl w:ilvl="4" w:tentative="0">
      <w:start w:val="0"/>
      <w:numFmt w:val="bullet"/>
      <w:lvlText w:val="•"/>
      <w:lvlJc w:val="left"/>
      <w:pPr>
        <w:ind w:hanging="286" w:left="3653"/>
      </w:pPr>
      <w:rPr>
        <w:rFonts w:hint="default"/>
      </w:rPr>
    </w:lvl>
    <w:lvl w:ilvl="5" w:tentative="0">
      <w:start w:val="0"/>
      <w:numFmt w:val="bullet"/>
      <w:lvlText w:val="•"/>
      <w:lvlJc w:val="left"/>
      <w:pPr>
        <w:ind w:hanging="286" w:left="4651"/>
      </w:pPr>
      <w:rPr>
        <w:rFonts w:hint="default"/>
      </w:rPr>
    </w:lvl>
    <w:lvl w:ilvl="6" w:tentative="0">
      <w:start w:val="0"/>
      <w:numFmt w:val="bullet"/>
      <w:lvlText w:val="•"/>
      <w:lvlJc w:val="left"/>
      <w:pPr>
        <w:ind w:hanging="286" w:left="5648"/>
      </w:pPr>
      <w:rPr>
        <w:rFonts w:hint="default"/>
      </w:rPr>
    </w:lvl>
    <w:lvl w:ilvl="7" w:tentative="0">
      <w:start w:val="0"/>
      <w:numFmt w:val="bullet"/>
      <w:lvlText w:val="•"/>
      <w:lvlJc w:val="left"/>
      <w:pPr>
        <w:ind w:hanging="286" w:left="6646"/>
      </w:pPr>
      <w:rPr>
        <w:rFonts w:hint="default"/>
      </w:rPr>
    </w:lvl>
    <w:lvl w:ilvl="8" w:tentative="0">
      <w:start w:val="0"/>
      <w:numFmt w:val="bullet"/>
      <w:lvlText w:val="•"/>
      <w:lvlJc w:val="left"/>
      <w:pPr>
        <w:ind w:hanging="286" w:left="7644"/>
      </w:pPr>
      <w:rPr>
        <w:rFonts w:hint="default"/>
      </w:rPr>
    </w:lvl>
  </w:abstractNum>
  <w:abstractNum w:abstractNumId="5">
    <w:nsid w:val="DCBA6B53"/>
    <w:multiLevelType w:val="multilevel"/>
    <w:tmpl w:val="DCBA6B53"/>
    <w:lvl w:ilvl="0" w:tentative="0">
      <w:start w:val="0"/>
      <w:numFmt w:val="bullet"/>
      <w:lvlText w:val=""/>
      <w:lvlJc w:val="left"/>
      <w:pPr>
        <w:ind w:hanging="286" w:left="665"/>
      </w:pPr>
      <w:rPr>
        <w:rFonts w:ascii="Symbol" w:cs="Symbol" w:eastAsia="Symbol" w:hAnsi="Symbol" w:hint="default"/>
        <w:w w:val="99"/>
        <w:sz w:val="20"/>
        <w:szCs w:val="20"/>
      </w:rPr>
    </w:lvl>
    <w:lvl w:ilvl="1" w:tentative="0">
      <w:start w:val="0"/>
      <w:numFmt w:val="bullet"/>
      <w:lvlText w:val="•"/>
      <w:lvlJc w:val="left"/>
      <w:pPr>
        <w:ind w:hanging="286" w:left="1558"/>
      </w:pPr>
      <w:rPr>
        <w:rFonts w:hint="default"/>
      </w:rPr>
    </w:lvl>
    <w:lvl w:ilvl="2" w:tentative="0">
      <w:start w:val="0"/>
      <w:numFmt w:val="bullet"/>
      <w:lvlText w:val="•"/>
      <w:lvlJc w:val="left"/>
      <w:pPr>
        <w:ind w:hanging="286" w:left="2456"/>
      </w:pPr>
      <w:rPr>
        <w:rFonts w:hint="default"/>
      </w:rPr>
    </w:lvl>
    <w:lvl w:ilvl="3" w:tentative="0">
      <w:start w:val="0"/>
      <w:numFmt w:val="bullet"/>
      <w:lvlText w:val="•"/>
      <w:lvlJc w:val="left"/>
      <w:pPr>
        <w:ind w:hanging="286" w:left="3354"/>
      </w:pPr>
      <w:rPr>
        <w:rFonts w:hint="default"/>
      </w:rPr>
    </w:lvl>
    <w:lvl w:ilvl="4" w:tentative="0">
      <w:start w:val="0"/>
      <w:numFmt w:val="bullet"/>
      <w:lvlText w:val="•"/>
      <w:lvlJc w:val="left"/>
      <w:pPr>
        <w:ind w:hanging="286" w:left="4252"/>
      </w:pPr>
      <w:rPr>
        <w:rFonts w:hint="default"/>
      </w:rPr>
    </w:lvl>
    <w:lvl w:ilvl="5" w:tentative="0">
      <w:start w:val="0"/>
      <w:numFmt w:val="bullet"/>
      <w:lvlText w:val="•"/>
      <w:lvlJc w:val="left"/>
      <w:pPr>
        <w:ind w:hanging="286" w:left="5150"/>
      </w:pPr>
      <w:rPr>
        <w:rFonts w:hint="default"/>
      </w:rPr>
    </w:lvl>
    <w:lvl w:ilvl="6" w:tentative="0">
      <w:start w:val="0"/>
      <w:numFmt w:val="bullet"/>
      <w:lvlText w:val="•"/>
      <w:lvlJc w:val="left"/>
      <w:pPr>
        <w:ind w:hanging="286" w:left="6048"/>
      </w:pPr>
      <w:rPr>
        <w:rFonts w:hint="default"/>
      </w:rPr>
    </w:lvl>
    <w:lvl w:ilvl="7" w:tentative="0">
      <w:start w:val="0"/>
      <w:numFmt w:val="bullet"/>
      <w:lvlText w:val="•"/>
      <w:lvlJc w:val="left"/>
      <w:pPr>
        <w:ind w:hanging="286" w:left="6946"/>
      </w:pPr>
      <w:rPr>
        <w:rFonts w:hint="default"/>
      </w:rPr>
    </w:lvl>
    <w:lvl w:ilvl="8" w:tentative="0">
      <w:start w:val="0"/>
      <w:numFmt w:val="bullet"/>
      <w:lvlText w:val="•"/>
      <w:lvlJc w:val="left"/>
      <w:pPr>
        <w:ind w:hanging="286" w:left="7844"/>
      </w:pPr>
      <w:rPr>
        <w:rFonts w:hint="default"/>
      </w:rPr>
    </w:lvl>
  </w:abstractNum>
  <w:abstractNum w:abstractNumId="6">
    <w:nsid w:val="F4B5D9F5"/>
    <w:multiLevelType w:val="multilevel"/>
    <w:tmpl w:val="F4B5D9F5"/>
    <w:lvl w:ilvl="0" w:tentative="0">
      <w:start w:val="9"/>
      <w:numFmt w:val="decimal"/>
      <w:lvlText w:val="%1"/>
      <w:lvlJc w:val="left"/>
      <w:pPr>
        <w:ind w:hanging="432" w:left="670"/>
        <w:jc w:val="left"/>
      </w:pPr>
      <w:rPr>
        <w:rFonts w:hint="default"/>
      </w:rPr>
    </w:lvl>
    <w:lvl w:ilvl="1" w:tentative="0">
      <w:start w:val="5"/>
      <w:numFmt w:val="decimal"/>
      <w:lvlText w:val="%1.%2"/>
      <w:lvlJc w:val="left"/>
      <w:pPr>
        <w:ind w:hanging="432" w:left="670"/>
        <w:jc w:val="left"/>
      </w:pPr>
      <w:rPr>
        <w:rFonts w:ascii="Arial" w:cs="Arial" w:eastAsia="Arial" w:hAnsi="Arial" w:hint="default"/>
        <w:b/>
        <w:bCs/>
        <w:spacing w:val="0"/>
        <w:w w:val="99"/>
        <w:sz w:val="24"/>
        <w:szCs w:val="24"/>
      </w:rPr>
    </w:lvl>
    <w:lvl w:ilvl="2" w:tentative="0">
      <w:start w:val="1"/>
      <w:numFmt w:val="decimal"/>
      <w:lvlText w:val="%1.%2.%3"/>
      <w:lvlJc w:val="left"/>
      <w:pPr>
        <w:ind w:hanging="720" w:left="958"/>
        <w:jc w:val="left"/>
      </w:pPr>
      <w:rPr>
        <w:rFonts w:ascii="Arial" w:cs="Arial" w:eastAsia="Arial" w:hAnsi="Arial" w:hint="default"/>
        <w:b/>
        <w:bCs/>
        <w:spacing w:val="-2"/>
        <w:w w:val="99"/>
        <w:sz w:val="24"/>
        <w:szCs w:val="24"/>
      </w:rPr>
    </w:lvl>
    <w:lvl w:ilvl="3" w:tentative="0">
      <w:start w:val="0"/>
      <w:numFmt w:val="bullet"/>
      <w:lvlText w:val="•"/>
      <w:lvlJc w:val="left"/>
      <w:pPr>
        <w:ind w:hanging="720" w:left="2888"/>
      </w:pPr>
      <w:rPr>
        <w:rFonts w:hint="default"/>
      </w:rPr>
    </w:lvl>
    <w:lvl w:ilvl="4" w:tentative="0">
      <w:start w:val="0"/>
      <w:numFmt w:val="bullet"/>
      <w:lvlText w:val="•"/>
      <w:lvlJc w:val="left"/>
      <w:pPr>
        <w:ind w:hanging="720" w:left="3853"/>
      </w:pPr>
      <w:rPr>
        <w:rFonts w:hint="default"/>
      </w:rPr>
    </w:lvl>
    <w:lvl w:ilvl="5" w:tentative="0">
      <w:start w:val="0"/>
      <w:numFmt w:val="bullet"/>
      <w:lvlText w:val="•"/>
      <w:lvlJc w:val="left"/>
      <w:pPr>
        <w:ind w:hanging="720" w:left="4817"/>
      </w:pPr>
      <w:rPr>
        <w:rFonts w:hint="default"/>
      </w:rPr>
    </w:lvl>
    <w:lvl w:ilvl="6" w:tentative="0">
      <w:start w:val="0"/>
      <w:numFmt w:val="bullet"/>
      <w:lvlText w:val="•"/>
      <w:lvlJc w:val="left"/>
      <w:pPr>
        <w:ind w:hanging="720" w:left="5782"/>
      </w:pPr>
      <w:rPr>
        <w:rFonts w:hint="default"/>
      </w:rPr>
    </w:lvl>
    <w:lvl w:ilvl="7" w:tentative="0">
      <w:start w:val="0"/>
      <w:numFmt w:val="bullet"/>
      <w:lvlText w:val="•"/>
      <w:lvlJc w:val="left"/>
      <w:pPr>
        <w:ind w:hanging="720" w:left="6746"/>
      </w:pPr>
      <w:rPr>
        <w:rFonts w:hint="default"/>
      </w:rPr>
    </w:lvl>
    <w:lvl w:ilvl="8" w:tentative="0">
      <w:start w:val="0"/>
      <w:numFmt w:val="bullet"/>
      <w:lvlText w:val="•"/>
      <w:lvlJc w:val="left"/>
      <w:pPr>
        <w:ind w:hanging="720" w:left="7711"/>
      </w:pPr>
      <w:rPr>
        <w:rFonts w:hint="default"/>
      </w:rPr>
    </w:lvl>
  </w:abstractNum>
  <w:abstractNum w:abstractNumId="7">
    <w:nsid w:val="0053208E"/>
    <w:multiLevelType w:val="multilevel"/>
    <w:tmpl w:val="0053208E"/>
    <w:lvl w:ilvl="0" w:tentative="0">
      <w:start w:val="1"/>
      <w:numFmt w:val="decimal"/>
      <w:lvlText w:val="%1"/>
      <w:lvlJc w:val="left"/>
      <w:pPr>
        <w:ind w:hanging="480" w:left="718"/>
        <w:jc w:val="left"/>
      </w:pPr>
      <w:rPr>
        <w:rFonts w:ascii="Arial" w:cs="Arial" w:eastAsia="Arial" w:hAnsi="Arial" w:hint="default"/>
        <w:w w:val="99"/>
        <w:sz w:val="24"/>
        <w:szCs w:val="24"/>
      </w:rPr>
    </w:lvl>
    <w:lvl w:ilvl="1" w:tentative="0">
      <w:start w:val="1"/>
      <w:numFmt w:val="decimal"/>
      <w:lvlText w:val="%1.%2"/>
      <w:lvlJc w:val="left"/>
      <w:pPr>
        <w:ind w:hanging="720" w:left="1198"/>
        <w:jc w:val="left"/>
      </w:pPr>
      <w:rPr>
        <w:rFonts w:ascii="Arial" w:cs="Arial" w:eastAsia="Arial" w:hAnsi="Arial" w:hint="default"/>
        <w:spacing w:val="0"/>
        <w:w w:val="99"/>
        <w:sz w:val="24"/>
        <w:szCs w:val="24"/>
      </w:rPr>
    </w:lvl>
    <w:lvl w:ilvl="2" w:tentative="0">
      <w:start w:val="1"/>
      <w:numFmt w:val="decimal"/>
      <w:lvlText w:val="%1.%2.%3"/>
      <w:lvlJc w:val="left"/>
      <w:pPr>
        <w:ind w:hanging="960" w:left="1678"/>
        <w:jc w:val="left"/>
      </w:pPr>
      <w:rPr>
        <w:rFonts w:ascii="Arial" w:cs="Arial" w:eastAsia="Arial" w:hAnsi="Arial" w:hint="default"/>
        <w:spacing w:val="-2"/>
        <w:w w:val="99"/>
        <w:sz w:val="24"/>
        <w:szCs w:val="24"/>
      </w:rPr>
    </w:lvl>
    <w:lvl w:ilvl="3" w:tentative="0">
      <w:start w:val="0"/>
      <w:numFmt w:val="bullet"/>
      <w:lvlText w:val="•"/>
      <w:lvlJc w:val="left"/>
      <w:pPr>
        <w:ind w:hanging="960" w:left="2675"/>
      </w:pPr>
      <w:rPr>
        <w:rFonts w:hint="default"/>
      </w:rPr>
    </w:lvl>
    <w:lvl w:ilvl="4" w:tentative="0">
      <w:start w:val="0"/>
      <w:numFmt w:val="bullet"/>
      <w:lvlText w:val="•"/>
      <w:lvlJc w:val="left"/>
      <w:pPr>
        <w:ind w:hanging="960" w:left="3670"/>
      </w:pPr>
      <w:rPr>
        <w:rFonts w:hint="default"/>
      </w:rPr>
    </w:lvl>
    <w:lvl w:ilvl="5" w:tentative="0">
      <w:start w:val="0"/>
      <w:numFmt w:val="bullet"/>
      <w:lvlText w:val="•"/>
      <w:lvlJc w:val="left"/>
      <w:pPr>
        <w:ind w:hanging="960" w:left="4665"/>
      </w:pPr>
      <w:rPr>
        <w:rFonts w:hint="default"/>
      </w:rPr>
    </w:lvl>
    <w:lvl w:ilvl="6" w:tentative="0">
      <w:start w:val="0"/>
      <w:numFmt w:val="bullet"/>
      <w:lvlText w:val="•"/>
      <w:lvlJc w:val="left"/>
      <w:pPr>
        <w:ind w:hanging="960" w:left="5660"/>
      </w:pPr>
      <w:rPr>
        <w:rFonts w:hint="default"/>
      </w:rPr>
    </w:lvl>
    <w:lvl w:ilvl="7" w:tentative="0">
      <w:start w:val="0"/>
      <w:numFmt w:val="bullet"/>
      <w:lvlText w:val="•"/>
      <w:lvlJc w:val="left"/>
      <w:pPr>
        <w:ind w:hanging="960" w:left="6655"/>
      </w:pPr>
      <w:rPr>
        <w:rFonts w:hint="default"/>
      </w:rPr>
    </w:lvl>
    <w:lvl w:ilvl="8" w:tentative="0">
      <w:start w:val="0"/>
      <w:numFmt w:val="bullet"/>
      <w:lvlText w:val="•"/>
      <w:lvlJc w:val="left"/>
      <w:pPr>
        <w:ind w:hanging="960" w:left="7650"/>
      </w:pPr>
      <w:rPr>
        <w:rFonts w:hint="default"/>
      </w:rPr>
    </w:lvl>
  </w:abstractNum>
  <w:abstractNum w:abstractNumId="8">
    <w:nsid w:val="0248C179"/>
    <w:multiLevelType w:val="multilevel"/>
    <w:tmpl w:val="0248C179"/>
    <w:lvl w:ilvl="0" w:tentative="0">
      <w:start w:val="0"/>
      <w:numFmt w:val="bullet"/>
      <w:lvlText w:val="-"/>
      <w:lvlJc w:val="left"/>
      <w:pPr>
        <w:ind w:hanging="128" w:left="106"/>
      </w:pPr>
      <w:rPr>
        <w:rFonts w:ascii="Arial" w:cs="Arial" w:eastAsia="Arial" w:hAnsi="Arial" w:hint="default"/>
        <w:w w:val="99"/>
        <w:sz w:val="20"/>
        <w:szCs w:val="20"/>
      </w:rPr>
    </w:lvl>
    <w:lvl w:ilvl="1" w:tentative="0">
      <w:start w:val="0"/>
      <w:numFmt w:val="bullet"/>
      <w:lvlText w:val="•"/>
      <w:lvlJc w:val="left"/>
      <w:pPr>
        <w:ind w:hanging="128" w:left="608"/>
      </w:pPr>
      <w:rPr>
        <w:rFonts w:hint="default"/>
      </w:rPr>
    </w:lvl>
    <w:lvl w:ilvl="2" w:tentative="0">
      <w:start w:val="0"/>
      <w:numFmt w:val="bullet"/>
      <w:lvlText w:val="•"/>
      <w:lvlJc w:val="left"/>
      <w:pPr>
        <w:ind w:hanging="128" w:left="1117"/>
      </w:pPr>
      <w:rPr>
        <w:rFonts w:hint="default"/>
      </w:rPr>
    </w:lvl>
    <w:lvl w:ilvl="3" w:tentative="0">
      <w:start w:val="0"/>
      <w:numFmt w:val="bullet"/>
      <w:lvlText w:val="•"/>
      <w:lvlJc w:val="left"/>
      <w:pPr>
        <w:ind w:hanging="128" w:left="1626"/>
      </w:pPr>
      <w:rPr>
        <w:rFonts w:hint="default"/>
      </w:rPr>
    </w:lvl>
    <w:lvl w:ilvl="4" w:tentative="0">
      <w:start w:val="0"/>
      <w:numFmt w:val="bullet"/>
      <w:lvlText w:val="•"/>
      <w:lvlJc w:val="left"/>
      <w:pPr>
        <w:ind w:hanging="128" w:left="2135"/>
      </w:pPr>
      <w:rPr>
        <w:rFonts w:hint="default"/>
      </w:rPr>
    </w:lvl>
    <w:lvl w:ilvl="5" w:tentative="0">
      <w:start w:val="0"/>
      <w:numFmt w:val="bullet"/>
      <w:lvlText w:val="•"/>
      <w:lvlJc w:val="left"/>
      <w:pPr>
        <w:ind w:hanging="128" w:left="2644"/>
      </w:pPr>
      <w:rPr>
        <w:rFonts w:hint="default"/>
      </w:rPr>
    </w:lvl>
    <w:lvl w:ilvl="6" w:tentative="0">
      <w:start w:val="0"/>
      <w:numFmt w:val="bullet"/>
      <w:lvlText w:val="•"/>
      <w:lvlJc w:val="left"/>
      <w:pPr>
        <w:ind w:hanging="128" w:left="3153"/>
      </w:pPr>
      <w:rPr>
        <w:rFonts w:hint="default"/>
      </w:rPr>
    </w:lvl>
    <w:lvl w:ilvl="7" w:tentative="0">
      <w:start w:val="0"/>
      <w:numFmt w:val="bullet"/>
      <w:lvlText w:val="•"/>
      <w:lvlJc w:val="left"/>
      <w:pPr>
        <w:ind w:hanging="128" w:left="3662"/>
      </w:pPr>
      <w:rPr>
        <w:rFonts w:hint="default"/>
      </w:rPr>
    </w:lvl>
    <w:lvl w:ilvl="8" w:tentative="0">
      <w:start w:val="0"/>
      <w:numFmt w:val="bullet"/>
      <w:lvlText w:val="•"/>
      <w:lvlJc w:val="left"/>
      <w:pPr>
        <w:ind w:hanging="128" w:left="4171"/>
      </w:pPr>
      <w:rPr>
        <w:rFonts w:hint="default"/>
      </w:rPr>
    </w:lvl>
  </w:abstractNum>
  <w:abstractNum w:abstractNumId="9">
    <w:nsid w:val="03D62ECE"/>
    <w:multiLevelType w:val="multilevel"/>
    <w:tmpl w:val="03D62ECE"/>
    <w:lvl w:ilvl="0" w:tentative="0">
      <w:start w:val="0"/>
      <w:numFmt w:val="bullet"/>
      <w:lvlText w:val="-"/>
      <w:lvlJc w:val="left"/>
      <w:pPr>
        <w:ind w:hanging="142" w:left="1656"/>
      </w:pPr>
      <w:rPr>
        <w:rFonts w:ascii="Times New Roman" w:cs="Times New Roman" w:eastAsia="Times New Roman" w:hAnsi="Times New Roman" w:hint="default"/>
        <w:w w:val="99"/>
        <w:sz w:val="20"/>
        <w:szCs w:val="20"/>
      </w:rPr>
    </w:lvl>
    <w:lvl w:ilvl="1" w:tentative="0">
      <w:start w:val="0"/>
      <w:numFmt w:val="bullet"/>
      <w:lvlText w:val="•"/>
      <w:lvlJc w:val="left"/>
      <w:pPr>
        <w:ind w:hanging="142" w:left="2458"/>
      </w:pPr>
      <w:rPr>
        <w:rFonts w:hint="default"/>
      </w:rPr>
    </w:lvl>
    <w:lvl w:ilvl="2" w:tentative="0">
      <w:start w:val="0"/>
      <w:numFmt w:val="bullet"/>
      <w:lvlText w:val="•"/>
      <w:lvlJc w:val="left"/>
      <w:pPr>
        <w:ind w:hanging="142" w:left="3256"/>
      </w:pPr>
      <w:rPr>
        <w:rFonts w:hint="default"/>
      </w:rPr>
    </w:lvl>
    <w:lvl w:ilvl="3" w:tentative="0">
      <w:start w:val="0"/>
      <w:numFmt w:val="bullet"/>
      <w:lvlText w:val="•"/>
      <w:lvlJc w:val="left"/>
      <w:pPr>
        <w:ind w:hanging="142" w:left="4054"/>
      </w:pPr>
      <w:rPr>
        <w:rFonts w:hint="default"/>
      </w:rPr>
    </w:lvl>
    <w:lvl w:ilvl="4" w:tentative="0">
      <w:start w:val="0"/>
      <w:numFmt w:val="bullet"/>
      <w:lvlText w:val="•"/>
      <w:lvlJc w:val="left"/>
      <w:pPr>
        <w:ind w:hanging="142" w:left="4852"/>
      </w:pPr>
      <w:rPr>
        <w:rFonts w:hint="default"/>
      </w:rPr>
    </w:lvl>
    <w:lvl w:ilvl="5" w:tentative="0">
      <w:start w:val="0"/>
      <w:numFmt w:val="bullet"/>
      <w:lvlText w:val="•"/>
      <w:lvlJc w:val="left"/>
      <w:pPr>
        <w:ind w:hanging="142" w:left="5650"/>
      </w:pPr>
      <w:rPr>
        <w:rFonts w:hint="default"/>
      </w:rPr>
    </w:lvl>
    <w:lvl w:ilvl="6" w:tentative="0">
      <w:start w:val="0"/>
      <w:numFmt w:val="bullet"/>
      <w:lvlText w:val="•"/>
      <w:lvlJc w:val="left"/>
      <w:pPr>
        <w:ind w:hanging="142" w:left="6448"/>
      </w:pPr>
      <w:rPr>
        <w:rFonts w:hint="default"/>
      </w:rPr>
    </w:lvl>
    <w:lvl w:ilvl="7" w:tentative="0">
      <w:start w:val="0"/>
      <w:numFmt w:val="bullet"/>
      <w:lvlText w:val="•"/>
      <w:lvlJc w:val="left"/>
      <w:pPr>
        <w:ind w:hanging="142" w:left="7246"/>
      </w:pPr>
      <w:rPr>
        <w:rFonts w:hint="default"/>
      </w:rPr>
    </w:lvl>
    <w:lvl w:ilvl="8" w:tentative="0">
      <w:start w:val="0"/>
      <w:numFmt w:val="bullet"/>
      <w:lvlText w:val="•"/>
      <w:lvlJc w:val="left"/>
      <w:pPr>
        <w:ind w:hanging="142" w:left="8044"/>
      </w:pPr>
      <w:rPr>
        <w:rFonts w:hint="default"/>
      </w:rPr>
    </w:lvl>
  </w:abstractNum>
  <w:abstractNum w:abstractNumId="10">
    <w:nsid w:val="2470EC97"/>
    <w:multiLevelType w:val="multilevel"/>
    <w:tmpl w:val="2470EC97"/>
    <w:lvl w:ilvl="0" w:tentative="0">
      <w:start w:val="9"/>
      <w:numFmt w:val="decimal"/>
      <w:lvlText w:val="%1"/>
      <w:lvlJc w:val="left"/>
      <w:pPr>
        <w:ind w:hanging="432" w:left="670"/>
        <w:jc w:val="left"/>
      </w:pPr>
      <w:rPr>
        <w:rFonts w:hint="default"/>
      </w:rPr>
    </w:lvl>
    <w:lvl w:ilvl="1" w:tentative="0">
      <w:start w:val="6"/>
      <w:numFmt w:val="decimal"/>
      <w:lvlText w:val="%1.%2"/>
      <w:lvlJc w:val="left"/>
      <w:pPr>
        <w:ind w:hanging="432" w:left="670"/>
        <w:jc w:val="left"/>
      </w:pPr>
      <w:rPr>
        <w:rFonts w:ascii="Arial" w:cs="Arial" w:eastAsia="Arial" w:hAnsi="Arial" w:hint="default"/>
        <w:b/>
        <w:bCs/>
        <w:spacing w:val="0"/>
        <w:w w:val="99"/>
        <w:sz w:val="24"/>
        <w:szCs w:val="24"/>
      </w:rPr>
    </w:lvl>
    <w:lvl w:ilvl="2" w:tentative="0">
      <w:start w:val="0"/>
      <w:numFmt w:val="bullet"/>
      <w:lvlText w:val="•"/>
      <w:lvlJc w:val="left"/>
      <w:pPr>
        <w:ind w:hanging="432" w:left="2472"/>
      </w:pPr>
      <w:rPr>
        <w:rFonts w:hint="default"/>
      </w:rPr>
    </w:lvl>
    <w:lvl w:ilvl="3" w:tentative="0">
      <w:start w:val="0"/>
      <w:numFmt w:val="bullet"/>
      <w:lvlText w:val="•"/>
      <w:lvlJc w:val="left"/>
      <w:pPr>
        <w:ind w:hanging="432" w:left="3368"/>
      </w:pPr>
      <w:rPr>
        <w:rFonts w:hint="default"/>
      </w:rPr>
    </w:lvl>
    <w:lvl w:ilvl="4" w:tentative="0">
      <w:start w:val="0"/>
      <w:numFmt w:val="bullet"/>
      <w:lvlText w:val="•"/>
      <w:lvlJc w:val="left"/>
      <w:pPr>
        <w:ind w:hanging="432" w:left="4264"/>
      </w:pPr>
      <w:rPr>
        <w:rFonts w:hint="default"/>
      </w:rPr>
    </w:lvl>
    <w:lvl w:ilvl="5" w:tentative="0">
      <w:start w:val="0"/>
      <w:numFmt w:val="bullet"/>
      <w:lvlText w:val="•"/>
      <w:lvlJc w:val="left"/>
      <w:pPr>
        <w:ind w:hanging="432" w:left="5160"/>
      </w:pPr>
      <w:rPr>
        <w:rFonts w:hint="default"/>
      </w:rPr>
    </w:lvl>
    <w:lvl w:ilvl="6" w:tentative="0">
      <w:start w:val="0"/>
      <w:numFmt w:val="bullet"/>
      <w:lvlText w:val="•"/>
      <w:lvlJc w:val="left"/>
      <w:pPr>
        <w:ind w:hanging="432" w:left="6056"/>
      </w:pPr>
      <w:rPr>
        <w:rFonts w:hint="default"/>
      </w:rPr>
    </w:lvl>
    <w:lvl w:ilvl="7" w:tentative="0">
      <w:start w:val="0"/>
      <w:numFmt w:val="bullet"/>
      <w:lvlText w:val="•"/>
      <w:lvlJc w:val="left"/>
      <w:pPr>
        <w:ind w:hanging="432" w:left="6952"/>
      </w:pPr>
      <w:rPr>
        <w:rFonts w:hint="default"/>
      </w:rPr>
    </w:lvl>
    <w:lvl w:ilvl="8" w:tentative="0">
      <w:start w:val="0"/>
      <w:numFmt w:val="bullet"/>
      <w:lvlText w:val="•"/>
      <w:lvlJc w:val="left"/>
      <w:pPr>
        <w:ind w:hanging="432" w:left="7848"/>
      </w:pPr>
      <w:rPr>
        <w:rFonts w:hint="default"/>
      </w:rPr>
    </w:lvl>
  </w:abstractNum>
  <w:abstractNum w:abstractNumId="11">
    <w:nsid w:val="25B654F3"/>
    <w:multiLevelType w:val="multilevel"/>
    <w:tmpl w:val="25B654F3"/>
    <w:lvl w:ilvl="0" w:tentative="0">
      <w:start w:val="7"/>
      <w:numFmt w:val="decimal"/>
      <w:lvlText w:val="%1"/>
      <w:lvlJc w:val="left"/>
      <w:pPr>
        <w:ind w:hanging="432" w:left="670"/>
        <w:jc w:val="left"/>
      </w:pPr>
      <w:rPr>
        <w:rFonts w:hint="default"/>
      </w:rPr>
    </w:lvl>
    <w:lvl w:ilvl="1" w:tentative="0">
      <w:start w:val="2"/>
      <w:numFmt w:val="decimal"/>
      <w:lvlText w:val="%1.%2"/>
      <w:lvlJc w:val="left"/>
      <w:pPr>
        <w:ind w:hanging="432" w:left="670"/>
        <w:jc w:val="left"/>
      </w:pPr>
      <w:rPr>
        <w:rFonts w:ascii="Arial" w:cs="Arial" w:eastAsia="Arial" w:hAnsi="Arial" w:hint="default"/>
        <w:b/>
        <w:bCs/>
        <w:spacing w:val="0"/>
        <w:w w:val="99"/>
        <w:sz w:val="24"/>
        <w:szCs w:val="24"/>
      </w:rPr>
    </w:lvl>
    <w:lvl w:ilvl="2" w:tentative="0">
      <w:start w:val="0"/>
      <w:numFmt w:val="bullet"/>
      <w:lvlText w:val="•"/>
      <w:lvlJc w:val="left"/>
      <w:pPr>
        <w:ind w:hanging="432" w:left="2472"/>
      </w:pPr>
      <w:rPr>
        <w:rFonts w:hint="default"/>
      </w:rPr>
    </w:lvl>
    <w:lvl w:ilvl="3" w:tentative="0">
      <w:start w:val="0"/>
      <w:numFmt w:val="bullet"/>
      <w:lvlText w:val="•"/>
      <w:lvlJc w:val="left"/>
      <w:pPr>
        <w:ind w:hanging="432" w:left="3368"/>
      </w:pPr>
      <w:rPr>
        <w:rFonts w:hint="default"/>
      </w:rPr>
    </w:lvl>
    <w:lvl w:ilvl="4" w:tentative="0">
      <w:start w:val="0"/>
      <w:numFmt w:val="bullet"/>
      <w:lvlText w:val="•"/>
      <w:lvlJc w:val="left"/>
      <w:pPr>
        <w:ind w:hanging="432" w:left="4264"/>
      </w:pPr>
      <w:rPr>
        <w:rFonts w:hint="default"/>
      </w:rPr>
    </w:lvl>
    <w:lvl w:ilvl="5" w:tentative="0">
      <w:start w:val="0"/>
      <w:numFmt w:val="bullet"/>
      <w:lvlText w:val="•"/>
      <w:lvlJc w:val="left"/>
      <w:pPr>
        <w:ind w:hanging="432" w:left="5160"/>
      </w:pPr>
      <w:rPr>
        <w:rFonts w:hint="default"/>
      </w:rPr>
    </w:lvl>
    <w:lvl w:ilvl="6" w:tentative="0">
      <w:start w:val="0"/>
      <w:numFmt w:val="bullet"/>
      <w:lvlText w:val="•"/>
      <w:lvlJc w:val="left"/>
      <w:pPr>
        <w:ind w:hanging="432" w:left="6056"/>
      </w:pPr>
      <w:rPr>
        <w:rFonts w:hint="default"/>
      </w:rPr>
    </w:lvl>
    <w:lvl w:ilvl="7" w:tentative="0">
      <w:start w:val="0"/>
      <w:numFmt w:val="bullet"/>
      <w:lvlText w:val="•"/>
      <w:lvlJc w:val="left"/>
      <w:pPr>
        <w:ind w:hanging="432" w:left="6952"/>
      </w:pPr>
      <w:rPr>
        <w:rFonts w:hint="default"/>
      </w:rPr>
    </w:lvl>
    <w:lvl w:ilvl="8" w:tentative="0">
      <w:start w:val="0"/>
      <w:numFmt w:val="bullet"/>
      <w:lvlText w:val="•"/>
      <w:lvlJc w:val="left"/>
      <w:pPr>
        <w:ind w:hanging="432" w:left="7848"/>
      </w:pPr>
      <w:rPr>
        <w:rFonts w:hint="default"/>
      </w:rPr>
    </w:lvl>
  </w:abstractNum>
  <w:abstractNum w:abstractNumId="12">
    <w:nsid w:val="2A8F537B"/>
    <w:multiLevelType w:val="multilevel"/>
    <w:tmpl w:val="2A8F537B"/>
    <w:lvl w:ilvl="0" w:tentative="0">
      <w:start w:val="9"/>
      <w:numFmt w:val="decimal"/>
      <w:lvlText w:val="%1"/>
      <w:lvlJc w:val="left"/>
      <w:pPr>
        <w:ind w:hanging="720" w:left="958"/>
        <w:jc w:val="left"/>
      </w:pPr>
      <w:rPr>
        <w:rFonts w:hint="default"/>
      </w:rPr>
    </w:lvl>
    <w:lvl w:ilvl="1" w:tentative="0">
      <w:start w:val="1"/>
      <w:numFmt w:val="decimal"/>
      <w:lvlText w:val="%1.%2"/>
      <w:lvlJc w:val="left"/>
      <w:pPr>
        <w:ind w:hanging="720" w:left="958"/>
        <w:jc w:val="left"/>
      </w:pPr>
      <w:rPr>
        <w:rFonts w:hint="default"/>
      </w:rPr>
    </w:lvl>
    <w:lvl w:ilvl="2" w:tentative="0">
      <w:start w:val="1"/>
      <w:numFmt w:val="decimal"/>
      <w:lvlText w:val="%1.%2.%3"/>
      <w:lvlJc w:val="left"/>
      <w:pPr>
        <w:ind w:hanging="720" w:left="958"/>
        <w:jc w:val="left"/>
      </w:pPr>
      <w:rPr>
        <w:rFonts w:ascii="Arial" w:cs="Arial" w:eastAsia="Arial" w:hAnsi="Arial" w:hint="default"/>
        <w:b/>
        <w:bCs/>
        <w:spacing w:val="-2"/>
        <w:w w:val="99"/>
        <w:sz w:val="24"/>
        <w:szCs w:val="24"/>
      </w:rPr>
    </w:lvl>
    <w:lvl w:ilvl="3" w:tentative="0">
      <w:start w:val="0"/>
      <w:numFmt w:val="bullet"/>
      <w:lvlText w:val="•"/>
      <w:lvlJc w:val="left"/>
      <w:pPr>
        <w:ind w:hanging="720" w:left="3564"/>
      </w:pPr>
      <w:rPr>
        <w:rFonts w:hint="default"/>
      </w:rPr>
    </w:lvl>
    <w:lvl w:ilvl="4" w:tentative="0">
      <w:start w:val="0"/>
      <w:numFmt w:val="bullet"/>
      <w:lvlText w:val="•"/>
      <w:lvlJc w:val="left"/>
      <w:pPr>
        <w:ind w:hanging="720" w:left="4432"/>
      </w:pPr>
      <w:rPr>
        <w:rFonts w:hint="default"/>
      </w:rPr>
    </w:lvl>
    <w:lvl w:ilvl="5" w:tentative="0">
      <w:start w:val="0"/>
      <w:numFmt w:val="bullet"/>
      <w:lvlText w:val="•"/>
      <w:lvlJc w:val="left"/>
      <w:pPr>
        <w:ind w:hanging="720" w:left="5300"/>
      </w:pPr>
      <w:rPr>
        <w:rFonts w:hint="default"/>
      </w:rPr>
    </w:lvl>
    <w:lvl w:ilvl="6" w:tentative="0">
      <w:start w:val="0"/>
      <w:numFmt w:val="bullet"/>
      <w:lvlText w:val="•"/>
      <w:lvlJc w:val="left"/>
      <w:pPr>
        <w:ind w:hanging="720" w:left="6168"/>
      </w:pPr>
      <w:rPr>
        <w:rFonts w:hint="default"/>
      </w:rPr>
    </w:lvl>
    <w:lvl w:ilvl="7" w:tentative="0">
      <w:start w:val="0"/>
      <w:numFmt w:val="bullet"/>
      <w:lvlText w:val="•"/>
      <w:lvlJc w:val="left"/>
      <w:pPr>
        <w:ind w:hanging="720" w:left="7036"/>
      </w:pPr>
      <w:rPr>
        <w:rFonts w:hint="default"/>
      </w:rPr>
    </w:lvl>
    <w:lvl w:ilvl="8" w:tentative="0">
      <w:start w:val="0"/>
      <w:numFmt w:val="bullet"/>
      <w:lvlText w:val="•"/>
      <w:lvlJc w:val="left"/>
      <w:pPr>
        <w:ind w:hanging="720" w:left="7904"/>
      </w:pPr>
      <w:rPr>
        <w:rFonts w:hint="default"/>
      </w:rPr>
    </w:lvl>
  </w:abstractNum>
  <w:abstractNum w:abstractNumId="13">
    <w:nsid w:val="4D4DC07F"/>
    <w:multiLevelType w:val="multilevel"/>
    <w:tmpl w:val="4D4DC07F"/>
    <w:lvl w:ilvl="0" w:tentative="0">
      <w:start w:val="9"/>
      <w:numFmt w:val="decimal"/>
      <w:lvlText w:val="%1"/>
      <w:lvlJc w:val="left"/>
      <w:pPr>
        <w:ind w:hanging="432" w:left="670"/>
        <w:jc w:val="left"/>
      </w:pPr>
      <w:rPr>
        <w:rFonts w:hint="default"/>
      </w:rPr>
    </w:lvl>
    <w:lvl w:ilvl="1" w:tentative="0">
      <w:start w:val="4"/>
      <w:numFmt w:val="decimal"/>
      <w:lvlText w:val="%1.%2"/>
      <w:lvlJc w:val="left"/>
      <w:pPr>
        <w:ind w:hanging="432" w:left="670"/>
        <w:jc w:val="left"/>
      </w:pPr>
      <w:rPr>
        <w:rFonts w:ascii="Arial" w:cs="Arial" w:eastAsia="Arial" w:hAnsi="Arial" w:hint="default"/>
        <w:b/>
        <w:bCs/>
        <w:spacing w:val="0"/>
        <w:w w:val="99"/>
        <w:sz w:val="24"/>
        <w:szCs w:val="24"/>
      </w:rPr>
    </w:lvl>
    <w:lvl w:ilvl="2" w:tentative="0">
      <w:start w:val="1"/>
      <w:numFmt w:val="decimal"/>
      <w:lvlText w:val="%1.%2.%3"/>
      <w:lvlJc w:val="left"/>
      <w:pPr>
        <w:ind w:hanging="720" w:left="238"/>
        <w:jc w:val="left"/>
      </w:pPr>
      <w:rPr>
        <w:rFonts w:ascii="Arial" w:cs="Arial" w:eastAsia="Arial" w:hAnsi="Arial" w:hint="default"/>
        <w:b/>
        <w:bCs/>
        <w:spacing w:val="-2"/>
        <w:w w:val="99"/>
        <w:sz w:val="24"/>
        <w:szCs w:val="24"/>
      </w:rPr>
    </w:lvl>
    <w:lvl w:ilvl="3" w:tentative="0">
      <w:start w:val="0"/>
      <w:numFmt w:val="bullet"/>
      <w:lvlText w:val="•"/>
      <w:lvlJc w:val="left"/>
      <w:pPr>
        <w:ind w:hanging="720" w:left="2671"/>
      </w:pPr>
      <w:rPr>
        <w:rFonts w:hint="default"/>
      </w:rPr>
    </w:lvl>
    <w:lvl w:ilvl="4" w:tentative="0">
      <w:start w:val="0"/>
      <w:numFmt w:val="bullet"/>
      <w:lvlText w:val="•"/>
      <w:lvlJc w:val="left"/>
      <w:pPr>
        <w:ind w:hanging="720" w:left="3666"/>
      </w:pPr>
      <w:rPr>
        <w:rFonts w:hint="default"/>
      </w:rPr>
    </w:lvl>
    <w:lvl w:ilvl="5" w:tentative="0">
      <w:start w:val="0"/>
      <w:numFmt w:val="bullet"/>
      <w:lvlText w:val="•"/>
      <w:lvlJc w:val="left"/>
      <w:pPr>
        <w:ind w:hanging="720" w:left="4662"/>
      </w:pPr>
      <w:rPr>
        <w:rFonts w:hint="default"/>
      </w:rPr>
    </w:lvl>
    <w:lvl w:ilvl="6" w:tentative="0">
      <w:start w:val="0"/>
      <w:numFmt w:val="bullet"/>
      <w:lvlText w:val="•"/>
      <w:lvlJc w:val="left"/>
      <w:pPr>
        <w:ind w:hanging="720" w:left="5657"/>
      </w:pPr>
      <w:rPr>
        <w:rFonts w:hint="default"/>
      </w:rPr>
    </w:lvl>
    <w:lvl w:ilvl="7" w:tentative="0">
      <w:start w:val="0"/>
      <w:numFmt w:val="bullet"/>
      <w:lvlText w:val="•"/>
      <w:lvlJc w:val="left"/>
      <w:pPr>
        <w:ind w:hanging="720" w:left="6653"/>
      </w:pPr>
      <w:rPr>
        <w:rFonts w:hint="default"/>
      </w:rPr>
    </w:lvl>
    <w:lvl w:ilvl="8" w:tentative="0">
      <w:start w:val="0"/>
      <w:numFmt w:val="bullet"/>
      <w:lvlText w:val="•"/>
      <w:lvlJc w:val="left"/>
      <w:pPr>
        <w:ind w:hanging="720" w:left="7648"/>
      </w:pPr>
      <w:rPr>
        <w:rFonts w:hint="default"/>
      </w:rPr>
    </w:lvl>
  </w:abstractNum>
  <w:abstractNum w:abstractNumId="14">
    <w:nsid w:val="59ADCABA"/>
    <w:multiLevelType w:val="multilevel"/>
    <w:tmpl w:val="59ADCABA"/>
    <w:lvl w:ilvl="0" w:tentative="0">
      <w:start w:val="1"/>
      <w:numFmt w:val="lowerLetter"/>
      <w:lvlText w:val="%1)"/>
      <w:lvlJc w:val="left"/>
      <w:pPr>
        <w:ind w:hanging="281" w:left="238"/>
        <w:jc w:val="left"/>
      </w:pPr>
      <w:rPr>
        <w:rFonts w:ascii="Arial" w:cs="Arial" w:eastAsia="Arial" w:hAnsi="Arial" w:hint="default"/>
        <w:spacing w:val="0"/>
        <w:w w:val="99"/>
        <w:sz w:val="24"/>
        <w:szCs w:val="24"/>
      </w:rPr>
    </w:lvl>
    <w:lvl w:ilvl="1" w:tentative="0">
      <w:start w:val="0"/>
      <w:numFmt w:val="bullet"/>
      <w:lvlText w:val="•"/>
      <w:lvlJc w:val="left"/>
      <w:pPr>
        <w:ind w:hanging="281" w:left="1180"/>
      </w:pPr>
      <w:rPr>
        <w:rFonts w:hint="default"/>
      </w:rPr>
    </w:lvl>
    <w:lvl w:ilvl="2" w:tentative="0">
      <w:start w:val="0"/>
      <w:numFmt w:val="bullet"/>
      <w:lvlText w:val="•"/>
      <w:lvlJc w:val="left"/>
      <w:pPr>
        <w:ind w:hanging="281" w:left="2120"/>
      </w:pPr>
      <w:rPr>
        <w:rFonts w:hint="default"/>
      </w:rPr>
    </w:lvl>
    <w:lvl w:ilvl="3" w:tentative="0">
      <w:start w:val="0"/>
      <w:numFmt w:val="bullet"/>
      <w:lvlText w:val="•"/>
      <w:lvlJc w:val="left"/>
      <w:pPr>
        <w:ind w:hanging="281" w:left="3060"/>
      </w:pPr>
      <w:rPr>
        <w:rFonts w:hint="default"/>
      </w:rPr>
    </w:lvl>
    <w:lvl w:ilvl="4" w:tentative="0">
      <w:start w:val="0"/>
      <w:numFmt w:val="bullet"/>
      <w:lvlText w:val="•"/>
      <w:lvlJc w:val="left"/>
      <w:pPr>
        <w:ind w:hanging="281" w:left="4000"/>
      </w:pPr>
      <w:rPr>
        <w:rFonts w:hint="default"/>
      </w:rPr>
    </w:lvl>
    <w:lvl w:ilvl="5" w:tentative="0">
      <w:start w:val="0"/>
      <w:numFmt w:val="bullet"/>
      <w:lvlText w:val="•"/>
      <w:lvlJc w:val="left"/>
      <w:pPr>
        <w:ind w:hanging="281" w:left="4940"/>
      </w:pPr>
      <w:rPr>
        <w:rFonts w:hint="default"/>
      </w:rPr>
    </w:lvl>
    <w:lvl w:ilvl="6" w:tentative="0">
      <w:start w:val="0"/>
      <w:numFmt w:val="bullet"/>
      <w:lvlText w:val="•"/>
      <w:lvlJc w:val="left"/>
      <w:pPr>
        <w:ind w:hanging="281" w:left="5880"/>
      </w:pPr>
      <w:rPr>
        <w:rFonts w:hint="default"/>
      </w:rPr>
    </w:lvl>
    <w:lvl w:ilvl="7" w:tentative="0">
      <w:start w:val="0"/>
      <w:numFmt w:val="bullet"/>
      <w:lvlText w:val="•"/>
      <w:lvlJc w:val="left"/>
      <w:pPr>
        <w:ind w:hanging="281" w:left="6820"/>
      </w:pPr>
      <w:rPr>
        <w:rFonts w:hint="default"/>
      </w:rPr>
    </w:lvl>
    <w:lvl w:ilvl="8" w:tentative="0">
      <w:start w:val="0"/>
      <w:numFmt w:val="bullet"/>
      <w:lvlText w:val="•"/>
      <w:lvlJc w:val="left"/>
      <w:pPr>
        <w:ind w:hanging="281" w:left="7760"/>
      </w:pPr>
      <w:rPr>
        <w:rFonts w:hint="default"/>
      </w:rPr>
    </w:lvl>
  </w:abstractNum>
  <w:abstractNum w:abstractNumId="15">
    <w:nsid w:val="5A241D34"/>
    <w:multiLevelType w:val="multilevel"/>
    <w:tmpl w:val="5A241D34"/>
    <w:lvl w:ilvl="0" w:tentative="0">
      <w:start w:val="9"/>
      <w:numFmt w:val="decimal"/>
      <w:lvlText w:val="%1"/>
      <w:lvlJc w:val="left"/>
      <w:pPr>
        <w:ind w:hanging="720" w:left="958"/>
        <w:jc w:val="left"/>
      </w:pPr>
      <w:rPr>
        <w:rFonts w:hint="default"/>
      </w:rPr>
    </w:lvl>
    <w:lvl w:ilvl="1" w:tentative="0">
      <w:start w:val="2"/>
      <w:numFmt w:val="decimal"/>
      <w:lvlText w:val="%1.%2"/>
      <w:lvlJc w:val="left"/>
      <w:pPr>
        <w:ind w:hanging="720" w:left="958"/>
        <w:jc w:val="left"/>
      </w:pPr>
      <w:rPr>
        <w:rFonts w:hint="default"/>
      </w:rPr>
    </w:lvl>
    <w:lvl w:ilvl="2" w:tentative="0">
      <w:start w:val="1"/>
      <w:numFmt w:val="decimal"/>
      <w:lvlText w:val="%1.%2.%3"/>
      <w:lvlJc w:val="left"/>
      <w:pPr>
        <w:ind w:hanging="720" w:left="958"/>
        <w:jc w:val="left"/>
      </w:pPr>
      <w:rPr>
        <w:rFonts w:ascii="Arial" w:cs="Arial" w:eastAsia="Arial" w:hAnsi="Arial" w:hint="default"/>
        <w:b/>
        <w:bCs/>
        <w:spacing w:val="-2"/>
        <w:w w:val="99"/>
        <w:sz w:val="24"/>
        <w:szCs w:val="24"/>
      </w:rPr>
    </w:lvl>
    <w:lvl w:ilvl="3" w:tentative="0">
      <w:start w:val="0"/>
      <w:numFmt w:val="bullet"/>
      <w:lvlText w:val="•"/>
      <w:lvlJc w:val="left"/>
      <w:pPr>
        <w:ind w:hanging="720" w:left="3564"/>
      </w:pPr>
      <w:rPr>
        <w:rFonts w:hint="default"/>
      </w:rPr>
    </w:lvl>
    <w:lvl w:ilvl="4" w:tentative="0">
      <w:start w:val="0"/>
      <w:numFmt w:val="bullet"/>
      <w:lvlText w:val="•"/>
      <w:lvlJc w:val="left"/>
      <w:pPr>
        <w:ind w:hanging="720" w:left="4432"/>
      </w:pPr>
      <w:rPr>
        <w:rFonts w:hint="default"/>
      </w:rPr>
    </w:lvl>
    <w:lvl w:ilvl="5" w:tentative="0">
      <w:start w:val="0"/>
      <w:numFmt w:val="bullet"/>
      <w:lvlText w:val="•"/>
      <w:lvlJc w:val="left"/>
      <w:pPr>
        <w:ind w:hanging="720" w:left="5300"/>
      </w:pPr>
      <w:rPr>
        <w:rFonts w:hint="default"/>
      </w:rPr>
    </w:lvl>
    <w:lvl w:ilvl="6" w:tentative="0">
      <w:start w:val="0"/>
      <w:numFmt w:val="bullet"/>
      <w:lvlText w:val="•"/>
      <w:lvlJc w:val="left"/>
      <w:pPr>
        <w:ind w:hanging="720" w:left="6168"/>
      </w:pPr>
      <w:rPr>
        <w:rFonts w:hint="default"/>
      </w:rPr>
    </w:lvl>
    <w:lvl w:ilvl="7" w:tentative="0">
      <w:start w:val="0"/>
      <w:numFmt w:val="bullet"/>
      <w:lvlText w:val="•"/>
      <w:lvlJc w:val="left"/>
      <w:pPr>
        <w:ind w:hanging="720" w:left="7036"/>
      </w:pPr>
      <w:rPr>
        <w:rFonts w:hint="default"/>
      </w:rPr>
    </w:lvl>
    <w:lvl w:ilvl="8" w:tentative="0">
      <w:start w:val="0"/>
      <w:numFmt w:val="bullet"/>
      <w:lvlText w:val="•"/>
      <w:lvlJc w:val="left"/>
      <w:pPr>
        <w:ind w:hanging="720" w:left="7904"/>
      </w:pPr>
      <w:rPr>
        <w:rFonts w:hint="default"/>
      </w:rPr>
    </w:lvl>
  </w:abstractNum>
  <w:abstractNum w:abstractNumId="16">
    <w:nsid w:val="72183CF9"/>
    <w:multiLevelType w:val="multilevel"/>
    <w:tmpl w:val="72183CF9"/>
    <w:lvl w:ilvl="0" w:tentative="0">
      <w:start w:val="8"/>
      <w:numFmt w:val="decimal"/>
      <w:lvlText w:val="%1"/>
      <w:lvlJc w:val="left"/>
      <w:pPr>
        <w:ind w:hanging="432" w:left="670"/>
        <w:jc w:val="left"/>
      </w:pPr>
      <w:rPr>
        <w:rFonts w:hint="default"/>
      </w:rPr>
    </w:lvl>
    <w:lvl w:ilvl="1" w:tentative="0">
      <w:start w:val="1"/>
      <w:numFmt w:val="decimal"/>
      <w:lvlText w:val="%1.%2"/>
      <w:lvlJc w:val="left"/>
      <w:pPr>
        <w:ind w:hanging="432" w:left="670"/>
        <w:jc w:val="left"/>
      </w:pPr>
      <w:rPr>
        <w:rFonts w:ascii="Arial" w:cs="Arial" w:eastAsia="Arial" w:hAnsi="Arial" w:hint="default"/>
        <w:b/>
        <w:bCs/>
        <w:spacing w:val="0"/>
        <w:w w:val="99"/>
        <w:sz w:val="24"/>
        <w:szCs w:val="24"/>
      </w:rPr>
    </w:lvl>
    <w:lvl w:ilvl="2" w:tentative="0">
      <w:start w:val="0"/>
      <w:numFmt w:val="bullet"/>
      <w:lvlText w:val=""/>
      <w:lvlJc w:val="left"/>
      <w:pPr>
        <w:ind w:hanging="360" w:left="958"/>
      </w:pPr>
      <w:rPr>
        <w:rFonts w:ascii="Symbol" w:cs="Symbol" w:eastAsia="Symbol" w:hAnsi="Symbol" w:hint="default"/>
        <w:w w:val="99"/>
        <w:sz w:val="24"/>
        <w:szCs w:val="24"/>
      </w:rPr>
    </w:lvl>
    <w:lvl w:ilvl="3" w:tentative="0">
      <w:start w:val="0"/>
      <w:numFmt w:val="bullet"/>
      <w:lvlText w:val="•"/>
      <w:lvlJc w:val="left"/>
      <w:pPr>
        <w:ind w:hanging="360" w:left="2888"/>
      </w:pPr>
      <w:rPr>
        <w:rFonts w:hint="default"/>
      </w:rPr>
    </w:lvl>
    <w:lvl w:ilvl="4" w:tentative="0">
      <w:start w:val="0"/>
      <w:numFmt w:val="bullet"/>
      <w:lvlText w:val="•"/>
      <w:lvlJc w:val="left"/>
      <w:pPr>
        <w:ind w:hanging="360" w:left="3853"/>
      </w:pPr>
      <w:rPr>
        <w:rFonts w:hint="default"/>
      </w:rPr>
    </w:lvl>
    <w:lvl w:ilvl="5" w:tentative="0">
      <w:start w:val="0"/>
      <w:numFmt w:val="bullet"/>
      <w:lvlText w:val="•"/>
      <w:lvlJc w:val="left"/>
      <w:pPr>
        <w:ind w:hanging="360" w:left="4817"/>
      </w:pPr>
      <w:rPr>
        <w:rFonts w:hint="default"/>
      </w:rPr>
    </w:lvl>
    <w:lvl w:ilvl="6" w:tentative="0">
      <w:start w:val="0"/>
      <w:numFmt w:val="bullet"/>
      <w:lvlText w:val="•"/>
      <w:lvlJc w:val="left"/>
      <w:pPr>
        <w:ind w:hanging="360" w:left="5782"/>
      </w:pPr>
      <w:rPr>
        <w:rFonts w:hint="default"/>
      </w:rPr>
    </w:lvl>
    <w:lvl w:ilvl="7" w:tentative="0">
      <w:start w:val="0"/>
      <w:numFmt w:val="bullet"/>
      <w:lvlText w:val="•"/>
      <w:lvlJc w:val="left"/>
      <w:pPr>
        <w:ind w:hanging="360" w:left="6746"/>
      </w:pPr>
      <w:rPr>
        <w:rFonts w:hint="default"/>
      </w:rPr>
    </w:lvl>
    <w:lvl w:ilvl="8" w:tentative="0">
      <w:start w:val="0"/>
      <w:numFmt w:val="bullet"/>
      <w:lvlText w:val="•"/>
      <w:lvlJc w:val="left"/>
      <w:pPr>
        <w:ind w:hanging="360" w:left="7711"/>
      </w:pPr>
      <w:rPr>
        <w:rFonts w:hint="default"/>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data="2" v:ext="edit"/>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93D2F"/>
    <w:rsid w:val="1EAC10C6"/>
    <w:rsid w:val="22BE4439"/>
    <w:rsid w:val="266143B9"/>
    <w:rsid w:val="2B943F8E"/>
    <w:rsid w:val="3EF0616F"/>
    <w:rsid w:val="541A6959"/>
    <w:rsid w:val="56C648AA"/>
    <w:rsid w:val="5B824CBD"/>
    <w:rsid w:val="63F23E14"/>
    <w:rsid w:val="689F774A"/>
  </w:rsids>
  <m:mathPr>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o:shapelayout v:ext="edit">
      <o:idmap data="1" v:ext="edit"/>
    </o:shapelayout>
  </w:shapeDefaul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heme="minorHAnsi" w:cstheme="minorBidi" w:eastAsiaTheme="minorEastAsia" w:hAnsiTheme="minorHAnsi"/>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qFormat="1" w:uiPriority="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st Paragraph" w:qFormat="1" w:semiHidden="0" w:uiPriority="1" w:unhideWhenUsed="0"/>
  </w:latentStyles>
  <w:style w:default="1" w:styleId="1" w:type="paragraph">
    <w:name w:val="Normal"/>
    <w:qFormat/>
    <w:uiPriority w:val="0"/>
    <w:pPr>
      <w:widowControl w:val="0"/>
      <w:autoSpaceDE w:val="0"/>
      <w:autoSpaceDN w:val="0"/>
      <w:spacing w:after="0" w:before="0" w:line="240" w:lineRule="auto"/>
      <w:ind w:left="0" w:right="0"/>
      <w:jc w:val="left"/>
    </w:pPr>
    <w:rPr>
      <w:rFonts w:ascii="Arial" w:cs="Arial" w:eastAsia="Arial" w:hAnsi="Arial"/>
      <w:sz w:val="22"/>
      <w:szCs w:val="22"/>
      <w:lang w:bidi="ar-SA" w:eastAsia="en-US" w:val="en-US"/>
    </w:rPr>
  </w:style>
  <w:style w:styleId="2" w:type="paragraph">
    <w:name w:val="heading 1"/>
    <w:basedOn w:val="1"/>
    <w:next w:val="1"/>
    <w:qFormat/>
    <w:uiPriority w:val="0"/>
    <w:pPr>
      <w:spacing w:before="34"/>
      <w:ind w:left="238"/>
      <w:outlineLvl w:val="1"/>
    </w:pPr>
    <w:rPr>
      <w:rFonts w:ascii="Arial" w:cs="Arial" w:eastAsia="Arial" w:hAnsi="Arial"/>
      <w:b/>
      <w:bCs/>
      <w:sz w:val="24"/>
      <w:szCs w:val="24"/>
    </w:rPr>
  </w:style>
  <w:style w:styleId="3" w:type="paragraph">
    <w:name w:val="heading 2"/>
    <w:basedOn w:val="1"/>
    <w:next w:val="1"/>
    <w:semiHidden/>
    <w:unhideWhenUsed/>
    <w:qFormat/>
    <w:uiPriority w:val="0"/>
    <w:pPr>
      <w:ind w:left="238"/>
      <w:outlineLvl w:val="2"/>
    </w:pPr>
    <w:rPr>
      <w:rFonts w:ascii="Arial" w:cs="Arial" w:eastAsia="Arial" w:hAnsi="Arial"/>
      <w:b/>
      <w:bCs/>
      <w:i/>
      <w:sz w:val="24"/>
      <w:szCs w:val="24"/>
    </w:rPr>
  </w:style>
  <w:style w:default="1" w:styleId="9" w:type="character">
    <w:name w:val="Default Paragraph Font"/>
    <w:semiHidden/>
    <w:qFormat/>
    <w:uiPriority w:val="0"/>
  </w:style>
  <w:style w:default="1" w:styleId="10" w:type="table">
    <w:name w:val="Normal Table"/>
    <w:semiHidden/>
    <w:qFormat/>
    <w:uiPriority w:val="0"/>
    <w:tblPr>
      <w:tblLayout w:type="fixed"/>
      <w:tblCellMar>
        <w:top w:type="dxa" w:w="0"/>
        <w:left w:type="dxa" w:w="108"/>
        <w:bottom w:type="dxa" w:w="0"/>
        <w:right w:type="dxa" w:w="108"/>
      </w:tblCellMar>
    </w:tblPr>
  </w:style>
  <w:style w:styleId="4" w:type="paragraph">
    <w:name w:val="toc 2"/>
    <w:basedOn w:val="1"/>
    <w:next w:val="1"/>
    <w:uiPriority w:val="0"/>
    <w:pPr>
      <w:ind w:hanging="720" w:left="1198"/>
    </w:pPr>
    <w:rPr>
      <w:rFonts w:ascii="Arial" w:cs="Arial" w:eastAsia="Arial" w:hAnsi="Arial"/>
      <w:sz w:val="19"/>
      <w:szCs w:val="19"/>
    </w:rPr>
  </w:style>
  <w:style w:styleId="5" w:type="paragraph">
    <w:name w:val="Body Text"/>
    <w:basedOn w:val="1"/>
    <w:uiPriority w:val="0"/>
    <w:pPr>
      <w:spacing w:before="120"/>
      <w:ind w:left="238"/>
    </w:pPr>
    <w:rPr>
      <w:rFonts w:ascii="Arial" w:cs="Arial" w:eastAsia="Arial" w:hAnsi="Arial"/>
      <w:sz w:val="24"/>
      <w:szCs w:val="24"/>
    </w:rPr>
  </w:style>
  <w:style w:styleId="6" w:type="paragraph">
    <w:name w:val="toc 4"/>
    <w:basedOn w:val="1"/>
    <w:next w:val="1"/>
    <w:uiPriority w:val="0"/>
    <w:pPr>
      <w:ind w:hanging="960" w:left="1678"/>
    </w:pPr>
    <w:rPr>
      <w:rFonts w:ascii="Arial" w:cs="Arial" w:eastAsia="Arial" w:hAnsi="Arial"/>
      <w:sz w:val="24"/>
      <w:szCs w:val="24"/>
    </w:rPr>
  </w:style>
  <w:style w:styleId="7" w:type="paragraph">
    <w:name w:val="toc 3"/>
    <w:basedOn w:val="1"/>
    <w:next w:val="1"/>
    <w:uiPriority w:val="0"/>
    <w:pPr>
      <w:ind w:hanging="720" w:left="1198"/>
    </w:pPr>
    <w:rPr>
      <w:rFonts w:ascii="Arial" w:cs="Arial" w:eastAsia="Arial" w:hAnsi="Arial"/>
      <w:b/>
      <w:bCs/>
      <w:i/>
    </w:rPr>
  </w:style>
  <w:style w:styleId="8" w:type="paragraph">
    <w:name w:val="toc 1"/>
    <w:basedOn w:val="1"/>
    <w:next w:val="1"/>
    <w:uiPriority w:val="0"/>
    <w:pPr>
      <w:spacing w:before="240"/>
      <w:ind w:hanging="480" w:left="718"/>
    </w:pPr>
    <w:rPr>
      <w:rFonts w:ascii="Arial" w:cs="Arial" w:eastAsia="Arial" w:hAnsi="Arial"/>
      <w:sz w:val="24"/>
      <w:szCs w:val="24"/>
    </w:rPr>
  </w:style>
  <w:style w:styleId="11" w:type="paragraph">
    <w:name w:val="List Paragraph"/>
    <w:basedOn w:val="1"/>
    <w:qFormat/>
    <w:uiPriority w:val="1"/>
    <w:pPr>
      <w:spacing w:before="120"/>
      <w:ind w:hanging="720" w:left="665"/>
    </w:pPr>
    <w:rPr>
      <w:rFonts w:ascii="Arial" w:cs="Arial" w:eastAsia="Arial" w:hAnsi="Arial"/>
    </w:rPr>
  </w:style>
  <w:style w:customStyle="1" w:styleId="12" w:type="paragraph">
    <w:name w:val="Table Paragraph"/>
    <w:basedOn w:val="1"/>
    <w:qFormat/>
    <w:uiPriority w:val="1"/>
    <w:pPr>
      <w:ind w:left="69"/>
    </w:pPr>
    <w:rPr>
      <w:rFonts w:ascii="Arial" w:cs="Arial" w:eastAsia="Arial" w:hAnsi="Arial"/>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media/image1.png" Type="http://schemas.openxmlformats.org/officeDocument/2006/relationships/image"/><Relationship Id="rId11" Target="media/image2.png" Type="http://schemas.openxmlformats.org/officeDocument/2006/relationships/image"/><Relationship Id="rId12" Target="media/image3.png" Type="http://schemas.openxmlformats.org/officeDocument/2006/relationships/image"/><Relationship Id="rId13" Target="../customXml/item1.xml" Type="http://schemas.openxmlformats.org/officeDocument/2006/relationships/customXml"/><Relationship Id="rId14" Target="numbering.xml" Type="http://schemas.openxmlformats.org/officeDocument/2006/relationships/numbering"/><Relationship Id="rId15" Target="fontTable.xml" Type="http://schemas.openxmlformats.org/officeDocument/2006/relationships/fontTable"/><Relationship Id="rId2" Target="settings.xml" Type="http://schemas.openxmlformats.org/officeDocument/2006/relationships/settings"/><Relationship Id="rId3" Target="footer1.xml" Type="http://schemas.openxmlformats.org/officeDocument/2006/relationships/footer"/><Relationship Id="rId4" Target="footer2.xml" Type="http://schemas.openxmlformats.org/officeDocument/2006/relationships/footer"/><Relationship Id="rId5" Target="footer3.xml" Type="http://schemas.openxmlformats.org/officeDocument/2006/relationships/footer"/><Relationship Id="rId6" Target="footer4.xml" Type="http://schemas.openxmlformats.org/officeDocument/2006/relationships/footer"/><Relationship Id="rId7" Target="footer5.xml" Type="http://schemas.openxmlformats.org/officeDocument/2006/relationships/footer"/><Relationship Id="rId8" Target="footer6.xml" Type="http://schemas.openxmlformats.org/officeDocument/2006/relationships/footer"/><Relationship Id="rId9"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2018-05-04T23:27:00Z</dcterms:created>
  <dc:creator>gabri</dc:creator>
  <cp:lastModifiedBy>gabri</cp:lastModifiedBy>
  <dcterms:modified xsi:type="dcterms:W3CDTF">2018-05-05T00:48:26Z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1046-10.2.0.6020</vt:lpwstr>
  </property>
</Properties>
</file>