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Ejercicio 1.</w:t>
      </w:r>
      <w:r>
        <w:rPr/>
        <w:br/>
        <w:br/>
        <w:t>Creación de API sobre symfony 5.</w:t>
        <w:br/>
        <w:br/>
        <w:br/>
      </w:r>
      <w:r>
        <w:rPr>
          <w:b/>
          <w:bCs/>
        </w:rPr>
        <w:t>Aclaraciones:</w:t>
      </w:r>
      <w:r>
        <w:rPr/>
        <w:br/>
        <w:br/>
        <w:t>Inicialmente me propuse trabajar sobre php8 y symfony6 (aunque específicamente se pedía versión 5 en el ejercicio, entendí que sería incluso preferible) pero encontré bastantes problemas aún, especialmente con uno de los bundles elegidos para el desarrollo (FosRestBundle), por lo que decidí realizarlo en php7.4 y symfony5.</w:t>
        <w:br/>
        <w:br/>
        <w:t>Aunque no se requería BBDD, no me suponía mayor problema y he decido persistir sobre mysql5.7 y usar como servidor nginx. Está todo montado sobre docker, por lo que no debería ser difícil ejecutar el proyecto.</w:t>
        <w:br/>
        <w:br/>
        <w:t>Existen comandos make preparados para diferentes tareas, como: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Acceder al contenedor pricipal  &gt; make ssh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Construir y levantar los contenedores &gt; make build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Instalar el proyecto &gt; make install  (este construye los contenedores e instala dependencias composer)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estoy muy familiarizado con el estándar jsonApi, y aunque he visto que API-platform lo soporta y está ya listo para ser utilizado, no conozco API-platform muy a fondo y aparte como ejercicio he preferido crear algo más “artesanal”.</w:t>
        <w:br/>
        <w:br/>
        <w:t>Para lo cual, he dicido por una parte usar FosRestBundle, que te permite automatizar la serialización de las peticiones y las respuestas (Entre otras funciones como versionado de API etc no utilizadas en el ejercicio).</w:t>
        <w:br/>
        <w:br/>
        <w:t>También he construido DTO’s (Data transfer objects) tanto para las peticiones como para las respuestas. Así tanto la respuesta como la petición pueden ser distintas de la entidad, y las validaciones se pueden aplicar sobre el DTO de la petición.</w:t>
        <w:br/>
        <w:t>Aparte, para convertir el objeto de la respuesta al formato json-api se usa un normalizador.</w:t>
        <w:br/>
        <w:br/>
        <w:t>Así mismo las excepciones son transformadas igualmente al formato json-api en un eventListener.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api está expuesto en localhost/api/ y se dispone de documentación swagger en localhost/apidoc/</w:t>
      </w:r>
      <w:r>
        <w:rPr/>
        <w:br/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>Cosas que me hubiera gustado entregar pero dejo pendientes por falta de tiempo: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Caché, haciendo uso de memcached o redis por ejemplo.</w:t>
        <w:br/>
        <w:t xml:space="preserve">Test unitarios y funcionales.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315</Words>
  <Characters>1702</Characters>
  <CharactersWithSpaces>2020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2021-12-21T17:16:52Z</dcterms:created>
  <dc:creator/>
  <dc:description/>
  <dc:language>es-ES</dc:language>
  <cp:lastModifiedBy/>
  <dcterms:modified xsi:type="dcterms:W3CDTF">2021-12-21T17:38:39Z</dcterms:modified>
  <cp:revision>3</cp:revision>
  <dc:subject/>
  <dc:title/>
</cp:coreProperties>
</file>