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77D41FD" w14:textId="6930A072" w:rsidR="00A3438A" w:rsidRDefault="112904EF" w:rsidP="112904EF">
      <w:pPr>
        <w:rPr>
          <w:rFonts w:ascii="Arial" w:hAnsi="Arial" w:cs="Arial"/>
          <w:sz w:val="24"/>
          <w:szCs w:val="24"/>
        </w:rPr>
      </w:pPr>
      <w:r w:rsidRPr="112904EF">
        <w:rPr>
          <w:rFonts w:ascii="Arial" w:hAnsi="Arial" w:cs="Arial"/>
          <w:sz w:val="24"/>
          <w:szCs w:val="24"/>
        </w:rPr>
        <w:t>Universidad de Los Andes.</w:t>
      </w:r>
      <w:r w:rsidR="00A3438A">
        <w:br/>
      </w:r>
      <w:r w:rsidRPr="112904EF">
        <w:rPr>
          <w:rFonts w:ascii="Arial" w:hAnsi="Arial" w:cs="Arial"/>
          <w:sz w:val="24"/>
          <w:szCs w:val="24"/>
        </w:rPr>
        <w:t>Departamento de Ingeniería de Sistemas y Computación.</w:t>
      </w:r>
      <w:r w:rsidR="00A3438A">
        <w:br/>
      </w:r>
      <w:r w:rsidRPr="112904EF">
        <w:rPr>
          <w:rFonts w:ascii="Arial" w:hAnsi="Arial" w:cs="Arial"/>
          <w:sz w:val="24"/>
          <w:szCs w:val="24"/>
        </w:rPr>
        <w:t>Sistemas Transaccionales.</w:t>
      </w:r>
      <w:r w:rsidR="00A3438A">
        <w:br/>
      </w:r>
      <w:r w:rsidRPr="112904EF">
        <w:rPr>
          <w:rFonts w:ascii="Arial" w:hAnsi="Arial" w:cs="Arial"/>
          <w:sz w:val="24"/>
          <w:szCs w:val="24"/>
        </w:rPr>
        <w:t>Iteración I</w:t>
      </w:r>
      <w:r w:rsidR="00037482">
        <w:rPr>
          <w:rFonts w:ascii="Arial" w:hAnsi="Arial" w:cs="Arial"/>
          <w:sz w:val="24"/>
          <w:szCs w:val="24"/>
        </w:rPr>
        <w:t>V</w:t>
      </w:r>
      <w:r w:rsidRPr="112904EF">
        <w:rPr>
          <w:rFonts w:ascii="Arial" w:hAnsi="Arial" w:cs="Arial"/>
          <w:sz w:val="24"/>
          <w:szCs w:val="24"/>
        </w:rPr>
        <w:t xml:space="preserve"> “RotondAndes”</w:t>
      </w:r>
    </w:p>
    <w:p w14:paraId="0F7E36A7" w14:textId="4F24F2A3" w:rsidR="003D03E0" w:rsidRPr="00A3438A" w:rsidRDefault="00176AD0" w:rsidP="003D03E0">
      <w:pPr>
        <w:rPr>
          <w:rFonts w:ascii="Arial" w:hAnsi="Arial" w:cs="Arial"/>
          <w:sz w:val="24"/>
          <w:szCs w:val="24"/>
        </w:rPr>
      </w:pPr>
      <w:r w:rsidRPr="00A3438A">
        <w:rPr>
          <w:rFonts w:ascii="Arial" w:hAnsi="Arial" w:cs="Arial"/>
          <w:sz w:val="24"/>
          <w:szCs w:val="24"/>
        </w:rPr>
        <w:br/>
      </w:r>
      <w:r w:rsidR="00A3438A">
        <w:rPr>
          <w:rFonts w:ascii="Arial" w:hAnsi="Arial" w:cs="Arial"/>
          <w:sz w:val="24"/>
          <w:szCs w:val="24"/>
        </w:rPr>
        <w:t>Christian Chavarro Espejo</w:t>
      </w:r>
      <w:r w:rsidR="00A3438A">
        <w:rPr>
          <w:rFonts w:ascii="Arial" w:hAnsi="Arial" w:cs="Arial"/>
          <w:sz w:val="24"/>
          <w:szCs w:val="24"/>
        </w:rPr>
        <w:tab/>
      </w:r>
      <w:r w:rsidR="00A3438A">
        <w:rPr>
          <w:rFonts w:ascii="Arial" w:hAnsi="Arial" w:cs="Arial"/>
          <w:sz w:val="24"/>
          <w:szCs w:val="24"/>
        </w:rPr>
        <w:tab/>
      </w:r>
      <w:r w:rsidR="003D03E0" w:rsidRPr="00A3438A">
        <w:rPr>
          <w:rFonts w:ascii="Arial" w:hAnsi="Arial" w:cs="Arial"/>
          <w:sz w:val="24"/>
          <w:szCs w:val="24"/>
        </w:rPr>
        <w:t>2016137</w:t>
      </w:r>
      <w:r w:rsidR="00A3438A">
        <w:rPr>
          <w:rFonts w:ascii="Arial" w:hAnsi="Arial" w:cs="Arial"/>
          <w:sz w:val="24"/>
          <w:szCs w:val="24"/>
        </w:rPr>
        <w:t>24</w:t>
      </w:r>
      <w:r w:rsidR="00A3438A">
        <w:rPr>
          <w:rFonts w:ascii="Arial" w:hAnsi="Arial" w:cs="Arial"/>
          <w:sz w:val="24"/>
          <w:szCs w:val="24"/>
        </w:rPr>
        <w:br/>
        <w:t>Juan Sanmiguel Mateus</w:t>
      </w:r>
      <w:r w:rsidR="00A3438A">
        <w:rPr>
          <w:rFonts w:ascii="Arial" w:hAnsi="Arial" w:cs="Arial"/>
          <w:sz w:val="24"/>
          <w:szCs w:val="24"/>
        </w:rPr>
        <w:tab/>
      </w:r>
      <w:r w:rsidR="00A3438A">
        <w:rPr>
          <w:rFonts w:ascii="Arial" w:hAnsi="Arial" w:cs="Arial"/>
          <w:sz w:val="24"/>
          <w:szCs w:val="24"/>
        </w:rPr>
        <w:tab/>
      </w:r>
      <w:r w:rsidR="003D03E0" w:rsidRPr="00A3438A">
        <w:rPr>
          <w:rFonts w:ascii="Arial" w:hAnsi="Arial" w:cs="Arial"/>
          <w:sz w:val="24"/>
          <w:szCs w:val="24"/>
        </w:rPr>
        <w:t>201617603</w:t>
      </w:r>
      <w:r w:rsidR="003D03E0" w:rsidRPr="00A3438A">
        <w:rPr>
          <w:rFonts w:ascii="Arial" w:hAnsi="Arial" w:cs="Arial"/>
          <w:sz w:val="24"/>
          <w:szCs w:val="24"/>
        </w:rPr>
        <w:tab/>
      </w:r>
    </w:p>
    <w:p w14:paraId="41AA97F3" w14:textId="60AD8E09" w:rsidR="112904EF" w:rsidRDefault="112904EF" w:rsidP="112904EF">
      <w:pPr>
        <w:rPr>
          <w:rFonts w:ascii="Arial" w:hAnsi="Arial" w:cs="Arial"/>
          <w:sz w:val="24"/>
          <w:szCs w:val="24"/>
        </w:rPr>
      </w:pPr>
    </w:p>
    <w:p w14:paraId="7D2ECA61" w14:textId="19D69E7F" w:rsidR="00037482" w:rsidRDefault="00037482" w:rsidP="00037482">
      <w:pPr>
        <w:jc w:val="both"/>
        <w:rPr>
          <w:rFonts w:ascii="Arial" w:hAnsi="Arial" w:cs="Arial"/>
          <w:sz w:val="24"/>
          <w:szCs w:val="24"/>
        </w:rPr>
      </w:pPr>
      <w:r w:rsidRPr="00037482">
        <w:rPr>
          <w:rFonts w:ascii="Arial" w:hAnsi="Arial" w:cs="Arial"/>
          <w:sz w:val="24"/>
          <w:szCs w:val="24"/>
        </w:rPr>
        <w:t>1 (1 %) Análisis Ajuste el modelo del mundo (modelo conceptual: diagrama de clases UML) propuesto en la iteración anterior, si lo requiere. Indique cuáles clases del modelo del mundo fueron actualizadas o creadas en esta iteración.</w:t>
      </w:r>
    </w:p>
    <w:p w14:paraId="1E6702DA" w14:textId="45592925" w:rsidR="00037482" w:rsidRPr="00037482" w:rsidRDefault="00037482" w:rsidP="00037482">
      <w:pPr>
        <w:jc w:val="both"/>
        <w:rPr>
          <w:rFonts w:ascii="Arial" w:hAnsi="Arial" w:cs="Arial"/>
          <w:sz w:val="24"/>
          <w:szCs w:val="24"/>
        </w:rPr>
      </w:pPr>
      <w:r>
        <w:rPr>
          <w:rFonts w:ascii="Arial" w:hAnsi="Arial" w:cs="Arial"/>
          <w:sz w:val="24"/>
          <w:szCs w:val="24"/>
        </w:rPr>
        <w:t>No fueron realizados cambios en el modelo de mundo o esquema de las tablas, ellas continúan como en las iteraciones anteriores.</w:t>
      </w:r>
    </w:p>
    <w:p w14:paraId="3D1F2A39" w14:textId="6FA3AB57" w:rsidR="00037482" w:rsidRPr="00037482" w:rsidRDefault="00037482" w:rsidP="00037482">
      <w:pPr>
        <w:jc w:val="both"/>
        <w:rPr>
          <w:rFonts w:ascii="Arial" w:hAnsi="Arial" w:cs="Arial"/>
          <w:sz w:val="24"/>
          <w:szCs w:val="24"/>
        </w:rPr>
      </w:pPr>
    </w:p>
    <w:p w14:paraId="74F11240" w14:textId="6D33539D" w:rsidR="00037482" w:rsidRPr="00037482" w:rsidRDefault="00037482" w:rsidP="00037482">
      <w:pPr>
        <w:jc w:val="both"/>
        <w:rPr>
          <w:rFonts w:ascii="Arial" w:hAnsi="Arial" w:cs="Arial"/>
          <w:sz w:val="24"/>
          <w:szCs w:val="24"/>
        </w:rPr>
      </w:pPr>
      <w:r w:rsidRPr="00037482">
        <w:rPr>
          <w:rFonts w:ascii="Arial" w:hAnsi="Arial" w:cs="Arial"/>
          <w:sz w:val="24"/>
          <w:szCs w:val="24"/>
        </w:rPr>
        <w:t>2 (64 %) Diseño de la aplicación</w:t>
      </w:r>
    </w:p>
    <w:p w14:paraId="651B8C85" w14:textId="3ED4D8C2" w:rsidR="00037482" w:rsidRPr="00037482" w:rsidRDefault="00037482" w:rsidP="00037482">
      <w:pPr>
        <w:jc w:val="both"/>
        <w:rPr>
          <w:rFonts w:ascii="Arial" w:hAnsi="Arial" w:cs="Arial"/>
          <w:sz w:val="24"/>
          <w:szCs w:val="24"/>
        </w:rPr>
      </w:pPr>
      <w:r w:rsidRPr="00037482">
        <w:rPr>
          <w:rFonts w:ascii="Arial" w:hAnsi="Arial" w:cs="Arial"/>
          <w:sz w:val="24"/>
          <w:szCs w:val="24"/>
        </w:rPr>
        <w:t>(1%) A partir del diseño existente, analice el impacto que representa la introducción de los nuevos requerimientos y restricciones a nivel del modelo conceptual. Realice los cambios necesarios en su modelo relacional para respetar las reglas de negocio y asegurar la calidad del mismo. Tenga en cuenta los comentarios recibidos en la sustentación de los talleres anteriores. Documente el diseño y las decisiones tomadas para crear los elementos de la base de datos que da el respaldo de persistencia a la aplicación, a partir del modelo conceptual.</w:t>
      </w:r>
    </w:p>
    <w:p w14:paraId="068C6392" w14:textId="088C55F9" w:rsidR="00037482" w:rsidRDefault="00037482" w:rsidP="00037482">
      <w:pPr>
        <w:pStyle w:val="Prrafodelista"/>
        <w:numPr>
          <w:ilvl w:val="0"/>
          <w:numId w:val="12"/>
        </w:numPr>
        <w:jc w:val="both"/>
        <w:rPr>
          <w:rFonts w:ascii="Arial" w:hAnsi="Arial" w:cs="Arial"/>
          <w:sz w:val="24"/>
          <w:szCs w:val="24"/>
        </w:rPr>
      </w:pPr>
      <w:r w:rsidRPr="00037482">
        <w:rPr>
          <w:rFonts w:ascii="Arial" w:hAnsi="Arial" w:cs="Arial"/>
          <w:sz w:val="24"/>
          <w:szCs w:val="24"/>
        </w:rPr>
        <w:t>Sea claro en mencionar explícitamente los cambios relevantes entre su diseño entregado en iteraciones anteriores y este</w:t>
      </w:r>
    </w:p>
    <w:p w14:paraId="6FC1F3FE" w14:textId="3DEEB43B" w:rsidR="00037482" w:rsidRDefault="00037482" w:rsidP="00037482">
      <w:pPr>
        <w:jc w:val="both"/>
        <w:rPr>
          <w:rFonts w:ascii="Arial" w:hAnsi="Arial" w:cs="Arial"/>
          <w:sz w:val="24"/>
          <w:szCs w:val="24"/>
        </w:rPr>
      </w:pPr>
      <w:r w:rsidRPr="00037482">
        <w:rPr>
          <w:rFonts w:ascii="Arial" w:hAnsi="Arial" w:cs="Arial"/>
          <w:sz w:val="24"/>
          <w:szCs w:val="24"/>
        </w:rPr>
        <w:t>No fueron realizados cambios en el modelo de mundo o esquema de las tablas, ellas continúan como en las iteraciones anteriores.</w:t>
      </w:r>
    </w:p>
    <w:p w14:paraId="09851068" w14:textId="548B8445" w:rsidR="00037482" w:rsidRPr="00037482" w:rsidRDefault="00037482" w:rsidP="00037482">
      <w:pPr>
        <w:jc w:val="both"/>
        <w:rPr>
          <w:rFonts w:ascii="Arial" w:hAnsi="Arial" w:cs="Arial"/>
          <w:sz w:val="24"/>
          <w:szCs w:val="24"/>
        </w:rPr>
      </w:pPr>
      <w:r>
        <w:rPr>
          <w:rFonts w:ascii="Arial" w:hAnsi="Arial" w:cs="Arial"/>
          <w:sz w:val="24"/>
          <w:szCs w:val="24"/>
        </w:rPr>
        <w:t xml:space="preserve">El aumento en el tamaño de los datos, comparado con un mal manejo de los índices, podría afectar el desempeño de la aplicación. </w:t>
      </w:r>
    </w:p>
    <w:p w14:paraId="0ACAE9A8" w14:textId="77777777" w:rsidR="00037482" w:rsidRPr="00037482" w:rsidRDefault="00037482" w:rsidP="00037482">
      <w:pPr>
        <w:jc w:val="both"/>
        <w:rPr>
          <w:rFonts w:ascii="Arial" w:hAnsi="Arial" w:cs="Arial"/>
          <w:sz w:val="24"/>
          <w:szCs w:val="24"/>
        </w:rPr>
      </w:pPr>
    </w:p>
    <w:p w14:paraId="11013A78" w14:textId="739349C6" w:rsidR="00037482" w:rsidRPr="00037482" w:rsidRDefault="00037482" w:rsidP="00037482">
      <w:pPr>
        <w:jc w:val="both"/>
        <w:rPr>
          <w:rFonts w:ascii="Arial" w:hAnsi="Arial" w:cs="Arial"/>
          <w:sz w:val="24"/>
          <w:szCs w:val="24"/>
        </w:rPr>
      </w:pPr>
      <w:r w:rsidRPr="00037482">
        <w:rPr>
          <w:rFonts w:ascii="Arial" w:hAnsi="Arial" w:cs="Arial"/>
          <w:sz w:val="24"/>
          <w:szCs w:val="24"/>
        </w:rPr>
        <w:t>(63 %) Diseño físico. Analice la aplicación completa resultante de la iteración anterior y de los nuevos requerimientos para realizar el diseño físico correspondiente. En particular, diseñe los índices necesarios para el adecuado rendimiento global de la aplicación.</w:t>
      </w:r>
    </w:p>
    <w:p w14:paraId="74822464" w14:textId="1B361B23" w:rsidR="00037482" w:rsidRPr="00037482" w:rsidRDefault="00037482" w:rsidP="00037482">
      <w:pPr>
        <w:pStyle w:val="Prrafodelista"/>
        <w:numPr>
          <w:ilvl w:val="0"/>
          <w:numId w:val="12"/>
        </w:numPr>
        <w:jc w:val="both"/>
        <w:rPr>
          <w:rFonts w:ascii="Arial" w:hAnsi="Arial" w:cs="Arial"/>
          <w:sz w:val="24"/>
          <w:szCs w:val="24"/>
        </w:rPr>
      </w:pPr>
      <w:r w:rsidRPr="00037482">
        <w:rPr>
          <w:rFonts w:ascii="Arial" w:hAnsi="Arial" w:cs="Arial"/>
          <w:sz w:val="24"/>
          <w:szCs w:val="24"/>
        </w:rPr>
        <w:t>(19%) Documente su diseño físico</w:t>
      </w:r>
    </w:p>
    <w:p w14:paraId="05BBD7F9" w14:textId="407CA198" w:rsidR="00037482" w:rsidRPr="00037482" w:rsidRDefault="00037482" w:rsidP="00037482">
      <w:pPr>
        <w:pStyle w:val="Prrafodelista"/>
        <w:numPr>
          <w:ilvl w:val="0"/>
          <w:numId w:val="13"/>
        </w:numPr>
        <w:jc w:val="both"/>
        <w:rPr>
          <w:rFonts w:ascii="Arial" w:hAnsi="Arial" w:cs="Arial"/>
          <w:sz w:val="24"/>
          <w:szCs w:val="24"/>
        </w:rPr>
      </w:pPr>
      <w:r w:rsidRPr="00037482">
        <w:rPr>
          <w:rFonts w:ascii="Arial" w:hAnsi="Arial" w:cs="Arial"/>
          <w:sz w:val="24"/>
          <w:szCs w:val="24"/>
        </w:rPr>
        <w:t>Justifique la selección de índices desde el punto de vista de cada uno de los requerimientos funcionales. Indique claramente cuál es el tipo de índice utilizado (B+, Hash, …, primario, secundario) y tenga en cuenta el costo de almacenamiento y mantenimiento asociado a los índices</w:t>
      </w:r>
    </w:p>
    <w:p w14:paraId="08501811" w14:textId="68F99B08" w:rsidR="00037482" w:rsidRPr="00037482" w:rsidRDefault="00037482" w:rsidP="00037482">
      <w:pPr>
        <w:pStyle w:val="Prrafodelista"/>
        <w:numPr>
          <w:ilvl w:val="0"/>
          <w:numId w:val="13"/>
        </w:numPr>
        <w:jc w:val="both"/>
        <w:rPr>
          <w:rFonts w:ascii="Arial" w:hAnsi="Arial" w:cs="Arial"/>
          <w:sz w:val="24"/>
          <w:szCs w:val="24"/>
        </w:rPr>
      </w:pPr>
      <w:r w:rsidRPr="00037482">
        <w:rPr>
          <w:rFonts w:ascii="Arial" w:hAnsi="Arial" w:cs="Arial"/>
          <w:sz w:val="24"/>
          <w:szCs w:val="24"/>
        </w:rPr>
        <w:t>Según su modelo de datos, para los índices creados de forma automática por Oracle</w:t>
      </w:r>
    </w:p>
    <w:p w14:paraId="4ABD7C44" w14:textId="363F55F7" w:rsidR="00037482" w:rsidRPr="00037482" w:rsidRDefault="00037482" w:rsidP="00037482">
      <w:pPr>
        <w:pStyle w:val="Prrafodelista"/>
        <w:ind w:left="1080"/>
        <w:jc w:val="both"/>
        <w:rPr>
          <w:rFonts w:ascii="Arial" w:hAnsi="Arial" w:cs="Arial"/>
          <w:sz w:val="24"/>
          <w:szCs w:val="24"/>
        </w:rPr>
      </w:pPr>
    </w:p>
    <w:p w14:paraId="36D1C4B7" w14:textId="1D45498A" w:rsidR="00037482" w:rsidRPr="00037482" w:rsidRDefault="00037482" w:rsidP="00037482">
      <w:pPr>
        <w:pStyle w:val="Prrafodelista"/>
        <w:ind w:left="1080"/>
        <w:jc w:val="both"/>
        <w:rPr>
          <w:rFonts w:ascii="Arial" w:hAnsi="Arial" w:cs="Arial"/>
          <w:sz w:val="24"/>
          <w:szCs w:val="24"/>
        </w:rPr>
      </w:pPr>
      <w:r w:rsidRPr="00037482">
        <w:rPr>
          <w:rFonts w:ascii="Arial" w:hAnsi="Arial" w:cs="Arial"/>
          <w:sz w:val="24"/>
          <w:szCs w:val="24"/>
        </w:rPr>
        <w:t>Incluya una foto de pantalla con la información generada por Oracle asociada a los índices existentes.</w:t>
      </w:r>
    </w:p>
    <w:p w14:paraId="0622FAD8" w14:textId="7B69BCB0" w:rsidR="00037482" w:rsidRDefault="00037482" w:rsidP="00037482">
      <w:pPr>
        <w:pStyle w:val="Prrafodelista"/>
        <w:ind w:left="1080"/>
        <w:jc w:val="both"/>
        <w:rPr>
          <w:rFonts w:ascii="Arial" w:hAnsi="Arial" w:cs="Arial"/>
          <w:sz w:val="24"/>
          <w:szCs w:val="24"/>
        </w:rPr>
      </w:pPr>
      <w:r w:rsidRPr="00037482">
        <w:rPr>
          <w:rFonts w:ascii="Arial" w:hAnsi="Arial" w:cs="Arial"/>
          <w:sz w:val="24"/>
          <w:szCs w:val="24"/>
        </w:rPr>
        <w:lastRenderedPageBreak/>
        <w:t>Analice los índices encontrados. Específicamente, analice por qué fueron creados por Oracle y si ayudan al rendimiento de los requerimientos funcionales.</w:t>
      </w:r>
    </w:p>
    <w:p w14:paraId="73554E41" w14:textId="2CC72D4D" w:rsidR="006D5953" w:rsidRDefault="006D5953" w:rsidP="006D5953">
      <w:pPr>
        <w:jc w:val="both"/>
        <w:rPr>
          <w:rFonts w:ascii="Arial" w:hAnsi="Arial" w:cs="Arial"/>
          <w:sz w:val="24"/>
          <w:szCs w:val="24"/>
        </w:rPr>
      </w:pPr>
      <w:r>
        <w:rPr>
          <w:rFonts w:ascii="Arial" w:hAnsi="Arial" w:cs="Arial"/>
          <w:sz w:val="24"/>
          <w:szCs w:val="24"/>
        </w:rPr>
        <w:t>Índices</w:t>
      </w:r>
    </w:p>
    <w:p w14:paraId="4660DD61" w14:textId="4E26F088" w:rsidR="006D5953" w:rsidRDefault="006D5953" w:rsidP="006D5953">
      <w:pPr>
        <w:jc w:val="both"/>
        <w:rPr>
          <w:rFonts w:ascii="Arial" w:hAnsi="Arial" w:cs="Arial"/>
          <w:sz w:val="24"/>
          <w:szCs w:val="24"/>
        </w:rPr>
      </w:pPr>
      <w:r>
        <w:rPr>
          <w:rFonts w:ascii="Arial" w:hAnsi="Arial" w:cs="Arial"/>
          <w:sz w:val="24"/>
          <w:szCs w:val="24"/>
        </w:rPr>
        <w:t>1. fecha en OrdenRestaurante. “</w:t>
      </w:r>
      <w:r w:rsidRPr="006D5953">
        <w:rPr>
          <w:rFonts w:ascii="Arial" w:hAnsi="Arial" w:cs="Arial"/>
          <w:sz w:val="24"/>
          <w:szCs w:val="24"/>
        </w:rPr>
        <w:t>create index fe</w:t>
      </w:r>
      <w:r>
        <w:rPr>
          <w:rFonts w:ascii="Arial" w:hAnsi="Arial" w:cs="Arial"/>
          <w:sz w:val="24"/>
          <w:szCs w:val="24"/>
        </w:rPr>
        <w:t>cha on orden_restaurante(fecha)”</w:t>
      </w:r>
    </w:p>
    <w:p w14:paraId="46E67D87" w14:textId="2EC4B584" w:rsidR="006D5953" w:rsidRDefault="006D5953" w:rsidP="006D5953">
      <w:pPr>
        <w:jc w:val="both"/>
        <w:rPr>
          <w:rFonts w:ascii="Arial" w:hAnsi="Arial" w:cs="Arial"/>
          <w:sz w:val="24"/>
          <w:szCs w:val="24"/>
        </w:rPr>
      </w:pPr>
      <w:r>
        <w:rPr>
          <w:rFonts w:ascii="Arial" w:hAnsi="Arial" w:cs="Arial"/>
          <w:sz w:val="24"/>
          <w:szCs w:val="24"/>
        </w:rPr>
        <w:t>Este índice, a la hora de realizar el RFC11, disminuye el costo asociado al mismo y facilita el ordenamiento de los mismos por fecha. Además, en los RFC9-10 también es útil.</w:t>
      </w:r>
    </w:p>
    <w:p w14:paraId="4B7457A1" w14:textId="1C7F0E9E" w:rsidR="00F74318" w:rsidRDefault="00F74318" w:rsidP="006D5953">
      <w:pPr>
        <w:jc w:val="both"/>
        <w:rPr>
          <w:rFonts w:ascii="Arial" w:hAnsi="Arial" w:cs="Arial"/>
          <w:sz w:val="24"/>
          <w:szCs w:val="24"/>
        </w:rPr>
      </w:pPr>
      <w:r>
        <w:rPr>
          <w:noProof/>
        </w:rPr>
        <w:drawing>
          <wp:inline distT="0" distB="0" distL="0" distR="0" wp14:anchorId="22AEF5DC" wp14:editId="3FD7ACE8">
            <wp:extent cx="5781675" cy="3271163"/>
            <wp:effectExtent l="0" t="0" r="0" b="571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84164" cy="3272571"/>
                    </a:xfrm>
                    <a:prstGeom prst="rect">
                      <a:avLst/>
                    </a:prstGeom>
                  </pic:spPr>
                </pic:pic>
              </a:graphicData>
            </a:graphic>
          </wp:inline>
        </w:drawing>
      </w:r>
      <w:r>
        <w:rPr>
          <w:rFonts w:ascii="Arial" w:hAnsi="Arial" w:cs="Arial"/>
          <w:sz w:val="24"/>
          <w:szCs w:val="24"/>
        </w:rPr>
        <w:br/>
        <w:t>Imagen x: información asociada al índice.</w:t>
      </w:r>
    </w:p>
    <w:p w14:paraId="51609764" w14:textId="019CC8EC" w:rsidR="006F23D7" w:rsidRDefault="006F23D7" w:rsidP="006D5953">
      <w:pPr>
        <w:jc w:val="both"/>
        <w:rPr>
          <w:rFonts w:ascii="Arial" w:hAnsi="Arial" w:cs="Arial"/>
          <w:sz w:val="24"/>
          <w:szCs w:val="24"/>
        </w:rPr>
      </w:pPr>
    </w:p>
    <w:p w14:paraId="76D4C74B" w14:textId="74243D4A" w:rsidR="006F23D7" w:rsidRPr="006F23D7" w:rsidRDefault="006F23D7" w:rsidP="006D5953">
      <w:pPr>
        <w:jc w:val="both"/>
        <w:rPr>
          <w:rFonts w:ascii="Arial" w:hAnsi="Arial" w:cs="Arial"/>
          <w:color w:val="FF0000"/>
          <w:sz w:val="24"/>
          <w:szCs w:val="24"/>
        </w:rPr>
      </w:pPr>
      <w:r>
        <w:rPr>
          <w:rFonts w:ascii="Arial" w:hAnsi="Arial" w:cs="Arial"/>
          <w:color w:val="FF0000"/>
          <w:sz w:val="24"/>
          <w:szCs w:val="24"/>
        </w:rPr>
        <w:t>COLOCAR LOS OTROS INDICES</w:t>
      </w:r>
      <w:bookmarkStart w:id="0" w:name="_GoBack"/>
      <w:bookmarkEnd w:id="0"/>
    </w:p>
    <w:p w14:paraId="37A59530" w14:textId="2F0CDD42" w:rsidR="006D5953" w:rsidRDefault="006D5953" w:rsidP="006D5953">
      <w:pPr>
        <w:jc w:val="both"/>
        <w:rPr>
          <w:rFonts w:ascii="Arial" w:hAnsi="Arial" w:cs="Arial"/>
          <w:sz w:val="24"/>
          <w:szCs w:val="24"/>
        </w:rPr>
      </w:pPr>
      <w:r>
        <w:rPr>
          <w:rFonts w:ascii="Arial" w:hAnsi="Arial" w:cs="Arial"/>
          <w:sz w:val="24"/>
          <w:szCs w:val="24"/>
        </w:rPr>
        <w:t>En cada requerimiento, este índice es utilizado.</w:t>
      </w:r>
    </w:p>
    <w:p w14:paraId="3FE556DE" w14:textId="77777777" w:rsidR="006D5953" w:rsidRPr="006D5953" w:rsidRDefault="006D5953" w:rsidP="006D5953">
      <w:pPr>
        <w:jc w:val="both"/>
        <w:rPr>
          <w:rFonts w:ascii="Arial" w:hAnsi="Arial" w:cs="Arial"/>
          <w:sz w:val="24"/>
          <w:szCs w:val="24"/>
        </w:rPr>
      </w:pPr>
    </w:p>
    <w:p w14:paraId="17176528" w14:textId="77777777" w:rsidR="002D2911" w:rsidRPr="00037482" w:rsidRDefault="002D2911" w:rsidP="00037482">
      <w:pPr>
        <w:pStyle w:val="Prrafodelista"/>
        <w:ind w:left="1080"/>
        <w:jc w:val="both"/>
        <w:rPr>
          <w:rFonts w:ascii="Arial" w:hAnsi="Arial" w:cs="Arial"/>
          <w:sz w:val="24"/>
          <w:szCs w:val="24"/>
        </w:rPr>
      </w:pPr>
    </w:p>
    <w:p w14:paraId="210BB9D0" w14:textId="77777777" w:rsidR="00037482" w:rsidRPr="00037482" w:rsidRDefault="00037482" w:rsidP="00037482">
      <w:pPr>
        <w:pStyle w:val="Prrafodelista"/>
        <w:numPr>
          <w:ilvl w:val="0"/>
          <w:numId w:val="12"/>
        </w:numPr>
        <w:jc w:val="both"/>
        <w:rPr>
          <w:rFonts w:ascii="Arial" w:hAnsi="Arial" w:cs="Arial"/>
          <w:sz w:val="24"/>
          <w:szCs w:val="24"/>
        </w:rPr>
      </w:pPr>
      <w:r w:rsidRPr="00037482">
        <w:rPr>
          <w:rFonts w:ascii="Arial" w:hAnsi="Arial" w:cs="Arial"/>
          <w:sz w:val="24"/>
          <w:szCs w:val="24"/>
        </w:rPr>
        <w:t xml:space="preserve">(44%) Documente plenamente el análisis realizado, incluyendo los siguientes aspectos para cada requerimiento funcional de consulta solicitado </w:t>
      </w:r>
    </w:p>
    <w:p w14:paraId="3EA5923F" w14:textId="77777777" w:rsidR="00037482" w:rsidRPr="00037482" w:rsidRDefault="00037482" w:rsidP="00037482">
      <w:pPr>
        <w:pStyle w:val="Prrafodelista"/>
        <w:jc w:val="both"/>
        <w:rPr>
          <w:rFonts w:ascii="Arial" w:hAnsi="Arial" w:cs="Arial"/>
          <w:sz w:val="24"/>
          <w:szCs w:val="24"/>
        </w:rPr>
      </w:pPr>
      <w:r w:rsidRPr="00037482">
        <w:rPr>
          <w:rFonts w:ascii="Arial" w:hAnsi="Arial" w:cs="Arial"/>
          <w:sz w:val="24"/>
          <w:szCs w:val="24"/>
        </w:rPr>
        <w:sym w:font="Symbol" w:char="F0B7"/>
      </w:r>
      <w:r w:rsidRPr="00037482">
        <w:rPr>
          <w:rFonts w:ascii="Arial" w:hAnsi="Arial" w:cs="Arial"/>
          <w:sz w:val="24"/>
          <w:szCs w:val="24"/>
        </w:rPr>
        <w:t xml:space="preserve"> Documentación del escenario de pruebas </w:t>
      </w:r>
    </w:p>
    <w:p w14:paraId="3A7E7C38" w14:textId="0E9FABA8" w:rsidR="00037482" w:rsidRPr="00037482" w:rsidRDefault="00037482" w:rsidP="00037482">
      <w:pPr>
        <w:pStyle w:val="Prrafodelista"/>
        <w:numPr>
          <w:ilvl w:val="0"/>
          <w:numId w:val="13"/>
        </w:numPr>
        <w:jc w:val="both"/>
        <w:rPr>
          <w:rFonts w:ascii="Arial" w:hAnsi="Arial" w:cs="Arial"/>
          <w:sz w:val="24"/>
          <w:szCs w:val="24"/>
        </w:rPr>
      </w:pPr>
      <w:r w:rsidRPr="00037482">
        <w:rPr>
          <w:rFonts w:ascii="Arial" w:hAnsi="Arial" w:cs="Arial"/>
          <w:sz w:val="24"/>
          <w:szCs w:val="24"/>
        </w:rPr>
        <w:t xml:space="preserve"> Sentencias SQL que responden el requerimiento y que fueron analizadas. </w:t>
      </w:r>
    </w:p>
    <w:p w14:paraId="080CB7EC" w14:textId="153A8478" w:rsidR="00037482" w:rsidRPr="00037482" w:rsidRDefault="00037482" w:rsidP="00037482">
      <w:pPr>
        <w:pStyle w:val="Prrafodelista"/>
        <w:numPr>
          <w:ilvl w:val="0"/>
          <w:numId w:val="13"/>
        </w:numPr>
        <w:jc w:val="both"/>
        <w:rPr>
          <w:rFonts w:ascii="Arial" w:hAnsi="Arial" w:cs="Arial"/>
          <w:sz w:val="24"/>
          <w:szCs w:val="24"/>
        </w:rPr>
      </w:pPr>
      <w:r w:rsidRPr="00037482">
        <w:rPr>
          <w:rFonts w:ascii="Arial" w:hAnsi="Arial" w:cs="Arial"/>
          <w:sz w:val="24"/>
          <w:szCs w:val="24"/>
        </w:rPr>
        <w:t xml:space="preserve">Distribución de los datos con respecto a los parámetros de entrada utilizados en el requerimiento funcional. En particular se quiere un análisis de distribución que permita ver cómo puede cambiar el tamaño de la respuesta según el valor de los parámetros utilizados y la configuración de los datos de prueba. </w:t>
      </w:r>
    </w:p>
    <w:p w14:paraId="73460D1A" w14:textId="77777777" w:rsidR="00037482" w:rsidRPr="00037482" w:rsidRDefault="00037482" w:rsidP="00037482">
      <w:pPr>
        <w:pStyle w:val="Prrafodelista"/>
        <w:numPr>
          <w:ilvl w:val="0"/>
          <w:numId w:val="13"/>
        </w:numPr>
        <w:jc w:val="both"/>
        <w:rPr>
          <w:rFonts w:ascii="Arial" w:hAnsi="Arial" w:cs="Arial"/>
          <w:sz w:val="24"/>
          <w:szCs w:val="24"/>
        </w:rPr>
      </w:pPr>
      <w:r w:rsidRPr="00037482">
        <w:rPr>
          <w:rFonts w:ascii="Arial" w:hAnsi="Arial" w:cs="Arial"/>
          <w:sz w:val="24"/>
          <w:szCs w:val="24"/>
        </w:rPr>
        <w:t xml:space="preserve"> Valores de los parámetros utilizados en el análisis y que constituyen diferenciadores en los planes de ejecución obtenidos. </w:t>
      </w:r>
    </w:p>
    <w:p w14:paraId="0DD8BFFD" w14:textId="21ECF521" w:rsidR="00037482" w:rsidRPr="00037482" w:rsidRDefault="00037482" w:rsidP="00037482">
      <w:pPr>
        <w:pStyle w:val="Prrafodelista"/>
        <w:numPr>
          <w:ilvl w:val="0"/>
          <w:numId w:val="13"/>
        </w:numPr>
        <w:jc w:val="both"/>
        <w:rPr>
          <w:rFonts w:ascii="Arial" w:hAnsi="Arial" w:cs="Arial"/>
          <w:sz w:val="24"/>
          <w:szCs w:val="24"/>
        </w:rPr>
      </w:pPr>
      <w:r w:rsidRPr="00037482">
        <w:rPr>
          <w:rFonts w:ascii="Arial" w:hAnsi="Arial" w:cs="Arial"/>
          <w:sz w:val="24"/>
          <w:szCs w:val="24"/>
        </w:rPr>
        <w:t xml:space="preserve"> Planes de consulta obtenidos en Oracle para la ejecución del requerimiento. Para ello, documente con una foto de pantalla los planes de consulta obtenidos en SQLDevelopper. </w:t>
      </w:r>
    </w:p>
    <w:p w14:paraId="72A47ED7" w14:textId="77777777" w:rsidR="00037482" w:rsidRPr="00037482" w:rsidRDefault="00037482" w:rsidP="00037482">
      <w:pPr>
        <w:pStyle w:val="Prrafodelista"/>
        <w:numPr>
          <w:ilvl w:val="0"/>
          <w:numId w:val="13"/>
        </w:numPr>
        <w:jc w:val="both"/>
        <w:rPr>
          <w:rFonts w:ascii="Arial" w:hAnsi="Arial" w:cs="Arial"/>
          <w:sz w:val="24"/>
          <w:szCs w:val="24"/>
        </w:rPr>
      </w:pPr>
      <w:r w:rsidRPr="00037482">
        <w:rPr>
          <w:rFonts w:ascii="Arial" w:hAnsi="Arial" w:cs="Arial"/>
          <w:sz w:val="24"/>
          <w:szCs w:val="24"/>
        </w:rPr>
        <w:lastRenderedPageBreak/>
        <w:t xml:space="preserve"> Tiempos obtenidos con la ejecución de cada uno de los planes. Estos tiempos son medidos desde el núcleo de la aplicación, es decir, no incluyen la parte de interacción con el usuario, ingreso de datos ni despliegue de resultados. </w:t>
      </w:r>
    </w:p>
    <w:p w14:paraId="1DC15337" w14:textId="77777777" w:rsidR="00037482" w:rsidRPr="00037482" w:rsidRDefault="00037482" w:rsidP="00037482">
      <w:pPr>
        <w:jc w:val="both"/>
        <w:rPr>
          <w:rFonts w:ascii="Arial" w:hAnsi="Arial" w:cs="Arial"/>
          <w:sz w:val="24"/>
          <w:szCs w:val="24"/>
        </w:rPr>
      </w:pPr>
      <w:r w:rsidRPr="00037482">
        <w:rPr>
          <w:rFonts w:ascii="Arial" w:hAnsi="Arial" w:cs="Arial"/>
          <w:sz w:val="24"/>
          <w:szCs w:val="24"/>
        </w:rPr>
        <w:t xml:space="preserve">NOTA: El porcentaje de evaluación correspondiente a cada uno de los requerimientos solicitados es proporcional al número de los requerimientos. </w:t>
      </w:r>
    </w:p>
    <w:p w14:paraId="5DCF398D" w14:textId="4C701902" w:rsidR="00037482" w:rsidRDefault="00037482" w:rsidP="00037482">
      <w:pPr>
        <w:jc w:val="both"/>
        <w:rPr>
          <w:rFonts w:ascii="Arial" w:hAnsi="Arial" w:cs="Arial"/>
          <w:sz w:val="24"/>
          <w:szCs w:val="24"/>
        </w:rPr>
      </w:pPr>
      <w:r w:rsidRPr="00037482">
        <w:rPr>
          <w:rFonts w:ascii="Arial" w:hAnsi="Arial" w:cs="Arial"/>
          <w:sz w:val="24"/>
          <w:szCs w:val="24"/>
        </w:rPr>
        <w:t>NOTA: La nota para cada uno de los requerimientos depende de los escenarios de ejecución definidos.</w:t>
      </w:r>
    </w:p>
    <w:p w14:paraId="037C4B14" w14:textId="2D62D810" w:rsidR="00DD4AE3" w:rsidRDefault="00CF2390" w:rsidP="00037482">
      <w:pPr>
        <w:jc w:val="both"/>
        <w:rPr>
          <w:rFonts w:ascii="Arial" w:hAnsi="Arial" w:cs="Arial"/>
          <w:sz w:val="24"/>
          <w:szCs w:val="24"/>
        </w:rPr>
      </w:pPr>
      <w:r>
        <w:rPr>
          <w:rFonts w:ascii="Arial" w:hAnsi="Arial" w:cs="Arial"/>
          <w:sz w:val="24"/>
          <w:szCs w:val="24"/>
        </w:rPr>
        <w:t>RFC9</w:t>
      </w:r>
    </w:p>
    <w:p w14:paraId="468D02BD" w14:textId="53200D30" w:rsidR="00CF2390" w:rsidRDefault="00CF2390" w:rsidP="00037482">
      <w:pPr>
        <w:jc w:val="both"/>
        <w:rPr>
          <w:rFonts w:ascii="Arial" w:hAnsi="Arial" w:cs="Arial"/>
          <w:sz w:val="24"/>
          <w:szCs w:val="24"/>
        </w:rPr>
      </w:pPr>
      <w:r>
        <w:rPr>
          <w:rFonts w:ascii="Arial" w:hAnsi="Arial" w:cs="Arial"/>
          <w:sz w:val="24"/>
          <w:szCs w:val="24"/>
        </w:rPr>
        <w:t>RFC10</w:t>
      </w:r>
    </w:p>
    <w:p w14:paraId="3B77FE17" w14:textId="040B3F76" w:rsidR="00DD4AE3" w:rsidRDefault="00DD4AE3" w:rsidP="00037482">
      <w:pPr>
        <w:jc w:val="both"/>
        <w:rPr>
          <w:rFonts w:ascii="Arial" w:hAnsi="Arial" w:cs="Arial"/>
          <w:sz w:val="24"/>
          <w:szCs w:val="24"/>
        </w:rPr>
      </w:pPr>
      <w:r>
        <w:rPr>
          <w:rFonts w:ascii="Arial" w:hAnsi="Arial" w:cs="Arial"/>
          <w:sz w:val="24"/>
          <w:szCs w:val="24"/>
        </w:rPr>
        <w:t>RFC11</w:t>
      </w:r>
    </w:p>
    <w:p w14:paraId="73F2C808" w14:textId="77777777" w:rsidR="00DD4AE3" w:rsidRPr="0029174A" w:rsidRDefault="00DD4AE3" w:rsidP="00DD4AE3">
      <w:pPr>
        <w:jc w:val="both"/>
        <w:rPr>
          <w:rFonts w:ascii="Arial" w:hAnsi="Arial" w:cs="Arial"/>
          <w:sz w:val="24"/>
          <w:szCs w:val="24"/>
        </w:rPr>
      </w:pPr>
      <w:r w:rsidRPr="0029174A">
        <w:rPr>
          <w:rFonts w:ascii="Arial" w:hAnsi="Arial" w:cs="Arial"/>
          <w:sz w:val="24"/>
          <w:szCs w:val="24"/>
        </w:rPr>
        <w:t>Sentencia SQL:</w:t>
      </w:r>
    </w:p>
    <w:p w14:paraId="0B1B0706" w14:textId="0429ABD8" w:rsidR="00DD4AE3" w:rsidRDefault="00DD4AE3" w:rsidP="00DD4AE3">
      <w:pPr>
        <w:rPr>
          <w:rFonts w:ascii="Arial" w:hAnsi="Arial" w:cs="Arial"/>
          <w:sz w:val="24"/>
          <w:szCs w:val="24"/>
        </w:rPr>
      </w:pPr>
      <w:r w:rsidRPr="00DD4AE3">
        <w:rPr>
          <w:rFonts w:ascii="Arial" w:hAnsi="Arial" w:cs="Arial"/>
          <w:sz w:val="24"/>
          <w:szCs w:val="24"/>
        </w:rPr>
        <w:t>SELECT * FROM (SELECT PRODUCTO.ID,PRODUCTO.NOMBRE_RESTAURANTE, ORDEN_RESTAURANTE.FECHA, COUNT(*) AS CONTEO</w:t>
      </w:r>
      <w:r>
        <w:rPr>
          <w:rFonts w:ascii="Arial" w:hAnsi="Arial" w:cs="Arial"/>
          <w:sz w:val="24"/>
          <w:szCs w:val="24"/>
        </w:rPr>
        <w:t xml:space="preserve"> </w:t>
      </w:r>
      <w:r w:rsidRPr="00DD4AE3">
        <w:rPr>
          <w:rFonts w:ascii="Arial" w:hAnsi="Arial" w:cs="Arial"/>
          <w:sz w:val="24"/>
          <w:szCs w:val="24"/>
        </w:rPr>
        <w:t>FROM PRODUCTO LEFT JOIN (MENU LEFT JOIN ORDEN_RESTAURANTE ON MENU.ID = ORDEN_RESTAURANTE.ID_MENU) ON (MENU.POSTRE=PRODUCTO.ID OR MENU.PLATOFUERTE = PRODUCTO.ID OR MENU.ACOMPANIAMIENTO = PRODUCTO.ID OR MENU.BEBIDA=PRODUCTO.ID OR MENU.ENTRADA=PRODUCTO.ID)</w:t>
      </w:r>
      <w:r>
        <w:rPr>
          <w:rFonts w:ascii="Arial" w:hAnsi="Arial" w:cs="Arial"/>
          <w:sz w:val="24"/>
          <w:szCs w:val="24"/>
        </w:rPr>
        <w:t xml:space="preserve"> </w:t>
      </w:r>
      <w:r w:rsidRPr="00DD4AE3">
        <w:rPr>
          <w:rFonts w:ascii="Arial" w:hAnsi="Arial" w:cs="Arial"/>
          <w:sz w:val="24"/>
          <w:szCs w:val="24"/>
        </w:rPr>
        <w:t xml:space="preserve">WHERE ORDEN_RESTAURANTE.FECHA &gt;='10-12-2018' AND ORDEN_RESTAURANTE.FECHA &lt;='17-12-2018' </w:t>
      </w:r>
      <w:r>
        <w:rPr>
          <w:rFonts w:ascii="Arial" w:hAnsi="Arial" w:cs="Arial"/>
          <w:sz w:val="24"/>
          <w:szCs w:val="24"/>
        </w:rPr>
        <w:t xml:space="preserve"> </w:t>
      </w:r>
      <w:r w:rsidRPr="00DD4AE3">
        <w:rPr>
          <w:rFonts w:ascii="Arial" w:hAnsi="Arial" w:cs="Arial"/>
          <w:sz w:val="24"/>
          <w:szCs w:val="24"/>
        </w:rPr>
        <w:t>GROUP BY PRODUCTO.</w:t>
      </w:r>
      <w:r>
        <w:rPr>
          <w:rFonts w:ascii="Arial" w:hAnsi="Arial" w:cs="Arial"/>
          <w:sz w:val="24"/>
          <w:szCs w:val="24"/>
        </w:rPr>
        <w:t xml:space="preserve">ID,PRODUCTO.NOMBRE_RESTAURANTE, </w:t>
      </w:r>
      <w:r w:rsidRPr="00DD4AE3">
        <w:rPr>
          <w:rFonts w:ascii="Arial" w:hAnsi="Arial" w:cs="Arial"/>
          <w:sz w:val="24"/>
          <w:szCs w:val="24"/>
        </w:rPr>
        <w:t>ORDEN_RESTAURANTE.FECHA</w:t>
      </w:r>
      <w:r>
        <w:rPr>
          <w:rFonts w:ascii="Arial" w:hAnsi="Arial" w:cs="Arial"/>
          <w:sz w:val="24"/>
          <w:szCs w:val="24"/>
        </w:rPr>
        <w:t xml:space="preserve"> </w:t>
      </w:r>
      <w:r w:rsidRPr="00DD4AE3">
        <w:rPr>
          <w:rFonts w:ascii="Arial" w:hAnsi="Arial" w:cs="Arial"/>
          <w:sz w:val="24"/>
          <w:szCs w:val="24"/>
        </w:rPr>
        <w:t>ORDER BY ORDEN_RESTAURANTE.FECHA)</w:t>
      </w:r>
      <w:r>
        <w:rPr>
          <w:rFonts w:ascii="Arial" w:hAnsi="Arial" w:cs="Arial"/>
          <w:sz w:val="24"/>
          <w:szCs w:val="24"/>
        </w:rPr>
        <w:br/>
      </w:r>
      <w:r w:rsidRPr="00DD4AE3">
        <w:rPr>
          <w:rFonts w:ascii="Arial" w:hAnsi="Arial" w:cs="Arial"/>
          <w:sz w:val="24"/>
          <w:szCs w:val="24"/>
        </w:rPr>
        <w:t>WHERE CONTEO&gt;=3 OR (CONTEO&lt;2 AND CONTEO &gt;0);</w:t>
      </w:r>
    </w:p>
    <w:p w14:paraId="3214188D" w14:textId="77777777" w:rsidR="00DD4AE3" w:rsidRDefault="00DD4AE3" w:rsidP="00DD4AE3">
      <w:pPr>
        <w:jc w:val="both"/>
        <w:rPr>
          <w:rFonts w:ascii="Arial" w:hAnsi="Arial" w:cs="Arial"/>
          <w:sz w:val="24"/>
          <w:szCs w:val="24"/>
        </w:rPr>
      </w:pPr>
    </w:p>
    <w:p w14:paraId="12A3DCBC" w14:textId="47FE97B6" w:rsidR="00DD4AE3" w:rsidRDefault="00DD4AE3" w:rsidP="00DD4AE3">
      <w:pPr>
        <w:jc w:val="both"/>
        <w:rPr>
          <w:rFonts w:ascii="Arial" w:hAnsi="Arial" w:cs="Arial"/>
          <w:sz w:val="24"/>
          <w:szCs w:val="24"/>
        </w:rPr>
      </w:pPr>
      <w:r w:rsidRPr="00DD4AE3">
        <w:rPr>
          <w:rFonts w:ascii="Arial" w:hAnsi="Arial" w:cs="Arial"/>
          <w:sz w:val="24"/>
          <w:szCs w:val="24"/>
        </w:rPr>
        <w:t xml:space="preserve">Distribución de los datos con respecto a los parámetros de entrada utilizados en el requerimiento funcional. En particular se quiere un análisis de distribución que permita ver cómo puede cambiar el tamaño de la respuesta según el valor de los parámetros utilizados y la configuración de los datos de prueba. </w:t>
      </w:r>
    </w:p>
    <w:p w14:paraId="0D0F0DB1" w14:textId="13A474AE" w:rsidR="00DD4AE3" w:rsidRDefault="00DD4AE3" w:rsidP="00DD4AE3">
      <w:pPr>
        <w:jc w:val="both"/>
        <w:rPr>
          <w:rFonts w:ascii="Arial" w:hAnsi="Arial" w:cs="Arial"/>
          <w:sz w:val="24"/>
          <w:szCs w:val="24"/>
        </w:rPr>
      </w:pPr>
      <w:r>
        <w:rPr>
          <w:rFonts w:ascii="Arial" w:hAnsi="Arial" w:cs="Arial"/>
          <w:sz w:val="24"/>
          <w:szCs w:val="24"/>
        </w:rPr>
        <w:t xml:space="preserve">De acuerdo al rango de fechas dado por parámetro, el tamaño de la respuesta y el tiempo de ejecución de la sentencia puede variar. El valor más alto obtenido es de 0,8 segundos, los valores promedios, rondan los 0,4. </w:t>
      </w:r>
    </w:p>
    <w:p w14:paraId="271CF315" w14:textId="77777777" w:rsidR="00DD4AE3" w:rsidRPr="00DD4AE3" w:rsidRDefault="00DD4AE3" w:rsidP="00DD4AE3">
      <w:pPr>
        <w:jc w:val="both"/>
        <w:rPr>
          <w:rFonts w:ascii="Arial" w:hAnsi="Arial" w:cs="Arial"/>
          <w:sz w:val="24"/>
          <w:szCs w:val="24"/>
        </w:rPr>
      </w:pPr>
    </w:p>
    <w:p w14:paraId="3357E027" w14:textId="1CA62521" w:rsidR="00DD4AE3" w:rsidRDefault="00DD4AE3" w:rsidP="00DD4AE3">
      <w:pPr>
        <w:jc w:val="both"/>
        <w:rPr>
          <w:rFonts w:ascii="Arial" w:hAnsi="Arial" w:cs="Arial"/>
          <w:sz w:val="24"/>
          <w:szCs w:val="24"/>
        </w:rPr>
      </w:pPr>
      <w:r w:rsidRPr="00DD4AE3">
        <w:rPr>
          <w:rFonts w:ascii="Arial" w:hAnsi="Arial" w:cs="Arial"/>
          <w:sz w:val="24"/>
          <w:szCs w:val="24"/>
        </w:rPr>
        <w:t xml:space="preserve">Valores de los parámetros utilizados en el análisis y que constituyen diferenciadores en los planes de ejecución obtenidos. </w:t>
      </w:r>
    </w:p>
    <w:p w14:paraId="3B97CAD9" w14:textId="6C69F8E8" w:rsidR="00DD4AE3" w:rsidRDefault="00DD4AE3" w:rsidP="00DD4AE3">
      <w:pPr>
        <w:jc w:val="both"/>
        <w:rPr>
          <w:rFonts w:ascii="Arial" w:hAnsi="Arial" w:cs="Arial"/>
          <w:sz w:val="24"/>
          <w:szCs w:val="24"/>
        </w:rPr>
      </w:pPr>
      <w:r>
        <w:rPr>
          <w:rFonts w:ascii="Arial" w:hAnsi="Arial" w:cs="Arial"/>
          <w:sz w:val="24"/>
          <w:szCs w:val="24"/>
        </w:rPr>
        <w:t xml:space="preserve">GET </w:t>
      </w:r>
      <w:r w:rsidRPr="00DD4AE3">
        <w:rPr>
          <w:rFonts w:ascii="Arial" w:hAnsi="Arial" w:cs="Arial"/>
          <w:sz w:val="24"/>
          <w:szCs w:val="24"/>
        </w:rPr>
        <w:t>/administradorrotonda/consulta</w:t>
      </w:r>
      <w:r>
        <w:rPr>
          <w:rFonts w:ascii="Arial" w:hAnsi="Arial" w:cs="Arial"/>
          <w:sz w:val="24"/>
          <w:szCs w:val="24"/>
        </w:rPr>
        <w:t>rFuncionamiento/fechaMin/fechaMax</w:t>
      </w:r>
      <w:r w:rsidRPr="00DD4AE3">
        <w:rPr>
          <w:rFonts w:ascii="Arial" w:hAnsi="Arial" w:cs="Arial"/>
          <w:sz w:val="24"/>
          <w:szCs w:val="24"/>
        </w:rPr>
        <w:t>/</w:t>
      </w:r>
    </w:p>
    <w:p w14:paraId="45BAF1B6" w14:textId="616B9F13" w:rsidR="00DD4AE3" w:rsidRDefault="00DD4AE3" w:rsidP="00DD4AE3">
      <w:pPr>
        <w:jc w:val="both"/>
        <w:rPr>
          <w:rFonts w:ascii="Arial" w:hAnsi="Arial" w:cs="Arial"/>
          <w:sz w:val="24"/>
          <w:szCs w:val="24"/>
        </w:rPr>
      </w:pPr>
      <w:r>
        <w:rPr>
          <w:rFonts w:ascii="Arial" w:hAnsi="Arial" w:cs="Arial"/>
          <w:sz w:val="24"/>
          <w:szCs w:val="24"/>
        </w:rPr>
        <w:t xml:space="preserve">GET </w:t>
      </w:r>
      <w:hyperlink r:id="rId7" w:history="1">
        <w:r w:rsidRPr="00313215">
          <w:rPr>
            <w:rStyle w:val="Hipervnculo"/>
            <w:rFonts w:ascii="Arial" w:hAnsi="Arial" w:cs="Arial"/>
            <w:sz w:val="24"/>
            <w:szCs w:val="24"/>
          </w:rPr>
          <w:t>/administradorrotonda/consultarFuncionamiento/9-12-18/29-12-18/</w:t>
        </w:r>
      </w:hyperlink>
    </w:p>
    <w:p w14:paraId="4207ED95" w14:textId="2F3B9378" w:rsidR="00DD4AE3" w:rsidRDefault="00DD4AE3" w:rsidP="00DD4AE3">
      <w:pPr>
        <w:jc w:val="both"/>
        <w:rPr>
          <w:rFonts w:ascii="Arial" w:hAnsi="Arial" w:cs="Arial"/>
          <w:sz w:val="24"/>
          <w:szCs w:val="24"/>
        </w:rPr>
      </w:pPr>
    </w:p>
    <w:p w14:paraId="1B953458" w14:textId="740BA7BE" w:rsidR="00DD4AE3" w:rsidRDefault="00DD4AE3" w:rsidP="00DD4AE3">
      <w:pPr>
        <w:jc w:val="both"/>
        <w:rPr>
          <w:rFonts w:ascii="Arial" w:hAnsi="Arial" w:cs="Arial"/>
          <w:sz w:val="24"/>
          <w:szCs w:val="24"/>
        </w:rPr>
      </w:pPr>
      <w:r>
        <w:rPr>
          <w:rFonts w:ascii="Arial" w:hAnsi="Arial" w:cs="Arial"/>
          <w:sz w:val="24"/>
          <w:szCs w:val="24"/>
        </w:rPr>
        <w:t xml:space="preserve">Estos, son la url principal junto y el verbo para pruebas de Postman. </w:t>
      </w:r>
    </w:p>
    <w:p w14:paraId="76125E79" w14:textId="77777777" w:rsidR="00DD4AE3" w:rsidRDefault="00DD4AE3" w:rsidP="00DD4AE3">
      <w:pPr>
        <w:jc w:val="both"/>
        <w:rPr>
          <w:rFonts w:ascii="Arial" w:hAnsi="Arial" w:cs="Arial"/>
          <w:sz w:val="24"/>
          <w:szCs w:val="24"/>
        </w:rPr>
      </w:pPr>
      <w:r>
        <w:rPr>
          <w:rFonts w:ascii="Arial" w:hAnsi="Arial" w:cs="Arial"/>
          <w:sz w:val="24"/>
          <w:szCs w:val="24"/>
        </w:rPr>
        <w:t>Algunos parámetros validos son:</w:t>
      </w:r>
    </w:p>
    <w:p w14:paraId="21B979C4" w14:textId="6209A767" w:rsidR="00DD4AE3" w:rsidRDefault="00DD4AE3" w:rsidP="00DD4AE3">
      <w:pPr>
        <w:jc w:val="both"/>
        <w:rPr>
          <w:rFonts w:ascii="Arial" w:hAnsi="Arial" w:cs="Arial"/>
          <w:sz w:val="24"/>
          <w:szCs w:val="24"/>
        </w:rPr>
      </w:pPr>
      <w:r>
        <w:rPr>
          <w:rFonts w:ascii="Arial" w:hAnsi="Arial" w:cs="Arial"/>
          <w:sz w:val="24"/>
          <w:szCs w:val="24"/>
        </w:rPr>
        <w:t xml:space="preserve"> </w:t>
      </w:r>
      <w:r w:rsidRPr="00DD4AE3">
        <w:rPr>
          <w:rFonts w:ascii="Arial" w:hAnsi="Arial" w:cs="Arial"/>
          <w:sz w:val="24"/>
          <w:szCs w:val="24"/>
        </w:rPr>
        <w:t>/9-12-18/29-12-18/</w:t>
      </w:r>
      <w:r>
        <w:rPr>
          <w:rFonts w:ascii="Arial" w:hAnsi="Arial" w:cs="Arial"/>
          <w:sz w:val="24"/>
          <w:szCs w:val="24"/>
        </w:rPr>
        <w:t xml:space="preserve"> -  /9-</w:t>
      </w:r>
      <w:r w:rsidRPr="00DD4AE3">
        <w:rPr>
          <w:rFonts w:ascii="Arial" w:hAnsi="Arial" w:cs="Arial"/>
          <w:sz w:val="24"/>
          <w:szCs w:val="24"/>
        </w:rPr>
        <w:t>2-18/29-12-18/</w:t>
      </w:r>
      <w:r>
        <w:rPr>
          <w:rFonts w:ascii="Arial" w:hAnsi="Arial" w:cs="Arial"/>
          <w:sz w:val="24"/>
          <w:szCs w:val="24"/>
        </w:rPr>
        <w:t>-  /9-12-10</w:t>
      </w:r>
      <w:r w:rsidRPr="00DD4AE3">
        <w:rPr>
          <w:rFonts w:ascii="Arial" w:hAnsi="Arial" w:cs="Arial"/>
          <w:sz w:val="24"/>
          <w:szCs w:val="24"/>
        </w:rPr>
        <w:t>/29-12-18/</w:t>
      </w:r>
      <w:r>
        <w:rPr>
          <w:rFonts w:ascii="Arial" w:hAnsi="Arial" w:cs="Arial"/>
          <w:sz w:val="24"/>
          <w:szCs w:val="24"/>
        </w:rPr>
        <w:t>- /9-12-13/29-12-16</w:t>
      </w:r>
      <w:r w:rsidRPr="00DD4AE3">
        <w:rPr>
          <w:rFonts w:ascii="Arial" w:hAnsi="Arial" w:cs="Arial"/>
          <w:sz w:val="24"/>
          <w:szCs w:val="24"/>
        </w:rPr>
        <w:t>/</w:t>
      </w:r>
    </w:p>
    <w:p w14:paraId="79AA3AEF" w14:textId="7E2F13D0" w:rsidR="00DD4AE3" w:rsidRDefault="00DD4AE3" w:rsidP="00DD4AE3">
      <w:pPr>
        <w:jc w:val="both"/>
        <w:rPr>
          <w:rFonts w:ascii="Arial" w:hAnsi="Arial" w:cs="Arial"/>
          <w:sz w:val="24"/>
          <w:szCs w:val="24"/>
        </w:rPr>
      </w:pPr>
      <w:r>
        <w:rPr>
          <w:rFonts w:ascii="Arial" w:hAnsi="Arial" w:cs="Arial"/>
          <w:sz w:val="24"/>
          <w:szCs w:val="24"/>
        </w:rPr>
        <w:lastRenderedPageBreak/>
        <w:t>Donde básicamente, se modifica la fecha de inicio o final del rango de búsqueda.</w:t>
      </w:r>
    </w:p>
    <w:p w14:paraId="6F181310" w14:textId="7209BCC2" w:rsidR="00DD4AE3" w:rsidRDefault="00DD4AE3" w:rsidP="00DD4AE3">
      <w:pPr>
        <w:jc w:val="both"/>
        <w:rPr>
          <w:rFonts w:ascii="Arial" w:hAnsi="Arial" w:cs="Arial"/>
          <w:sz w:val="24"/>
          <w:szCs w:val="24"/>
        </w:rPr>
      </w:pPr>
      <w:r>
        <w:rPr>
          <w:rFonts w:ascii="Arial" w:hAnsi="Arial" w:cs="Arial"/>
          <w:sz w:val="24"/>
          <w:szCs w:val="24"/>
        </w:rPr>
        <w:t>Como se describió anteriormente, de acuerdo al rango de fechas, varían las respuestas, estas, vienen ordenadas por fecha descendentemente.</w:t>
      </w:r>
    </w:p>
    <w:p w14:paraId="3538C5B6" w14:textId="6C7D7F63" w:rsidR="0033307A" w:rsidRDefault="0033307A" w:rsidP="0033307A">
      <w:pPr>
        <w:jc w:val="both"/>
        <w:rPr>
          <w:rFonts w:ascii="Arial" w:hAnsi="Arial" w:cs="Arial"/>
          <w:sz w:val="24"/>
          <w:szCs w:val="24"/>
        </w:rPr>
      </w:pPr>
      <w:r w:rsidRPr="0033307A">
        <w:rPr>
          <w:rFonts w:ascii="Arial" w:hAnsi="Arial" w:cs="Arial"/>
          <w:sz w:val="24"/>
          <w:szCs w:val="24"/>
        </w:rPr>
        <w:t xml:space="preserve">Planes de consulta obtenidos en Oracle para la ejecución del requerimiento. Para ello, documente con una foto de pantalla los planes de consulta obtenidos en SQLDevelopper. </w:t>
      </w:r>
    </w:p>
    <w:p w14:paraId="258CE430" w14:textId="51B24140" w:rsidR="0033307A" w:rsidRDefault="0033307A" w:rsidP="0033307A">
      <w:pPr>
        <w:jc w:val="both"/>
        <w:rPr>
          <w:rFonts w:ascii="Arial" w:hAnsi="Arial" w:cs="Arial"/>
          <w:sz w:val="24"/>
          <w:szCs w:val="24"/>
        </w:rPr>
      </w:pPr>
      <w:r>
        <w:rPr>
          <w:noProof/>
        </w:rPr>
        <w:drawing>
          <wp:inline distT="0" distB="0" distL="0" distR="0" wp14:anchorId="785715FF" wp14:editId="2976E815">
            <wp:extent cx="6120130" cy="294005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20130" cy="2940050"/>
                    </a:xfrm>
                    <a:prstGeom prst="rect">
                      <a:avLst/>
                    </a:prstGeom>
                  </pic:spPr>
                </pic:pic>
              </a:graphicData>
            </a:graphic>
          </wp:inline>
        </w:drawing>
      </w:r>
    </w:p>
    <w:p w14:paraId="3E7E0300" w14:textId="763B1614" w:rsidR="0033307A" w:rsidRDefault="0033307A" w:rsidP="0033307A">
      <w:pPr>
        <w:jc w:val="both"/>
        <w:rPr>
          <w:rFonts w:ascii="Arial" w:hAnsi="Arial" w:cs="Arial"/>
          <w:sz w:val="24"/>
          <w:szCs w:val="24"/>
        </w:rPr>
      </w:pPr>
      <w:r>
        <w:rPr>
          <w:noProof/>
        </w:rPr>
        <w:drawing>
          <wp:inline distT="0" distB="0" distL="0" distR="0" wp14:anchorId="55FD8AE9" wp14:editId="5F87C26F">
            <wp:extent cx="6120130" cy="258000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20130" cy="2580005"/>
                    </a:xfrm>
                    <a:prstGeom prst="rect">
                      <a:avLst/>
                    </a:prstGeom>
                  </pic:spPr>
                </pic:pic>
              </a:graphicData>
            </a:graphic>
          </wp:inline>
        </w:drawing>
      </w:r>
    </w:p>
    <w:p w14:paraId="53CB03D6" w14:textId="49591B6A" w:rsidR="0033307A" w:rsidRPr="0033307A" w:rsidRDefault="0033307A" w:rsidP="0033307A">
      <w:pPr>
        <w:jc w:val="both"/>
        <w:rPr>
          <w:rFonts w:ascii="Arial" w:hAnsi="Arial" w:cs="Arial"/>
          <w:sz w:val="20"/>
          <w:szCs w:val="24"/>
        </w:rPr>
      </w:pPr>
      <w:r w:rsidRPr="0033307A">
        <w:rPr>
          <w:rFonts w:ascii="Arial" w:hAnsi="Arial" w:cs="Arial"/>
          <w:sz w:val="20"/>
          <w:szCs w:val="24"/>
        </w:rPr>
        <w:t>Imagen x: plan de trabajo para el RFC11.</w:t>
      </w:r>
    </w:p>
    <w:p w14:paraId="7A9B5C81" w14:textId="2E74420F" w:rsidR="0033307A" w:rsidRDefault="0033307A" w:rsidP="00DD4AE3">
      <w:pPr>
        <w:jc w:val="both"/>
        <w:rPr>
          <w:rFonts w:ascii="Arial" w:hAnsi="Arial" w:cs="Arial"/>
          <w:sz w:val="24"/>
          <w:szCs w:val="24"/>
        </w:rPr>
      </w:pPr>
      <w:r>
        <w:rPr>
          <w:rFonts w:ascii="Arial" w:hAnsi="Arial" w:cs="Arial"/>
          <w:sz w:val="24"/>
          <w:szCs w:val="24"/>
        </w:rPr>
        <w:t>Utiliza los índices creados para él.</w:t>
      </w:r>
    </w:p>
    <w:p w14:paraId="3D16FB50" w14:textId="35B3F8F1" w:rsidR="0033307A" w:rsidRDefault="0033307A" w:rsidP="00DD4AE3">
      <w:pPr>
        <w:jc w:val="both"/>
        <w:rPr>
          <w:rFonts w:ascii="Arial" w:hAnsi="Arial" w:cs="Arial"/>
          <w:sz w:val="24"/>
          <w:szCs w:val="24"/>
        </w:rPr>
      </w:pPr>
    </w:p>
    <w:p w14:paraId="5461F6F6" w14:textId="4D4C2B29" w:rsidR="0033307A" w:rsidRDefault="0033307A" w:rsidP="00DD4AE3">
      <w:pPr>
        <w:jc w:val="both"/>
        <w:rPr>
          <w:rFonts w:ascii="Arial" w:hAnsi="Arial" w:cs="Arial"/>
          <w:sz w:val="24"/>
          <w:szCs w:val="24"/>
        </w:rPr>
      </w:pPr>
    </w:p>
    <w:p w14:paraId="7E209E08" w14:textId="445B8674" w:rsidR="0033307A" w:rsidRDefault="0033307A" w:rsidP="00DD4AE3">
      <w:pPr>
        <w:jc w:val="both"/>
        <w:rPr>
          <w:rFonts w:ascii="Arial" w:hAnsi="Arial" w:cs="Arial"/>
          <w:sz w:val="24"/>
          <w:szCs w:val="24"/>
        </w:rPr>
      </w:pPr>
    </w:p>
    <w:p w14:paraId="0641D933" w14:textId="273630D4" w:rsidR="0033307A" w:rsidRDefault="0033307A" w:rsidP="00DD4AE3">
      <w:pPr>
        <w:jc w:val="both"/>
        <w:rPr>
          <w:rFonts w:ascii="Arial" w:hAnsi="Arial" w:cs="Arial"/>
          <w:sz w:val="24"/>
          <w:szCs w:val="24"/>
        </w:rPr>
      </w:pPr>
    </w:p>
    <w:p w14:paraId="64FBEA70" w14:textId="2F5DB816" w:rsidR="0033307A" w:rsidRDefault="0033307A" w:rsidP="00DD4AE3">
      <w:pPr>
        <w:jc w:val="both"/>
        <w:rPr>
          <w:rFonts w:ascii="Arial" w:hAnsi="Arial" w:cs="Arial"/>
          <w:sz w:val="24"/>
          <w:szCs w:val="24"/>
        </w:rPr>
      </w:pPr>
    </w:p>
    <w:p w14:paraId="396BDEF6" w14:textId="7A555B54" w:rsidR="0033307A" w:rsidRDefault="0033307A" w:rsidP="00DD4AE3">
      <w:pPr>
        <w:jc w:val="both"/>
        <w:rPr>
          <w:rFonts w:ascii="Arial" w:hAnsi="Arial" w:cs="Arial"/>
          <w:sz w:val="24"/>
          <w:szCs w:val="24"/>
        </w:rPr>
      </w:pPr>
    </w:p>
    <w:p w14:paraId="379DAF29" w14:textId="77777777" w:rsidR="0033307A" w:rsidRDefault="0033307A" w:rsidP="00DD4AE3">
      <w:pPr>
        <w:jc w:val="both"/>
        <w:rPr>
          <w:rFonts w:ascii="Arial" w:hAnsi="Arial" w:cs="Arial"/>
          <w:sz w:val="24"/>
          <w:szCs w:val="24"/>
        </w:rPr>
      </w:pPr>
    </w:p>
    <w:p w14:paraId="477E19F4" w14:textId="50CE69F7" w:rsidR="0033307A" w:rsidRDefault="0033307A" w:rsidP="00DD4AE3">
      <w:pPr>
        <w:jc w:val="both"/>
        <w:rPr>
          <w:rFonts w:ascii="Arial" w:hAnsi="Arial" w:cs="Arial"/>
          <w:sz w:val="24"/>
          <w:szCs w:val="24"/>
        </w:rPr>
      </w:pPr>
      <w:r>
        <w:rPr>
          <w:rFonts w:ascii="Arial" w:hAnsi="Arial" w:cs="Arial"/>
          <w:sz w:val="24"/>
          <w:szCs w:val="24"/>
        </w:rPr>
        <w:t>Tiempos RFC11.</w:t>
      </w:r>
    </w:p>
    <w:p w14:paraId="11307F70" w14:textId="56D859EE" w:rsidR="0033307A" w:rsidRDefault="0033307A" w:rsidP="00DD4AE3">
      <w:pPr>
        <w:jc w:val="both"/>
        <w:rPr>
          <w:rFonts w:ascii="Arial" w:hAnsi="Arial" w:cs="Arial"/>
          <w:sz w:val="24"/>
          <w:szCs w:val="24"/>
        </w:rPr>
      </w:pPr>
      <w:r>
        <w:rPr>
          <w:noProof/>
        </w:rPr>
        <w:drawing>
          <wp:inline distT="0" distB="0" distL="0" distR="0" wp14:anchorId="0103172E" wp14:editId="0E1ABAD6">
            <wp:extent cx="6386665" cy="359092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388058" cy="3591708"/>
                    </a:xfrm>
                    <a:prstGeom prst="rect">
                      <a:avLst/>
                    </a:prstGeom>
                  </pic:spPr>
                </pic:pic>
              </a:graphicData>
            </a:graphic>
          </wp:inline>
        </w:drawing>
      </w:r>
    </w:p>
    <w:p w14:paraId="44FED7BA" w14:textId="7DA68CD1" w:rsidR="0033307A" w:rsidRDefault="0033307A" w:rsidP="00DD4AE3">
      <w:pPr>
        <w:jc w:val="both"/>
        <w:rPr>
          <w:rFonts w:ascii="Arial" w:hAnsi="Arial" w:cs="Arial"/>
          <w:sz w:val="24"/>
          <w:szCs w:val="24"/>
        </w:rPr>
      </w:pPr>
      <w:r>
        <w:rPr>
          <w:noProof/>
        </w:rPr>
        <w:drawing>
          <wp:inline distT="0" distB="0" distL="0" distR="0" wp14:anchorId="0AE0B0DC" wp14:editId="0FACBB81">
            <wp:extent cx="6518260" cy="366491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523558" cy="3667894"/>
                    </a:xfrm>
                    <a:prstGeom prst="rect">
                      <a:avLst/>
                    </a:prstGeom>
                  </pic:spPr>
                </pic:pic>
              </a:graphicData>
            </a:graphic>
          </wp:inline>
        </w:drawing>
      </w:r>
    </w:p>
    <w:p w14:paraId="797532B2" w14:textId="6F0DAFFD" w:rsidR="0033307A" w:rsidRDefault="0033307A" w:rsidP="00DD4AE3">
      <w:pPr>
        <w:jc w:val="both"/>
        <w:rPr>
          <w:rFonts w:ascii="Arial" w:hAnsi="Arial" w:cs="Arial"/>
          <w:sz w:val="24"/>
          <w:szCs w:val="24"/>
        </w:rPr>
      </w:pPr>
      <w:r>
        <w:rPr>
          <w:noProof/>
        </w:rPr>
        <w:lastRenderedPageBreak/>
        <w:drawing>
          <wp:inline distT="0" distB="0" distL="0" distR="0" wp14:anchorId="66025E17" wp14:editId="3384FA87">
            <wp:extent cx="6505250" cy="365760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507848" cy="3659061"/>
                    </a:xfrm>
                    <a:prstGeom prst="rect">
                      <a:avLst/>
                    </a:prstGeom>
                  </pic:spPr>
                </pic:pic>
              </a:graphicData>
            </a:graphic>
          </wp:inline>
        </w:drawing>
      </w:r>
    </w:p>
    <w:p w14:paraId="7B25650F" w14:textId="25B5B2BF" w:rsidR="0033307A" w:rsidRDefault="0033307A" w:rsidP="00A25224">
      <w:pPr>
        <w:jc w:val="both"/>
        <w:rPr>
          <w:rFonts w:ascii="Arial" w:hAnsi="Arial" w:cs="Arial"/>
          <w:sz w:val="24"/>
          <w:szCs w:val="24"/>
        </w:rPr>
      </w:pPr>
      <w:r>
        <w:rPr>
          <w:noProof/>
        </w:rPr>
        <w:drawing>
          <wp:inline distT="0" distB="0" distL="0" distR="0" wp14:anchorId="6DF4C235" wp14:editId="6918820A">
            <wp:extent cx="6518259" cy="366491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549114" cy="3682263"/>
                    </a:xfrm>
                    <a:prstGeom prst="rect">
                      <a:avLst/>
                    </a:prstGeom>
                  </pic:spPr>
                </pic:pic>
              </a:graphicData>
            </a:graphic>
          </wp:inline>
        </w:drawing>
      </w:r>
      <w:r>
        <w:rPr>
          <w:rFonts w:ascii="Arial" w:hAnsi="Arial" w:cs="Arial"/>
          <w:sz w:val="24"/>
          <w:szCs w:val="24"/>
        </w:rPr>
        <w:br/>
      </w:r>
      <w:r w:rsidRPr="00A25224">
        <w:rPr>
          <w:rFonts w:ascii="Arial" w:hAnsi="Arial" w:cs="Arial"/>
          <w:sz w:val="20"/>
          <w:szCs w:val="24"/>
        </w:rPr>
        <w:t xml:space="preserve">Imágenes x-x: tiempos de ejecución del RFC11 para diferentes rangos de fechas. </w:t>
      </w:r>
      <w:r w:rsidR="00A25224" w:rsidRPr="00A25224">
        <w:rPr>
          <w:rFonts w:ascii="Arial" w:hAnsi="Arial" w:cs="Arial"/>
          <w:sz w:val="20"/>
          <w:szCs w:val="24"/>
        </w:rPr>
        <w:t>En todos, el tiempo está dentro de 0,8 segundos.</w:t>
      </w:r>
    </w:p>
    <w:p w14:paraId="3ED0AD93" w14:textId="6C41B629" w:rsidR="00827813" w:rsidRDefault="00827813" w:rsidP="00037482">
      <w:pPr>
        <w:jc w:val="both"/>
        <w:rPr>
          <w:rFonts w:ascii="Arial" w:hAnsi="Arial" w:cs="Arial"/>
          <w:sz w:val="24"/>
          <w:szCs w:val="24"/>
        </w:rPr>
      </w:pPr>
    </w:p>
    <w:p w14:paraId="2FF63EC1" w14:textId="14D22F55" w:rsidR="0033307A" w:rsidRDefault="0033307A" w:rsidP="00037482">
      <w:pPr>
        <w:jc w:val="both"/>
        <w:rPr>
          <w:rFonts w:ascii="Arial" w:hAnsi="Arial" w:cs="Arial"/>
          <w:sz w:val="24"/>
          <w:szCs w:val="24"/>
        </w:rPr>
      </w:pPr>
    </w:p>
    <w:p w14:paraId="5E6E92B7" w14:textId="52FF5138" w:rsidR="0033307A" w:rsidRDefault="0033307A" w:rsidP="00037482">
      <w:pPr>
        <w:jc w:val="both"/>
        <w:rPr>
          <w:rFonts w:ascii="Arial" w:hAnsi="Arial" w:cs="Arial"/>
          <w:sz w:val="24"/>
          <w:szCs w:val="24"/>
        </w:rPr>
      </w:pPr>
    </w:p>
    <w:p w14:paraId="27DBA9E9" w14:textId="31121DF2" w:rsidR="0033307A" w:rsidRDefault="0033307A" w:rsidP="00037482">
      <w:pPr>
        <w:jc w:val="both"/>
        <w:rPr>
          <w:rFonts w:ascii="Arial" w:hAnsi="Arial" w:cs="Arial"/>
          <w:sz w:val="24"/>
          <w:szCs w:val="24"/>
        </w:rPr>
      </w:pPr>
    </w:p>
    <w:p w14:paraId="1F139FA3" w14:textId="77777777" w:rsidR="0033307A" w:rsidRDefault="0033307A" w:rsidP="00037482">
      <w:pPr>
        <w:jc w:val="both"/>
        <w:rPr>
          <w:rFonts w:ascii="Arial" w:hAnsi="Arial" w:cs="Arial"/>
          <w:sz w:val="24"/>
          <w:szCs w:val="24"/>
        </w:rPr>
      </w:pPr>
    </w:p>
    <w:p w14:paraId="16C76492" w14:textId="66380AFF" w:rsidR="00827813" w:rsidRDefault="00827813" w:rsidP="00037482">
      <w:pPr>
        <w:jc w:val="both"/>
        <w:rPr>
          <w:rFonts w:ascii="Arial" w:hAnsi="Arial" w:cs="Arial"/>
          <w:sz w:val="24"/>
          <w:szCs w:val="24"/>
        </w:rPr>
      </w:pPr>
      <w:r>
        <w:rPr>
          <w:rFonts w:ascii="Arial" w:hAnsi="Arial" w:cs="Arial"/>
          <w:sz w:val="24"/>
          <w:szCs w:val="24"/>
        </w:rPr>
        <w:lastRenderedPageBreak/>
        <w:t>RFC12</w:t>
      </w:r>
    </w:p>
    <w:p w14:paraId="0F0AC1C4" w14:textId="0373D5E0" w:rsidR="00827813" w:rsidRPr="0029174A" w:rsidRDefault="00827813" w:rsidP="0029174A">
      <w:pPr>
        <w:jc w:val="both"/>
        <w:rPr>
          <w:rFonts w:ascii="Arial" w:hAnsi="Arial" w:cs="Arial"/>
          <w:sz w:val="24"/>
          <w:szCs w:val="24"/>
        </w:rPr>
      </w:pPr>
      <w:r w:rsidRPr="0029174A">
        <w:rPr>
          <w:rFonts w:ascii="Arial" w:hAnsi="Arial" w:cs="Arial"/>
          <w:sz w:val="24"/>
          <w:szCs w:val="24"/>
        </w:rPr>
        <w:t>Sentencia SQL:</w:t>
      </w:r>
    </w:p>
    <w:p w14:paraId="12C1F036" w14:textId="550612EE" w:rsidR="00E670D2" w:rsidRPr="00E670D2" w:rsidRDefault="00E670D2" w:rsidP="00E670D2">
      <w:pPr>
        <w:jc w:val="both"/>
        <w:rPr>
          <w:rFonts w:ascii="Arial" w:hAnsi="Arial" w:cs="Arial"/>
          <w:sz w:val="24"/>
          <w:szCs w:val="24"/>
        </w:rPr>
      </w:pPr>
      <w:r w:rsidRPr="00E670D2">
        <w:rPr>
          <w:rFonts w:ascii="Arial" w:hAnsi="Arial" w:cs="Arial"/>
          <w:sz w:val="24"/>
          <w:szCs w:val="24"/>
        </w:rPr>
        <w:t>SELECT CLIENTE.CEDULA,CLIENTE.NOMBRE,</w:t>
      </w:r>
    </w:p>
    <w:p w14:paraId="35290EF3" w14:textId="531E4806" w:rsidR="00E670D2" w:rsidRPr="00E670D2" w:rsidRDefault="00E670D2" w:rsidP="00E670D2">
      <w:pPr>
        <w:jc w:val="both"/>
        <w:rPr>
          <w:rFonts w:ascii="Arial" w:hAnsi="Arial" w:cs="Arial"/>
          <w:sz w:val="24"/>
          <w:szCs w:val="24"/>
        </w:rPr>
      </w:pPr>
      <w:r w:rsidRPr="00E670D2">
        <w:rPr>
          <w:rFonts w:ascii="Arial" w:hAnsi="Arial" w:cs="Arial"/>
          <w:sz w:val="24"/>
          <w:szCs w:val="24"/>
        </w:rPr>
        <w:t>CAST ((COUNT(ORDEN_RESTAURANTE.FECHA) /</w:t>
      </w:r>
      <w:r>
        <w:rPr>
          <w:rFonts w:ascii="Arial" w:hAnsi="Arial" w:cs="Arial"/>
          <w:sz w:val="24"/>
          <w:szCs w:val="24"/>
        </w:rPr>
        <w:t>52) AS INTEGER</w:t>
      </w:r>
      <w:r w:rsidRPr="00E670D2">
        <w:rPr>
          <w:rFonts w:ascii="Arial" w:hAnsi="Arial" w:cs="Arial"/>
          <w:sz w:val="24"/>
          <w:szCs w:val="24"/>
        </w:rPr>
        <w:t xml:space="preserve">)  AS NUMEROORDENES, MAX(PRODUCTO.PRECIO) AS PRECIOMINIMO </w:t>
      </w:r>
    </w:p>
    <w:p w14:paraId="032F5720" w14:textId="5CA5608F" w:rsidR="00E670D2" w:rsidRPr="00E670D2" w:rsidRDefault="00E670D2" w:rsidP="00E670D2">
      <w:pPr>
        <w:jc w:val="both"/>
        <w:rPr>
          <w:rFonts w:ascii="Arial" w:hAnsi="Arial" w:cs="Arial"/>
          <w:sz w:val="24"/>
          <w:szCs w:val="24"/>
        </w:rPr>
      </w:pPr>
      <w:r w:rsidRPr="00E670D2">
        <w:rPr>
          <w:rFonts w:ascii="Arial" w:hAnsi="Arial" w:cs="Arial"/>
          <w:sz w:val="24"/>
          <w:szCs w:val="24"/>
        </w:rPr>
        <w:t xml:space="preserve">FROM CLIENTE LEFT JOIN  </w:t>
      </w:r>
    </w:p>
    <w:p w14:paraId="4A2E07BE" w14:textId="05372729" w:rsidR="00E670D2" w:rsidRPr="00E670D2" w:rsidRDefault="00E670D2" w:rsidP="00E670D2">
      <w:pPr>
        <w:jc w:val="both"/>
        <w:rPr>
          <w:rFonts w:ascii="Arial" w:hAnsi="Arial" w:cs="Arial"/>
          <w:sz w:val="24"/>
          <w:szCs w:val="24"/>
        </w:rPr>
      </w:pPr>
      <w:r w:rsidRPr="00E670D2">
        <w:rPr>
          <w:rFonts w:ascii="Arial" w:hAnsi="Arial" w:cs="Arial"/>
          <w:sz w:val="24"/>
          <w:szCs w:val="24"/>
        </w:rPr>
        <w:t xml:space="preserve">(ORDEN_RESTAURANTE </w:t>
      </w:r>
    </w:p>
    <w:p w14:paraId="62EBE8CD" w14:textId="21B5DCB4" w:rsidR="00E670D2" w:rsidRPr="00E670D2" w:rsidRDefault="00E670D2" w:rsidP="00E670D2">
      <w:pPr>
        <w:jc w:val="both"/>
        <w:rPr>
          <w:rFonts w:ascii="Arial" w:hAnsi="Arial" w:cs="Arial"/>
          <w:sz w:val="24"/>
          <w:szCs w:val="24"/>
        </w:rPr>
      </w:pPr>
      <w:r>
        <w:rPr>
          <w:rFonts w:ascii="Arial" w:hAnsi="Arial" w:cs="Arial"/>
          <w:sz w:val="24"/>
          <w:szCs w:val="24"/>
        </w:rPr>
        <w:t xml:space="preserve">        LEFT JOIN </w:t>
      </w:r>
      <w:r w:rsidRPr="00E670D2">
        <w:rPr>
          <w:rFonts w:ascii="Arial" w:hAnsi="Arial" w:cs="Arial"/>
          <w:sz w:val="24"/>
          <w:szCs w:val="24"/>
        </w:rPr>
        <w:t xml:space="preserve">(MENU </w:t>
      </w:r>
    </w:p>
    <w:p w14:paraId="0F4EFD15" w14:textId="5B597F8D" w:rsidR="00E670D2" w:rsidRPr="00E670D2" w:rsidRDefault="00E670D2" w:rsidP="00E670D2">
      <w:pPr>
        <w:jc w:val="both"/>
        <w:rPr>
          <w:rFonts w:ascii="Arial" w:hAnsi="Arial" w:cs="Arial"/>
          <w:sz w:val="24"/>
          <w:szCs w:val="24"/>
        </w:rPr>
      </w:pPr>
      <w:r w:rsidRPr="00E670D2">
        <w:rPr>
          <w:rFonts w:ascii="Arial" w:hAnsi="Arial" w:cs="Arial"/>
          <w:sz w:val="24"/>
          <w:szCs w:val="24"/>
        </w:rPr>
        <w:t xml:space="preserve">                        RIGHT JOIN PRODUCTO  </w:t>
      </w:r>
    </w:p>
    <w:p w14:paraId="644FC4BA" w14:textId="4C33D532" w:rsidR="00E670D2" w:rsidRPr="00E670D2" w:rsidRDefault="00E670D2" w:rsidP="00E670D2">
      <w:pPr>
        <w:jc w:val="both"/>
        <w:rPr>
          <w:rFonts w:ascii="Arial" w:hAnsi="Arial" w:cs="Arial"/>
          <w:sz w:val="24"/>
          <w:szCs w:val="24"/>
        </w:rPr>
      </w:pPr>
      <w:r w:rsidRPr="00E670D2">
        <w:rPr>
          <w:rFonts w:ascii="Arial" w:hAnsi="Arial" w:cs="Arial"/>
          <w:sz w:val="24"/>
          <w:szCs w:val="24"/>
        </w:rPr>
        <w:t xml:space="preserve">                        ON MENU.PLATOFUERTE = PRODUCTO.ID)  </w:t>
      </w:r>
    </w:p>
    <w:p w14:paraId="633AF2F4" w14:textId="78800389" w:rsidR="00E670D2" w:rsidRPr="00E670D2" w:rsidRDefault="00E670D2" w:rsidP="00E670D2">
      <w:pPr>
        <w:jc w:val="both"/>
        <w:rPr>
          <w:rFonts w:ascii="Arial" w:hAnsi="Arial" w:cs="Arial"/>
          <w:sz w:val="24"/>
          <w:szCs w:val="24"/>
        </w:rPr>
      </w:pPr>
      <w:r w:rsidRPr="00E670D2">
        <w:rPr>
          <w:rFonts w:ascii="Arial" w:hAnsi="Arial" w:cs="Arial"/>
          <w:sz w:val="24"/>
          <w:szCs w:val="24"/>
        </w:rPr>
        <w:t xml:space="preserve">        ON ORDEN_RESTAURANTE.ID_MENU = MENU.ID)  </w:t>
      </w:r>
    </w:p>
    <w:p w14:paraId="67875D3F" w14:textId="4A4C1D6A" w:rsidR="00E670D2" w:rsidRPr="00E670D2" w:rsidRDefault="00E670D2" w:rsidP="00E670D2">
      <w:pPr>
        <w:jc w:val="both"/>
        <w:rPr>
          <w:rFonts w:ascii="Arial" w:hAnsi="Arial" w:cs="Arial"/>
          <w:sz w:val="24"/>
          <w:szCs w:val="24"/>
        </w:rPr>
      </w:pPr>
      <w:r w:rsidRPr="00E670D2">
        <w:rPr>
          <w:rFonts w:ascii="Arial" w:hAnsi="Arial" w:cs="Arial"/>
          <w:sz w:val="24"/>
          <w:szCs w:val="24"/>
        </w:rPr>
        <w:t xml:space="preserve">ON  CLIENTE.CEDULA = ORDEN_RESTAURANTE.ID_CLIENTE  </w:t>
      </w:r>
    </w:p>
    <w:p w14:paraId="4F111539" w14:textId="7766CB11" w:rsidR="00E670D2" w:rsidRPr="00E670D2" w:rsidRDefault="00E670D2" w:rsidP="00E670D2">
      <w:pPr>
        <w:jc w:val="both"/>
        <w:rPr>
          <w:rFonts w:ascii="Arial" w:hAnsi="Arial" w:cs="Arial"/>
          <w:sz w:val="24"/>
          <w:szCs w:val="24"/>
        </w:rPr>
      </w:pPr>
      <w:r w:rsidRPr="00E670D2">
        <w:rPr>
          <w:rFonts w:ascii="Arial" w:hAnsi="Arial" w:cs="Arial"/>
          <w:sz w:val="24"/>
          <w:szCs w:val="24"/>
        </w:rPr>
        <w:t xml:space="preserve">WHERE ORDEN_RESTAURANTE.FECHA BETWEEN </w:t>
      </w:r>
      <w:r>
        <w:rPr>
          <w:rFonts w:ascii="Arial" w:hAnsi="Arial" w:cs="Arial"/>
          <w:sz w:val="24"/>
          <w:szCs w:val="24"/>
        </w:rPr>
        <w:t xml:space="preserve">¿ </w:t>
      </w:r>
      <w:r w:rsidRPr="00E670D2">
        <w:rPr>
          <w:rFonts w:ascii="Arial" w:hAnsi="Arial" w:cs="Arial"/>
          <w:sz w:val="24"/>
          <w:szCs w:val="24"/>
        </w:rPr>
        <w:t xml:space="preserve"> AND </w:t>
      </w:r>
      <w:r>
        <w:rPr>
          <w:rFonts w:ascii="Arial" w:hAnsi="Arial" w:cs="Arial"/>
          <w:sz w:val="24"/>
          <w:szCs w:val="24"/>
        </w:rPr>
        <w:t>¿</w:t>
      </w:r>
    </w:p>
    <w:p w14:paraId="5D6815A7" w14:textId="3A8DF83D" w:rsidR="00E670D2" w:rsidRPr="00E670D2" w:rsidRDefault="00E670D2" w:rsidP="00E670D2">
      <w:pPr>
        <w:jc w:val="both"/>
        <w:rPr>
          <w:rFonts w:ascii="Arial" w:hAnsi="Arial" w:cs="Arial"/>
          <w:sz w:val="24"/>
          <w:szCs w:val="24"/>
        </w:rPr>
      </w:pPr>
      <w:r w:rsidRPr="00E670D2">
        <w:rPr>
          <w:rFonts w:ascii="Arial" w:hAnsi="Arial" w:cs="Arial"/>
          <w:sz w:val="24"/>
          <w:szCs w:val="24"/>
        </w:rPr>
        <w:t xml:space="preserve">GROUP BY CLIENTE.CEDULA, CLIENTE.NOMBRE </w:t>
      </w:r>
    </w:p>
    <w:p w14:paraId="5A71BD73" w14:textId="73E6C408" w:rsidR="0029174A" w:rsidRDefault="00E670D2" w:rsidP="00E670D2">
      <w:pPr>
        <w:jc w:val="both"/>
        <w:rPr>
          <w:rFonts w:ascii="Arial" w:hAnsi="Arial" w:cs="Arial"/>
          <w:sz w:val="24"/>
          <w:szCs w:val="24"/>
        </w:rPr>
      </w:pPr>
      <w:r w:rsidRPr="00E670D2">
        <w:rPr>
          <w:rFonts w:ascii="Arial" w:hAnsi="Arial" w:cs="Arial"/>
          <w:sz w:val="24"/>
          <w:szCs w:val="24"/>
        </w:rPr>
        <w:t>ORDER BY NUMEROORDENES DESC;</w:t>
      </w:r>
    </w:p>
    <w:p w14:paraId="07BE3105" w14:textId="77777777" w:rsidR="00E670D2" w:rsidRDefault="00E670D2" w:rsidP="00E670D2">
      <w:pPr>
        <w:jc w:val="both"/>
        <w:rPr>
          <w:rFonts w:ascii="Arial" w:hAnsi="Arial" w:cs="Arial"/>
          <w:sz w:val="24"/>
          <w:szCs w:val="24"/>
        </w:rPr>
      </w:pPr>
      <w:r>
        <w:rPr>
          <w:rFonts w:ascii="Arial" w:hAnsi="Arial" w:cs="Arial"/>
          <w:sz w:val="24"/>
          <w:szCs w:val="24"/>
        </w:rPr>
        <w:t xml:space="preserve">De acuerdo al rango de fechas dado por parámetro, el tamaño de la respuesta y el tiempo de ejecución de la sentencia puede variar. El valor más alto obtenido es de 0,8 segundos, los valores promedios, rondan los 0,4. </w:t>
      </w:r>
    </w:p>
    <w:p w14:paraId="266B4D68" w14:textId="77777777" w:rsidR="00E670D2" w:rsidRPr="00DD4AE3" w:rsidRDefault="00E670D2" w:rsidP="00E670D2">
      <w:pPr>
        <w:jc w:val="both"/>
        <w:rPr>
          <w:rFonts w:ascii="Arial" w:hAnsi="Arial" w:cs="Arial"/>
          <w:sz w:val="24"/>
          <w:szCs w:val="24"/>
        </w:rPr>
      </w:pPr>
    </w:p>
    <w:p w14:paraId="7D855848" w14:textId="77777777" w:rsidR="00E670D2" w:rsidRDefault="00E670D2" w:rsidP="00E670D2">
      <w:pPr>
        <w:jc w:val="both"/>
        <w:rPr>
          <w:rFonts w:ascii="Arial" w:hAnsi="Arial" w:cs="Arial"/>
          <w:sz w:val="24"/>
          <w:szCs w:val="24"/>
        </w:rPr>
      </w:pPr>
      <w:r w:rsidRPr="00DD4AE3">
        <w:rPr>
          <w:rFonts w:ascii="Arial" w:hAnsi="Arial" w:cs="Arial"/>
          <w:sz w:val="24"/>
          <w:szCs w:val="24"/>
        </w:rPr>
        <w:t xml:space="preserve">Valores de los parámetros utilizados en el análisis y que constituyen diferenciadores en los planes de ejecución obtenidos. </w:t>
      </w:r>
    </w:p>
    <w:p w14:paraId="7F98C99F" w14:textId="1C3D5032" w:rsidR="00E670D2" w:rsidRDefault="00E670D2" w:rsidP="00E670D2">
      <w:pPr>
        <w:jc w:val="both"/>
        <w:rPr>
          <w:rFonts w:ascii="Arial" w:hAnsi="Arial" w:cs="Arial"/>
          <w:sz w:val="24"/>
          <w:szCs w:val="24"/>
        </w:rPr>
      </w:pPr>
      <w:r>
        <w:rPr>
          <w:rFonts w:ascii="Arial" w:hAnsi="Arial" w:cs="Arial"/>
          <w:sz w:val="24"/>
          <w:szCs w:val="24"/>
        </w:rPr>
        <w:t xml:space="preserve">GET </w:t>
      </w:r>
      <w:r>
        <w:rPr>
          <w:rFonts w:ascii="Arial" w:hAnsi="Arial" w:cs="Arial"/>
          <w:sz w:val="24"/>
          <w:szCs w:val="24"/>
        </w:rPr>
        <w:t>/administradorrotonda/clientesTipo</w:t>
      </w:r>
      <w:r>
        <w:rPr>
          <w:rFonts w:ascii="Arial" w:hAnsi="Arial" w:cs="Arial"/>
          <w:sz w:val="24"/>
          <w:szCs w:val="24"/>
        </w:rPr>
        <w:t>/fechaMin/fechaMax</w:t>
      </w:r>
      <w:r w:rsidRPr="00DD4AE3">
        <w:rPr>
          <w:rFonts w:ascii="Arial" w:hAnsi="Arial" w:cs="Arial"/>
          <w:sz w:val="24"/>
          <w:szCs w:val="24"/>
        </w:rPr>
        <w:t>/</w:t>
      </w:r>
    </w:p>
    <w:p w14:paraId="63953293" w14:textId="77777777" w:rsidR="00E670D2" w:rsidRDefault="00E670D2" w:rsidP="00E670D2">
      <w:pPr>
        <w:jc w:val="both"/>
        <w:rPr>
          <w:rFonts w:ascii="Arial" w:hAnsi="Arial" w:cs="Arial"/>
          <w:sz w:val="24"/>
          <w:szCs w:val="24"/>
        </w:rPr>
      </w:pPr>
    </w:p>
    <w:p w14:paraId="6DC22AEF" w14:textId="77777777" w:rsidR="00E670D2" w:rsidRDefault="00E670D2" w:rsidP="00E670D2">
      <w:pPr>
        <w:jc w:val="both"/>
        <w:rPr>
          <w:rFonts w:ascii="Arial" w:hAnsi="Arial" w:cs="Arial"/>
          <w:sz w:val="24"/>
          <w:szCs w:val="24"/>
        </w:rPr>
      </w:pPr>
      <w:r>
        <w:rPr>
          <w:rFonts w:ascii="Arial" w:hAnsi="Arial" w:cs="Arial"/>
          <w:sz w:val="24"/>
          <w:szCs w:val="24"/>
        </w:rPr>
        <w:t xml:space="preserve">Estos, son la url principal junto y el verbo para pruebas de Postman. </w:t>
      </w:r>
    </w:p>
    <w:p w14:paraId="4CF6047D" w14:textId="77777777" w:rsidR="00E670D2" w:rsidRDefault="00E670D2" w:rsidP="00E670D2">
      <w:pPr>
        <w:jc w:val="both"/>
        <w:rPr>
          <w:rFonts w:ascii="Arial" w:hAnsi="Arial" w:cs="Arial"/>
          <w:sz w:val="24"/>
          <w:szCs w:val="24"/>
        </w:rPr>
      </w:pPr>
      <w:r>
        <w:rPr>
          <w:rFonts w:ascii="Arial" w:hAnsi="Arial" w:cs="Arial"/>
          <w:sz w:val="24"/>
          <w:szCs w:val="24"/>
        </w:rPr>
        <w:t>Algunos parámetros validos son:</w:t>
      </w:r>
    </w:p>
    <w:p w14:paraId="15171E62" w14:textId="77777777" w:rsidR="00E670D2" w:rsidRDefault="00E670D2" w:rsidP="00E670D2">
      <w:pPr>
        <w:jc w:val="both"/>
        <w:rPr>
          <w:rFonts w:ascii="Arial" w:hAnsi="Arial" w:cs="Arial"/>
          <w:sz w:val="24"/>
          <w:szCs w:val="24"/>
        </w:rPr>
      </w:pPr>
      <w:r>
        <w:rPr>
          <w:rFonts w:ascii="Arial" w:hAnsi="Arial" w:cs="Arial"/>
          <w:sz w:val="24"/>
          <w:szCs w:val="24"/>
        </w:rPr>
        <w:t xml:space="preserve"> </w:t>
      </w:r>
      <w:r w:rsidRPr="00DD4AE3">
        <w:rPr>
          <w:rFonts w:ascii="Arial" w:hAnsi="Arial" w:cs="Arial"/>
          <w:sz w:val="24"/>
          <w:szCs w:val="24"/>
        </w:rPr>
        <w:t>/9-12-18/29-12-18/</w:t>
      </w:r>
      <w:r>
        <w:rPr>
          <w:rFonts w:ascii="Arial" w:hAnsi="Arial" w:cs="Arial"/>
          <w:sz w:val="24"/>
          <w:szCs w:val="24"/>
        </w:rPr>
        <w:t xml:space="preserve"> -  /9-</w:t>
      </w:r>
      <w:r w:rsidRPr="00DD4AE3">
        <w:rPr>
          <w:rFonts w:ascii="Arial" w:hAnsi="Arial" w:cs="Arial"/>
          <w:sz w:val="24"/>
          <w:szCs w:val="24"/>
        </w:rPr>
        <w:t>2-18/29-12-18/</w:t>
      </w:r>
      <w:r>
        <w:rPr>
          <w:rFonts w:ascii="Arial" w:hAnsi="Arial" w:cs="Arial"/>
          <w:sz w:val="24"/>
          <w:szCs w:val="24"/>
        </w:rPr>
        <w:t>-  /9-12-10</w:t>
      </w:r>
      <w:r w:rsidRPr="00DD4AE3">
        <w:rPr>
          <w:rFonts w:ascii="Arial" w:hAnsi="Arial" w:cs="Arial"/>
          <w:sz w:val="24"/>
          <w:szCs w:val="24"/>
        </w:rPr>
        <w:t>/29-12-18/</w:t>
      </w:r>
      <w:r>
        <w:rPr>
          <w:rFonts w:ascii="Arial" w:hAnsi="Arial" w:cs="Arial"/>
          <w:sz w:val="24"/>
          <w:szCs w:val="24"/>
        </w:rPr>
        <w:t>- /9-12-13/29-12-16</w:t>
      </w:r>
      <w:r w:rsidRPr="00DD4AE3">
        <w:rPr>
          <w:rFonts w:ascii="Arial" w:hAnsi="Arial" w:cs="Arial"/>
          <w:sz w:val="24"/>
          <w:szCs w:val="24"/>
        </w:rPr>
        <w:t>/</w:t>
      </w:r>
    </w:p>
    <w:p w14:paraId="32F54974" w14:textId="77777777" w:rsidR="00E670D2" w:rsidRDefault="00E670D2" w:rsidP="00E670D2">
      <w:pPr>
        <w:jc w:val="both"/>
        <w:rPr>
          <w:rFonts w:ascii="Arial" w:hAnsi="Arial" w:cs="Arial"/>
          <w:sz w:val="24"/>
          <w:szCs w:val="24"/>
        </w:rPr>
      </w:pPr>
      <w:r>
        <w:rPr>
          <w:rFonts w:ascii="Arial" w:hAnsi="Arial" w:cs="Arial"/>
          <w:sz w:val="24"/>
          <w:szCs w:val="24"/>
        </w:rPr>
        <w:t>Donde básicamente, se modifica la fecha de inicio o final del rango de búsqueda.</w:t>
      </w:r>
    </w:p>
    <w:p w14:paraId="00AAC309" w14:textId="77777777" w:rsidR="00E670D2" w:rsidRDefault="00E670D2" w:rsidP="0029174A">
      <w:pPr>
        <w:jc w:val="both"/>
        <w:rPr>
          <w:rFonts w:ascii="Arial" w:hAnsi="Arial" w:cs="Arial"/>
          <w:sz w:val="24"/>
          <w:szCs w:val="24"/>
        </w:rPr>
      </w:pPr>
    </w:p>
    <w:p w14:paraId="18A038E0" w14:textId="77777777" w:rsidR="00E670D2" w:rsidRDefault="00E670D2" w:rsidP="0029174A">
      <w:pPr>
        <w:jc w:val="both"/>
        <w:rPr>
          <w:rFonts w:ascii="Arial" w:hAnsi="Arial" w:cs="Arial"/>
          <w:sz w:val="24"/>
          <w:szCs w:val="24"/>
        </w:rPr>
      </w:pPr>
    </w:p>
    <w:p w14:paraId="41AC681F" w14:textId="77777777" w:rsidR="00E670D2" w:rsidRDefault="00E670D2" w:rsidP="0029174A">
      <w:pPr>
        <w:jc w:val="both"/>
        <w:rPr>
          <w:rFonts w:ascii="Arial" w:hAnsi="Arial" w:cs="Arial"/>
          <w:sz w:val="24"/>
          <w:szCs w:val="24"/>
        </w:rPr>
      </w:pPr>
    </w:p>
    <w:p w14:paraId="77FBBE2E" w14:textId="77777777" w:rsidR="00E670D2" w:rsidRDefault="00E670D2" w:rsidP="0029174A">
      <w:pPr>
        <w:jc w:val="both"/>
        <w:rPr>
          <w:rFonts w:ascii="Arial" w:hAnsi="Arial" w:cs="Arial"/>
          <w:sz w:val="24"/>
          <w:szCs w:val="24"/>
        </w:rPr>
      </w:pPr>
    </w:p>
    <w:p w14:paraId="3327F31C" w14:textId="773A55DE" w:rsidR="00E670D2" w:rsidRDefault="00E670D2" w:rsidP="0029174A">
      <w:pPr>
        <w:jc w:val="both"/>
        <w:rPr>
          <w:rFonts w:ascii="Arial" w:hAnsi="Arial" w:cs="Arial"/>
          <w:sz w:val="24"/>
          <w:szCs w:val="24"/>
        </w:rPr>
      </w:pPr>
    </w:p>
    <w:p w14:paraId="13FD1F56" w14:textId="77777777" w:rsidR="00E670D2" w:rsidRDefault="00E670D2" w:rsidP="0029174A">
      <w:pPr>
        <w:jc w:val="both"/>
        <w:rPr>
          <w:rFonts w:ascii="Arial" w:hAnsi="Arial" w:cs="Arial"/>
          <w:sz w:val="24"/>
          <w:szCs w:val="24"/>
        </w:rPr>
      </w:pPr>
    </w:p>
    <w:p w14:paraId="126E0854" w14:textId="0FBBD004" w:rsidR="00E670D2" w:rsidRDefault="00E670D2" w:rsidP="0029174A">
      <w:pPr>
        <w:jc w:val="both"/>
        <w:rPr>
          <w:noProof/>
        </w:rPr>
      </w:pPr>
      <w:r>
        <w:rPr>
          <w:rFonts w:ascii="Arial" w:hAnsi="Arial" w:cs="Arial"/>
          <w:sz w:val="24"/>
          <w:szCs w:val="24"/>
        </w:rPr>
        <w:lastRenderedPageBreak/>
        <w:t>Planes de ejecución de Oracle.</w:t>
      </w:r>
      <w:r w:rsidRPr="00E670D2">
        <w:rPr>
          <w:noProof/>
        </w:rPr>
        <w:t xml:space="preserve"> </w:t>
      </w:r>
    </w:p>
    <w:p w14:paraId="7EDA0E7A" w14:textId="43363A79" w:rsidR="00E670D2" w:rsidRDefault="00E670D2" w:rsidP="0029174A">
      <w:pPr>
        <w:jc w:val="both"/>
        <w:rPr>
          <w:rFonts w:ascii="Arial" w:hAnsi="Arial" w:cs="Arial"/>
          <w:sz w:val="24"/>
          <w:szCs w:val="24"/>
        </w:rPr>
      </w:pPr>
      <w:r>
        <w:rPr>
          <w:noProof/>
        </w:rPr>
        <w:drawing>
          <wp:inline distT="0" distB="0" distL="0" distR="0" wp14:anchorId="078B0CD2" wp14:editId="43A744A4">
            <wp:extent cx="5888736" cy="3299491"/>
            <wp:effectExtent l="0" t="0" r="0" b="0"/>
            <wp:docPr id="28" name="Imagen 28" descr="C:\Users\Christian Chavarro\AppData\Local\Microsoft\Windows\INetCache\Content.Word\Planrfc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Christian Chavarro\AppData\Local\Microsoft\Windows\INetCache\Content.Word\Planrfc12.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06373" cy="3309373"/>
                    </a:xfrm>
                    <a:prstGeom prst="rect">
                      <a:avLst/>
                    </a:prstGeom>
                    <a:noFill/>
                    <a:ln>
                      <a:noFill/>
                    </a:ln>
                  </pic:spPr>
                </pic:pic>
              </a:graphicData>
            </a:graphic>
          </wp:inline>
        </w:drawing>
      </w:r>
    </w:p>
    <w:p w14:paraId="14577482" w14:textId="573B31FC" w:rsidR="00E670D2" w:rsidRDefault="00E670D2" w:rsidP="0029174A">
      <w:pPr>
        <w:jc w:val="both"/>
        <w:rPr>
          <w:rFonts w:ascii="Arial" w:hAnsi="Arial" w:cs="Arial"/>
          <w:sz w:val="24"/>
          <w:szCs w:val="24"/>
        </w:rPr>
      </w:pPr>
      <w:r>
        <w:rPr>
          <w:noProof/>
        </w:rPr>
        <w:drawing>
          <wp:inline distT="0" distB="0" distL="0" distR="0" wp14:anchorId="556E7F65" wp14:editId="091A765B">
            <wp:extent cx="6246855" cy="3379064"/>
            <wp:effectExtent l="0" t="0" r="1905" b="0"/>
            <wp:docPr id="27" name="Imagen 27" descr="C:\Users\Christian Chavarro\AppData\Local\Microsoft\Windows\INetCache\Content.Word\Planrfc1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hristian Chavarro\AppData\Local\Microsoft\Windows\INetCache\Content.Word\Planrfc12-2.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266133" cy="3389492"/>
                    </a:xfrm>
                    <a:prstGeom prst="rect">
                      <a:avLst/>
                    </a:prstGeom>
                    <a:noFill/>
                    <a:ln>
                      <a:noFill/>
                    </a:ln>
                  </pic:spPr>
                </pic:pic>
              </a:graphicData>
            </a:graphic>
          </wp:inline>
        </w:drawing>
      </w:r>
    </w:p>
    <w:p w14:paraId="0B2260E5" w14:textId="1BCF4E9F" w:rsidR="00E670D2" w:rsidRDefault="00E670D2" w:rsidP="0029174A">
      <w:pPr>
        <w:jc w:val="both"/>
        <w:rPr>
          <w:rFonts w:ascii="Arial" w:hAnsi="Arial" w:cs="Arial"/>
          <w:sz w:val="24"/>
          <w:szCs w:val="24"/>
        </w:rPr>
      </w:pPr>
      <w:r>
        <w:rPr>
          <w:rFonts w:ascii="Arial" w:hAnsi="Arial" w:cs="Arial"/>
          <w:sz w:val="24"/>
          <w:szCs w:val="24"/>
        </w:rPr>
        <w:t>Imagen xx: plan de ejecución para e RFC12. Se refleja el uso de los índices.</w:t>
      </w:r>
    </w:p>
    <w:p w14:paraId="7B07E15B" w14:textId="77777777" w:rsidR="00E670D2" w:rsidRDefault="00E670D2" w:rsidP="0029174A">
      <w:pPr>
        <w:jc w:val="both"/>
        <w:rPr>
          <w:rFonts w:ascii="Arial" w:hAnsi="Arial" w:cs="Arial"/>
          <w:sz w:val="24"/>
          <w:szCs w:val="24"/>
        </w:rPr>
      </w:pPr>
    </w:p>
    <w:p w14:paraId="67ECC163" w14:textId="77777777" w:rsidR="00E670D2" w:rsidRDefault="00E670D2" w:rsidP="0029174A">
      <w:pPr>
        <w:jc w:val="both"/>
        <w:rPr>
          <w:rFonts w:ascii="Arial" w:hAnsi="Arial" w:cs="Arial"/>
          <w:sz w:val="24"/>
          <w:szCs w:val="24"/>
        </w:rPr>
      </w:pPr>
      <w:r>
        <w:rPr>
          <w:rFonts w:ascii="Arial" w:hAnsi="Arial" w:cs="Arial"/>
          <w:sz w:val="24"/>
          <w:szCs w:val="24"/>
        </w:rPr>
        <w:t>Tiempos de ejecución</w:t>
      </w:r>
    </w:p>
    <w:p w14:paraId="27A631AF" w14:textId="5D6E34CF" w:rsidR="00E670D2" w:rsidRDefault="00E670D2" w:rsidP="0029174A">
      <w:pPr>
        <w:jc w:val="both"/>
        <w:rPr>
          <w:rFonts w:ascii="Arial" w:hAnsi="Arial" w:cs="Arial"/>
          <w:sz w:val="24"/>
          <w:szCs w:val="24"/>
        </w:rPr>
      </w:pPr>
      <w:r>
        <w:rPr>
          <w:noProof/>
        </w:rPr>
        <w:lastRenderedPageBreak/>
        <w:drawing>
          <wp:inline distT="0" distB="0" distL="0" distR="0" wp14:anchorId="4B6CD909" wp14:editId="36A119F9">
            <wp:extent cx="6120130" cy="2888615"/>
            <wp:effectExtent l="0" t="0" r="0" b="6985"/>
            <wp:docPr id="25" name="Imagen 25" descr="C:\Users\Christian Chavarro\AppData\Local\Microsoft\Windows\INetCache\Content.Word\RFC11 consulta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ristian Chavarro\AppData\Local\Microsoft\Windows\INetCache\Content.Word\RFC11 consulta 2.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120130" cy="2888615"/>
                    </a:xfrm>
                    <a:prstGeom prst="rect">
                      <a:avLst/>
                    </a:prstGeom>
                    <a:noFill/>
                    <a:ln>
                      <a:noFill/>
                    </a:ln>
                  </pic:spPr>
                </pic:pic>
              </a:graphicData>
            </a:graphic>
          </wp:inline>
        </w:drawing>
      </w:r>
    </w:p>
    <w:p w14:paraId="718F8BC6" w14:textId="79782B71" w:rsidR="00E670D2" w:rsidRDefault="00E670D2" w:rsidP="0029174A">
      <w:pPr>
        <w:jc w:val="both"/>
        <w:rPr>
          <w:rFonts w:ascii="Arial" w:hAnsi="Arial" w:cs="Arial"/>
          <w:sz w:val="24"/>
          <w:szCs w:val="24"/>
        </w:rPr>
      </w:pPr>
      <w:r>
        <w:rPr>
          <w:noProof/>
        </w:rPr>
        <w:drawing>
          <wp:inline distT="0" distB="0" distL="0" distR="0" wp14:anchorId="12277801" wp14:editId="337A5C94">
            <wp:extent cx="6120130" cy="2858078"/>
            <wp:effectExtent l="0" t="0" r="0" b="0"/>
            <wp:docPr id="22" name="Imagen 22" descr="C:\Users\Christian Chavarro\AppData\Local\Microsoft\Windows\INetCache\Content.Word\RFC11 consulta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hristian Chavarro\AppData\Local\Microsoft\Windows\INetCache\Content.Word\RFC11 consulta 1.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120130" cy="2858078"/>
                    </a:xfrm>
                    <a:prstGeom prst="rect">
                      <a:avLst/>
                    </a:prstGeom>
                    <a:noFill/>
                    <a:ln>
                      <a:noFill/>
                    </a:ln>
                  </pic:spPr>
                </pic:pic>
              </a:graphicData>
            </a:graphic>
          </wp:inline>
        </w:drawing>
      </w:r>
      <w:r>
        <w:rPr>
          <w:noProof/>
        </w:rPr>
        <w:drawing>
          <wp:inline distT="0" distB="0" distL="0" distR="0" wp14:anchorId="658FA0B7" wp14:editId="4DB616F3">
            <wp:extent cx="6120130" cy="3289902"/>
            <wp:effectExtent l="0" t="0" r="0" b="6350"/>
            <wp:docPr id="26" name="Imagen 26" descr="C:\Users\Christian Chavarro\AppData\Local\Microsoft\Windows\INetCache\Content.Word\RFC11 consulta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hristian Chavarro\AppData\Local\Microsoft\Windows\INetCache\Content.Word\RFC11 consulta 3.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120130" cy="3289902"/>
                    </a:xfrm>
                    <a:prstGeom prst="rect">
                      <a:avLst/>
                    </a:prstGeom>
                    <a:noFill/>
                    <a:ln>
                      <a:noFill/>
                    </a:ln>
                  </pic:spPr>
                </pic:pic>
              </a:graphicData>
            </a:graphic>
          </wp:inline>
        </w:drawing>
      </w:r>
    </w:p>
    <w:p w14:paraId="45260488" w14:textId="45B9F5CC" w:rsidR="00E670D2" w:rsidRDefault="00E670D2" w:rsidP="0029174A">
      <w:pPr>
        <w:jc w:val="both"/>
        <w:rPr>
          <w:rFonts w:ascii="Arial" w:hAnsi="Arial" w:cs="Arial"/>
          <w:sz w:val="24"/>
          <w:szCs w:val="24"/>
        </w:rPr>
      </w:pPr>
      <w:r>
        <w:rPr>
          <w:noProof/>
        </w:rPr>
        <w:lastRenderedPageBreak/>
        <w:drawing>
          <wp:inline distT="0" distB="0" distL="0" distR="0" wp14:anchorId="4CAD5EF3" wp14:editId="111D19A2">
            <wp:extent cx="6367493" cy="3423386"/>
            <wp:effectExtent l="0" t="0" r="0" b="5715"/>
            <wp:docPr id="21" name="Imagen 21" descr="C:\Users\Christian Chavarro\AppData\Local\Microsoft\Windows\INetCache\Content.Word\RFC11 consulta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ristian Chavarro\AppData\Local\Microsoft\Windows\INetCache\Content.Word\RFC11 consulta 4.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394562" cy="3437939"/>
                    </a:xfrm>
                    <a:prstGeom prst="rect">
                      <a:avLst/>
                    </a:prstGeom>
                    <a:noFill/>
                    <a:ln>
                      <a:noFill/>
                    </a:ln>
                  </pic:spPr>
                </pic:pic>
              </a:graphicData>
            </a:graphic>
          </wp:inline>
        </w:drawing>
      </w:r>
    </w:p>
    <w:p w14:paraId="058A8B5B" w14:textId="4ABC2917" w:rsidR="00E670D2" w:rsidRDefault="00E670D2" w:rsidP="0029174A">
      <w:pPr>
        <w:jc w:val="both"/>
        <w:rPr>
          <w:rFonts w:ascii="Arial" w:hAnsi="Arial" w:cs="Arial"/>
          <w:sz w:val="24"/>
          <w:szCs w:val="24"/>
        </w:rPr>
      </w:pPr>
      <w:r>
        <w:rPr>
          <w:rFonts w:ascii="Arial" w:hAnsi="Arial" w:cs="Arial"/>
          <w:sz w:val="24"/>
          <w:szCs w:val="24"/>
        </w:rPr>
        <w:t>Imagen x-x: tiempos de ejecución para algunos parámetros en el RFC12.</w:t>
      </w:r>
    </w:p>
    <w:p w14:paraId="298F3D0A" w14:textId="7DB238F1" w:rsidR="0029174A" w:rsidRDefault="0029174A" w:rsidP="0029174A">
      <w:pPr>
        <w:pStyle w:val="Prrafodelista"/>
        <w:jc w:val="both"/>
        <w:rPr>
          <w:rFonts w:ascii="Arial" w:hAnsi="Arial" w:cs="Arial"/>
          <w:sz w:val="24"/>
          <w:szCs w:val="24"/>
        </w:rPr>
      </w:pPr>
    </w:p>
    <w:p w14:paraId="393F6652" w14:textId="50451980" w:rsidR="00DD4AE3" w:rsidRDefault="00DD4AE3" w:rsidP="0029174A">
      <w:pPr>
        <w:pStyle w:val="Prrafodelista"/>
        <w:jc w:val="both"/>
        <w:rPr>
          <w:rFonts w:ascii="Arial" w:hAnsi="Arial" w:cs="Arial"/>
          <w:sz w:val="24"/>
          <w:szCs w:val="24"/>
        </w:rPr>
      </w:pPr>
    </w:p>
    <w:p w14:paraId="05F028CF" w14:textId="13B2388D" w:rsidR="00DD4AE3" w:rsidRDefault="00DD4AE3" w:rsidP="0029174A">
      <w:pPr>
        <w:pStyle w:val="Prrafodelista"/>
        <w:jc w:val="both"/>
        <w:rPr>
          <w:rFonts w:ascii="Arial" w:hAnsi="Arial" w:cs="Arial"/>
          <w:sz w:val="24"/>
          <w:szCs w:val="24"/>
        </w:rPr>
      </w:pPr>
    </w:p>
    <w:p w14:paraId="373024C2" w14:textId="4CFEEE68" w:rsidR="00DD4AE3" w:rsidRDefault="00DD4AE3" w:rsidP="0029174A">
      <w:pPr>
        <w:pStyle w:val="Prrafodelista"/>
        <w:jc w:val="both"/>
        <w:rPr>
          <w:rFonts w:ascii="Arial" w:hAnsi="Arial" w:cs="Arial"/>
          <w:sz w:val="24"/>
          <w:szCs w:val="24"/>
        </w:rPr>
      </w:pPr>
    </w:p>
    <w:p w14:paraId="6B0CF401" w14:textId="77777777" w:rsidR="00DD4AE3" w:rsidRDefault="00DD4AE3" w:rsidP="0029174A">
      <w:pPr>
        <w:pStyle w:val="Prrafodelista"/>
        <w:jc w:val="both"/>
        <w:rPr>
          <w:rFonts w:ascii="Arial" w:hAnsi="Arial" w:cs="Arial"/>
          <w:sz w:val="24"/>
          <w:szCs w:val="24"/>
        </w:rPr>
      </w:pPr>
    </w:p>
    <w:p w14:paraId="44031A74" w14:textId="77777777" w:rsidR="00DD4AE3" w:rsidRDefault="00DD4AE3" w:rsidP="0029174A">
      <w:pPr>
        <w:pStyle w:val="Prrafodelista"/>
        <w:jc w:val="both"/>
        <w:rPr>
          <w:rFonts w:ascii="Arial" w:hAnsi="Arial" w:cs="Arial"/>
          <w:sz w:val="24"/>
          <w:szCs w:val="24"/>
        </w:rPr>
      </w:pPr>
    </w:p>
    <w:p w14:paraId="4C9B87DF" w14:textId="77777777" w:rsidR="0029174A" w:rsidRPr="0029174A" w:rsidRDefault="0029174A" w:rsidP="0029174A">
      <w:pPr>
        <w:pStyle w:val="Prrafodelista"/>
        <w:jc w:val="both"/>
        <w:rPr>
          <w:rFonts w:ascii="Arial" w:hAnsi="Arial" w:cs="Arial"/>
          <w:sz w:val="24"/>
          <w:szCs w:val="24"/>
        </w:rPr>
      </w:pPr>
    </w:p>
    <w:p w14:paraId="77AE4848" w14:textId="77777777" w:rsidR="0029174A" w:rsidRPr="0029174A" w:rsidRDefault="0029174A" w:rsidP="0029174A">
      <w:pPr>
        <w:jc w:val="both"/>
        <w:rPr>
          <w:rFonts w:ascii="Arial" w:hAnsi="Arial" w:cs="Arial"/>
          <w:b/>
          <w:sz w:val="24"/>
          <w:szCs w:val="24"/>
        </w:rPr>
      </w:pPr>
      <w:r w:rsidRPr="0029174A">
        <w:rPr>
          <w:rFonts w:ascii="Arial" w:hAnsi="Arial" w:cs="Arial"/>
          <w:b/>
          <w:sz w:val="24"/>
          <w:szCs w:val="24"/>
        </w:rPr>
        <w:t xml:space="preserve">Análisis de eficiencia </w:t>
      </w:r>
    </w:p>
    <w:p w14:paraId="7417FD12" w14:textId="77777777" w:rsidR="0029174A" w:rsidRPr="00037482" w:rsidRDefault="0029174A" w:rsidP="0029174A">
      <w:pPr>
        <w:pStyle w:val="Prrafodelista"/>
        <w:numPr>
          <w:ilvl w:val="0"/>
          <w:numId w:val="13"/>
        </w:numPr>
        <w:jc w:val="both"/>
        <w:rPr>
          <w:rFonts w:ascii="Arial" w:hAnsi="Arial" w:cs="Arial"/>
          <w:sz w:val="24"/>
          <w:szCs w:val="24"/>
        </w:rPr>
      </w:pPr>
      <w:r w:rsidRPr="00037482">
        <w:rPr>
          <w:rFonts w:ascii="Arial" w:hAnsi="Arial" w:cs="Arial"/>
          <w:sz w:val="24"/>
          <w:szCs w:val="24"/>
        </w:rPr>
        <w:t xml:space="preserve"> Establezca escenarios de datos que le permitan validar diferentes selectividades. </w:t>
      </w:r>
    </w:p>
    <w:p w14:paraId="575492C0" w14:textId="77777777" w:rsidR="0029174A" w:rsidRPr="00037482" w:rsidRDefault="0029174A" w:rsidP="0029174A">
      <w:pPr>
        <w:pStyle w:val="Prrafodelista"/>
        <w:numPr>
          <w:ilvl w:val="0"/>
          <w:numId w:val="13"/>
        </w:numPr>
        <w:jc w:val="both"/>
        <w:rPr>
          <w:rFonts w:ascii="Arial" w:hAnsi="Arial" w:cs="Arial"/>
          <w:sz w:val="24"/>
          <w:szCs w:val="24"/>
        </w:rPr>
      </w:pPr>
      <w:r w:rsidRPr="00037482">
        <w:rPr>
          <w:rFonts w:ascii="Arial" w:hAnsi="Arial" w:cs="Arial"/>
          <w:sz w:val="24"/>
          <w:szCs w:val="24"/>
        </w:rPr>
        <w:t xml:space="preserve">Para cada requerimiento funcional, seleccione un escenario de análisis y diseñe el plan de ejecución de consulta propuesto por el grupo, de acuerdo con su conocimiento del modelo y de la aplicación. </w:t>
      </w:r>
    </w:p>
    <w:p w14:paraId="628EA94A" w14:textId="77777777" w:rsidR="0029174A" w:rsidRPr="00037482" w:rsidRDefault="0029174A" w:rsidP="0029174A">
      <w:pPr>
        <w:pStyle w:val="Prrafodelista"/>
        <w:numPr>
          <w:ilvl w:val="0"/>
          <w:numId w:val="13"/>
        </w:numPr>
        <w:jc w:val="both"/>
        <w:rPr>
          <w:rFonts w:ascii="Arial" w:hAnsi="Arial" w:cs="Arial"/>
          <w:sz w:val="24"/>
          <w:szCs w:val="24"/>
        </w:rPr>
      </w:pPr>
      <w:r w:rsidRPr="00037482">
        <w:rPr>
          <w:rFonts w:ascii="Arial" w:hAnsi="Arial" w:cs="Arial"/>
          <w:sz w:val="24"/>
          <w:szCs w:val="24"/>
        </w:rPr>
        <w:t xml:space="preserve"> Compare y analice el plan de ejecución propuesto por usted y el obtenido en Oracle.</w:t>
      </w:r>
    </w:p>
    <w:p w14:paraId="47E03EEF" w14:textId="00DB2521" w:rsidR="00037482" w:rsidRPr="00037482" w:rsidRDefault="00037482" w:rsidP="00037482">
      <w:pPr>
        <w:jc w:val="both"/>
        <w:rPr>
          <w:rFonts w:ascii="Arial" w:hAnsi="Arial" w:cs="Arial"/>
          <w:sz w:val="24"/>
          <w:szCs w:val="24"/>
        </w:rPr>
      </w:pPr>
    </w:p>
    <w:p w14:paraId="722C0F58" w14:textId="222F5E6A" w:rsidR="00037482" w:rsidRPr="00037482" w:rsidRDefault="00037482" w:rsidP="00037482">
      <w:pPr>
        <w:jc w:val="both"/>
        <w:rPr>
          <w:rFonts w:ascii="Arial" w:hAnsi="Arial" w:cs="Arial"/>
          <w:sz w:val="24"/>
          <w:szCs w:val="24"/>
        </w:rPr>
      </w:pPr>
      <w:r w:rsidRPr="00037482">
        <w:rPr>
          <w:rFonts w:ascii="Arial" w:hAnsi="Arial" w:cs="Arial"/>
          <w:sz w:val="24"/>
          <w:szCs w:val="24"/>
        </w:rPr>
        <w:t>3 (35%) Construcción de la aplicación y análisis de resultados</w:t>
      </w:r>
    </w:p>
    <w:p w14:paraId="0E45C6B4" w14:textId="28EAAE73" w:rsidR="00037482" w:rsidRPr="00037482" w:rsidRDefault="00037482" w:rsidP="00037482">
      <w:pPr>
        <w:pStyle w:val="Prrafodelista"/>
        <w:numPr>
          <w:ilvl w:val="0"/>
          <w:numId w:val="12"/>
        </w:numPr>
        <w:jc w:val="both"/>
        <w:rPr>
          <w:rFonts w:ascii="Arial" w:hAnsi="Arial" w:cs="Arial"/>
          <w:sz w:val="24"/>
          <w:szCs w:val="24"/>
        </w:rPr>
      </w:pPr>
      <w:r w:rsidRPr="00037482">
        <w:rPr>
          <w:rFonts w:ascii="Arial" w:hAnsi="Arial" w:cs="Arial"/>
          <w:sz w:val="24"/>
          <w:szCs w:val="24"/>
        </w:rPr>
        <w:t>Ajuste las tablas creadas en Oracle de acuerdo a las decisiones del punto anterior</w:t>
      </w:r>
    </w:p>
    <w:p w14:paraId="4E334D0A" w14:textId="1EEDB0F4" w:rsidR="00037482" w:rsidRPr="00037482" w:rsidRDefault="00037482" w:rsidP="00037482">
      <w:pPr>
        <w:pStyle w:val="Prrafodelista"/>
        <w:numPr>
          <w:ilvl w:val="0"/>
          <w:numId w:val="12"/>
        </w:numPr>
        <w:jc w:val="both"/>
        <w:rPr>
          <w:rFonts w:ascii="Arial" w:hAnsi="Arial" w:cs="Arial"/>
          <w:sz w:val="24"/>
          <w:szCs w:val="24"/>
        </w:rPr>
      </w:pPr>
      <w:r w:rsidRPr="00037482">
        <w:rPr>
          <w:rFonts w:ascii="Arial" w:hAnsi="Arial" w:cs="Arial"/>
          <w:sz w:val="24"/>
          <w:szCs w:val="24"/>
        </w:rPr>
        <w:t>Diseño del escenario de pruebas de eficiencia. Cargue de datos necesarios para hacer el estudio de eficiencia de la aplicación.</w:t>
      </w:r>
    </w:p>
    <w:p w14:paraId="3E3EC322" w14:textId="77777777" w:rsidR="00037482" w:rsidRPr="00037482" w:rsidRDefault="00037482" w:rsidP="00037482">
      <w:pPr>
        <w:pStyle w:val="Prrafodelista"/>
        <w:numPr>
          <w:ilvl w:val="0"/>
          <w:numId w:val="13"/>
        </w:numPr>
        <w:jc w:val="both"/>
        <w:rPr>
          <w:rFonts w:ascii="Arial" w:hAnsi="Arial" w:cs="Arial"/>
          <w:sz w:val="24"/>
          <w:szCs w:val="24"/>
        </w:rPr>
      </w:pPr>
      <w:r w:rsidRPr="00037482">
        <w:rPr>
          <w:rFonts w:ascii="Arial" w:hAnsi="Arial" w:cs="Arial"/>
          <w:sz w:val="24"/>
          <w:szCs w:val="24"/>
        </w:rPr>
        <w:t xml:space="preserve">Diseñe los datos que le permitan verificar adecuadamente las reglas de negocio. Note que es importante generar adecuadamente los datos y para esta iteración lo es también el obtener un número muy grande de ellos. Se debe generar un volumen de datos tal que algunas tablas no quepan en la memoria principal de la máquina. El no cumplimiento de este requisito implica la invalidez de este componente de la evaluación </w:t>
      </w:r>
    </w:p>
    <w:p w14:paraId="345DB293" w14:textId="77777777" w:rsidR="00037482" w:rsidRPr="00037482" w:rsidRDefault="00037482" w:rsidP="00037482">
      <w:pPr>
        <w:pStyle w:val="Prrafodelista"/>
        <w:numPr>
          <w:ilvl w:val="0"/>
          <w:numId w:val="13"/>
        </w:numPr>
        <w:jc w:val="both"/>
        <w:rPr>
          <w:rFonts w:ascii="Arial" w:hAnsi="Arial" w:cs="Arial"/>
          <w:sz w:val="24"/>
          <w:szCs w:val="24"/>
        </w:rPr>
      </w:pPr>
      <w:r w:rsidRPr="00037482">
        <w:rPr>
          <w:rFonts w:ascii="Arial" w:hAnsi="Arial" w:cs="Arial"/>
          <w:sz w:val="24"/>
          <w:szCs w:val="24"/>
        </w:rPr>
        <w:lastRenderedPageBreak/>
        <w:t xml:space="preserve"> Puede escribir un programa de generación automática de datos acorde al diseño establecido para los mismos. </w:t>
      </w:r>
    </w:p>
    <w:p w14:paraId="70679B92" w14:textId="77777777" w:rsidR="00037482" w:rsidRPr="00037482" w:rsidRDefault="00037482" w:rsidP="00037482">
      <w:pPr>
        <w:pStyle w:val="Prrafodelista"/>
        <w:numPr>
          <w:ilvl w:val="0"/>
          <w:numId w:val="13"/>
        </w:numPr>
        <w:jc w:val="both"/>
        <w:rPr>
          <w:rFonts w:ascii="Arial" w:hAnsi="Arial" w:cs="Arial"/>
          <w:sz w:val="24"/>
          <w:szCs w:val="24"/>
        </w:rPr>
      </w:pPr>
      <w:r w:rsidRPr="00037482">
        <w:rPr>
          <w:rFonts w:ascii="Arial" w:hAnsi="Arial" w:cs="Arial"/>
          <w:sz w:val="24"/>
          <w:szCs w:val="24"/>
        </w:rPr>
        <w:t xml:space="preserve"> Para la población de las tablas utilice herramientas de carga masiva como SQLLoader o las disponibles en SQLDeveloper. Consulte el tutorial disponible en la wiki del curso sobre SQLLoader </w:t>
      </w:r>
    </w:p>
    <w:p w14:paraId="1FAA3DDC" w14:textId="535648A6" w:rsidR="00037482" w:rsidRDefault="00037482" w:rsidP="00037482">
      <w:pPr>
        <w:pStyle w:val="Prrafodelista"/>
        <w:numPr>
          <w:ilvl w:val="0"/>
          <w:numId w:val="13"/>
        </w:numPr>
        <w:jc w:val="both"/>
        <w:rPr>
          <w:rFonts w:ascii="Arial" w:hAnsi="Arial" w:cs="Arial"/>
          <w:sz w:val="24"/>
          <w:szCs w:val="24"/>
        </w:rPr>
      </w:pPr>
      <w:r w:rsidRPr="00037482">
        <w:rPr>
          <w:rFonts w:ascii="Arial" w:hAnsi="Arial" w:cs="Arial"/>
          <w:sz w:val="24"/>
          <w:szCs w:val="24"/>
        </w:rPr>
        <w:t>(5%) Documente claramente el proceso de carga de datos: Cómo fue realizado, cómo logró el volumen de datos solicitado</w:t>
      </w:r>
    </w:p>
    <w:p w14:paraId="302DD9AE" w14:textId="02E141DA" w:rsidR="00DC3736" w:rsidRDefault="00DC3736" w:rsidP="00DC3736">
      <w:pPr>
        <w:jc w:val="both"/>
        <w:rPr>
          <w:rFonts w:ascii="Arial" w:hAnsi="Arial" w:cs="Arial"/>
          <w:sz w:val="24"/>
          <w:szCs w:val="24"/>
        </w:rPr>
      </w:pPr>
      <w:r>
        <w:rPr>
          <w:rFonts w:ascii="Arial" w:hAnsi="Arial" w:cs="Arial"/>
          <w:sz w:val="24"/>
          <w:szCs w:val="24"/>
        </w:rPr>
        <w:t xml:space="preserve">En una etapa de la </w:t>
      </w:r>
      <w:r w:rsidR="00424D9F">
        <w:rPr>
          <w:rFonts w:ascii="Arial" w:hAnsi="Arial" w:cs="Arial"/>
          <w:sz w:val="24"/>
          <w:szCs w:val="24"/>
        </w:rPr>
        <w:t>carga de</w:t>
      </w:r>
      <w:r>
        <w:rPr>
          <w:rFonts w:ascii="Arial" w:hAnsi="Arial" w:cs="Arial"/>
          <w:sz w:val="24"/>
          <w:szCs w:val="24"/>
        </w:rPr>
        <w:t xml:space="preserve"> datos, se realizó mediante archivos de Excel y generadores de datos en línea. </w:t>
      </w:r>
    </w:p>
    <w:p w14:paraId="617D8BD0" w14:textId="1237EBFA" w:rsidR="007F1BE4" w:rsidRDefault="007F1BE4" w:rsidP="007F1BE4">
      <w:pPr>
        <w:jc w:val="both"/>
        <w:rPr>
          <w:rFonts w:ascii="Arial" w:hAnsi="Arial" w:cs="Arial"/>
          <w:sz w:val="24"/>
          <w:szCs w:val="24"/>
        </w:rPr>
      </w:pPr>
      <w:r>
        <w:rPr>
          <w:noProof/>
          <w:lang w:val="es-CO" w:eastAsia="es-CO"/>
        </w:rPr>
        <w:drawing>
          <wp:inline distT="0" distB="0" distL="0" distR="0" wp14:anchorId="48670A40" wp14:editId="4C22DD86">
            <wp:extent cx="5970905" cy="2609632"/>
            <wp:effectExtent l="0" t="0" r="0" b="635"/>
            <wp:docPr id="18" name="Imagen 18" descr="C:\Users\Christian Chavarro\AppData\Local\Microsoft\Windows\INetCache\Content.Word\Captura de pantalla (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Christian Chavarro\AppData\Local\Microsoft\Windows\INetCache\Content.Word\Captura de pantalla (78).png"/>
                    <pic:cNvPicPr>
                      <a:picLocks noChangeAspect="1" noChangeArrowheads="1"/>
                    </pic:cNvPicPr>
                  </pic:nvPicPr>
                  <pic:blipFill rotWithShape="1">
                    <a:blip r:embed="rId19">
                      <a:extLst>
                        <a:ext uri="{28A0092B-C50C-407E-A947-70E740481C1C}">
                          <a14:useLocalDpi xmlns:a14="http://schemas.microsoft.com/office/drawing/2010/main" val="0"/>
                        </a:ext>
                      </a:extLst>
                    </a:blip>
                    <a:srcRect t="9646" b="12616"/>
                    <a:stretch/>
                  </pic:blipFill>
                  <pic:spPr bwMode="auto">
                    <a:xfrm>
                      <a:off x="0" y="0"/>
                      <a:ext cx="5975092" cy="2611462"/>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Arial" w:hAnsi="Arial" w:cs="Arial"/>
          <w:sz w:val="24"/>
          <w:szCs w:val="24"/>
        </w:rPr>
        <w:br/>
      </w:r>
      <w:r w:rsidRPr="00561DA5">
        <w:rPr>
          <w:rFonts w:ascii="Arial" w:hAnsi="Arial" w:cs="Arial"/>
          <w:sz w:val="20"/>
          <w:szCs w:val="24"/>
        </w:rPr>
        <w:t xml:space="preserve">Imagen x: </w:t>
      </w:r>
      <w:r>
        <w:rPr>
          <w:rFonts w:ascii="Arial" w:hAnsi="Arial" w:cs="Arial"/>
          <w:sz w:val="20"/>
          <w:szCs w:val="24"/>
        </w:rPr>
        <w:t xml:space="preserve">Generación de sentencias para la </w:t>
      </w:r>
      <w:r w:rsidRPr="00561DA5">
        <w:rPr>
          <w:rFonts w:ascii="Arial" w:hAnsi="Arial" w:cs="Arial"/>
          <w:sz w:val="20"/>
          <w:szCs w:val="24"/>
        </w:rPr>
        <w:t xml:space="preserve">Inserción de clientes mediante sentencias </w:t>
      </w:r>
      <w:r>
        <w:rPr>
          <w:rFonts w:ascii="Arial" w:hAnsi="Arial" w:cs="Arial"/>
          <w:sz w:val="20"/>
          <w:szCs w:val="24"/>
        </w:rPr>
        <w:t xml:space="preserve">por un </w:t>
      </w:r>
      <w:r w:rsidRPr="00561DA5">
        <w:rPr>
          <w:rFonts w:ascii="Arial" w:hAnsi="Arial" w:cs="Arial"/>
          <w:sz w:val="20"/>
          <w:szCs w:val="24"/>
        </w:rPr>
        <w:t xml:space="preserve"> generador de datos.</w:t>
      </w:r>
    </w:p>
    <w:p w14:paraId="16A7EFD6" w14:textId="73320883" w:rsidR="007F1BE4" w:rsidRPr="00DC3736" w:rsidRDefault="007F1BE4" w:rsidP="00DC3736">
      <w:pPr>
        <w:jc w:val="both"/>
        <w:rPr>
          <w:rFonts w:ascii="Arial" w:hAnsi="Arial" w:cs="Arial"/>
          <w:sz w:val="24"/>
          <w:szCs w:val="24"/>
        </w:rPr>
      </w:pPr>
    </w:p>
    <w:p w14:paraId="254DBE98" w14:textId="044F95E1" w:rsidR="004E20CD" w:rsidRDefault="00122340" w:rsidP="00122340">
      <w:pPr>
        <w:jc w:val="both"/>
        <w:rPr>
          <w:rFonts w:ascii="Arial" w:hAnsi="Arial" w:cs="Arial"/>
          <w:sz w:val="20"/>
          <w:szCs w:val="24"/>
        </w:rPr>
      </w:pPr>
      <w:r>
        <w:rPr>
          <w:noProof/>
          <w:lang w:val="es-CO" w:eastAsia="es-CO"/>
        </w:rPr>
        <w:drawing>
          <wp:inline distT="0" distB="0" distL="0" distR="0" wp14:anchorId="0F8E995C" wp14:editId="039F555D">
            <wp:extent cx="6014085" cy="2466975"/>
            <wp:effectExtent l="0" t="0" r="5715" b="9525"/>
            <wp:docPr id="6" name="Imagen 6" descr="C:\Users\Christian Chavarro\AppData\Local\Microsoft\Windows\INetCache\Content.Word\Captura de pantalla (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hristian Chavarro\AppData\Local\Microsoft\Windows\INetCache\Content.Word\Captura de pantalla (69).png"/>
                    <pic:cNvPicPr>
                      <a:picLocks noChangeAspect="1" noChangeArrowheads="1"/>
                    </pic:cNvPicPr>
                  </pic:nvPicPr>
                  <pic:blipFill rotWithShape="1">
                    <a:blip r:embed="rId20">
                      <a:extLst>
                        <a:ext uri="{28A0092B-C50C-407E-A947-70E740481C1C}">
                          <a14:useLocalDpi xmlns:a14="http://schemas.microsoft.com/office/drawing/2010/main" val="0"/>
                        </a:ext>
                      </a:extLst>
                    </a:blip>
                    <a:srcRect b="27040"/>
                    <a:stretch/>
                  </pic:blipFill>
                  <pic:spPr bwMode="auto">
                    <a:xfrm>
                      <a:off x="0" y="0"/>
                      <a:ext cx="6024218" cy="2471132"/>
                    </a:xfrm>
                    <a:prstGeom prst="rect">
                      <a:avLst/>
                    </a:prstGeom>
                    <a:noFill/>
                    <a:ln>
                      <a:noFill/>
                    </a:ln>
                    <a:extLst>
                      <a:ext uri="{53640926-AAD7-44D8-BBD7-CCE9431645EC}">
                        <a14:shadowObscured xmlns:a14="http://schemas.microsoft.com/office/drawing/2010/main"/>
                      </a:ext>
                    </a:extLst>
                  </pic:spPr>
                </pic:pic>
              </a:graphicData>
            </a:graphic>
          </wp:inline>
        </w:drawing>
      </w:r>
      <w:r w:rsidR="00561DA5">
        <w:rPr>
          <w:rFonts w:ascii="Arial" w:hAnsi="Arial" w:cs="Arial"/>
          <w:sz w:val="24"/>
          <w:szCs w:val="24"/>
        </w:rPr>
        <w:br/>
      </w:r>
      <w:r w:rsidR="00561DA5" w:rsidRPr="00561DA5">
        <w:rPr>
          <w:rFonts w:ascii="Arial" w:hAnsi="Arial" w:cs="Arial"/>
          <w:sz w:val="20"/>
          <w:szCs w:val="24"/>
        </w:rPr>
        <w:t>Imagen x: Inserción de clientes mediante sentencias ya realizadas en un generador de datos.</w:t>
      </w:r>
    </w:p>
    <w:p w14:paraId="7C359667" w14:textId="3255CDCF" w:rsidR="007F1BE4" w:rsidRDefault="007F1BE4" w:rsidP="00122340">
      <w:pPr>
        <w:jc w:val="both"/>
        <w:rPr>
          <w:rFonts w:ascii="Arial" w:hAnsi="Arial" w:cs="Arial"/>
          <w:sz w:val="24"/>
          <w:szCs w:val="24"/>
        </w:rPr>
      </w:pPr>
      <w:r>
        <w:rPr>
          <w:noProof/>
          <w:lang w:val="es-CO" w:eastAsia="es-CO"/>
        </w:rPr>
        <w:lastRenderedPageBreak/>
        <w:drawing>
          <wp:inline distT="0" distB="0" distL="0" distR="0" wp14:anchorId="3FD52691" wp14:editId="5A807429">
            <wp:extent cx="6104624" cy="3143250"/>
            <wp:effectExtent l="0" t="0" r="0" b="0"/>
            <wp:docPr id="24" name="Imagen 24" descr="C:\Users\Christian Chavarro\AppData\Local\Microsoft\Windows\INetCache\Content.Word\Captura de pantalla (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Christian Chavarro\AppData\Local\Microsoft\Windows\INetCache\Content.Word\Captura de pantalla (84).png"/>
                    <pic:cNvPicPr>
                      <a:picLocks noChangeAspect="1" noChangeArrowheads="1"/>
                    </pic:cNvPicPr>
                  </pic:nvPicPr>
                  <pic:blipFill rotWithShape="1">
                    <a:blip r:embed="rId21">
                      <a:extLst>
                        <a:ext uri="{28A0092B-C50C-407E-A947-70E740481C1C}">
                          <a14:useLocalDpi xmlns:a14="http://schemas.microsoft.com/office/drawing/2010/main" val="0"/>
                        </a:ext>
                      </a:extLst>
                    </a:blip>
                    <a:srcRect b="8418"/>
                    <a:stretch/>
                  </pic:blipFill>
                  <pic:spPr bwMode="auto">
                    <a:xfrm>
                      <a:off x="0" y="0"/>
                      <a:ext cx="6119511" cy="3150915"/>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Arial" w:hAnsi="Arial" w:cs="Arial"/>
          <w:sz w:val="24"/>
          <w:szCs w:val="24"/>
        </w:rPr>
        <w:br/>
      </w:r>
      <w:r>
        <w:rPr>
          <w:rFonts w:ascii="Arial" w:hAnsi="Arial" w:cs="Arial"/>
          <w:sz w:val="20"/>
          <w:szCs w:val="24"/>
        </w:rPr>
        <w:t>Imagen x: Clientes una vez insertados.</w:t>
      </w:r>
    </w:p>
    <w:p w14:paraId="2F5F7CD8" w14:textId="3C4957BD" w:rsidR="004E20CD" w:rsidRDefault="004E20CD" w:rsidP="00122340">
      <w:pPr>
        <w:jc w:val="both"/>
        <w:rPr>
          <w:rFonts w:ascii="Arial" w:hAnsi="Arial" w:cs="Arial"/>
          <w:sz w:val="24"/>
          <w:szCs w:val="24"/>
        </w:rPr>
      </w:pPr>
      <w:r>
        <w:rPr>
          <w:noProof/>
          <w:lang w:val="es-CO" w:eastAsia="es-CO"/>
        </w:rPr>
        <w:drawing>
          <wp:inline distT="0" distB="0" distL="0" distR="0" wp14:anchorId="24DC9F11" wp14:editId="5855567B">
            <wp:extent cx="6120130" cy="245745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b="28926"/>
                    <a:stretch/>
                  </pic:blipFill>
                  <pic:spPr bwMode="auto">
                    <a:xfrm>
                      <a:off x="0" y="0"/>
                      <a:ext cx="6120130" cy="2457450"/>
                    </a:xfrm>
                    <a:prstGeom prst="rect">
                      <a:avLst/>
                    </a:prstGeom>
                    <a:ln>
                      <a:noFill/>
                    </a:ln>
                    <a:extLst>
                      <a:ext uri="{53640926-AAD7-44D8-BBD7-CCE9431645EC}">
                        <a14:shadowObscured xmlns:a14="http://schemas.microsoft.com/office/drawing/2010/main"/>
                      </a:ext>
                    </a:extLst>
                  </pic:spPr>
                </pic:pic>
              </a:graphicData>
            </a:graphic>
          </wp:inline>
        </w:drawing>
      </w:r>
      <w:r w:rsidR="00561DA5">
        <w:rPr>
          <w:rFonts w:ascii="Arial" w:hAnsi="Arial" w:cs="Arial"/>
          <w:sz w:val="24"/>
          <w:szCs w:val="24"/>
        </w:rPr>
        <w:br/>
      </w:r>
      <w:r w:rsidR="00561DA5" w:rsidRPr="00561DA5">
        <w:rPr>
          <w:rFonts w:ascii="Arial" w:hAnsi="Arial" w:cs="Arial"/>
          <w:sz w:val="20"/>
          <w:szCs w:val="24"/>
        </w:rPr>
        <w:t xml:space="preserve">Imagen x: </w:t>
      </w:r>
      <w:r w:rsidR="00561DA5">
        <w:rPr>
          <w:rFonts w:ascii="Arial" w:hAnsi="Arial" w:cs="Arial"/>
          <w:sz w:val="20"/>
          <w:szCs w:val="24"/>
        </w:rPr>
        <w:t>Ejemplos de menús que se insertan mediante Excel.</w:t>
      </w:r>
    </w:p>
    <w:p w14:paraId="67F15C9C" w14:textId="73300CA8" w:rsidR="00122340" w:rsidRDefault="00122340" w:rsidP="00122340">
      <w:pPr>
        <w:jc w:val="both"/>
        <w:rPr>
          <w:rFonts w:ascii="Arial" w:hAnsi="Arial" w:cs="Arial"/>
          <w:sz w:val="24"/>
          <w:szCs w:val="24"/>
        </w:rPr>
      </w:pPr>
      <w:r>
        <w:rPr>
          <w:noProof/>
          <w:lang w:val="es-CO" w:eastAsia="es-CO"/>
        </w:rPr>
        <w:lastRenderedPageBreak/>
        <w:drawing>
          <wp:inline distT="0" distB="0" distL="0" distR="0" wp14:anchorId="6C9E103F" wp14:editId="20F2606B">
            <wp:extent cx="6047740" cy="2971800"/>
            <wp:effectExtent l="0" t="0" r="0" b="0"/>
            <wp:docPr id="5" name="Imagen 5" descr="C:\Users\Christian Chavarro\AppData\Local\Microsoft\Windows\INetCache\Content.Word\Captura de pantalla (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hristian Chavarro\AppData\Local\Microsoft\Windows\INetCache\Content.Word\Captura de pantalla (68).png"/>
                    <pic:cNvPicPr>
                      <a:picLocks noChangeAspect="1" noChangeArrowheads="1"/>
                    </pic:cNvPicPr>
                  </pic:nvPicPr>
                  <pic:blipFill rotWithShape="1">
                    <a:blip r:embed="rId23">
                      <a:extLst>
                        <a:ext uri="{28A0092B-C50C-407E-A947-70E740481C1C}">
                          <a14:useLocalDpi xmlns:a14="http://schemas.microsoft.com/office/drawing/2010/main" val="0"/>
                        </a:ext>
                      </a:extLst>
                    </a:blip>
                    <a:srcRect b="12599"/>
                    <a:stretch/>
                  </pic:blipFill>
                  <pic:spPr bwMode="auto">
                    <a:xfrm>
                      <a:off x="0" y="0"/>
                      <a:ext cx="6061505" cy="2978564"/>
                    </a:xfrm>
                    <a:prstGeom prst="rect">
                      <a:avLst/>
                    </a:prstGeom>
                    <a:noFill/>
                    <a:ln>
                      <a:noFill/>
                    </a:ln>
                    <a:extLst>
                      <a:ext uri="{53640926-AAD7-44D8-BBD7-CCE9431645EC}">
                        <a14:shadowObscured xmlns:a14="http://schemas.microsoft.com/office/drawing/2010/main"/>
                      </a:ext>
                    </a:extLst>
                  </pic:spPr>
                </pic:pic>
              </a:graphicData>
            </a:graphic>
          </wp:inline>
        </w:drawing>
      </w:r>
      <w:r w:rsidR="00561DA5">
        <w:rPr>
          <w:rFonts w:ascii="Arial" w:hAnsi="Arial" w:cs="Arial"/>
          <w:sz w:val="24"/>
          <w:szCs w:val="24"/>
        </w:rPr>
        <w:br/>
      </w:r>
      <w:r w:rsidR="00561DA5" w:rsidRPr="00561DA5">
        <w:rPr>
          <w:rFonts w:ascii="Arial" w:hAnsi="Arial" w:cs="Arial"/>
          <w:sz w:val="20"/>
          <w:szCs w:val="24"/>
        </w:rPr>
        <w:t xml:space="preserve">Imagen x: </w:t>
      </w:r>
      <w:r w:rsidR="00561DA5">
        <w:rPr>
          <w:rFonts w:ascii="Arial" w:hAnsi="Arial" w:cs="Arial"/>
          <w:sz w:val="20"/>
          <w:szCs w:val="24"/>
        </w:rPr>
        <w:t>Inserción de los menús mediante el Excel.</w:t>
      </w:r>
    </w:p>
    <w:p w14:paraId="32C5AC5D" w14:textId="041DF9E3" w:rsidR="004E20CD" w:rsidRDefault="004E20CD" w:rsidP="00122340">
      <w:pPr>
        <w:jc w:val="both"/>
        <w:rPr>
          <w:rFonts w:ascii="Arial" w:hAnsi="Arial" w:cs="Arial"/>
          <w:sz w:val="24"/>
          <w:szCs w:val="24"/>
        </w:rPr>
      </w:pPr>
      <w:r>
        <w:rPr>
          <w:noProof/>
          <w:lang w:val="es-CO" w:eastAsia="es-CO"/>
        </w:rPr>
        <w:drawing>
          <wp:inline distT="0" distB="0" distL="0" distR="0" wp14:anchorId="7A805B72" wp14:editId="765992D8">
            <wp:extent cx="6120130" cy="306705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b="10869"/>
                    <a:stretch/>
                  </pic:blipFill>
                  <pic:spPr bwMode="auto">
                    <a:xfrm>
                      <a:off x="0" y="0"/>
                      <a:ext cx="6120130" cy="3067050"/>
                    </a:xfrm>
                    <a:prstGeom prst="rect">
                      <a:avLst/>
                    </a:prstGeom>
                    <a:ln>
                      <a:noFill/>
                    </a:ln>
                    <a:extLst>
                      <a:ext uri="{53640926-AAD7-44D8-BBD7-CCE9431645EC}">
                        <a14:shadowObscured xmlns:a14="http://schemas.microsoft.com/office/drawing/2010/main"/>
                      </a:ext>
                    </a:extLst>
                  </pic:spPr>
                </pic:pic>
              </a:graphicData>
            </a:graphic>
          </wp:inline>
        </w:drawing>
      </w:r>
      <w:r w:rsidR="00561DA5">
        <w:rPr>
          <w:rFonts w:ascii="Arial" w:hAnsi="Arial" w:cs="Arial"/>
          <w:sz w:val="24"/>
          <w:szCs w:val="24"/>
        </w:rPr>
        <w:br/>
      </w:r>
      <w:r w:rsidR="00561DA5">
        <w:rPr>
          <w:rFonts w:ascii="Arial" w:hAnsi="Arial" w:cs="Arial"/>
          <w:sz w:val="20"/>
          <w:szCs w:val="24"/>
        </w:rPr>
        <w:t>Imagen x: productos en un archivo de Excel.</w:t>
      </w:r>
    </w:p>
    <w:p w14:paraId="0FA7F498" w14:textId="77777777" w:rsidR="00561DA5" w:rsidRDefault="00122340" w:rsidP="00122340">
      <w:pPr>
        <w:jc w:val="both"/>
        <w:rPr>
          <w:rFonts w:ascii="Arial" w:hAnsi="Arial" w:cs="Arial"/>
          <w:sz w:val="24"/>
          <w:szCs w:val="24"/>
        </w:rPr>
      </w:pPr>
      <w:r>
        <w:rPr>
          <w:noProof/>
          <w:lang w:val="es-CO" w:eastAsia="es-CO"/>
        </w:rPr>
        <w:drawing>
          <wp:inline distT="0" distB="0" distL="0" distR="0" wp14:anchorId="4A9792A6" wp14:editId="2145CF86">
            <wp:extent cx="6018530" cy="2486025"/>
            <wp:effectExtent l="0" t="0" r="1270" b="9525"/>
            <wp:docPr id="2" name="Imagen 2" descr="C:\Users\Christian Chavarro\AppData\Local\Microsoft\Windows\INetCache\Content.Word\Captura de pantalla (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hristian Chavarro\AppData\Local\Microsoft\Windows\INetCache\Content.Word\Captura de pantalla (65).png"/>
                    <pic:cNvPicPr>
                      <a:picLocks noChangeAspect="1" noChangeArrowheads="1"/>
                    </pic:cNvPicPr>
                  </pic:nvPicPr>
                  <pic:blipFill rotWithShape="1">
                    <a:blip r:embed="rId25">
                      <a:extLst>
                        <a:ext uri="{28A0092B-C50C-407E-A947-70E740481C1C}">
                          <a14:useLocalDpi xmlns:a14="http://schemas.microsoft.com/office/drawing/2010/main" val="0"/>
                        </a:ext>
                      </a:extLst>
                    </a:blip>
                    <a:srcRect b="26531"/>
                    <a:stretch/>
                  </pic:blipFill>
                  <pic:spPr bwMode="auto">
                    <a:xfrm>
                      <a:off x="0" y="0"/>
                      <a:ext cx="6042007" cy="2495723"/>
                    </a:xfrm>
                    <a:prstGeom prst="rect">
                      <a:avLst/>
                    </a:prstGeom>
                    <a:noFill/>
                    <a:ln>
                      <a:noFill/>
                    </a:ln>
                    <a:extLst>
                      <a:ext uri="{53640926-AAD7-44D8-BBD7-CCE9431645EC}">
                        <a14:shadowObscured xmlns:a14="http://schemas.microsoft.com/office/drawing/2010/main"/>
                      </a:ext>
                    </a:extLst>
                  </pic:spPr>
                </pic:pic>
              </a:graphicData>
            </a:graphic>
          </wp:inline>
        </w:drawing>
      </w:r>
    </w:p>
    <w:p w14:paraId="63AF23D8" w14:textId="03F7A6B6" w:rsidR="00561DA5" w:rsidRDefault="00561DA5" w:rsidP="00122340">
      <w:pPr>
        <w:jc w:val="both"/>
        <w:rPr>
          <w:rFonts w:ascii="Arial" w:hAnsi="Arial" w:cs="Arial"/>
          <w:sz w:val="20"/>
          <w:szCs w:val="24"/>
        </w:rPr>
      </w:pPr>
      <w:r w:rsidRPr="00561DA5">
        <w:rPr>
          <w:rFonts w:ascii="Arial" w:hAnsi="Arial" w:cs="Arial"/>
          <w:sz w:val="20"/>
          <w:szCs w:val="24"/>
        </w:rPr>
        <w:lastRenderedPageBreak/>
        <w:t xml:space="preserve">Imagen x: </w:t>
      </w:r>
      <w:r>
        <w:rPr>
          <w:rFonts w:ascii="Arial" w:hAnsi="Arial" w:cs="Arial"/>
          <w:sz w:val="20"/>
          <w:szCs w:val="24"/>
        </w:rPr>
        <w:t>Inserción de productos mediante el archivo de Excel.</w:t>
      </w:r>
    </w:p>
    <w:p w14:paraId="5C701B77" w14:textId="32D27895" w:rsidR="00122340" w:rsidRDefault="00122340" w:rsidP="00122340">
      <w:pPr>
        <w:jc w:val="both"/>
        <w:rPr>
          <w:rFonts w:ascii="Arial" w:hAnsi="Arial" w:cs="Arial"/>
          <w:sz w:val="24"/>
          <w:szCs w:val="24"/>
        </w:rPr>
      </w:pPr>
      <w:r>
        <w:rPr>
          <w:noProof/>
          <w:lang w:val="es-CO" w:eastAsia="es-CO"/>
        </w:rPr>
        <w:drawing>
          <wp:inline distT="0" distB="0" distL="0" distR="0" wp14:anchorId="2FB44EDE" wp14:editId="5AFD74BC">
            <wp:extent cx="6067425" cy="2270864"/>
            <wp:effectExtent l="0" t="0" r="0" b="0"/>
            <wp:docPr id="3" name="Imagen 3" descr="C:\Users\Christian Chavarro\AppData\Local\Microsoft\Windows\INetCache\Content.Word\Captura de pantalla (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ristian Chavarro\AppData\Local\Microsoft\Windows\INetCache\Content.Word\Captura de pantalla (66).png"/>
                    <pic:cNvPicPr>
                      <a:picLocks noChangeAspect="1" noChangeArrowheads="1"/>
                    </pic:cNvPicPr>
                  </pic:nvPicPr>
                  <pic:blipFill rotWithShape="1">
                    <a:blip r:embed="rId26">
                      <a:extLst>
                        <a:ext uri="{28A0092B-C50C-407E-A947-70E740481C1C}">
                          <a14:useLocalDpi xmlns:a14="http://schemas.microsoft.com/office/drawing/2010/main" val="0"/>
                        </a:ext>
                      </a:extLst>
                    </a:blip>
                    <a:srcRect b="41073"/>
                    <a:stretch/>
                  </pic:blipFill>
                  <pic:spPr bwMode="auto">
                    <a:xfrm>
                      <a:off x="0" y="0"/>
                      <a:ext cx="6103783" cy="2284472"/>
                    </a:xfrm>
                    <a:prstGeom prst="rect">
                      <a:avLst/>
                    </a:prstGeom>
                    <a:noFill/>
                    <a:ln>
                      <a:noFill/>
                    </a:ln>
                    <a:extLst>
                      <a:ext uri="{53640926-AAD7-44D8-BBD7-CCE9431645EC}">
                        <a14:shadowObscured xmlns:a14="http://schemas.microsoft.com/office/drawing/2010/main"/>
                      </a:ext>
                    </a:extLst>
                  </pic:spPr>
                </pic:pic>
              </a:graphicData>
            </a:graphic>
          </wp:inline>
        </w:drawing>
      </w:r>
    </w:p>
    <w:p w14:paraId="4F68CCB6" w14:textId="68C26B54" w:rsidR="00561DA5" w:rsidRDefault="00561DA5" w:rsidP="00122340">
      <w:pPr>
        <w:jc w:val="both"/>
        <w:rPr>
          <w:rFonts w:ascii="Arial" w:hAnsi="Arial" w:cs="Arial"/>
          <w:sz w:val="20"/>
          <w:szCs w:val="24"/>
        </w:rPr>
      </w:pPr>
      <w:r w:rsidRPr="00561DA5">
        <w:rPr>
          <w:rFonts w:ascii="Arial" w:hAnsi="Arial" w:cs="Arial"/>
          <w:sz w:val="20"/>
          <w:szCs w:val="24"/>
        </w:rPr>
        <w:t xml:space="preserve">Imagen x: </w:t>
      </w:r>
      <w:r>
        <w:rPr>
          <w:rFonts w:ascii="Arial" w:hAnsi="Arial" w:cs="Arial"/>
          <w:sz w:val="20"/>
          <w:szCs w:val="24"/>
        </w:rPr>
        <w:t>Productos después de ser insertados.</w:t>
      </w:r>
    </w:p>
    <w:p w14:paraId="585303F7" w14:textId="77777777" w:rsidR="002D2169" w:rsidRDefault="002D2169" w:rsidP="002D2169">
      <w:pPr>
        <w:pStyle w:val="Prrafodelista"/>
        <w:rPr>
          <w:rFonts w:ascii="Arial" w:hAnsi="Arial" w:cs="Arial"/>
          <w:b/>
          <w:sz w:val="24"/>
        </w:rPr>
      </w:pPr>
      <w:r>
        <w:rPr>
          <w:noProof/>
          <w:lang w:val="es-CO" w:eastAsia="es-CO"/>
        </w:rPr>
        <w:drawing>
          <wp:inline distT="0" distB="0" distL="0" distR="0" wp14:anchorId="46B6A591" wp14:editId="0024EA8A">
            <wp:extent cx="5579745" cy="2047702"/>
            <wp:effectExtent l="0" t="0" r="190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156" t="5534" r="-156" b="29441"/>
                    <a:stretch/>
                  </pic:blipFill>
                  <pic:spPr bwMode="auto">
                    <a:xfrm>
                      <a:off x="0" y="0"/>
                      <a:ext cx="5607902" cy="2058035"/>
                    </a:xfrm>
                    <a:prstGeom prst="rect">
                      <a:avLst/>
                    </a:prstGeom>
                    <a:ln>
                      <a:noFill/>
                    </a:ln>
                    <a:extLst>
                      <a:ext uri="{53640926-AAD7-44D8-BBD7-CCE9431645EC}">
                        <a14:shadowObscured xmlns:a14="http://schemas.microsoft.com/office/drawing/2010/main"/>
                      </a:ext>
                    </a:extLst>
                  </pic:spPr>
                </pic:pic>
              </a:graphicData>
            </a:graphic>
          </wp:inline>
        </w:drawing>
      </w:r>
      <w:r>
        <w:rPr>
          <w:rFonts w:ascii="Arial" w:hAnsi="Arial" w:cs="Arial"/>
          <w:b/>
          <w:sz w:val="24"/>
        </w:rPr>
        <w:br/>
      </w:r>
      <w:r w:rsidRPr="002D2169">
        <w:rPr>
          <w:rFonts w:ascii="Arial" w:hAnsi="Arial" w:cs="Arial"/>
          <w:sz w:val="20"/>
        </w:rPr>
        <w:t>Imagen x: descripción del programa en java para generar los datos.</w:t>
      </w:r>
      <w:r>
        <w:rPr>
          <w:rFonts w:ascii="Arial" w:hAnsi="Arial" w:cs="Arial"/>
          <w:b/>
          <w:sz w:val="24"/>
        </w:rPr>
        <w:br/>
      </w:r>
      <w:r>
        <w:rPr>
          <w:noProof/>
          <w:lang w:val="es-CO" w:eastAsia="es-CO"/>
        </w:rPr>
        <w:drawing>
          <wp:inline distT="0" distB="0" distL="0" distR="0" wp14:anchorId="11D81F82" wp14:editId="2B3D681D">
            <wp:extent cx="5238750" cy="2651943"/>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13559" r="12378" b="7582"/>
                    <a:stretch/>
                  </pic:blipFill>
                  <pic:spPr bwMode="auto">
                    <a:xfrm>
                      <a:off x="0" y="0"/>
                      <a:ext cx="5248209" cy="2656731"/>
                    </a:xfrm>
                    <a:prstGeom prst="rect">
                      <a:avLst/>
                    </a:prstGeom>
                    <a:ln>
                      <a:noFill/>
                    </a:ln>
                    <a:extLst>
                      <a:ext uri="{53640926-AAD7-44D8-BBD7-CCE9431645EC}">
                        <a14:shadowObscured xmlns:a14="http://schemas.microsoft.com/office/drawing/2010/main"/>
                      </a:ext>
                    </a:extLst>
                  </pic:spPr>
                </pic:pic>
              </a:graphicData>
            </a:graphic>
          </wp:inline>
        </w:drawing>
      </w:r>
      <w:r>
        <w:rPr>
          <w:rFonts w:ascii="Arial" w:hAnsi="Arial" w:cs="Arial"/>
          <w:sz w:val="20"/>
        </w:rPr>
        <w:br/>
      </w:r>
      <w:r w:rsidRPr="002D2169">
        <w:rPr>
          <w:rFonts w:ascii="Arial" w:hAnsi="Arial" w:cs="Arial"/>
          <w:sz w:val="20"/>
        </w:rPr>
        <w:t>Im</w:t>
      </w:r>
      <w:r>
        <w:rPr>
          <w:rFonts w:ascii="Arial" w:hAnsi="Arial" w:cs="Arial"/>
          <w:sz w:val="20"/>
        </w:rPr>
        <w:t>agen x: respuesta del programa</w:t>
      </w:r>
    </w:p>
    <w:p w14:paraId="03CC110C" w14:textId="77777777" w:rsidR="002D2169" w:rsidRPr="002D2169" w:rsidRDefault="002D2169" w:rsidP="002D2169">
      <w:pPr>
        <w:tabs>
          <w:tab w:val="left" w:pos="900"/>
        </w:tabs>
      </w:pPr>
      <w:r>
        <w:lastRenderedPageBreak/>
        <w:tab/>
      </w:r>
      <w:r>
        <w:rPr>
          <w:noProof/>
          <w:lang w:val="es-CO" w:eastAsia="es-CO"/>
        </w:rPr>
        <w:drawing>
          <wp:inline distT="0" distB="0" distL="0" distR="0" wp14:anchorId="6DCFE89D" wp14:editId="5C1BC532">
            <wp:extent cx="5787298" cy="2219325"/>
            <wp:effectExtent l="0" t="0" r="444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156" t="1383" r="-156" b="30437"/>
                    <a:stretch/>
                  </pic:blipFill>
                  <pic:spPr bwMode="auto">
                    <a:xfrm>
                      <a:off x="0" y="0"/>
                      <a:ext cx="5792916" cy="2221479"/>
                    </a:xfrm>
                    <a:prstGeom prst="rect">
                      <a:avLst/>
                    </a:prstGeom>
                    <a:ln>
                      <a:noFill/>
                    </a:ln>
                    <a:extLst>
                      <a:ext uri="{53640926-AAD7-44D8-BBD7-CCE9431645EC}">
                        <a14:shadowObscured xmlns:a14="http://schemas.microsoft.com/office/drawing/2010/main"/>
                      </a:ext>
                    </a:extLst>
                  </pic:spPr>
                </pic:pic>
              </a:graphicData>
            </a:graphic>
          </wp:inline>
        </w:drawing>
      </w:r>
      <w:r>
        <w:br/>
      </w:r>
      <w:r w:rsidRPr="002D2169">
        <w:rPr>
          <w:rFonts w:ascii="Arial" w:hAnsi="Arial" w:cs="Arial"/>
          <w:sz w:val="20"/>
        </w:rPr>
        <w:t xml:space="preserve">Imagen x: </w:t>
      </w:r>
      <w:r>
        <w:rPr>
          <w:rFonts w:ascii="Arial" w:hAnsi="Arial" w:cs="Arial"/>
          <w:sz w:val="20"/>
        </w:rPr>
        <w:t>inserción de los datos del csv.</w:t>
      </w:r>
    </w:p>
    <w:p w14:paraId="599E9CCC" w14:textId="77777777" w:rsidR="002D2169" w:rsidRDefault="002D2169" w:rsidP="00122340">
      <w:pPr>
        <w:jc w:val="both"/>
        <w:rPr>
          <w:rFonts w:ascii="Arial" w:hAnsi="Arial" w:cs="Arial"/>
          <w:sz w:val="20"/>
          <w:szCs w:val="24"/>
        </w:rPr>
      </w:pPr>
    </w:p>
    <w:p w14:paraId="34F21FF7" w14:textId="77777777" w:rsidR="002D2169" w:rsidRDefault="002D2169" w:rsidP="00122340">
      <w:pPr>
        <w:jc w:val="both"/>
        <w:rPr>
          <w:rFonts w:ascii="Arial" w:hAnsi="Arial" w:cs="Arial"/>
          <w:sz w:val="24"/>
          <w:szCs w:val="24"/>
        </w:rPr>
      </w:pPr>
    </w:p>
    <w:p w14:paraId="6CC2A110" w14:textId="059C56A0" w:rsidR="00122340" w:rsidRDefault="004E20CD" w:rsidP="00122340">
      <w:pPr>
        <w:jc w:val="both"/>
        <w:rPr>
          <w:rFonts w:ascii="Arial" w:hAnsi="Arial" w:cs="Arial"/>
          <w:sz w:val="24"/>
          <w:szCs w:val="24"/>
        </w:rPr>
      </w:pPr>
      <w:r>
        <w:rPr>
          <w:noProof/>
          <w:lang w:val="es-CO" w:eastAsia="es-CO"/>
        </w:rPr>
        <w:drawing>
          <wp:inline distT="0" distB="0" distL="0" distR="0" wp14:anchorId="3A744E6D" wp14:editId="08B1F8B6">
            <wp:extent cx="6120130" cy="2428875"/>
            <wp:effectExtent l="0" t="0" r="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b="29415"/>
                    <a:stretch/>
                  </pic:blipFill>
                  <pic:spPr bwMode="auto">
                    <a:xfrm>
                      <a:off x="0" y="0"/>
                      <a:ext cx="6120130" cy="2428875"/>
                    </a:xfrm>
                    <a:prstGeom prst="rect">
                      <a:avLst/>
                    </a:prstGeom>
                    <a:ln>
                      <a:noFill/>
                    </a:ln>
                    <a:extLst>
                      <a:ext uri="{53640926-AAD7-44D8-BBD7-CCE9431645EC}">
                        <a14:shadowObscured xmlns:a14="http://schemas.microsoft.com/office/drawing/2010/main"/>
                      </a:ext>
                    </a:extLst>
                  </pic:spPr>
                </pic:pic>
              </a:graphicData>
            </a:graphic>
          </wp:inline>
        </w:drawing>
      </w:r>
    </w:p>
    <w:p w14:paraId="59B3FB2F" w14:textId="48E6D349" w:rsidR="00561DA5" w:rsidRDefault="00561DA5" w:rsidP="00122340">
      <w:pPr>
        <w:jc w:val="both"/>
        <w:rPr>
          <w:rFonts w:ascii="Arial" w:hAnsi="Arial" w:cs="Arial"/>
          <w:sz w:val="20"/>
          <w:szCs w:val="24"/>
        </w:rPr>
      </w:pPr>
      <w:r w:rsidRPr="00561DA5">
        <w:rPr>
          <w:rFonts w:ascii="Arial" w:hAnsi="Arial" w:cs="Arial"/>
          <w:sz w:val="20"/>
          <w:szCs w:val="24"/>
        </w:rPr>
        <w:t xml:space="preserve">Imagen x: </w:t>
      </w:r>
      <w:r>
        <w:rPr>
          <w:rFonts w:ascii="Arial" w:hAnsi="Arial" w:cs="Arial"/>
          <w:sz w:val="20"/>
          <w:szCs w:val="24"/>
        </w:rPr>
        <w:t>Ordenes a ser agregadas en la base de datos.</w:t>
      </w:r>
    </w:p>
    <w:p w14:paraId="5A4463DF" w14:textId="0CB84AD7" w:rsidR="00424D9F" w:rsidRDefault="00424D9F" w:rsidP="00122340">
      <w:pPr>
        <w:jc w:val="both"/>
        <w:rPr>
          <w:rFonts w:ascii="Arial" w:hAnsi="Arial" w:cs="Arial"/>
          <w:sz w:val="20"/>
          <w:szCs w:val="24"/>
        </w:rPr>
      </w:pPr>
    </w:p>
    <w:p w14:paraId="64B8D164" w14:textId="7ADAD6EF" w:rsidR="007F1BE4" w:rsidRDefault="00424D9F" w:rsidP="007F1BE4">
      <w:pPr>
        <w:jc w:val="both"/>
        <w:rPr>
          <w:rFonts w:ascii="Arial" w:hAnsi="Arial" w:cs="Arial"/>
          <w:sz w:val="20"/>
          <w:szCs w:val="24"/>
        </w:rPr>
      </w:pPr>
      <w:r>
        <w:rPr>
          <w:noProof/>
          <w:lang w:val="es-CO" w:eastAsia="es-CO"/>
        </w:rPr>
        <w:drawing>
          <wp:inline distT="0" distB="0" distL="0" distR="0" wp14:anchorId="0A0A9766" wp14:editId="3EB68360">
            <wp:extent cx="5882448" cy="2705100"/>
            <wp:effectExtent l="0" t="0" r="4445" b="0"/>
            <wp:docPr id="15" name="Imagen 15" descr="C:\Users\Christian Chavarro\AppData\Local\Microsoft\Windows\INetCache\Content.Word\Captura de pantalla (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hristian Chavarro\AppData\Local\Microsoft\Windows\INetCache\Content.Word\Captura de pantalla (75).png"/>
                    <pic:cNvPicPr>
                      <a:picLocks noChangeAspect="1" noChangeArrowheads="1"/>
                    </pic:cNvPicPr>
                  </pic:nvPicPr>
                  <pic:blipFill rotWithShape="1">
                    <a:blip r:embed="rId31">
                      <a:extLst>
                        <a:ext uri="{28A0092B-C50C-407E-A947-70E740481C1C}">
                          <a14:useLocalDpi xmlns:a14="http://schemas.microsoft.com/office/drawing/2010/main" val="0"/>
                        </a:ext>
                      </a:extLst>
                    </a:blip>
                    <a:srcRect b="18207"/>
                    <a:stretch/>
                  </pic:blipFill>
                  <pic:spPr bwMode="auto">
                    <a:xfrm>
                      <a:off x="0" y="0"/>
                      <a:ext cx="5897689" cy="2712109"/>
                    </a:xfrm>
                    <a:prstGeom prst="rect">
                      <a:avLst/>
                    </a:prstGeom>
                    <a:noFill/>
                    <a:ln>
                      <a:noFill/>
                    </a:ln>
                    <a:extLst>
                      <a:ext uri="{53640926-AAD7-44D8-BBD7-CCE9431645EC}">
                        <a14:shadowObscured xmlns:a14="http://schemas.microsoft.com/office/drawing/2010/main"/>
                      </a:ext>
                    </a:extLst>
                  </pic:spPr>
                </pic:pic>
              </a:graphicData>
            </a:graphic>
          </wp:inline>
        </w:drawing>
      </w:r>
      <w:r w:rsidR="007F1BE4" w:rsidRPr="00561DA5">
        <w:rPr>
          <w:rFonts w:ascii="Arial" w:hAnsi="Arial" w:cs="Arial"/>
          <w:sz w:val="20"/>
          <w:szCs w:val="24"/>
        </w:rPr>
        <w:t xml:space="preserve">Imagen x: </w:t>
      </w:r>
      <w:r w:rsidR="007F1BE4">
        <w:rPr>
          <w:rFonts w:ascii="Arial" w:hAnsi="Arial" w:cs="Arial"/>
          <w:sz w:val="20"/>
          <w:szCs w:val="24"/>
        </w:rPr>
        <w:t>Ordenes a ser agregadas en la base de datos mediante sentencias generadas.</w:t>
      </w:r>
    </w:p>
    <w:p w14:paraId="151BD201" w14:textId="2B153A76" w:rsidR="00424D9F" w:rsidRDefault="00424D9F" w:rsidP="00122340">
      <w:pPr>
        <w:jc w:val="both"/>
        <w:rPr>
          <w:rFonts w:ascii="Arial" w:hAnsi="Arial" w:cs="Arial"/>
          <w:sz w:val="20"/>
          <w:szCs w:val="24"/>
        </w:rPr>
      </w:pPr>
      <w:r>
        <w:rPr>
          <w:noProof/>
          <w:lang w:val="es-CO" w:eastAsia="es-CO"/>
        </w:rPr>
        <w:lastRenderedPageBreak/>
        <w:drawing>
          <wp:inline distT="0" distB="0" distL="0" distR="0" wp14:anchorId="1C45D9E8" wp14:editId="72D7D1C0">
            <wp:extent cx="6014085" cy="3095625"/>
            <wp:effectExtent l="0" t="0" r="5715" b="9525"/>
            <wp:docPr id="4" name="Imagen 4" descr="C:\Users\Christian Chavarro\AppData\Local\Microsoft\Windows\INetCache\Content.Word\Captura de pantalla (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ristian Chavarro\AppData\Local\Microsoft\Windows\INetCache\Content.Word\Captura de pantalla (87).png"/>
                    <pic:cNvPicPr>
                      <a:picLocks noChangeAspect="1" noChangeArrowheads="1"/>
                    </pic:cNvPicPr>
                  </pic:nvPicPr>
                  <pic:blipFill rotWithShape="1">
                    <a:blip r:embed="rId32">
                      <a:extLst>
                        <a:ext uri="{28A0092B-C50C-407E-A947-70E740481C1C}">
                          <a14:useLocalDpi xmlns:a14="http://schemas.microsoft.com/office/drawing/2010/main" val="0"/>
                        </a:ext>
                      </a:extLst>
                    </a:blip>
                    <a:srcRect b="8448"/>
                    <a:stretch/>
                  </pic:blipFill>
                  <pic:spPr bwMode="auto">
                    <a:xfrm>
                      <a:off x="0" y="0"/>
                      <a:ext cx="6023479" cy="3100460"/>
                    </a:xfrm>
                    <a:prstGeom prst="rect">
                      <a:avLst/>
                    </a:prstGeom>
                    <a:noFill/>
                    <a:ln>
                      <a:noFill/>
                    </a:ln>
                    <a:extLst>
                      <a:ext uri="{53640926-AAD7-44D8-BBD7-CCE9431645EC}">
                        <a14:shadowObscured xmlns:a14="http://schemas.microsoft.com/office/drawing/2010/main"/>
                      </a:ext>
                    </a:extLst>
                  </pic:spPr>
                </pic:pic>
              </a:graphicData>
            </a:graphic>
          </wp:inline>
        </w:drawing>
      </w:r>
    </w:p>
    <w:p w14:paraId="687094A3" w14:textId="6E7154D6" w:rsidR="007F1BE4" w:rsidRDefault="007F1BE4" w:rsidP="00122340">
      <w:pPr>
        <w:jc w:val="both"/>
        <w:rPr>
          <w:rFonts w:ascii="Arial" w:hAnsi="Arial" w:cs="Arial"/>
          <w:sz w:val="20"/>
          <w:szCs w:val="24"/>
        </w:rPr>
      </w:pPr>
      <w:r w:rsidRPr="00561DA5">
        <w:rPr>
          <w:rFonts w:ascii="Arial" w:hAnsi="Arial" w:cs="Arial"/>
          <w:sz w:val="20"/>
          <w:szCs w:val="24"/>
        </w:rPr>
        <w:t xml:space="preserve">Imagen x: </w:t>
      </w:r>
      <w:r>
        <w:rPr>
          <w:rFonts w:ascii="Arial" w:hAnsi="Arial" w:cs="Arial"/>
          <w:sz w:val="20"/>
          <w:szCs w:val="24"/>
        </w:rPr>
        <w:t>Ordenes siendo agregadas a la DB.</w:t>
      </w:r>
    </w:p>
    <w:p w14:paraId="35AB5C21" w14:textId="766F207C" w:rsidR="007F1BE4" w:rsidRDefault="007F1BE4" w:rsidP="00122340">
      <w:pPr>
        <w:jc w:val="both"/>
        <w:rPr>
          <w:rFonts w:ascii="Arial" w:hAnsi="Arial" w:cs="Arial"/>
          <w:sz w:val="20"/>
          <w:szCs w:val="24"/>
        </w:rPr>
      </w:pPr>
    </w:p>
    <w:p w14:paraId="203E24FE" w14:textId="0CD09772" w:rsidR="007F1BE4" w:rsidRDefault="007F1BE4" w:rsidP="00122340">
      <w:pPr>
        <w:jc w:val="both"/>
        <w:rPr>
          <w:rFonts w:ascii="Arial" w:hAnsi="Arial" w:cs="Arial"/>
          <w:sz w:val="20"/>
          <w:szCs w:val="24"/>
        </w:rPr>
      </w:pPr>
      <w:r>
        <w:rPr>
          <w:noProof/>
          <w:lang w:val="es-CO" w:eastAsia="es-CO"/>
        </w:rPr>
        <w:drawing>
          <wp:inline distT="0" distB="0" distL="0" distR="0" wp14:anchorId="15129998" wp14:editId="1D72DFC5">
            <wp:extent cx="6104623" cy="3124200"/>
            <wp:effectExtent l="0" t="0" r="0" b="0"/>
            <wp:docPr id="23" name="Imagen 23" descr="C:\Users\Christian Chavarro\AppData\Local\Microsoft\Windows\INetCache\Content.Word\Captura de pantalla (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Christian Chavarro\AppData\Local\Microsoft\Windows\INetCache\Content.Word\Captura de pantalla (83).png"/>
                    <pic:cNvPicPr>
                      <a:picLocks noChangeAspect="1" noChangeArrowheads="1"/>
                    </pic:cNvPicPr>
                  </pic:nvPicPr>
                  <pic:blipFill rotWithShape="1">
                    <a:blip r:embed="rId33">
                      <a:extLst>
                        <a:ext uri="{28A0092B-C50C-407E-A947-70E740481C1C}">
                          <a14:useLocalDpi xmlns:a14="http://schemas.microsoft.com/office/drawing/2010/main" val="0"/>
                        </a:ext>
                      </a:extLst>
                    </a:blip>
                    <a:srcRect b="8973"/>
                    <a:stretch/>
                  </pic:blipFill>
                  <pic:spPr bwMode="auto">
                    <a:xfrm>
                      <a:off x="0" y="0"/>
                      <a:ext cx="6113920" cy="3128958"/>
                    </a:xfrm>
                    <a:prstGeom prst="rect">
                      <a:avLst/>
                    </a:prstGeom>
                    <a:noFill/>
                    <a:ln>
                      <a:noFill/>
                    </a:ln>
                    <a:extLst>
                      <a:ext uri="{53640926-AAD7-44D8-BBD7-CCE9431645EC}">
                        <a14:shadowObscured xmlns:a14="http://schemas.microsoft.com/office/drawing/2010/main"/>
                      </a:ext>
                    </a:extLst>
                  </pic:spPr>
                </pic:pic>
              </a:graphicData>
            </a:graphic>
          </wp:inline>
        </w:drawing>
      </w:r>
    </w:p>
    <w:p w14:paraId="394EB413" w14:textId="1F82314F" w:rsidR="007F1BE4" w:rsidRDefault="007F1BE4" w:rsidP="00122340">
      <w:pPr>
        <w:jc w:val="both"/>
        <w:rPr>
          <w:rFonts w:ascii="Arial" w:hAnsi="Arial" w:cs="Arial"/>
          <w:sz w:val="20"/>
          <w:szCs w:val="24"/>
        </w:rPr>
      </w:pPr>
      <w:r w:rsidRPr="00561DA5">
        <w:rPr>
          <w:rFonts w:ascii="Arial" w:hAnsi="Arial" w:cs="Arial"/>
          <w:sz w:val="20"/>
          <w:szCs w:val="24"/>
        </w:rPr>
        <w:t xml:space="preserve">Imagen x: </w:t>
      </w:r>
      <w:r>
        <w:rPr>
          <w:rFonts w:ascii="Arial" w:hAnsi="Arial" w:cs="Arial"/>
          <w:sz w:val="20"/>
          <w:szCs w:val="24"/>
        </w:rPr>
        <w:t>Ordenes una vez agregadas a la DB.</w:t>
      </w:r>
    </w:p>
    <w:p w14:paraId="24D55F6A" w14:textId="6F6CE3F6" w:rsidR="00424D9F" w:rsidRDefault="00CE44E1" w:rsidP="00122340">
      <w:pPr>
        <w:jc w:val="both"/>
        <w:rPr>
          <w:rFonts w:ascii="Arial" w:hAnsi="Arial" w:cs="Arial"/>
          <w:sz w:val="24"/>
          <w:szCs w:val="24"/>
        </w:rPr>
      </w:pPr>
      <w:r>
        <w:rPr>
          <w:rFonts w:ascii="Arial" w:hAnsi="Arial" w:cs="Arial"/>
          <w:sz w:val="24"/>
          <w:szCs w:val="24"/>
        </w:rPr>
        <w:t>En las imágenes anteriores, se describen procesos de carga masiva de datos y solo corresponden a algunos ejemplos de la carga de estos mismos. En la aplicación, al momento de esta sustentación, el volumen de datos será más alto. Comparados con los pocos datos que se ve, son insertados en estos ejemplos.</w:t>
      </w:r>
    </w:p>
    <w:p w14:paraId="38747F98" w14:textId="7D23017D" w:rsidR="002D2169" w:rsidRDefault="00F77D43" w:rsidP="00122340">
      <w:pPr>
        <w:jc w:val="both"/>
        <w:rPr>
          <w:rFonts w:ascii="Arial" w:hAnsi="Arial" w:cs="Arial"/>
          <w:sz w:val="24"/>
          <w:szCs w:val="24"/>
        </w:rPr>
      </w:pPr>
      <w:r>
        <w:rPr>
          <w:rFonts w:ascii="Arial" w:hAnsi="Arial" w:cs="Arial"/>
          <w:sz w:val="24"/>
          <w:szCs w:val="24"/>
        </w:rPr>
        <w:t>También</w:t>
      </w:r>
      <w:r w:rsidR="002D2169">
        <w:rPr>
          <w:rFonts w:ascii="Arial" w:hAnsi="Arial" w:cs="Arial"/>
          <w:sz w:val="24"/>
          <w:szCs w:val="24"/>
        </w:rPr>
        <w:t xml:space="preserve"> se muestra cómo se agrega y se crea el archivo de CSV para la creación de un millón de </w:t>
      </w:r>
      <w:r>
        <w:rPr>
          <w:rFonts w:ascii="Arial" w:hAnsi="Arial" w:cs="Arial"/>
          <w:sz w:val="24"/>
          <w:szCs w:val="24"/>
        </w:rPr>
        <w:t>órdenes</w:t>
      </w:r>
      <w:r w:rsidR="002D2169">
        <w:rPr>
          <w:rFonts w:ascii="Arial" w:hAnsi="Arial" w:cs="Arial"/>
          <w:sz w:val="24"/>
          <w:szCs w:val="24"/>
        </w:rPr>
        <w:t xml:space="preserve"> y de clientes, solo es mostrada la versión de la creación de </w:t>
      </w:r>
      <w:r>
        <w:rPr>
          <w:rFonts w:ascii="Arial" w:hAnsi="Arial" w:cs="Arial"/>
          <w:sz w:val="24"/>
          <w:szCs w:val="24"/>
        </w:rPr>
        <w:t>órdenes.</w:t>
      </w:r>
    </w:p>
    <w:p w14:paraId="69A962B0" w14:textId="77777777" w:rsidR="00F77D43" w:rsidRDefault="00F77D43" w:rsidP="00122340">
      <w:pPr>
        <w:jc w:val="both"/>
        <w:rPr>
          <w:rFonts w:ascii="Arial" w:hAnsi="Arial" w:cs="Arial"/>
          <w:sz w:val="24"/>
          <w:szCs w:val="24"/>
        </w:rPr>
      </w:pPr>
    </w:p>
    <w:p w14:paraId="223BE8E9" w14:textId="77777777" w:rsidR="00F77D43" w:rsidRPr="00122340" w:rsidRDefault="00F77D43" w:rsidP="00122340">
      <w:pPr>
        <w:jc w:val="both"/>
        <w:rPr>
          <w:rFonts w:ascii="Arial" w:hAnsi="Arial" w:cs="Arial"/>
          <w:sz w:val="24"/>
          <w:szCs w:val="24"/>
        </w:rPr>
      </w:pPr>
    </w:p>
    <w:p w14:paraId="1BEFDBC3" w14:textId="43C8BD36" w:rsidR="00037482" w:rsidRPr="00E076F0" w:rsidRDefault="00037482" w:rsidP="00E076F0">
      <w:pPr>
        <w:jc w:val="both"/>
        <w:rPr>
          <w:rFonts w:ascii="Arial" w:hAnsi="Arial" w:cs="Arial"/>
          <w:sz w:val="24"/>
          <w:szCs w:val="24"/>
        </w:rPr>
      </w:pPr>
      <w:r w:rsidRPr="00E076F0">
        <w:rPr>
          <w:rFonts w:ascii="Arial" w:hAnsi="Arial" w:cs="Arial"/>
          <w:sz w:val="24"/>
          <w:szCs w:val="24"/>
        </w:rPr>
        <w:lastRenderedPageBreak/>
        <w:t xml:space="preserve">Desarrolle o ajuste las clases involucradas en los nuevos requerimientos, de forma que complete o modifique los requerimientos funcionales y cumpla con las restricciones de negocio. Realice los cambios sobre las clases que corresponden a: </w:t>
      </w:r>
    </w:p>
    <w:p w14:paraId="070F8D46" w14:textId="309B9C7C" w:rsidR="00F77D43" w:rsidRPr="00F77D43" w:rsidRDefault="00E076F0" w:rsidP="00F77D43">
      <w:pPr>
        <w:jc w:val="both"/>
        <w:rPr>
          <w:rFonts w:ascii="Arial" w:hAnsi="Arial" w:cs="Arial"/>
          <w:sz w:val="24"/>
          <w:szCs w:val="24"/>
        </w:rPr>
      </w:pPr>
      <w:r>
        <w:rPr>
          <w:rFonts w:ascii="Arial" w:hAnsi="Arial" w:cs="Arial"/>
          <w:sz w:val="24"/>
          <w:szCs w:val="24"/>
        </w:rPr>
        <w:t>No se realizaron cambios en las tablas.</w:t>
      </w:r>
    </w:p>
    <w:p w14:paraId="75768B79" w14:textId="77777777" w:rsidR="00037482" w:rsidRPr="00037482" w:rsidRDefault="00037482" w:rsidP="00037482">
      <w:pPr>
        <w:pStyle w:val="Prrafodelista"/>
        <w:numPr>
          <w:ilvl w:val="0"/>
          <w:numId w:val="13"/>
        </w:numPr>
        <w:jc w:val="both"/>
        <w:rPr>
          <w:rFonts w:ascii="Arial" w:hAnsi="Arial" w:cs="Arial"/>
          <w:sz w:val="24"/>
          <w:szCs w:val="24"/>
        </w:rPr>
      </w:pPr>
      <w:r w:rsidRPr="00037482">
        <w:rPr>
          <w:rFonts w:ascii="Arial" w:hAnsi="Arial" w:cs="Arial"/>
          <w:sz w:val="24"/>
          <w:szCs w:val="24"/>
        </w:rPr>
        <w:t xml:space="preserve"> (5%) Desarrollo y/o ajustes a los servicios REST para cumplir con los nuevos requerimientos. </w:t>
      </w:r>
    </w:p>
    <w:p w14:paraId="024E2403" w14:textId="77777777" w:rsidR="00037482" w:rsidRPr="00037482" w:rsidRDefault="00037482" w:rsidP="00037482">
      <w:pPr>
        <w:pStyle w:val="Prrafodelista"/>
        <w:numPr>
          <w:ilvl w:val="0"/>
          <w:numId w:val="13"/>
        </w:numPr>
        <w:jc w:val="both"/>
        <w:rPr>
          <w:rFonts w:ascii="Arial" w:hAnsi="Arial" w:cs="Arial"/>
          <w:sz w:val="24"/>
          <w:szCs w:val="24"/>
        </w:rPr>
      </w:pPr>
      <w:r w:rsidRPr="00037482">
        <w:rPr>
          <w:rFonts w:ascii="Arial" w:hAnsi="Arial" w:cs="Arial"/>
          <w:sz w:val="24"/>
          <w:szCs w:val="24"/>
        </w:rPr>
        <w:t xml:space="preserve"> (5%) Cambios y desarrollo de las transacciones en RotondAndesMaster </w:t>
      </w:r>
    </w:p>
    <w:p w14:paraId="149B2814" w14:textId="6E59F6C8" w:rsidR="00037482" w:rsidRDefault="00037482" w:rsidP="00037482">
      <w:pPr>
        <w:pStyle w:val="Prrafodelista"/>
        <w:numPr>
          <w:ilvl w:val="0"/>
          <w:numId w:val="13"/>
        </w:numPr>
        <w:jc w:val="both"/>
        <w:rPr>
          <w:rFonts w:ascii="Arial" w:hAnsi="Arial" w:cs="Arial"/>
          <w:sz w:val="24"/>
          <w:szCs w:val="24"/>
        </w:rPr>
      </w:pPr>
      <w:r w:rsidRPr="00037482">
        <w:rPr>
          <w:rFonts w:ascii="Arial" w:hAnsi="Arial" w:cs="Arial"/>
          <w:sz w:val="24"/>
          <w:szCs w:val="24"/>
        </w:rPr>
        <w:t>(5%) Cambios en los Dao.</w:t>
      </w:r>
    </w:p>
    <w:p w14:paraId="0C5D4C86" w14:textId="77777777" w:rsidR="00F835BA" w:rsidRPr="00037482" w:rsidRDefault="00F835BA" w:rsidP="00F835BA">
      <w:pPr>
        <w:pStyle w:val="Prrafodelista"/>
        <w:ind w:left="1080"/>
        <w:jc w:val="both"/>
        <w:rPr>
          <w:rFonts w:ascii="Arial" w:hAnsi="Arial" w:cs="Arial"/>
          <w:sz w:val="24"/>
          <w:szCs w:val="24"/>
        </w:rPr>
      </w:pPr>
    </w:p>
    <w:p w14:paraId="1C6FF692" w14:textId="77777777" w:rsidR="00F835BA" w:rsidRPr="00D202DD" w:rsidRDefault="00037482" w:rsidP="00D202DD">
      <w:pPr>
        <w:jc w:val="both"/>
        <w:rPr>
          <w:rFonts w:ascii="Arial" w:hAnsi="Arial" w:cs="Arial"/>
          <w:sz w:val="24"/>
          <w:szCs w:val="24"/>
        </w:rPr>
      </w:pPr>
      <w:r w:rsidRPr="00D202DD">
        <w:rPr>
          <w:rFonts w:ascii="Arial" w:hAnsi="Arial" w:cs="Arial"/>
          <w:sz w:val="24"/>
          <w:szCs w:val="24"/>
        </w:rPr>
        <w:t>(15 %) Análisis del proceso de optimización y el modelo de ejecución de consultas.</w:t>
      </w:r>
    </w:p>
    <w:p w14:paraId="399A79A2" w14:textId="724D5983" w:rsidR="00037482" w:rsidRPr="00037482" w:rsidRDefault="00037482" w:rsidP="00F835BA">
      <w:pPr>
        <w:pStyle w:val="Prrafodelista"/>
        <w:jc w:val="both"/>
        <w:rPr>
          <w:rFonts w:ascii="Arial" w:hAnsi="Arial" w:cs="Arial"/>
          <w:sz w:val="24"/>
          <w:szCs w:val="24"/>
        </w:rPr>
      </w:pPr>
      <w:r w:rsidRPr="00037482">
        <w:rPr>
          <w:rFonts w:ascii="Arial" w:hAnsi="Arial" w:cs="Arial"/>
          <w:sz w:val="24"/>
          <w:szCs w:val="24"/>
        </w:rPr>
        <w:t xml:space="preserve"> </w:t>
      </w:r>
    </w:p>
    <w:p w14:paraId="3667B664" w14:textId="02D4077E" w:rsidR="00037482" w:rsidRPr="00037482" w:rsidRDefault="00037482" w:rsidP="00037482">
      <w:pPr>
        <w:pStyle w:val="Prrafodelista"/>
        <w:numPr>
          <w:ilvl w:val="0"/>
          <w:numId w:val="13"/>
        </w:numPr>
        <w:jc w:val="both"/>
        <w:rPr>
          <w:rFonts w:ascii="Arial" w:hAnsi="Arial" w:cs="Arial"/>
          <w:sz w:val="24"/>
          <w:szCs w:val="24"/>
        </w:rPr>
      </w:pPr>
      <w:r w:rsidRPr="00037482">
        <w:rPr>
          <w:rFonts w:ascii="Arial" w:hAnsi="Arial" w:cs="Arial"/>
          <w:sz w:val="24"/>
          <w:szCs w:val="24"/>
        </w:rPr>
        <w:t xml:space="preserve"> Analice la diferencia entre la ejecución de consultas delegada al manejador de bases de datos como Oracle y compárelo con una ejecución donde la aplicación trae los datos a memoria principal y resuelve con instrucciones de control (if, while, etc.), los operadores involucrados en las consultas como joins, selecciones y proyecciones.  </w:t>
      </w:r>
    </w:p>
    <w:p w14:paraId="5FF1BC45" w14:textId="4F3C6296" w:rsidR="00037482" w:rsidRDefault="00037482" w:rsidP="00037482">
      <w:pPr>
        <w:pStyle w:val="Prrafodelista"/>
        <w:numPr>
          <w:ilvl w:val="0"/>
          <w:numId w:val="13"/>
        </w:numPr>
        <w:jc w:val="both"/>
        <w:rPr>
          <w:rFonts w:ascii="Arial" w:hAnsi="Arial" w:cs="Arial"/>
          <w:sz w:val="24"/>
          <w:szCs w:val="24"/>
        </w:rPr>
      </w:pPr>
      <w:r w:rsidRPr="00037482">
        <w:rPr>
          <w:rFonts w:ascii="Arial" w:hAnsi="Arial" w:cs="Arial"/>
          <w:sz w:val="24"/>
          <w:szCs w:val="24"/>
        </w:rPr>
        <w:t>Documente el análisis realizado, de forma clara y concisa.</w:t>
      </w:r>
    </w:p>
    <w:p w14:paraId="5A9EF00E" w14:textId="43055CDF" w:rsidR="00773909" w:rsidRDefault="00773909" w:rsidP="00773909">
      <w:pPr>
        <w:jc w:val="both"/>
        <w:rPr>
          <w:rFonts w:ascii="Arial" w:hAnsi="Arial" w:cs="Arial"/>
          <w:sz w:val="24"/>
          <w:szCs w:val="24"/>
        </w:rPr>
      </w:pPr>
      <w:r>
        <w:rPr>
          <w:rFonts w:ascii="Arial" w:hAnsi="Arial" w:cs="Arial"/>
          <w:sz w:val="24"/>
          <w:szCs w:val="24"/>
        </w:rPr>
        <w:t>En este punto, primero se describirá cómo trabaja cada proceso de manera breve. Tras esto, se comparará la eficiencia y qué conlleva cada uno de estos trabajos, realizar las operaciones mediante la sentencia de SQL o trabajar con los datos en memoria principal.</w:t>
      </w:r>
    </w:p>
    <w:p w14:paraId="3FC8A17E" w14:textId="77777777" w:rsidR="00773909" w:rsidRDefault="00773909" w:rsidP="00773909">
      <w:pPr>
        <w:jc w:val="both"/>
        <w:rPr>
          <w:rFonts w:ascii="Arial" w:hAnsi="Arial" w:cs="Arial"/>
          <w:sz w:val="24"/>
          <w:szCs w:val="24"/>
        </w:rPr>
      </w:pPr>
    </w:p>
    <w:p w14:paraId="0B163125" w14:textId="77749400" w:rsidR="00773909" w:rsidRDefault="00773909" w:rsidP="00773909">
      <w:pPr>
        <w:jc w:val="both"/>
        <w:rPr>
          <w:rFonts w:ascii="Arial" w:hAnsi="Arial" w:cs="Arial"/>
          <w:sz w:val="24"/>
          <w:szCs w:val="24"/>
        </w:rPr>
      </w:pPr>
      <w:r>
        <w:rPr>
          <w:rFonts w:ascii="Arial" w:hAnsi="Arial" w:cs="Arial"/>
          <w:sz w:val="24"/>
          <w:szCs w:val="24"/>
        </w:rPr>
        <w:t>SQL.</w:t>
      </w:r>
    </w:p>
    <w:p w14:paraId="4E5EC88C" w14:textId="06E9881C" w:rsidR="00773909" w:rsidRDefault="00773909" w:rsidP="00773909">
      <w:pPr>
        <w:jc w:val="both"/>
        <w:rPr>
          <w:rFonts w:ascii="Arial" w:hAnsi="Arial" w:cs="Arial"/>
          <w:sz w:val="24"/>
          <w:szCs w:val="24"/>
        </w:rPr>
      </w:pPr>
      <w:r>
        <w:rPr>
          <w:rFonts w:ascii="Arial" w:hAnsi="Arial" w:cs="Arial"/>
          <w:sz w:val="24"/>
          <w:szCs w:val="24"/>
        </w:rPr>
        <w:t xml:space="preserve">Imagine el proceso de búsqueda y catalogación de los clientes, para él, se involucran como mínimo las tablas de clientes, ordenes, menús y productos. El SMBD, en este caso ORACLE, gestiona los joins entre estas tablas mediante los índices, árboles que tiene creados en su memoria principal, la del servidor. Tras concatenar estas tablas, en la sentencia SQL se piden solo las filas que interesan para el requerimiento, de las cerca de 22 filas resultantes de los joins. Con estas filas, acompañadas de una operación de agregación, se puede retornar la respuesta a la consulta. </w:t>
      </w:r>
    </w:p>
    <w:p w14:paraId="7B3B8E73" w14:textId="2FD06878" w:rsidR="00773909" w:rsidRDefault="000F4ACE" w:rsidP="00773909">
      <w:pPr>
        <w:jc w:val="both"/>
        <w:rPr>
          <w:rFonts w:ascii="Arial" w:hAnsi="Arial" w:cs="Arial"/>
          <w:sz w:val="24"/>
          <w:szCs w:val="24"/>
        </w:rPr>
      </w:pPr>
      <w:r>
        <w:rPr>
          <w:rFonts w:ascii="Arial" w:hAnsi="Arial" w:cs="Arial"/>
          <w:sz w:val="24"/>
          <w:szCs w:val="24"/>
        </w:rPr>
        <w:t>La complejidad asociada, variará de acuerdo al tipo de join que utilice la sentencia y si esta tiene algún índice asociado.</w:t>
      </w:r>
    </w:p>
    <w:p w14:paraId="74393C25" w14:textId="37D83B4E" w:rsidR="00773909" w:rsidRDefault="00773909" w:rsidP="00773909">
      <w:pPr>
        <w:jc w:val="both"/>
        <w:rPr>
          <w:rFonts w:ascii="Arial" w:hAnsi="Arial" w:cs="Arial"/>
          <w:sz w:val="24"/>
          <w:szCs w:val="24"/>
        </w:rPr>
      </w:pPr>
      <w:r>
        <w:rPr>
          <w:rFonts w:ascii="Arial" w:hAnsi="Arial" w:cs="Arial"/>
          <w:sz w:val="24"/>
          <w:szCs w:val="24"/>
        </w:rPr>
        <w:t>JAVA.</w:t>
      </w:r>
    </w:p>
    <w:p w14:paraId="7D67E949" w14:textId="1F1ADBC4" w:rsidR="00773909" w:rsidRDefault="00773909" w:rsidP="00773909">
      <w:pPr>
        <w:jc w:val="both"/>
        <w:rPr>
          <w:rFonts w:ascii="Arial" w:hAnsi="Arial" w:cs="Arial"/>
          <w:sz w:val="24"/>
          <w:szCs w:val="24"/>
        </w:rPr>
      </w:pPr>
      <w:r>
        <w:rPr>
          <w:rFonts w:ascii="Arial" w:hAnsi="Arial" w:cs="Arial"/>
          <w:sz w:val="24"/>
          <w:szCs w:val="24"/>
        </w:rPr>
        <w:t>Antes de iniciar esta descripción, se presenta un problema de antemano, las tablas no logran ser procesadas en memoria principal, los objetos no caben en ella.</w:t>
      </w:r>
    </w:p>
    <w:p w14:paraId="646DA6C6" w14:textId="262FE5A2" w:rsidR="00773909" w:rsidRDefault="00773909" w:rsidP="00773909">
      <w:pPr>
        <w:jc w:val="both"/>
        <w:rPr>
          <w:rFonts w:ascii="Arial" w:hAnsi="Arial" w:cs="Arial"/>
          <w:sz w:val="24"/>
          <w:szCs w:val="24"/>
        </w:rPr>
      </w:pPr>
      <w:r>
        <w:rPr>
          <w:rFonts w:ascii="Arial" w:hAnsi="Arial" w:cs="Arial"/>
          <w:sz w:val="24"/>
          <w:szCs w:val="24"/>
        </w:rPr>
        <w:t xml:space="preserve">Aún, si todos los objetos entrasen en la memoria del dispositivo sobre el cual se realiza la acción, objetos de tipo: Cliente, Orden, Menú, Producto. Realizar las operaciones de </w:t>
      </w:r>
      <w:r w:rsidR="00A6639B">
        <w:rPr>
          <w:rFonts w:ascii="Arial" w:hAnsi="Arial" w:cs="Arial"/>
          <w:sz w:val="24"/>
          <w:szCs w:val="24"/>
        </w:rPr>
        <w:t>obtener las órdenes para cada cliente, obtener el plato fuerte del menú de cada orden, verificar la cantidad de ordenes por cliente y responder solo la información del cliente, costaría como mínimo un recorrido a cada uno de esos arreglos. Asumiendo que cada uno es de tamaño n, sería o(n</w:t>
      </w:r>
      <w:r w:rsidR="00A6639B">
        <w:rPr>
          <w:rFonts w:ascii="Arial" w:hAnsi="Arial" w:cs="Arial"/>
          <w:sz w:val="24"/>
          <w:szCs w:val="24"/>
          <w:vertAlign w:val="superscript"/>
        </w:rPr>
        <w:t>4</w:t>
      </w:r>
      <w:r w:rsidR="00A6639B">
        <w:rPr>
          <w:rFonts w:ascii="Arial" w:hAnsi="Arial" w:cs="Arial"/>
          <w:sz w:val="24"/>
          <w:szCs w:val="24"/>
        </w:rPr>
        <w:t>)</w:t>
      </w:r>
    </w:p>
    <w:p w14:paraId="16894D6C" w14:textId="690F37AB" w:rsidR="00A6639B" w:rsidRDefault="00A6639B" w:rsidP="00773909">
      <w:pPr>
        <w:jc w:val="both"/>
        <w:rPr>
          <w:rFonts w:ascii="Arial" w:hAnsi="Arial" w:cs="Arial"/>
          <w:sz w:val="24"/>
          <w:szCs w:val="24"/>
        </w:rPr>
      </w:pPr>
      <w:r>
        <w:rPr>
          <w:rFonts w:ascii="Arial" w:hAnsi="Arial" w:cs="Arial"/>
          <w:sz w:val="24"/>
          <w:szCs w:val="24"/>
        </w:rPr>
        <w:lastRenderedPageBreak/>
        <w:t>Además, los objetos deberían estar en un inicio en algún sitio de memoria principal, si están en el ordenador o en un servidor de DB, en este caso, de Oracle. El costo de carga de estos objetos también se asociaría.</w:t>
      </w:r>
    </w:p>
    <w:p w14:paraId="07D79ACD" w14:textId="755A71BA" w:rsidR="00A6639B" w:rsidRDefault="00A6639B" w:rsidP="00773909">
      <w:pPr>
        <w:jc w:val="both"/>
        <w:rPr>
          <w:rFonts w:ascii="Arial" w:hAnsi="Arial" w:cs="Arial"/>
          <w:sz w:val="24"/>
          <w:szCs w:val="24"/>
        </w:rPr>
      </w:pPr>
    </w:p>
    <w:p w14:paraId="61D4C549" w14:textId="55BA8692" w:rsidR="00A6639B" w:rsidRDefault="00A6639B" w:rsidP="00773909">
      <w:pPr>
        <w:jc w:val="both"/>
        <w:rPr>
          <w:rFonts w:ascii="Arial" w:hAnsi="Arial" w:cs="Arial"/>
          <w:sz w:val="24"/>
          <w:szCs w:val="24"/>
        </w:rPr>
      </w:pPr>
      <w:r>
        <w:rPr>
          <w:rFonts w:ascii="Arial" w:hAnsi="Arial" w:cs="Arial"/>
          <w:sz w:val="24"/>
          <w:szCs w:val="24"/>
        </w:rPr>
        <w:t>Después de realizar estas descripciones, esta tabla resume cómo se realizaría cada proceso en cuanto a ejecutar la sentencia y pedir los datos por la conexión o realizar todas las acciones en memoria principal.</w:t>
      </w:r>
    </w:p>
    <w:p w14:paraId="6FC97743" w14:textId="1EF13895" w:rsidR="00A6639B" w:rsidRDefault="00A6639B" w:rsidP="00773909">
      <w:pPr>
        <w:jc w:val="both"/>
        <w:rPr>
          <w:rFonts w:ascii="Arial" w:hAnsi="Arial" w:cs="Arial"/>
          <w:sz w:val="24"/>
          <w:szCs w:val="24"/>
        </w:rPr>
      </w:pPr>
    </w:p>
    <w:tbl>
      <w:tblPr>
        <w:tblStyle w:val="Tablaconcuadrcula"/>
        <w:tblW w:w="0" w:type="auto"/>
        <w:tblLook w:val="04A0" w:firstRow="1" w:lastRow="0" w:firstColumn="1" w:lastColumn="0" w:noHBand="0" w:noVBand="1"/>
      </w:tblPr>
      <w:tblGrid>
        <w:gridCol w:w="1980"/>
        <w:gridCol w:w="4438"/>
        <w:gridCol w:w="3210"/>
      </w:tblGrid>
      <w:tr w:rsidR="00A6639B" w14:paraId="1CAD7564" w14:textId="77777777" w:rsidTr="00A6639B">
        <w:tc>
          <w:tcPr>
            <w:tcW w:w="1980" w:type="dxa"/>
          </w:tcPr>
          <w:p w14:paraId="199DCAFD" w14:textId="437B1159" w:rsidR="00A6639B" w:rsidRDefault="00A6639B" w:rsidP="00773909">
            <w:pPr>
              <w:jc w:val="both"/>
              <w:rPr>
                <w:rFonts w:ascii="Arial" w:hAnsi="Arial" w:cs="Arial"/>
                <w:sz w:val="24"/>
                <w:szCs w:val="24"/>
              </w:rPr>
            </w:pPr>
          </w:p>
        </w:tc>
        <w:tc>
          <w:tcPr>
            <w:tcW w:w="4438" w:type="dxa"/>
          </w:tcPr>
          <w:p w14:paraId="55810455" w14:textId="52E98764" w:rsidR="00A6639B" w:rsidRDefault="00A6639B" w:rsidP="00773909">
            <w:pPr>
              <w:jc w:val="both"/>
              <w:rPr>
                <w:rFonts w:ascii="Arial" w:hAnsi="Arial" w:cs="Arial"/>
                <w:sz w:val="24"/>
                <w:szCs w:val="24"/>
              </w:rPr>
            </w:pPr>
            <w:r>
              <w:rPr>
                <w:rFonts w:ascii="Arial" w:hAnsi="Arial" w:cs="Arial"/>
                <w:sz w:val="24"/>
                <w:szCs w:val="24"/>
              </w:rPr>
              <w:t>SQL</w:t>
            </w:r>
          </w:p>
        </w:tc>
        <w:tc>
          <w:tcPr>
            <w:tcW w:w="3210" w:type="dxa"/>
          </w:tcPr>
          <w:p w14:paraId="5190021A" w14:textId="406FAEBB" w:rsidR="00A6639B" w:rsidRDefault="00A6639B" w:rsidP="00773909">
            <w:pPr>
              <w:jc w:val="both"/>
              <w:rPr>
                <w:rFonts w:ascii="Arial" w:hAnsi="Arial" w:cs="Arial"/>
                <w:sz w:val="24"/>
                <w:szCs w:val="24"/>
              </w:rPr>
            </w:pPr>
            <w:r>
              <w:rPr>
                <w:rFonts w:ascii="Arial" w:hAnsi="Arial" w:cs="Arial"/>
                <w:sz w:val="24"/>
                <w:szCs w:val="24"/>
              </w:rPr>
              <w:t>JAVA + Memoria principal.</w:t>
            </w:r>
          </w:p>
        </w:tc>
      </w:tr>
      <w:tr w:rsidR="00A6639B" w14:paraId="22B4F31C" w14:textId="77777777" w:rsidTr="00A6639B">
        <w:tc>
          <w:tcPr>
            <w:tcW w:w="1980" w:type="dxa"/>
          </w:tcPr>
          <w:p w14:paraId="457D3DEB" w14:textId="5E661D78" w:rsidR="00A6639B" w:rsidRDefault="00A6639B" w:rsidP="00773909">
            <w:pPr>
              <w:jc w:val="both"/>
              <w:rPr>
                <w:rFonts w:ascii="Arial" w:hAnsi="Arial" w:cs="Arial"/>
                <w:sz w:val="24"/>
                <w:szCs w:val="24"/>
              </w:rPr>
            </w:pPr>
            <w:r>
              <w:rPr>
                <w:rFonts w:ascii="Arial" w:hAnsi="Arial" w:cs="Arial"/>
                <w:sz w:val="24"/>
                <w:szCs w:val="24"/>
              </w:rPr>
              <w:t>Ubicación datos.</w:t>
            </w:r>
          </w:p>
        </w:tc>
        <w:tc>
          <w:tcPr>
            <w:tcW w:w="4438" w:type="dxa"/>
          </w:tcPr>
          <w:p w14:paraId="70BD29E0" w14:textId="6A337404" w:rsidR="00A6639B" w:rsidRDefault="00A6639B" w:rsidP="00773909">
            <w:pPr>
              <w:jc w:val="both"/>
              <w:rPr>
                <w:rFonts w:ascii="Arial" w:hAnsi="Arial" w:cs="Arial"/>
                <w:sz w:val="24"/>
                <w:szCs w:val="24"/>
              </w:rPr>
            </w:pPr>
            <w:r>
              <w:rPr>
                <w:rFonts w:ascii="Arial" w:hAnsi="Arial" w:cs="Arial"/>
                <w:sz w:val="24"/>
                <w:szCs w:val="24"/>
              </w:rPr>
              <w:t>Están ubicados en el servidor, el mismo que ejecuta las sentencias.</w:t>
            </w:r>
          </w:p>
        </w:tc>
        <w:tc>
          <w:tcPr>
            <w:tcW w:w="3210" w:type="dxa"/>
          </w:tcPr>
          <w:p w14:paraId="23FC577C" w14:textId="4B9F0E36" w:rsidR="00A6639B" w:rsidRDefault="00A6639B" w:rsidP="00773909">
            <w:pPr>
              <w:jc w:val="both"/>
              <w:rPr>
                <w:rFonts w:ascii="Arial" w:hAnsi="Arial" w:cs="Arial"/>
                <w:sz w:val="24"/>
                <w:szCs w:val="24"/>
              </w:rPr>
            </w:pPr>
            <w:r>
              <w:rPr>
                <w:rFonts w:ascii="Arial" w:hAnsi="Arial" w:cs="Arial"/>
                <w:sz w:val="24"/>
                <w:szCs w:val="24"/>
              </w:rPr>
              <w:t>Se ubican en el servidor de la DB, puede ser local o remoto. Remoto en este caso.</w:t>
            </w:r>
          </w:p>
        </w:tc>
      </w:tr>
      <w:tr w:rsidR="00A6639B" w14:paraId="275B3512" w14:textId="77777777" w:rsidTr="00A6639B">
        <w:tc>
          <w:tcPr>
            <w:tcW w:w="1980" w:type="dxa"/>
          </w:tcPr>
          <w:p w14:paraId="09AA9AD0" w14:textId="5FE3C076" w:rsidR="00A6639B" w:rsidRDefault="00A6639B" w:rsidP="00773909">
            <w:pPr>
              <w:jc w:val="both"/>
              <w:rPr>
                <w:rFonts w:ascii="Arial" w:hAnsi="Arial" w:cs="Arial"/>
                <w:sz w:val="24"/>
                <w:szCs w:val="24"/>
              </w:rPr>
            </w:pPr>
            <w:r>
              <w:rPr>
                <w:rFonts w:ascii="Arial" w:hAnsi="Arial" w:cs="Arial"/>
                <w:sz w:val="24"/>
                <w:szCs w:val="24"/>
              </w:rPr>
              <w:t>Procesamiento datos.</w:t>
            </w:r>
          </w:p>
        </w:tc>
        <w:tc>
          <w:tcPr>
            <w:tcW w:w="4438" w:type="dxa"/>
          </w:tcPr>
          <w:p w14:paraId="7101DDEC" w14:textId="094E65CA" w:rsidR="00A6639B" w:rsidRDefault="00A6639B" w:rsidP="00773909">
            <w:pPr>
              <w:jc w:val="both"/>
              <w:rPr>
                <w:rFonts w:ascii="Arial" w:hAnsi="Arial" w:cs="Arial"/>
                <w:sz w:val="24"/>
                <w:szCs w:val="24"/>
              </w:rPr>
            </w:pPr>
            <w:r>
              <w:rPr>
                <w:rFonts w:ascii="Arial" w:hAnsi="Arial" w:cs="Arial"/>
                <w:sz w:val="24"/>
                <w:szCs w:val="24"/>
              </w:rPr>
              <w:t>Realizado tras convertir a algebra relacional, utiliza los índices y estructuras de datos optimizadas.</w:t>
            </w:r>
          </w:p>
        </w:tc>
        <w:tc>
          <w:tcPr>
            <w:tcW w:w="3210" w:type="dxa"/>
          </w:tcPr>
          <w:p w14:paraId="6FABA80F" w14:textId="409154CB" w:rsidR="00A6639B" w:rsidRDefault="00A6639B" w:rsidP="00773909">
            <w:pPr>
              <w:jc w:val="both"/>
              <w:rPr>
                <w:rFonts w:ascii="Arial" w:hAnsi="Arial" w:cs="Arial"/>
                <w:sz w:val="24"/>
                <w:szCs w:val="24"/>
              </w:rPr>
            </w:pPr>
            <w:r>
              <w:rPr>
                <w:rFonts w:ascii="Arial" w:hAnsi="Arial" w:cs="Arial"/>
                <w:sz w:val="24"/>
                <w:szCs w:val="24"/>
              </w:rPr>
              <w:t>Manual, con funciones como while, if. Aumenta enormemente el costo del algoritmo.</w:t>
            </w:r>
          </w:p>
        </w:tc>
      </w:tr>
      <w:tr w:rsidR="00A6639B" w14:paraId="47223D78" w14:textId="77777777" w:rsidTr="00A6639B">
        <w:tc>
          <w:tcPr>
            <w:tcW w:w="1980" w:type="dxa"/>
          </w:tcPr>
          <w:p w14:paraId="65AC6A35" w14:textId="07829153" w:rsidR="00B32127" w:rsidRDefault="00A6639B" w:rsidP="00A6639B">
            <w:pPr>
              <w:rPr>
                <w:rFonts w:ascii="Arial" w:hAnsi="Arial" w:cs="Arial"/>
                <w:sz w:val="24"/>
                <w:szCs w:val="24"/>
              </w:rPr>
            </w:pPr>
            <w:r>
              <w:rPr>
                <w:rFonts w:ascii="Arial" w:hAnsi="Arial" w:cs="Arial"/>
                <w:sz w:val="24"/>
                <w:szCs w:val="24"/>
              </w:rPr>
              <w:t>Selección respuesta.</w:t>
            </w:r>
          </w:p>
          <w:p w14:paraId="370DBFC5" w14:textId="77777777" w:rsidR="00A6639B" w:rsidRPr="00B32127" w:rsidRDefault="00A6639B" w:rsidP="00B32127">
            <w:pPr>
              <w:jc w:val="center"/>
              <w:rPr>
                <w:rFonts w:ascii="Arial" w:hAnsi="Arial" w:cs="Arial"/>
                <w:sz w:val="24"/>
                <w:szCs w:val="24"/>
              </w:rPr>
            </w:pPr>
          </w:p>
        </w:tc>
        <w:tc>
          <w:tcPr>
            <w:tcW w:w="4438" w:type="dxa"/>
          </w:tcPr>
          <w:p w14:paraId="22737196" w14:textId="39156834" w:rsidR="00A6639B" w:rsidRDefault="00A6639B" w:rsidP="00773909">
            <w:pPr>
              <w:jc w:val="both"/>
              <w:rPr>
                <w:rFonts w:ascii="Arial" w:hAnsi="Arial" w:cs="Arial"/>
                <w:sz w:val="24"/>
                <w:szCs w:val="24"/>
              </w:rPr>
            </w:pPr>
            <w:r>
              <w:rPr>
                <w:rFonts w:ascii="Arial" w:hAnsi="Arial" w:cs="Arial"/>
                <w:sz w:val="24"/>
                <w:szCs w:val="24"/>
              </w:rPr>
              <w:t>El select, toma algunas columnas de las involucradas en la sentencia. Se puede adaptar a lo ya existente en el programa, clientes para el RF12.</w:t>
            </w:r>
          </w:p>
        </w:tc>
        <w:tc>
          <w:tcPr>
            <w:tcW w:w="3210" w:type="dxa"/>
          </w:tcPr>
          <w:p w14:paraId="41D94469" w14:textId="7E0C05E8" w:rsidR="00A6639B" w:rsidRDefault="00A6639B" w:rsidP="00773909">
            <w:pPr>
              <w:jc w:val="both"/>
              <w:rPr>
                <w:rFonts w:ascii="Arial" w:hAnsi="Arial" w:cs="Arial"/>
                <w:sz w:val="24"/>
                <w:szCs w:val="24"/>
              </w:rPr>
            </w:pPr>
            <w:r>
              <w:rPr>
                <w:rFonts w:ascii="Arial" w:hAnsi="Arial" w:cs="Arial"/>
                <w:sz w:val="24"/>
                <w:szCs w:val="24"/>
              </w:rPr>
              <w:t>Se debe realizar sobre los objetos realizados en los recorridos, regularmente, creando otros. VO para esta implementación.</w:t>
            </w:r>
          </w:p>
        </w:tc>
      </w:tr>
      <w:tr w:rsidR="00A6639B" w14:paraId="508F7EAD" w14:textId="77777777" w:rsidTr="00A6639B">
        <w:tc>
          <w:tcPr>
            <w:tcW w:w="1980" w:type="dxa"/>
          </w:tcPr>
          <w:p w14:paraId="560F0FC9" w14:textId="0983ABB0" w:rsidR="00A6639B" w:rsidRDefault="00A6639B" w:rsidP="00773909">
            <w:pPr>
              <w:jc w:val="both"/>
              <w:rPr>
                <w:rFonts w:ascii="Arial" w:hAnsi="Arial" w:cs="Arial"/>
                <w:sz w:val="24"/>
                <w:szCs w:val="24"/>
              </w:rPr>
            </w:pPr>
            <w:r>
              <w:rPr>
                <w:rFonts w:ascii="Arial" w:hAnsi="Arial" w:cs="Arial"/>
                <w:sz w:val="24"/>
                <w:szCs w:val="24"/>
              </w:rPr>
              <w:t>¿Cuándo se pasan los objetos a memoria del programa?</w:t>
            </w:r>
          </w:p>
        </w:tc>
        <w:tc>
          <w:tcPr>
            <w:tcW w:w="4438" w:type="dxa"/>
          </w:tcPr>
          <w:p w14:paraId="1ADD7826" w14:textId="4E071721" w:rsidR="00A6639B" w:rsidRDefault="00A6639B" w:rsidP="00773909">
            <w:pPr>
              <w:jc w:val="both"/>
              <w:rPr>
                <w:rFonts w:ascii="Arial" w:hAnsi="Arial" w:cs="Arial"/>
                <w:sz w:val="24"/>
                <w:szCs w:val="24"/>
              </w:rPr>
            </w:pPr>
            <w:r>
              <w:rPr>
                <w:rFonts w:ascii="Arial" w:hAnsi="Arial" w:cs="Arial"/>
                <w:sz w:val="24"/>
                <w:szCs w:val="24"/>
              </w:rPr>
              <w:t>Se pasan a memoria principal, al programa, una vez hayan sido procesados, los clientes por sus criterios en el RF12.</w:t>
            </w:r>
          </w:p>
        </w:tc>
        <w:tc>
          <w:tcPr>
            <w:tcW w:w="3210" w:type="dxa"/>
          </w:tcPr>
          <w:p w14:paraId="3D571362" w14:textId="3CD24016" w:rsidR="00A6639B" w:rsidRDefault="00A6639B" w:rsidP="00773909">
            <w:pPr>
              <w:jc w:val="both"/>
              <w:rPr>
                <w:rFonts w:ascii="Arial" w:hAnsi="Arial" w:cs="Arial"/>
                <w:sz w:val="24"/>
                <w:szCs w:val="24"/>
              </w:rPr>
            </w:pPr>
            <w:r>
              <w:rPr>
                <w:rFonts w:ascii="Arial" w:hAnsi="Arial" w:cs="Arial"/>
                <w:sz w:val="24"/>
                <w:szCs w:val="24"/>
              </w:rPr>
              <w:t>Todos son transferidos después de iniciar la transacción y procesados en la memoria del sistema.</w:t>
            </w:r>
          </w:p>
        </w:tc>
      </w:tr>
    </w:tbl>
    <w:p w14:paraId="27146DB1" w14:textId="385DA9F6" w:rsidR="00A6639B" w:rsidRPr="00A6639B" w:rsidRDefault="00A6639B" w:rsidP="00773909">
      <w:pPr>
        <w:jc w:val="both"/>
        <w:rPr>
          <w:rFonts w:ascii="Arial" w:hAnsi="Arial" w:cs="Arial"/>
          <w:sz w:val="24"/>
          <w:szCs w:val="24"/>
        </w:rPr>
      </w:pPr>
      <w:r>
        <w:rPr>
          <w:rFonts w:ascii="Arial" w:hAnsi="Arial" w:cs="Arial"/>
          <w:sz w:val="24"/>
          <w:szCs w:val="24"/>
        </w:rPr>
        <w:t>Tabla x: comparativa SQL vs trabajar todo en memoria principal con java.</w:t>
      </w:r>
    </w:p>
    <w:p w14:paraId="03AA2777" w14:textId="2A855F1D" w:rsidR="007A4500" w:rsidRPr="002D2169" w:rsidRDefault="002D2169" w:rsidP="002D2169">
      <w:r w:rsidRPr="002D2169">
        <w:rPr>
          <w:noProof/>
          <w:lang w:val="es-CO" w:eastAsia="es-CO"/>
        </w:rPr>
        <w:t xml:space="preserve"> </w:t>
      </w:r>
    </w:p>
    <w:sectPr w:rsidR="007A4500" w:rsidRPr="002D2169" w:rsidSect="003D03E0">
      <w:pgSz w:w="11906" w:h="16838"/>
      <w:pgMar w:top="1134" w:right="1134" w:bottom="1134" w:left="1134"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9B7367"/>
    <w:multiLevelType w:val="hybridMultilevel"/>
    <w:tmpl w:val="D9F65AC2"/>
    <w:lvl w:ilvl="0" w:tplc="365CF9C6">
      <w:start w:val="1"/>
      <w:numFmt w:val="upperLetter"/>
      <w:lvlText w:val="%1."/>
      <w:lvlJc w:val="left"/>
      <w:pPr>
        <w:ind w:left="1068"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1" w15:restartNumberingAfterBreak="0">
    <w:nsid w:val="062E38E4"/>
    <w:multiLevelType w:val="multilevel"/>
    <w:tmpl w:val="79BCB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E25DD2"/>
    <w:multiLevelType w:val="hybridMultilevel"/>
    <w:tmpl w:val="1BE8F37A"/>
    <w:lvl w:ilvl="0" w:tplc="D11217CA">
      <w:start w:val="1"/>
      <w:numFmt w:val="decimal"/>
      <w:lvlText w:val="%1."/>
      <w:lvlJc w:val="left"/>
      <w:pPr>
        <w:ind w:left="720" w:hanging="360"/>
      </w:pPr>
      <w:rPr>
        <w:rFonts w:asciiTheme="minorHAnsi" w:hAnsiTheme="minorHAnsi" w:cstheme="minorBidi"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120B5D63"/>
    <w:multiLevelType w:val="hybridMultilevel"/>
    <w:tmpl w:val="45C89022"/>
    <w:lvl w:ilvl="0" w:tplc="7CBA6AB6">
      <w:start w:val="1"/>
      <w:numFmt w:val="upperLetter"/>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4" w15:restartNumberingAfterBreak="0">
    <w:nsid w:val="18095271"/>
    <w:multiLevelType w:val="hybridMultilevel"/>
    <w:tmpl w:val="3CB4219A"/>
    <w:lvl w:ilvl="0" w:tplc="645A4D6A">
      <w:start w:val="1"/>
      <w:numFmt w:val="bullet"/>
      <w:lvlText w:val="-"/>
      <w:lvlJc w:val="left"/>
      <w:pPr>
        <w:ind w:left="720" w:hanging="360"/>
      </w:pPr>
      <w:rPr>
        <w:rFonts w:ascii="Arial" w:eastAsiaTheme="minorHAnsi" w:hAnsi="Aria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2C0332E4"/>
    <w:multiLevelType w:val="hybridMultilevel"/>
    <w:tmpl w:val="0FDA93D6"/>
    <w:lvl w:ilvl="0" w:tplc="8F2C06E0">
      <w:start w:val="1"/>
      <w:numFmt w:val="bullet"/>
      <w:lvlText w:val="-"/>
      <w:lvlJc w:val="left"/>
      <w:pPr>
        <w:ind w:left="720" w:hanging="360"/>
      </w:pPr>
      <w:rPr>
        <w:rFonts w:ascii="Arial" w:eastAsiaTheme="minorHAnsi" w:hAnsi="Aria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3D9E1D4E"/>
    <w:multiLevelType w:val="hybridMultilevel"/>
    <w:tmpl w:val="BC905E10"/>
    <w:lvl w:ilvl="0" w:tplc="D9D0C0F2">
      <w:start w:val="1"/>
      <w:numFmt w:val="bullet"/>
      <w:lvlText w:val="-"/>
      <w:lvlJc w:val="left"/>
      <w:pPr>
        <w:ind w:left="720" w:hanging="360"/>
      </w:pPr>
      <w:rPr>
        <w:rFonts w:ascii="Arial" w:eastAsiaTheme="minorHAnsi" w:hAnsi="Aria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4E4D1399"/>
    <w:multiLevelType w:val="multilevel"/>
    <w:tmpl w:val="18DC1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EDB394A"/>
    <w:multiLevelType w:val="hybridMultilevel"/>
    <w:tmpl w:val="5C7210C2"/>
    <w:lvl w:ilvl="0" w:tplc="05BC7F7C">
      <w:start w:val="63"/>
      <w:numFmt w:val="bullet"/>
      <w:lvlText w:val=""/>
      <w:lvlJc w:val="left"/>
      <w:pPr>
        <w:ind w:left="1080" w:hanging="360"/>
      </w:pPr>
      <w:rPr>
        <w:rFonts w:ascii="Symbol" w:eastAsiaTheme="minorHAnsi" w:hAnsi="Symbol" w:cstheme="minorBidi" w:hint="default"/>
        <w:sz w:val="22"/>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9" w15:restartNumberingAfterBreak="0">
    <w:nsid w:val="71441270"/>
    <w:multiLevelType w:val="hybridMultilevel"/>
    <w:tmpl w:val="A628BAE4"/>
    <w:lvl w:ilvl="0" w:tplc="D5D84468">
      <w:numFmt w:val="bullet"/>
      <w:lvlText w:val="-"/>
      <w:lvlJc w:val="left"/>
      <w:pPr>
        <w:ind w:left="1440" w:hanging="360"/>
      </w:pPr>
      <w:rPr>
        <w:rFonts w:ascii="Arial" w:eastAsiaTheme="minorHAnsi" w:hAnsi="Arial" w:cs="Aria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0" w15:restartNumberingAfterBreak="0">
    <w:nsid w:val="752264B9"/>
    <w:multiLevelType w:val="multilevel"/>
    <w:tmpl w:val="8D22B79A"/>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11" w15:restartNumberingAfterBreak="0">
    <w:nsid w:val="7DA5730E"/>
    <w:multiLevelType w:val="hybridMultilevel"/>
    <w:tmpl w:val="21B68D6E"/>
    <w:lvl w:ilvl="0" w:tplc="5C2EC626">
      <w:start w:val="2"/>
      <w:numFmt w:val="bullet"/>
      <w:lvlText w:val="-"/>
      <w:lvlJc w:val="left"/>
      <w:pPr>
        <w:ind w:left="927" w:hanging="360"/>
      </w:pPr>
      <w:rPr>
        <w:rFonts w:ascii="Calibri" w:eastAsiaTheme="minorHAnsi" w:hAnsi="Calibri" w:cs="Calibri" w:hint="default"/>
        <w:sz w:val="22"/>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7F0003A3"/>
    <w:multiLevelType w:val="hybridMultilevel"/>
    <w:tmpl w:val="C0C6FEA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10"/>
  </w:num>
  <w:num w:numId="2">
    <w:abstractNumId w:val="2"/>
  </w:num>
  <w:num w:numId="3">
    <w:abstractNumId w:val="12"/>
  </w:num>
  <w:num w:numId="4">
    <w:abstractNumId w:val="3"/>
  </w:num>
  <w:num w:numId="5">
    <w:abstractNumId w:val="0"/>
  </w:num>
  <w:num w:numId="6">
    <w:abstractNumId w:val="9"/>
  </w:num>
  <w:num w:numId="7">
    <w:abstractNumId w:val="4"/>
  </w:num>
  <w:num w:numId="8">
    <w:abstractNumId w:val="6"/>
  </w:num>
  <w:num w:numId="9">
    <w:abstractNumId w:val="5"/>
  </w:num>
  <w:num w:numId="10">
    <w:abstractNumId w:val="7"/>
  </w:num>
  <w:num w:numId="11">
    <w:abstractNumId w:val="1"/>
  </w:num>
  <w:num w:numId="12">
    <w:abstractNumId w:val="11"/>
  </w:num>
  <w:num w:numId="1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activeWritingStyle w:appName="MSWord" w:lang="es-ES" w:vendorID="64" w:dllVersion="6" w:nlCheck="1" w:checkStyle="1"/>
  <w:activeWritingStyle w:appName="MSWord" w:lang="es-ES" w:vendorID="64" w:dllVersion="0" w:nlCheck="1" w:checkStyle="0"/>
  <w:activeWritingStyle w:appName="MSWord" w:lang="es-CO" w:vendorID="64" w:dllVersion="0" w:nlCheck="1" w:checkStyle="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26DB2"/>
    <w:rsid w:val="00024D86"/>
    <w:rsid w:val="00034470"/>
    <w:rsid w:val="00037482"/>
    <w:rsid w:val="00045BCB"/>
    <w:rsid w:val="000D5D3E"/>
    <w:rsid w:val="000F4ACE"/>
    <w:rsid w:val="001155B1"/>
    <w:rsid w:val="00122340"/>
    <w:rsid w:val="00143BA3"/>
    <w:rsid w:val="00176AD0"/>
    <w:rsid w:val="001D03CC"/>
    <w:rsid w:val="00225FCA"/>
    <w:rsid w:val="00226D36"/>
    <w:rsid w:val="0023776F"/>
    <w:rsid w:val="002772C2"/>
    <w:rsid w:val="00282236"/>
    <w:rsid w:val="0029174A"/>
    <w:rsid w:val="002D2169"/>
    <w:rsid w:val="002D2911"/>
    <w:rsid w:val="002F6BCB"/>
    <w:rsid w:val="00322C3D"/>
    <w:rsid w:val="00326DB2"/>
    <w:rsid w:val="0033307A"/>
    <w:rsid w:val="0036631B"/>
    <w:rsid w:val="0038625D"/>
    <w:rsid w:val="003D03E0"/>
    <w:rsid w:val="003F4D46"/>
    <w:rsid w:val="00424D9F"/>
    <w:rsid w:val="004341ED"/>
    <w:rsid w:val="00463E42"/>
    <w:rsid w:val="004A72FA"/>
    <w:rsid w:val="004B17F1"/>
    <w:rsid w:val="004E20CD"/>
    <w:rsid w:val="004F1547"/>
    <w:rsid w:val="004F48BE"/>
    <w:rsid w:val="00505873"/>
    <w:rsid w:val="00507C24"/>
    <w:rsid w:val="00561DA5"/>
    <w:rsid w:val="005B58C4"/>
    <w:rsid w:val="005C613A"/>
    <w:rsid w:val="005E7890"/>
    <w:rsid w:val="0067295A"/>
    <w:rsid w:val="006D5953"/>
    <w:rsid w:val="006F23D7"/>
    <w:rsid w:val="00722E02"/>
    <w:rsid w:val="0075752D"/>
    <w:rsid w:val="0076499B"/>
    <w:rsid w:val="00773909"/>
    <w:rsid w:val="007A4500"/>
    <w:rsid w:val="007D6D6F"/>
    <w:rsid w:val="007E27F9"/>
    <w:rsid w:val="007F1374"/>
    <w:rsid w:val="007F1BE4"/>
    <w:rsid w:val="00827813"/>
    <w:rsid w:val="00832F8C"/>
    <w:rsid w:val="008A1868"/>
    <w:rsid w:val="008E50A9"/>
    <w:rsid w:val="00910E00"/>
    <w:rsid w:val="00964793"/>
    <w:rsid w:val="00986CD8"/>
    <w:rsid w:val="009D0E53"/>
    <w:rsid w:val="00A05730"/>
    <w:rsid w:val="00A25224"/>
    <w:rsid w:val="00A3438A"/>
    <w:rsid w:val="00A46182"/>
    <w:rsid w:val="00A6639B"/>
    <w:rsid w:val="00AE6584"/>
    <w:rsid w:val="00B32127"/>
    <w:rsid w:val="00B70743"/>
    <w:rsid w:val="00B731F3"/>
    <w:rsid w:val="00BC7463"/>
    <w:rsid w:val="00BD7B15"/>
    <w:rsid w:val="00C0356B"/>
    <w:rsid w:val="00C60E60"/>
    <w:rsid w:val="00C613B0"/>
    <w:rsid w:val="00CA75E6"/>
    <w:rsid w:val="00CD431D"/>
    <w:rsid w:val="00CE44E1"/>
    <w:rsid w:val="00CF2390"/>
    <w:rsid w:val="00CF597D"/>
    <w:rsid w:val="00D202DD"/>
    <w:rsid w:val="00DC3736"/>
    <w:rsid w:val="00DD4AE3"/>
    <w:rsid w:val="00DE7959"/>
    <w:rsid w:val="00DF49DB"/>
    <w:rsid w:val="00E04B60"/>
    <w:rsid w:val="00E076F0"/>
    <w:rsid w:val="00E33554"/>
    <w:rsid w:val="00E670D2"/>
    <w:rsid w:val="00E77963"/>
    <w:rsid w:val="00E84240"/>
    <w:rsid w:val="00E876B2"/>
    <w:rsid w:val="00ED005D"/>
    <w:rsid w:val="00ED03B6"/>
    <w:rsid w:val="00ED3FD0"/>
    <w:rsid w:val="00F24F44"/>
    <w:rsid w:val="00F67D81"/>
    <w:rsid w:val="00F74318"/>
    <w:rsid w:val="00F77D43"/>
    <w:rsid w:val="00F82AE6"/>
    <w:rsid w:val="00F835BA"/>
    <w:rsid w:val="00FB55C4"/>
    <w:rsid w:val="00FC7E68"/>
    <w:rsid w:val="112904EF"/>
    <w:rsid w:val="3EBD551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1A07E2"/>
  <w15:chartTrackingRefBased/>
  <w15:docId w15:val="{2AF6E37C-5600-4CD0-90A9-304466CC56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86CD8"/>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3D03E0"/>
    <w:pPr>
      <w:ind w:left="720"/>
      <w:contextualSpacing/>
    </w:pPr>
  </w:style>
  <w:style w:type="paragraph" w:customStyle="1" w:styleId="Default">
    <w:name w:val="Default"/>
    <w:rsid w:val="00A3438A"/>
    <w:pPr>
      <w:autoSpaceDE w:val="0"/>
      <w:autoSpaceDN w:val="0"/>
      <w:adjustRightInd w:val="0"/>
      <w:spacing w:after="0" w:line="240" w:lineRule="auto"/>
    </w:pPr>
    <w:rPr>
      <w:rFonts w:ascii="Arial" w:hAnsi="Arial" w:cs="Arial"/>
      <w:color w:val="000000"/>
      <w:sz w:val="24"/>
      <w:szCs w:val="24"/>
      <w:lang w:val="es-CO"/>
    </w:rPr>
  </w:style>
  <w:style w:type="table" w:styleId="Tabladecuadrcula4-nfasis3">
    <w:name w:val="Grid Table 4 Accent 3"/>
    <w:basedOn w:val="Tablanormal"/>
    <w:uiPriority w:val="49"/>
    <w:rsid w:val="005B58C4"/>
    <w:pPr>
      <w:spacing w:after="0" w:line="240" w:lineRule="auto"/>
    </w:pPr>
    <w:rPr>
      <w:lang w:val="es-CO"/>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decuadrcula5oscura-nfasis3">
    <w:name w:val="Grid Table 5 Dark Accent 3"/>
    <w:basedOn w:val="Tablanormal"/>
    <w:uiPriority w:val="50"/>
    <w:rsid w:val="005B58C4"/>
    <w:pPr>
      <w:spacing w:after="0" w:line="240" w:lineRule="auto"/>
    </w:pPr>
    <w:rPr>
      <w:lang w:val="es-CO"/>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character" w:styleId="DefinicinHTML">
    <w:name w:val="HTML Definition"/>
    <w:basedOn w:val="Fuentedeprrafopredeter"/>
    <w:uiPriority w:val="99"/>
    <w:semiHidden/>
    <w:unhideWhenUsed/>
    <w:rsid w:val="00ED3FD0"/>
    <w:rPr>
      <w:i/>
      <w:iCs/>
    </w:rPr>
  </w:style>
  <w:style w:type="character" w:styleId="nfasis">
    <w:name w:val="Emphasis"/>
    <w:basedOn w:val="Fuentedeprrafopredeter"/>
    <w:uiPriority w:val="20"/>
    <w:qFormat/>
    <w:rsid w:val="00226D36"/>
    <w:rPr>
      <w:i/>
      <w:iCs/>
    </w:rPr>
  </w:style>
  <w:style w:type="paragraph" w:styleId="NormalWeb">
    <w:name w:val="Normal (Web)"/>
    <w:basedOn w:val="Normal"/>
    <w:uiPriority w:val="99"/>
    <w:semiHidden/>
    <w:unhideWhenUsed/>
    <w:rsid w:val="00DE7959"/>
    <w:pPr>
      <w:spacing w:before="100" w:beforeAutospacing="1" w:after="100" w:afterAutospacing="1" w:line="240" w:lineRule="auto"/>
    </w:pPr>
    <w:rPr>
      <w:rFonts w:ascii="Times New Roman" w:eastAsia="Times New Roman" w:hAnsi="Times New Roman" w:cs="Times New Roman"/>
      <w:sz w:val="24"/>
      <w:szCs w:val="24"/>
      <w:lang w:val="es-CO" w:eastAsia="es-CO"/>
    </w:rPr>
  </w:style>
  <w:style w:type="table" w:styleId="Tablaconcuadrcula">
    <w:name w:val="Table Grid"/>
    <w:basedOn w:val="Tablanormal"/>
    <w:uiPriority w:val="39"/>
    <w:rsid w:val="00A663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DD4AE3"/>
    <w:rPr>
      <w:color w:val="0563C1" w:themeColor="hyperlink"/>
      <w:u w:val="single"/>
    </w:rPr>
  </w:style>
  <w:style w:type="character" w:styleId="Mencinsinresolver">
    <w:name w:val="Unresolved Mention"/>
    <w:basedOn w:val="Fuentedeprrafopredeter"/>
    <w:uiPriority w:val="99"/>
    <w:semiHidden/>
    <w:unhideWhenUsed/>
    <w:rsid w:val="00DD4AE3"/>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9925582">
      <w:bodyDiv w:val="1"/>
      <w:marLeft w:val="0"/>
      <w:marRight w:val="0"/>
      <w:marTop w:val="0"/>
      <w:marBottom w:val="0"/>
      <w:divBdr>
        <w:top w:val="none" w:sz="0" w:space="0" w:color="auto"/>
        <w:left w:val="none" w:sz="0" w:space="0" w:color="auto"/>
        <w:bottom w:val="none" w:sz="0" w:space="0" w:color="auto"/>
        <w:right w:val="none" w:sz="0" w:space="0" w:color="auto"/>
      </w:divBdr>
    </w:div>
    <w:div w:id="227571261">
      <w:bodyDiv w:val="1"/>
      <w:marLeft w:val="0"/>
      <w:marRight w:val="0"/>
      <w:marTop w:val="0"/>
      <w:marBottom w:val="0"/>
      <w:divBdr>
        <w:top w:val="none" w:sz="0" w:space="0" w:color="auto"/>
        <w:left w:val="none" w:sz="0" w:space="0" w:color="auto"/>
        <w:bottom w:val="none" w:sz="0" w:space="0" w:color="auto"/>
        <w:right w:val="none" w:sz="0" w:space="0" w:color="auto"/>
      </w:divBdr>
    </w:div>
    <w:div w:id="346953914">
      <w:bodyDiv w:val="1"/>
      <w:marLeft w:val="0"/>
      <w:marRight w:val="0"/>
      <w:marTop w:val="0"/>
      <w:marBottom w:val="0"/>
      <w:divBdr>
        <w:top w:val="none" w:sz="0" w:space="0" w:color="auto"/>
        <w:left w:val="none" w:sz="0" w:space="0" w:color="auto"/>
        <w:bottom w:val="none" w:sz="0" w:space="0" w:color="auto"/>
        <w:right w:val="none" w:sz="0" w:space="0" w:color="auto"/>
      </w:divBdr>
    </w:div>
    <w:div w:id="348605467">
      <w:bodyDiv w:val="1"/>
      <w:marLeft w:val="0"/>
      <w:marRight w:val="0"/>
      <w:marTop w:val="0"/>
      <w:marBottom w:val="0"/>
      <w:divBdr>
        <w:top w:val="none" w:sz="0" w:space="0" w:color="auto"/>
        <w:left w:val="none" w:sz="0" w:space="0" w:color="auto"/>
        <w:bottom w:val="none" w:sz="0" w:space="0" w:color="auto"/>
        <w:right w:val="none" w:sz="0" w:space="0" w:color="auto"/>
      </w:divBdr>
    </w:div>
    <w:div w:id="411391735">
      <w:bodyDiv w:val="1"/>
      <w:marLeft w:val="0"/>
      <w:marRight w:val="0"/>
      <w:marTop w:val="0"/>
      <w:marBottom w:val="0"/>
      <w:divBdr>
        <w:top w:val="none" w:sz="0" w:space="0" w:color="auto"/>
        <w:left w:val="none" w:sz="0" w:space="0" w:color="auto"/>
        <w:bottom w:val="none" w:sz="0" w:space="0" w:color="auto"/>
        <w:right w:val="none" w:sz="0" w:space="0" w:color="auto"/>
      </w:divBdr>
    </w:div>
    <w:div w:id="474496745">
      <w:bodyDiv w:val="1"/>
      <w:marLeft w:val="0"/>
      <w:marRight w:val="0"/>
      <w:marTop w:val="0"/>
      <w:marBottom w:val="0"/>
      <w:divBdr>
        <w:top w:val="none" w:sz="0" w:space="0" w:color="auto"/>
        <w:left w:val="none" w:sz="0" w:space="0" w:color="auto"/>
        <w:bottom w:val="none" w:sz="0" w:space="0" w:color="auto"/>
        <w:right w:val="none" w:sz="0" w:space="0" w:color="auto"/>
      </w:divBdr>
    </w:div>
    <w:div w:id="481240072">
      <w:bodyDiv w:val="1"/>
      <w:marLeft w:val="0"/>
      <w:marRight w:val="0"/>
      <w:marTop w:val="0"/>
      <w:marBottom w:val="0"/>
      <w:divBdr>
        <w:top w:val="none" w:sz="0" w:space="0" w:color="auto"/>
        <w:left w:val="none" w:sz="0" w:space="0" w:color="auto"/>
        <w:bottom w:val="none" w:sz="0" w:space="0" w:color="auto"/>
        <w:right w:val="none" w:sz="0" w:space="0" w:color="auto"/>
      </w:divBdr>
    </w:div>
    <w:div w:id="570505051">
      <w:bodyDiv w:val="1"/>
      <w:marLeft w:val="0"/>
      <w:marRight w:val="0"/>
      <w:marTop w:val="0"/>
      <w:marBottom w:val="0"/>
      <w:divBdr>
        <w:top w:val="none" w:sz="0" w:space="0" w:color="auto"/>
        <w:left w:val="none" w:sz="0" w:space="0" w:color="auto"/>
        <w:bottom w:val="none" w:sz="0" w:space="0" w:color="auto"/>
        <w:right w:val="none" w:sz="0" w:space="0" w:color="auto"/>
      </w:divBdr>
    </w:div>
    <w:div w:id="596056123">
      <w:bodyDiv w:val="1"/>
      <w:marLeft w:val="0"/>
      <w:marRight w:val="0"/>
      <w:marTop w:val="0"/>
      <w:marBottom w:val="0"/>
      <w:divBdr>
        <w:top w:val="none" w:sz="0" w:space="0" w:color="auto"/>
        <w:left w:val="none" w:sz="0" w:space="0" w:color="auto"/>
        <w:bottom w:val="none" w:sz="0" w:space="0" w:color="auto"/>
        <w:right w:val="none" w:sz="0" w:space="0" w:color="auto"/>
      </w:divBdr>
    </w:div>
    <w:div w:id="614673644">
      <w:bodyDiv w:val="1"/>
      <w:marLeft w:val="0"/>
      <w:marRight w:val="0"/>
      <w:marTop w:val="0"/>
      <w:marBottom w:val="0"/>
      <w:divBdr>
        <w:top w:val="none" w:sz="0" w:space="0" w:color="auto"/>
        <w:left w:val="none" w:sz="0" w:space="0" w:color="auto"/>
        <w:bottom w:val="none" w:sz="0" w:space="0" w:color="auto"/>
        <w:right w:val="none" w:sz="0" w:space="0" w:color="auto"/>
      </w:divBdr>
    </w:div>
    <w:div w:id="631057997">
      <w:bodyDiv w:val="1"/>
      <w:marLeft w:val="0"/>
      <w:marRight w:val="0"/>
      <w:marTop w:val="0"/>
      <w:marBottom w:val="0"/>
      <w:divBdr>
        <w:top w:val="none" w:sz="0" w:space="0" w:color="auto"/>
        <w:left w:val="none" w:sz="0" w:space="0" w:color="auto"/>
        <w:bottom w:val="none" w:sz="0" w:space="0" w:color="auto"/>
        <w:right w:val="none" w:sz="0" w:space="0" w:color="auto"/>
      </w:divBdr>
    </w:div>
    <w:div w:id="683048042">
      <w:bodyDiv w:val="1"/>
      <w:marLeft w:val="0"/>
      <w:marRight w:val="0"/>
      <w:marTop w:val="0"/>
      <w:marBottom w:val="0"/>
      <w:divBdr>
        <w:top w:val="none" w:sz="0" w:space="0" w:color="auto"/>
        <w:left w:val="none" w:sz="0" w:space="0" w:color="auto"/>
        <w:bottom w:val="none" w:sz="0" w:space="0" w:color="auto"/>
        <w:right w:val="none" w:sz="0" w:space="0" w:color="auto"/>
      </w:divBdr>
    </w:div>
    <w:div w:id="720011083">
      <w:bodyDiv w:val="1"/>
      <w:marLeft w:val="0"/>
      <w:marRight w:val="0"/>
      <w:marTop w:val="0"/>
      <w:marBottom w:val="0"/>
      <w:divBdr>
        <w:top w:val="none" w:sz="0" w:space="0" w:color="auto"/>
        <w:left w:val="none" w:sz="0" w:space="0" w:color="auto"/>
        <w:bottom w:val="none" w:sz="0" w:space="0" w:color="auto"/>
        <w:right w:val="none" w:sz="0" w:space="0" w:color="auto"/>
      </w:divBdr>
    </w:div>
    <w:div w:id="796872072">
      <w:bodyDiv w:val="1"/>
      <w:marLeft w:val="0"/>
      <w:marRight w:val="0"/>
      <w:marTop w:val="0"/>
      <w:marBottom w:val="0"/>
      <w:divBdr>
        <w:top w:val="none" w:sz="0" w:space="0" w:color="auto"/>
        <w:left w:val="none" w:sz="0" w:space="0" w:color="auto"/>
        <w:bottom w:val="none" w:sz="0" w:space="0" w:color="auto"/>
        <w:right w:val="none" w:sz="0" w:space="0" w:color="auto"/>
      </w:divBdr>
    </w:div>
    <w:div w:id="877208581">
      <w:bodyDiv w:val="1"/>
      <w:marLeft w:val="0"/>
      <w:marRight w:val="0"/>
      <w:marTop w:val="0"/>
      <w:marBottom w:val="0"/>
      <w:divBdr>
        <w:top w:val="none" w:sz="0" w:space="0" w:color="auto"/>
        <w:left w:val="none" w:sz="0" w:space="0" w:color="auto"/>
        <w:bottom w:val="none" w:sz="0" w:space="0" w:color="auto"/>
        <w:right w:val="none" w:sz="0" w:space="0" w:color="auto"/>
      </w:divBdr>
    </w:div>
    <w:div w:id="1015114576">
      <w:bodyDiv w:val="1"/>
      <w:marLeft w:val="0"/>
      <w:marRight w:val="0"/>
      <w:marTop w:val="0"/>
      <w:marBottom w:val="0"/>
      <w:divBdr>
        <w:top w:val="none" w:sz="0" w:space="0" w:color="auto"/>
        <w:left w:val="none" w:sz="0" w:space="0" w:color="auto"/>
        <w:bottom w:val="none" w:sz="0" w:space="0" w:color="auto"/>
        <w:right w:val="none" w:sz="0" w:space="0" w:color="auto"/>
      </w:divBdr>
    </w:div>
    <w:div w:id="1165590353">
      <w:bodyDiv w:val="1"/>
      <w:marLeft w:val="0"/>
      <w:marRight w:val="0"/>
      <w:marTop w:val="0"/>
      <w:marBottom w:val="0"/>
      <w:divBdr>
        <w:top w:val="none" w:sz="0" w:space="0" w:color="auto"/>
        <w:left w:val="none" w:sz="0" w:space="0" w:color="auto"/>
        <w:bottom w:val="none" w:sz="0" w:space="0" w:color="auto"/>
        <w:right w:val="none" w:sz="0" w:space="0" w:color="auto"/>
      </w:divBdr>
    </w:div>
    <w:div w:id="1171945465">
      <w:bodyDiv w:val="1"/>
      <w:marLeft w:val="0"/>
      <w:marRight w:val="0"/>
      <w:marTop w:val="0"/>
      <w:marBottom w:val="0"/>
      <w:divBdr>
        <w:top w:val="none" w:sz="0" w:space="0" w:color="auto"/>
        <w:left w:val="none" w:sz="0" w:space="0" w:color="auto"/>
        <w:bottom w:val="none" w:sz="0" w:space="0" w:color="auto"/>
        <w:right w:val="none" w:sz="0" w:space="0" w:color="auto"/>
      </w:divBdr>
    </w:div>
    <w:div w:id="1252007095">
      <w:bodyDiv w:val="1"/>
      <w:marLeft w:val="0"/>
      <w:marRight w:val="0"/>
      <w:marTop w:val="0"/>
      <w:marBottom w:val="0"/>
      <w:divBdr>
        <w:top w:val="none" w:sz="0" w:space="0" w:color="auto"/>
        <w:left w:val="none" w:sz="0" w:space="0" w:color="auto"/>
        <w:bottom w:val="none" w:sz="0" w:space="0" w:color="auto"/>
        <w:right w:val="none" w:sz="0" w:space="0" w:color="auto"/>
      </w:divBdr>
    </w:div>
    <w:div w:id="1512838285">
      <w:bodyDiv w:val="1"/>
      <w:marLeft w:val="0"/>
      <w:marRight w:val="0"/>
      <w:marTop w:val="0"/>
      <w:marBottom w:val="0"/>
      <w:divBdr>
        <w:top w:val="none" w:sz="0" w:space="0" w:color="auto"/>
        <w:left w:val="none" w:sz="0" w:space="0" w:color="auto"/>
        <w:bottom w:val="none" w:sz="0" w:space="0" w:color="auto"/>
        <w:right w:val="none" w:sz="0" w:space="0" w:color="auto"/>
      </w:divBdr>
    </w:div>
    <w:div w:id="1523326629">
      <w:bodyDiv w:val="1"/>
      <w:marLeft w:val="0"/>
      <w:marRight w:val="0"/>
      <w:marTop w:val="0"/>
      <w:marBottom w:val="0"/>
      <w:divBdr>
        <w:top w:val="none" w:sz="0" w:space="0" w:color="auto"/>
        <w:left w:val="none" w:sz="0" w:space="0" w:color="auto"/>
        <w:bottom w:val="none" w:sz="0" w:space="0" w:color="auto"/>
        <w:right w:val="none" w:sz="0" w:space="0" w:color="auto"/>
      </w:divBdr>
    </w:div>
    <w:div w:id="1541278841">
      <w:bodyDiv w:val="1"/>
      <w:marLeft w:val="0"/>
      <w:marRight w:val="0"/>
      <w:marTop w:val="0"/>
      <w:marBottom w:val="0"/>
      <w:divBdr>
        <w:top w:val="none" w:sz="0" w:space="0" w:color="auto"/>
        <w:left w:val="none" w:sz="0" w:space="0" w:color="auto"/>
        <w:bottom w:val="none" w:sz="0" w:space="0" w:color="auto"/>
        <w:right w:val="none" w:sz="0" w:space="0" w:color="auto"/>
      </w:divBdr>
    </w:div>
    <w:div w:id="1593314538">
      <w:bodyDiv w:val="1"/>
      <w:marLeft w:val="0"/>
      <w:marRight w:val="0"/>
      <w:marTop w:val="0"/>
      <w:marBottom w:val="0"/>
      <w:divBdr>
        <w:top w:val="none" w:sz="0" w:space="0" w:color="auto"/>
        <w:left w:val="none" w:sz="0" w:space="0" w:color="auto"/>
        <w:bottom w:val="none" w:sz="0" w:space="0" w:color="auto"/>
        <w:right w:val="none" w:sz="0" w:space="0" w:color="auto"/>
      </w:divBdr>
    </w:div>
    <w:div w:id="1610703865">
      <w:bodyDiv w:val="1"/>
      <w:marLeft w:val="0"/>
      <w:marRight w:val="0"/>
      <w:marTop w:val="0"/>
      <w:marBottom w:val="0"/>
      <w:divBdr>
        <w:top w:val="none" w:sz="0" w:space="0" w:color="auto"/>
        <w:left w:val="none" w:sz="0" w:space="0" w:color="auto"/>
        <w:bottom w:val="none" w:sz="0" w:space="0" w:color="auto"/>
        <w:right w:val="none" w:sz="0" w:space="0" w:color="auto"/>
      </w:divBdr>
    </w:div>
    <w:div w:id="1685547556">
      <w:bodyDiv w:val="1"/>
      <w:marLeft w:val="0"/>
      <w:marRight w:val="0"/>
      <w:marTop w:val="0"/>
      <w:marBottom w:val="0"/>
      <w:divBdr>
        <w:top w:val="none" w:sz="0" w:space="0" w:color="auto"/>
        <w:left w:val="none" w:sz="0" w:space="0" w:color="auto"/>
        <w:bottom w:val="none" w:sz="0" w:space="0" w:color="auto"/>
        <w:right w:val="none" w:sz="0" w:space="0" w:color="auto"/>
      </w:divBdr>
    </w:div>
    <w:div w:id="1715427041">
      <w:bodyDiv w:val="1"/>
      <w:marLeft w:val="0"/>
      <w:marRight w:val="0"/>
      <w:marTop w:val="0"/>
      <w:marBottom w:val="0"/>
      <w:divBdr>
        <w:top w:val="none" w:sz="0" w:space="0" w:color="auto"/>
        <w:left w:val="none" w:sz="0" w:space="0" w:color="auto"/>
        <w:bottom w:val="none" w:sz="0" w:space="0" w:color="auto"/>
        <w:right w:val="none" w:sz="0" w:space="0" w:color="auto"/>
      </w:divBdr>
    </w:div>
    <w:div w:id="1737242544">
      <w:bodyDiv w:val="1"/>
      <w:marLeft w:val="0"/>
      <w:marRight w:val="0"/>
      <w:marTop w:val="0"/>
      <w:marBottom w:val="0"/>
      <w:divBdr>
        <w:top w:val="none" w:sz="0" w:space="0" w:color="auto"/>
        <w:left w:val="none" w:sz="0" w:space="0" w:color="auto"/>
        <w:bottom w:val="none" w:sz="0" w:space="0" w:color="auto"/>
        <w:right w:val="none" w:sz="0" w:space="0" w:color="auto"/>
      </w:divBdr>
    </w:div>
    <w:div w:id="1751153214">
      <w:bodyDiv w:val="1"/>
      <w:marLeft w:val="0"/>
      <w:marRight w:val="0"/>
      <w:marTop w:val="0"/>
      <w:marBottom w:val="0"/>
      <w:divBdr>
        <w:top w:val="none" w:sz="0" w:space="0" w:color="auto"/>
        <w:left w:val="none" w:sz="0" w:space="0" w:color="auto"/>
        <w:bottom w:val="none" w:sz="0" w:space="0" w:color="auto"/>
        <w:right w:val="none" w:sz="0" w:space="0" w:color="auto"/>
      </w:divBdr>
    </w:div>
    <w:div w:id="1920484504">
      <w:bodyDiv w:val="1"/>
      <w:marLeft w:val="0"/>
      <w:marRight w:val="0"/>
      <w:marTop w:val="0"/>
      <w:marBottom w:val="0"/>
      <w:divBdr>
        <w:top w:val="none" w:sz="0" w:space="0" w:color="auto"/>
        <w:left w:val="none" w:sz="0" w:space="0" w:color="auto"/>
        <w:bottom w:val="none" w:sz="0" w:space="0" w:color="auto"/>
        <w:right w:val="none" w:sz="0" w:space="0" w:color="auto"/>
      </w:divBdr>
    </w:div>
    <w:div w:id="2015763457">
      <w:bodyDiv w:val="1"/>
      <w:marLeft w:val="0"/>
      <w:marRight w:val="0"/>
      <w:marTop w:val="0"/>
      <w:marBottom w:val="0"/>
      <w:divBdr>
        <w:top w:val="none" w:sz="0" w:space="0" w:color="auto"/>
        <w:left w:val="none" w:sz="0" w:space="0" w:color="auto"/>
        <w:bottom w:val="none" w:sz="0" w:space="0" w:color="auto"/>
        <w:right w:val="none" w:sz="0" w:space="0" w:color="auto"/>
      </w:divBdr>
    </w:div>
    <w:div w:id="21367526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hyperlink" Target="http://localhost:8080/RotondAndes/rest/administradorrotonda/consultarFuncionamiento/9-12-18/29-12-18/" TargetMode="Externa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61342C-D95E-4DC5-B035-F587AA8D2B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1128</TotalTime>
  <Pages>18</Pages>
  <Words>2313</Words>
  <Characters>12726</Characters>
  <Application>Microsoft Office Word</Application>
  <DocSecurity>0</DocSecurity>
  <Lines>106</Lines>
  <Paragraphs>30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15009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CHRISTIAN GUSTAVO CHAVARRO ESPEJO</dc:creator>
  <cp:keywords/>
  <dc:description/>
  <cp:lastModifiedBy>Christian Gustavo Chavarro Espejo</cp:lastModifiedBy>
  <cp:revision>65</cp:revision>
  <cp:lastPrinted>2017-10-04T17:08:00Z</cp:lastPrinted>
  <dcterms:created xsi:type="dcterms:W3CDTF">2017-08-23T22:53:00Z</dcterms:created>
  <dcterms:modified xsi:type="dcterms:W3CDTF">2017-11-21T16:30:00Z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59fa3946-9890-3a78-a8fe-feccde5f2ac2</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