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6D33539D" w:rsidR="00037482" w:rsidRPr="00037482" w:rsidRDefault="00037482" w:rsidP="00037482">
      <w:pPr>
        <w:jc w:val="both"/>
        <w:rPr>
          <w:rFonts w:ascii="Arial" w:hAnsi="Arial" w:cs="Arial"/>
          <w:sz w:val="24"/>
          <w:szCs w:val="24"/>
        </w:rPr>
      </w:pPr>
      <w:r w:rsidRPr="00037482">
        <w:rPr>
          <w:rFonts w:ascii="Arial" w:hAnsi="Arial" w:cs="Arial"/>
          <w:sz w:val="24"/>
          <w:szCs w:val="24"/>
        </w:rPr>
        <w:t>2 (64 %) Diseño de la aplicación</w:t>
      </w:r>
    </w:p>
    <w:p w14:paraId="651B8C85" w14:textId="3ED4D8C2" w:rsidR="00037482" w:rsidRPr="00037482" w:rsidRDefault="00037482" w:rsidP="00037482">
      <w:pPr>
        <w:jc w:val="both"/>
        <w:rPr>
          <w:rFonts w:ascii="Arial" w:hAnsi="Arial" w:cs="Arial"/>
          <w:sz w:val="24"/>
          <w:szCs w:val="24"/>
        </w:rPr>
      </w:pPr>
      <w:r w:rsidRPr="00037482">
        <w:rPr>
          <w:rFonts w:ascii="Arial" w:hAnsi="Arial" w:cs="Arial"/>
          <w:sz w:val="24"/>
          <w:szCs w:val="24"/>
        </w:rPr>
        <w:t>(1%) 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09851068" w14:textId="548B8445" w:rsidR="00037482" w:rsidRPr="00037482"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0ACAE9A8" w14:textId="77777777" w:rsidR="00037482" w:rsidRPr="00037482" w:rsidRDefault="00037482" w:rsidP="00037482">
      <w:pPr>
        <w:jc w:val="both"/>
        <w:rPr>
          <w:rFonts w:ascii="Arial" w:hAnsi="Arial" w:cs="Arial"/>
          <w:sz w:val="24"/>
          <w:szCs w:val="24"/>
        </w:rPr>
      </w:pPr>
    </w:p>
    <w:p w14:paraId="11013A78" w14:textId="739349C6" w:rsidR="00037482" w:rsidRPr="00037482" w:rsidRDefault="00037482" w:rsidP="00037482">
      <w:pPr>
        <w:jc w:val="both"/>
        <w:rPr>
          <w:rFonts w:ascii="Arial" w:hAnsi="Arial" w:cs="Arial"/>
          <w:sz w:val="24"/>
          <w:szCs w:val="24"/>
        </w:rPr>
      </w:pPr>
      <w:r w:rsidRPr="00037482">
        <w:rPr>
          <w:rFonts w:ascii="Arial" w:hAnsi="Arial" w:cs="Arial"/>
          <w:sz w:val="24"/>
          <w:szCs w:val="24"/>
        </w:rPr>
        <w:t>(63 %) 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1B361B2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(19%) Documente su diseño físico</w:t>
      </w:r>
    </w:p>
    <w:p w14:paraId="05BBD7F9" w14:textId="407CA19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t>Incluya una foto de pantalla con la información generada por Oracle asociada a los índices existentes.</w:t>
      </w:r>
    </w:p>
    <w:p w14:paraId="0622FAD8" w14:textId="39CD6138" w:rsid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lastRenderedPageBreak/>
        <w:t>Analice los índices encontrados. Específicamente, analice por qué fueron creados por Oracle y si ayudan al rendimiento de los requerimientos funcionales.</w:t>
      </w:r>
    </w:p>
    <w:p w14:paraId="17176528" w14:textId="77777777" w:rsidR="002D2911" w:rsidRPr="00037482" w:rsidRDefault="002D2911" w:rsidP="00037482">
      <w:pPr>
        <w:pStyle w:val="Prrafodelista"/>
        <w:ind w:left="1080"/>
        <w:jc w:val="both"/>
        <w:rPr>
          <w:rFonts w:ascii="Arial" w:hAnsi="Arial" w:cs="Arial"/>
          <w:sz w:val="24"/>
          <w:szCs w:val="24"/>
        </w:rPr>
      </w:pPr>
    </w:p>
    <w:p w14:paraId="210BB9D0" w14:textId="77777777"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 xml:space="preserve">(44%) 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09F2B32E"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3ED0AD93" w14:textId="669FAD47" w:rsidR="00827813" w:rsidRDefault="00827813"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51DF078B" w14:textId="012A9A65" w:rsidR="00827813" w:rsidRDefault="00827813" w:rsidP="0029174A">
      <w:pPr>
        <w:jc w:val="both"/>
        <w:rPr>
          <w:rFonts w:ascii="Arial" w:hAnsi="Arial" w:cs="Arial"/>
          <w:sz w:val="24"/>
          <w:szCs w:val="24"/>
        </w:rPr>
      </w:pPr>
      <w:r>
        <w:rPr>
          <w:rFonts w:ascii="Arial" w:hAnsi="Arial" w:cs="Arial"/>
          <w:sz w:val="24"/>
          <w:szCs w:val="24"/>
        </w:rPr>
        <w:t>SELECT CLIENTE.CEDULA,CLIENTE.NOMBRE,</w:t>
      </w:r>
      <w:r w:rsidRPr="00827813">
        <w:rPr>
          <w:rFonts w:ascii="Arial" w:hAnsi="Arial" w:cs="Arial"/>
          <w:sz w:val="24"/>
          <w:szCs w:val="24"/>
        </w:rPr>
        <w:t>CLIENTE.CORREO,</w:t>
      </w:r>
      <w:r>
        <w:rPr>
          <w:rFonts w:ascii="Arial" w:hAnsi="Arial" w:cs="Arial"/>
          <w:sz w:val="24"/>
          <w:szCs w:val="24"/>
        </w:rPr>
        <w:t xml:space="preserve"> </w:t>
      </w:r>
      <w:r w:rsidRPr="00827813">
        <w:rPr>
          <w:rFonts w:ascii="Arial" w:hAnsi="Arial" w:cs="Arial"/>
          <w:sz w:val="24"/>
          <w:szCs w:val="24"/>
        </w:rPr>
        <w:t>CLIENTE.ID_ROTONDA,</w:t>
      </w:r>
      <w:r>
        <w:rPr>
          <w:rFonts w:ascii="Arial" w:hAnsi="Arial" w:cs="Arial"/>
          <w:sz w:val="24"/>
          <w:szCs w:val="24"/>
        </w:rPr>
        <w:t xml:space="preserve"> </w:t>
      </w:r>
      <w:r w:rsidRPr="00827813">
        <w:rPr>
          <w:rFonts w:ascii="Arial" w:hAnsi="Arial" w:cs="Arial"/>
          <w:sz w:val="24"/>
          <w:szCs w:val="24"/>
        </w:rPr>
        <w:t>CAST ((COUNT(ORDEN_RESTAURANTE.FECHA)/</w:t>
      </w:r>
      <w:r w:rsidR="0029174A">
        <w:rPr>
          <w:rFonts w:ascii="Arial" w:hAnsi="Arial" w:cs="Arial"/>
          <w:sz w:val="24"/>
          <w:szCs w:val="24"/>
        </w:rPr>
        <w:t>52</w:t>
      </w:r>
      <w:r w:rsidRPr="00827813">
        <w:rPr>
          <w:rFonts w:ascii="Arial" w:hAnsi="Arial" w:cs="Arial"/>
          <w:sz w:val="24"/>
          <w:szCs w:val="24"/>
        </w:rPr>
        <w:t xml:space="preserve">) AS INTEGER )  AS NUMEROORDENES, MAX(PRODUCTO.PRECIO) AS PRECIOMINIMO FROM CLIENTE LEFT JOIN  </w:t>
      </w:r>
      <w:r>
        <w:rPr>
          <w:rFonts w:ascii="Arial" w:hAnsi="Arial" w:cs="Arial"/>
          <w:sz w:val="24"/>
          <w:szCs w:val="24"/>
        </w:rPr>
        <w:br/>
      </w:r>
      <w:r w:rsidRPr="00827813">
        <w:rPr>
          <w:rFonts w:ascii="Arial" w:hAnsi="Arial" w:cs="Arial"/>
          <w:sz w:val="24"/>
          <w:szCs w:val="24"/>
        </w:rPr>
        <w:t>(ORDEN_RESTAURANTE LEFT JOIN  (MENU RIGHT JOIN PRODUCTO  ON MENU.PLATOFUERTE = PRODUCTO.ID)  ON ORDEN_RESTAURANTE.ID_MENU = MENU.ID)  ON  CLIENTE.CEDULA = ORDEN_RESTAURANTE.ID_CLIENTE  GROUP BY CLIENTE.CEDULA, CLIENTE.NOMBRE, CLIENTE.CORREO, CLIENTE.ID_ROTONDA ORDER BY NUMEROORDENES DESC, PRECIOMINIMO DESC;</w:t>
      </w:r>
    </w:p>
    <w:p w14:paraId="5A71BD73" w14:textId="587DDDC9" w:rsidR="0029174A" w:rsidRDefault="0029174A" w:rsidP="0029174A">
      <w:pPr>
        <w:jc w:val="both"/>
        <w:rPr>
          <w:rFonts w:ascii="Arial" w:hAnsi="Arial" w:cs="Arial"/>
          <w:sz w:val="24"/>
          <w:szCs w:val="24"/>
        </w:rPr>
      </w:pPr>
    </w:p>
    <w:p w14:paraId="10B764A3" w14:textId="7842C4C6" w:rsidR="0029174A" w:rsidRPr="0029174A" w:rsidRDefault="0029174A" w:rsidP="0029174A">
      <w:pPr>
        <w:jc w:val="both"/>
        <w:rPr>
          <w:rFonts w:ascii="Arial" w:hAnsi="Arial" w:cs="Arial"/>
          <w:sz w:val="24"/>
          <w:szCs w:val="24"/>
        </w:rPr>
      </w:pPr>
      <w:r w:rsidRPr="0029174A">
        <w:rPr>
          <w:rFonts w:ascii="Arial" w:hAnsi="Arial" w:cs="Arial"/>
          <w:sz w:val="24"/>
          <w:szCs w:val="24"/>
        </w:rPr>
        <w:t>Distribución de los datos con respecto a los parámetros de entrada utilizados en el requerimiento funcional.</w:t>
      </w:r>
    </w:p>
    <w:p w14:paraId="7ADB0D29" w14:textId="11824AA1" w:rsidR="0029174A" w:rsidRDefault="0029174A" w:rsidP="0029174A">
      <w:pPr>
        <w:jc w:val="both"/>
        <w:rPr>
          <w:rFonts w:ascii="Arial" w:hAnsi="Arial" w:cs="Arial"/>
          <w:sz w:val="24"/>
          <w:szCs w:val="24"/>
        </w:rPr>
      </w:pPr>
      <w:r w:rsidRPr="0029174A">
        <w:rPr>
          <w:rFonts w:ascii="Arial" w:hAnsi="Arial" w:cs="Arial"/>
          <w:sz w:val="24"/>
          <w:szCs w:val="24"/>
        </w:rPr>
        <w:t xml:space="preserve">Este requerimiento funcional, junto con el 11, no tienen parámetros en entrada, sus variaciones se dan de acuerdo al volumen de datos. </w:t>
      </w:r>
      <w:r>
        <w:rPr>
          <w:rFonts w:ascii="Arial" w:hAnsi="Arial" w:cs="Arial"/>
          <w:sz w:val="24"/>
          <w:szCs w:val="24"/>
        </w:rPr>
        <w:t xml:space="preserve"> No posee valores de parámetros, no pueden darse ejemplos.</w:t>
      </w:r>
    </w:p>
    <w:p w14:paraId="298F3D0A" w14:textId="1601580C" w:rsidR="0029174A" w:rsidRDefault="0029174A" w:rsidP="0029174A">
      <w:pPr>
        <w:pStyle w:val="Prrafodelista"/>
        <w:jc w:val="both"/>
        <w:rPr>
          <w:rFonts w:ascii="Arial" w:hAnsi="Arial" w:cs="Arial"/>
          <w:sz w:val="24"/>
          <w:szCs w:val="24"/>
        </w:rPr>
      </w:pPr>
    </w:p>
    <w:p w14:paraId="4C9B87DF" w14:textId="77777777" w:rsidR="0029174A" w:rsidRPr="0029174A" w:rsidRDefault="0029174A" w:rsidP="0029174A">
      <w:pPr>
        <w:pStyle w:val="Prrafodelista"/>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lastRenderedPageBreak/>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47E03EEF" w14:textId="00DB2521" w:rsidR="00037482" w:rsidRPr="00037482" w:rsidRDefault="00037482" w:rsidP="00037482">
      <w:pPr>
        <w:jc w:val="both"/>
        <w:rPr>
          <w:rFonts w:ascii="Arial" w:hAnsi="Arial" w:cs="Arial"/>
          <w:sz w:val="24"/>
          <w:szCs w:val="24"/>
        </w:rPr>
      </w:pPr>
    </w:p>
    <w:p w14:paraId="722C0F58" w14:textId="222F5E6A"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principal de la 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6">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un </w:t>
      </w:r>
      <w:r w:rsidRPr="00561DA5">
        <w:rPr>
          <w:rFonts w:ascii="Arial" w:hAnsi="Arial" w:cs="Arial"/>
          <w:sz w:val="20"/>
          <w:szCs w:val="24"/>
        </w:rPr>
        <w:t xml:space="preserve"> generador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lastRenderedPageBreak/>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7">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8">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Prrafodelista"/>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inserción de los datos del csv.</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bookmarkStart w:id="0" w:name="_GoBack"/>
      <w:bookmarkEnd w:id="0"/>
    </w:p>
    <w:p w14:paraId="75768B79"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Desarrollo y/o ajustes a los servicios REST para cumplir con los nuevos requerimientos. </w:t>
      </w:r>
    </w:p>
    <w:p w14:paraId="024E240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Cambios y desarrollo de las transacciones en RotondAndesMaster </w:t>
      </w:r>
    </w:p>
    <w:p w14:paraId="149B2814" w14:textId="6E59F6C8"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Cambios en los Dao.</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77777777" w:rsidR="00F835BA" w:rsidRPr="00D202DD" w:rsidRDefault="00037482" w:rsidP="00D202DD">
      <w:pPr>
        <w:jc w:val="both"/>
        <w:rPr>
          <w:rFonts w:ascii="Arial" w:hAnsi="Arial" w:cs="Arial"/>
          <w:sz w:val="24"/>
          <w:szCs w:val="24"/>
        </w:rPr>
      </w:pPr>
      <w:r w:rsidRPr="00D202DD">
        <w:rPr>
          <w:rFonts w:ascii="Arial" w:hAnsi="Arial" w:cs="Arial"/>
          <w:sz w:val="24"/>
          <w:szCs w:val="24"/>
        </w:rPr>
        <w:t>(15 %) 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3"/>
  </w:num>
  <w:num w:numId="5">
    <w:abstractNumId w:val="0"/>
  </w:num>
  <w:num w:numId="6">
    <w:abstractNumId w:val="9"/>
  </w:num>
  <w:num w:numId="7">
    <w:abstractNumId w:val="4"/>
  </w:num>
  <w:num w:numId="8">
    <w:abstractNumId w:val="6"/>
  </w:num>
  <w:num w:numId="9">
    <w:abstractNumId w:val="5"/>
  </w:num>
  <w:num w:numId="10">
    <w:abstractNumId w:val="7"/>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activeWritingStyle w:appName="MSWord" w:lang="es-E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37482"/>
    <w:rsid w:val="00045BCB"/>
    <w:rsid w:val="000D5D3E"/>
    <w:rsid w:val="000F4ACE"/>
    <w:rsid w:val="001155B1"/>
    <w:rsid w:val="00122340"/>
    <w:rsid w:val="00143BA3"/>
    <w:rsid w:val="00176AD0"/>
    <w:rsid w:val="001D03CC"/>
    <w:rsid w:val="00225FCA"/>
    <w:rsid w:val="00226D36"/>
    <w:rsid w:val="0023776F"/>
    <w:rsid w:val="002772C2"/>
    <w:rsid w:val="00282236"/>
    <w:rsid w:val="0029174A"/>
    <w:rsid w:val="002D2169"/>
    <w:rsid w:val="002D2911"/>
    <w:rsid w:val="002F6BCB"/>
    <w:rsid w:val="00322C3D"/>
    <w:rsid w:val="00326DB2"/>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61DA5"/>
    <w:rsid w:val="005B58C4"/>
    <w:rsid w:val="005C613A"/>
    <w:rsid w:val="005E7890"/>
    <w:rsid w:val="0067295A"/>
    <w:rsid w:val="00722E02"/>
    <w:rsid w:val="0075752D"/>
    <w:rsid w:val="0076499B"/>
    <w:rsid w:val="00773909"/>
    <w:rsid w:val="007A4500"/>
    <w:rsid w:val="007D6D6F"/>
    <w:rsid w:val="007E27F9"/>
    <w:rsid w:val="007F1374"/>
    <w:rsid w:val="007F1BE4"/>
    <w:rsid w:val="00827813"/>
    <w:rsid w:val="00832F8C"/>
    <w:rsid w:val="008A1868"/>
    <w:rsid w:val="008E50A9"/>
    <w:rsid w:val="00910E00"/>
    <w:rsid w:val="00964793"/>
    <w:rsid w:val="00986CD8"/>
    <w:rsid w:val="009D0E53"/>
    <w:rsid w:val="00A05730"/>
    <w:rsid w:val="00A3438A"/>
    <w:rsid w:val="00A46182"/>
    <w:rsid w:val="00A6639B"/>
    <w:rsid w:val="00AE6584"/>
    <w:rsid w:val="00B32127"/>
    <w:rsid w:val="00B70743"/>
    <w:rsid w:val="00B731F3"/>
    <w:rsid w:val="00BC7463"/>
    <w:rsid w:val="00BD7B15"/>
    <w:rsid w:val="00C0356B"/>
    <w:rsid w:val="00C60E60"/>
    <w:rsid w:val="00C613B0"/>
    <w:rsid w:val="00CA75E6"/>
    <w:rsid w:val="00CD431D"/>
    <w:rsid w:val="00CE44E1"/>
    <w:rsid w:val="00CF597D"/>
    <w:rsid w:val="00D202DD"/>
    <w:rsid w:val="00DC3736"/>
    <w:rsid w:val="00DE7959"/>
    <w:rsid w:val="00DF49DB"/>
    <w:rsid w:val="00E04B60"/>
    <w:rsid w:val="00E076F0"/>
    <w:rsid w:val="00E33554"/>
    <w:rsid w:val="00E77963"/>
    <w:rsid w:val="00E84240"/>
    <w:rsid w:val="00E876B2"/>
    <w:rsid w:val="00ED005D"/>
    <w:rsid w:val="00ED03B6"/>
    <w:rsid w:val="00ED3FD0"/>
    <w:rsid w:val="00F24F44"/>
    <w:rsid w:val="00F67D81"/>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F0156-3764-46D2-904D-88974244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10</Pages>
  <Words>1795</Words>
  <Characters>9877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58</cp:revision>
  <cp:lastPrinted>2017-10-04T17:08:00Z</cp:lastPrinted>
  <dcterms:created xsi:type="dcterms:W3CDTF">2017-08-23T22:53:00Z</dcterms:created>
  <dcterms:modified xsi:type="dcterms:W3CDTF">2017-11-21T02:43:00Z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