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BA0D26" w14:textId="5BDC187E" w:rsidR="00DD4D46" w:rsidRDefault="007078CB">
      <w:r>
        <w:rPr>
          <w:noProof/>
        </w:rPr>
        <mc:AlternateContent>
          <mc:Choice Requires="wps">
            <w:drawing>
              <wp:anchor distT="0" distB="0" distL="114300" distR="114300" simplePos="0" relativeHeight="251667456" behindDoc="0" locked="0" layoutInCell="1" allowOverlap="1" wp14:anchorId="4340555D" wp14:editId="1EA4F1AB">
                <wp:simplePos x="0" y="0"/>
                <wp:positionH relativeFrom="column">
                  <wp:posOffset>480695</wp:posOffset>
                </wp:positionH>
                <wp:positionV relativeFrom="paragraph">
                  <wp:posOffset>4324991</wp:posOffset>
                </wp:positionV>
                <wp:extent cx="5080" cy="590550"/>
                <wp:effectExtent l="0" t="0" r="33020" b="19050"/>
                <wp:wrapNone/>
                <wp:docPr id="32" name="Gerader Verbinder 32"/>
                <wp:cNvGraphicFramePr/>
                <a:graphic xmlns:a="http://schemas.openxmlformats.org/drawingml/2006/main">
                  <a:graphicData uri="http://schemas.microsoft.com/office/word/2010/wordprocessingShape">
                    <wps:wsp>
                      <wps:cNvCnPr/>
                      <wps:spPr>
                        <a:xfrm>
                          <a:off x="0" y="0"/>
                          <a:ext cx="5080" cy="590550"/>
                        </a:xfrm>
                        <a:prstGeom prst="line">
                          <a:avLst/>
                        </a:prstGeom>
                        <a:ln w="19050"/>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AF09A3F" id="Gerader Verbinder 32"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85pt,340.55pt" to="38.25pt,38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" strokecolor="#0ceedb [3205]" strokeweight="1.5pt">
                <v:stroke joinstyle="miter"/>
              </v:line>
            </w:pict>
          </mc:Fallback>
        </mc:AlternateContent>
      </w:r>
      <w:r w:rsidR="00BC3B49">
        <w:rPr>
          <w:noProof/>
        </w:rPr>
        <mc:AlternateContent>
          <mc:Choice Requires="wps">
            <w:drawing>
              <wp:anchor distT="0" distB="0" distL="114300" distR="114300" simplePos="0" relativeHeight="251669504" behindDoc="0" locked="0" layoutInCell="1" allowOverlap="1" wp14:anchorId="4F92B791" wp14:editId="58893F61">
                <wp:simplePos x="0" y="0"/>
                <wp:positionH relativeFrom="column">
                  <wp:posOffset>5167998</wp:posOffset>
                </wp:positionH>
                <wp:positionV relativeFrom="paragraph">
                  <wp:posOffset>4300220</wp:posOffset>
                </wp:positionV>
                <wp:extent cx="7620" cy="574675"/>
                <wp:effectExtent l="0" t="0" r="30480" b="34925"/>
                <wp:wrapNone/>
                <wp:docPr id="33" name="Gerader Verbinder 33"/>
                <wp:cNvGraphicFramePr/>
                <a:graphic xmlns:a="http://schemas.openxmlformats.org/drawingml/2006/main">
                  <a:graphicData uri="http://schemas.microsoft.com/office/word/2010/wordprocessingShape">
                    <wps:wsp>
                      <wps:cNvCnPr/>
                      <wps:spPr>
                        <a:xfrm>
                          <a:off x="0" y="0"/>
                          <a:ext cx="7620" cy="574675"/>
                        </a:xfrm>
                        <a:prstGeom prst="line">
                          <a:avLst/>
                        </a:prstGeom>
                        <a:ln w="19050"/>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84481F6" id="Gerader Verbinder 33" o:spid="_x0000_s1026" style="position:absolute;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6.95pt,338.6pt" to="407.55pt,38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" strokecolor="#0ceedb [3205]" strokeweight="1.5pt">
                <v:stroke joinstyle="miter"/>
              </v:line>
            </w:pict>
          </mc:Fallback>
        </mc:AlternateContent>
      </w:r>
      <w:r w:rsidR="00BC3B49" w:rsidRPr="00ED4CA5">
        <w:rPr>
          <w:noProof/>
        </w:rPr>
        <mc:AlternateContent>
          <mc:Choice Requires="wps">
            <w:drawing>
              <wp:anchor distT="91440" distB="91440" distL="114300" distR="114300" simplePos="0" relativeHeight="251665408" behindDoc="0" locked="0" layoutInCell="1" allowOverlap="1" wp14:anchorId="42BF1289" wp14:editId="4821EC17">
                <wp:simplePos x="0" y="0"/>
                <wp:positionH relativeFrom="margin">
                  <wp:align>right</wp:align>
                </wp:positionH>
                <wp:positionV relativeFrom="paragraph">
                  <wp:posOffset>2437130</wp:posOffset>
                </wp:positionV>
                <wp:extent cx="5756275" cy="2740025"/>
                <wp:effectExtent l="19050" t="19050" r="15875" b="22225"/>
                <wp:wrapTopAndBottom/>
                <wp:docPr id="30"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2740192"/>
                        </a:xfrm>
                        <a:prstGeom prst="rect">
                          <a:avLst/>
                        </a:prstGeom>
                        <a:solidFill>
                          <a:schemeClr val="bg1"/>
                        </a:solidFill>
                        <a:ln w="28575">
                          <a:solidFill>
                            <a:schemeClr val="accent2"/>
                          </a:solidFill>
                          <a:headEnd/>
                          <a:tailEnd/>
                        </a:ln>
                      </wps:spPr>
                      <wps:style>
                        <a:lnRef idx="2">
                          <a:schemeClr val="accent1"/>
                        </a:lnRef>
                        <a:fillRef idx="1">
                          <a:schemeClr val="lt1"/>
                        </a:fillRef>
                        <a:effectRef idx="0">
                          <a:schemeClr val="accent1"/>
                        </a:effectRef>
                        <a:fontRef idx="minor">
                          <a:schemeClr val="dk1"/>
                        </a:fontRef>
                      </wps:style>
                      <wps:txbx>
                        <w:txbxContent>
                          <w:p w14:paraId="75AB5A31" w14:textId="77777777" w:rsidR="00ED4CA5" w:rsidRPr="00837DAE" w:rsidRDefault="00ED4CA5" w:rsidP="00ED4CA5">
                            <w:pPr>
                              <w:pStyle w:val="Listenabsatz"/>
                              <w:spacing w:line="360" w:lineRule="auto"/>
                              <w:rPr>
                                <w:color w:val="4B4B4B" w:themeColor="text2" w:themeTint="BF"/>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2BF1289" id="_x0000_t202" coordsize="21600,21600" o:spt="202" path="m,l,21600r21600,l21600,xe">
                <v:stroke joinstyle="miter"/>
                <v:path gradientshapeok="t" o:connecttype="rect"/>
              </v:shapetype>
              <v:shape id="Textfeld 2" o:spid="_x0000_s1026" type="#_x0000_t202" style="position:absolute;margin-left:402.05pt;margin-top:191.9pt;width:453.25pt;height:215.75pt;z-index:251665408;visibility:visible;mso-wrap-style:square;mso-width-percent:0;mso-height-percent:0;mso-wrap-distance-left:9pt;mso-wrap-distance-top:7.2pt;mso-wrap-distance-right:9pt;mso-wrap-distance-bottom:7.2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" fillcolor="#f5f5f5 [3212]" strokecolor="#0ceedb [3205]" strokeweight="2.25pt">
                <v:textbox>
                  <w:txbxContent>
                    <w:p w14:paraId="75AB5A31" w14:textId="77777777" w:rsidR="00ED4CA5" w:rsidRPr="00837DAE" w:rsidRDefault="00ED4CA5" w:rsidP="00ED4CA5">
                      <w:pPr>
                        <w:pStyle w:val="Listenabsatz"/>
                        <w:spacing w:line="360" w:lineRule="auto"/>
                        <w:rPr>
                          <w:color w:val="4B4B4B" w:themeColor="text2" w:themeTint="BF"/>
                        </w:rPr>
                      </w:pPr>
                    </w:p>
                  </w:txbxContent>
                </v:textbox>
                <w10:wrap type="topAndBottom" anchorx="margin"/>
              </v:shape>
            </w:pict>
          </mc:Fallback>
        </mc:AlternateContent>
      </w:r>
      <w:r w:rsidR="00BC3B49" w:rsidRPr="00ED4CA5">
        <w:rPr>
          <w:noProof/>
        </w:rPr>
        <mc:AlternateContent>
          <mc:Choice Requires="wps">
            <w:drawing>
              <wp:anchor distT="45720" distB="45720" distL="114300" distR="114300" simplePos="0" relativeHeight="251666432" behindDoc="0" locked="0" layoutInCell="1" allowOverlap="1" wp14:anchorId="51330EC2" wp14:editId="73D69FBE">
                <wp:simplePos x="0" y="0"/>
                <wp:positionH relativeFrom="column">
                  <wp:posOffset>273685</wp:posOffset>
                </wp:positionH>
                <wp:positionV relativeFrom="paragraph">
                  <wp:posOffset>2482215</wp:posOffset>
                </wp:positionV>
                <wp:extent cx="4878705" cy="2512695"/>
                <wp:effectExtent l="0" t="0" r="0" b="1905"/>
                <wp:wrapSquare wrapText="bothSides"/>
                <wp:docPr id="3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78705" cy="2512695"/>
                        </a:xfrm>
                        <a:prstGeom prst="rect">
                          <a:avLst/>
                        </a:prstGeom>
                        <a:noFill/>
                        <a:ln w="9525">
                          <a:noFill/>
                          <a:miter lim="800000"/>
                          <a:headEnd/>
                          <a:tailEnd/>
                        </a:ln>
                      </wps:spPr>
                      <wps:txbx>
                        <w:txbxContent>
                          <w:p w14:paraId="7F26B502" w14:textId="558285B1" w:rsidR="00ED4CA5" w:rsidRPr="00837DAE" w:rsidRDefault="00ED4CA5" w:rsidP="00ED4CA5">
                            <w:pPr>
                              <w:pStyle w:val="berschrift1"/>
                              <w:spacing w:line="360" w:lineRule="auto"/>
                              <w:rPr>
                                <w:b/>
                                <w:bCs/>
                                <w:color w:val="4B4B4B" w:themeColor="text2" w:themeTint="BF"/>
                                <w:sz w:val="28"/>
                                <w:szCs w:val="28"/>
                              </w:rPr>
                            </w:pPr>
                            <w:r>
                              <w:rPr>
                                <w:b/>
                                <w:bCs/>
                                <w:color w:val="4B4B4B" w:themeColor="text2" w:themeTint="BF"/>
                                <w:sz w:val="28"/>
                                <w:szCs w:val="28"/>
                              </w:rPr>
                              <w:t>Vorwissen</w:t>
                            </w:r>
                          </w:p>
                          <w:p w14:paraId="1B7B5315" w14:textId="77777777" w:rsidR="00ED4CA5" w:rsidRPr="00ED4CA5" w:rsidRDefault="00ED4CA5" w:rsidP="00ED4CA5">
                            <w:pPr>
                              <w:rPr>
                                <w:color w:val="4B4B4B" w:themeColor="text2" w:themeTint="BF"/>
                              </w:rPr>
                            </w:pPr>
                            <w:r w:rsidRPr="00ED4CA5">
                              <w:rPr>
                                <w:color w:val="4B4B4B" w:themeColor="text2" w:themeTint="BF"/>
                              </w:rPr>
                              <w:t>Zum besseren Verständnis von virtuellen Kameras in der Computer Grafik, speziell der Echtzeit Computergrafik, empfehlen wir die folgenden Inhalte vorab zu sichten und zumindest grundlegend durchzuarbeiten:</w:t>
                            </w:r>
                          </w:p>
                          <w:p w14:paraId="652F1469" w14:textId="2893E5F8" w:rsidR="00ED4CA5" w:rsidRDefault="00ED4CA5" w:rsidP="00ED4CA5">
                            <w:pPr>
                              <w:pStyle w:val="Listenabsatz"/>
                              <w:numPr>
                                <w:ilvl w:val="0"/>
                                <w:numId w:val="2"/>
                              </w:numPr>
                              <w:rPr>
                                <w:color w:val="4B4B4B" w:themeColor="text2" w:themeTint="BF"/>
                              </w:rPr>
                            </w:pPr>
                            <w:r w:rsidRPr="00ED4CA5">
                              <w:rPr>
                                <w:color w:val="4B4B4B" w:themeColor="text2" w:themeTint="BF"/>
                              </w:rPr>
                              <w:t xml:space="preserve">Unsere Vorlesungen zu den Themen </w:t>
                            </w:r>
                          </w:p>
                          <w:p w14:paraId="12CB0ED4" w14:textId="2402B362" w:rsidR="00ED4CA5" w:rsidRPr="00ED4CA5" w:rsidRDefault="00ED4CA5" w:rsidP="00ED4CA5">
                            <w:pPr>
                              <w:pStyle w:val="Listenabsatz"/>
                              <w:numPr>
                                <w:ilvl w:val="1"/>
                                <w:numId w:val="2"/>
                              </w:numPr>
                              <w:rPr>
                                <w:color w:val="4B4B4B" w:themeColor="text2" w:themeTint="BF"/>
                              </w:rPr>
                            </w:pPr>
                            <w:r w:rsidRPr="00ED4CA5">
                              <w:rPr>
                                <w:color w:val="4B4B4B" w:themeColor="text2" w:themeTint="BF"/>
                              </w:rPr>
                              <w:t>Vektorrechnung (YouTube)</w:t>
                            </w:r>
                            <w:r w:rsidR="006C6CBB">
                              <w:rPr>
                                <w:color w:val="4B4B4B" w:themeColor="text2" w:themeTint="BF"/>
                              </w:rPr>
                              <w:t xml:space="preserve"> </w:t>
                            </w:r>
                            <w:r w:rsidR="006C6CBB" w:rsidRPr="006C6CBB">
                              <w:rPr>
                                <w:color w:val="D62EA7" w:themeColor="accent1"/>
                              </w:rPr>
                              <w:t>Hier noch Links einfügen</w:t>
                            </w:r>
                          </w:p>
                          <w:p w14:paraId="13048787" w14:textId="77777777" w:rsidR="00ED4CA5" w:rsidRPr="00ED4CA5" w:rsidRDefault="00ED4CA5" w:rsidP="00ED4CA5">
                            <w:pPr>
                              <w:pStyle w:val="Listenabsatz"/>
                              <w:numPr>
                                <w:ilvl w:val="1"/>
                                <w:numId w:val="2"/>
                              </w:numPr>
                              <w:rPr>
                                <w:color w:val="4B4B4B" w:themeColor="text2" w:themeTint="BF"/>
                              </w:rPr>
                            </w:pPr>
                            <w:r w:rsidRPr="00ED4CA5">
                              <w:rPr>
                                <w:color w:val="4B4B4B" w:themeColor="text2" w:themeTint="BF"/>
                              </w:rPr>
                              <w:t>Basistransformationen (YouTube)</w:t>
                            </w:r>
                          </w:p>
                          <w:p w14:paraId="4CEA1D08" w14:textId="0F3D2082" w:rsidR="00ED4CA5" w:rsidRDefault="00ED4CA5" w:rsidP="00ED4CA5">
                            <w:pPr>
                              <w:pStyle w:val="Listenabsatz"/>
                              <w:numPr>
                                <w:ilvl w:val="1"/>
                                <w:numId w:val="2"/>
                              </w:numPr>
                              <w:rPr>
                                <w:color w:val="4B4B4B" w:themeColor="text2" w:themeTint="BF"/>
                              </w:rPr>
                            </w:pPr>
                            <w:r w:rsidRPr="00ED4CA5">
                              <w:rPr>
                                <w:color w:val="4B4B4B" w:themeColor="text2" w:themeTint="BF"/>
                              </w:rPr>
                              <w:t>Komposition von Transformationen (YouTube)</w:t>
                            </w:r>
                          </w:p>
                          <w:p w14:paraId="3714E748" w14:textId="46FE374E" w:rsidR="00ED4CA5" w:rsidRPr="00ED4CA5" w:rsidRDefault="00ED4CA5" w:rsidP="00ED4CA5">
                            <w:pPr>
                              <w:pStyle w:val="Listenabsatz"/>
                              <w:numPr>
                                <w:ilvl w:val="0"/>
                                <w:numId w:val="2"/>
                              </w:numPr>
                              <w:rPr>
                                <w:color w:val="4B4B4B" w:themeColor="text2" w:themeTint="BF"/>
                              </w:rPr>
                            </w:pPr>
                            <w:proofErr w:type="gramStart"/>
                            <w:r w:rsidRPr="00ED4CA5">
                              <w:rPr>
                                <w:color w:val="4B4B4B" w:themeColor="text2" w:themeTint="BF"/>
                              </w:rPr>
                              <w:t>Optional</w:t>
                            </w:r>
                            <w:proofErr w:type="gramEnd"/>
                            <w:r w:rsidRPr="00ED4CA5">
                              <w:rPr>
                                <w:color w:val="4B4B4B" w:themeColor="text2" w:themeTint="BF"/>
                              </w:rPr>
                              <w:t xml:space="preserve"> aber sehr empfehlenswert zur Vertiefung: Die sehr anschauliche und interaktive Einführung zu den physikalischen Grundlagen von Kameras und Linsen von Bartosz </w:t>
                            </w:r>
                            <w:proofErr w:type="spellStart"/>
                            <w:r w:rsidRPr="00ED4CA5">
                              <w:rPr>
                                <w:color w:val="4B4B4B" w:themeColor="text2" w:themeTint="BF"/>
                              </w:rPr>
                              <w:t>Ciechanowski</w:t>
                            </w:r>
                            <w:proofErr w:type="spellEnd"/>
                          </w:p>
                          <w:p w14:paraId="32CC9587" w14:textId="77777777" w:rsidR="00ED4CA5" w:rsidRDefault="00ED4CA5" w:rsidP="00ED4CA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330EC2" id="_x0000_s1027" type="#_x0000_t202" style="position:absolute;margin-left:21.55pt;margin-top:195.45pt;width:384.15pt;height:197.85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" filled="f" stroked="f">
                <v:textbox>
                  <w:txbxContent>
                    <w:p w14:paraId="7F26B502" w14:textId="558285B1" w:rsidR="00ED4CA5" w:rsidRPr="00837DAE" w:rsidRDefault="00ED4CA5" w:rsidP="00ED4CA5">
                      <w:pPr>
                        <w:pStyle w:val="berschrift1"/>
                        <w:spacing w:line="360" w:lineRule="auto"/>
                        <w:rPr>
                          <w:b/>
                          <w:bCs/>
                          <w:color w:val="4B4B4B" w:themeColor="text2" w:themeTint="BF"/>
                          <w:sz w:val="28"/>
                          <w:szCs w:val="28"/>
                        </w:rPr>
                      </w:pPr>
                      <w:r>
                        <w:rPr>
                          <w:b/>
                          <w:bCs/>
                          <w:color w:val="4B4B4B" w:themeColor="text2" w:themeTint="BF"/>
                          <w:sz w:val="28"/>
                          <w:szCs w:val="28"/>
                        </w:rPr>
                        <w:t>Vorwissen</w:t>
                      </w:r>
                    </w:p>
                    <w:p w14:paraId="1B7B5315" w14:textId="77777777" w:rsidR="00ED4CA5" w:rsidRPr="00ED4CA5" w:rsidRDefault="00ED4CA5" w:rsidP="00ED4CA5">
                      <w:pPr>
                        <w:rPr>
                          <w:color w:val="4B4B4B" w:themeColor="text2" w:themeTint="BF"/>
                        </w:rPr>
                      </w:pPr>
                      <w:r w:rsidRPr="00ED4CA5">
                        <w:rPr>
                          <w:color w:val="4B4B4B" w:themeColor="text2" w:themeTint="BF"/>
                        </w:rPr>
                        <w:t>Zum besseren Verständnis von virtuellen Kameras in der Computer Grafik, speziell der Echtzeit Computergrafik, empfehlen wir die folgenden Inhalte vorab zu sichten und zumindest grundlegend durchzuarbeiten:</w:t>
                      </w:r>
                    </w:p>
                    <w:p w14:paraId="652F1469" w14:textId="2893E5F8" w:rsidR="00ED4CA5" w:rsidRDefault="00ED4CA5" w:rsidP="00ED4CA5">
                      <w:pPr>
                        <w:pStyle w:val="Listenabsatz"/>
                        <w:numPr>
                          <w:ilvl w:val="0"/>
                          <w:numId w:val="2"/>
                        </w:numPr>
                        <w:rPr>
                          <w:color w:val="4B4B4B" w:themeColor="text2" w:themeTint="BF"/>
                        </w:rPr>
                      </w:pPr>
                      <w:r w:rsidRPr="00ED4CA5">
                        <w:rPr>
                          <w:color w:val="4B4B4B" w:themeColor="text2" w:themeTint="BF"/>
                        </w:rPr>
                        <w:t xml:space="preserve">Unsere Vorlesungen zu den Themen </w:t>
                      </w:r>
                    </w:p>
                    <w:p w14:paraId="12CB0ED4" w14:textId="2402B362" w:rsidR="00ED4CA5" w:rsidRPr="00ED4CA5" w:rsidRDefault="00ED4CA5" w:rsidP="00ED4CA5">
                      <w:pPr>
                        <w:pStyle w:val="Listenabsatz"/>
                        <w:numPr>
                          <w:ilvl w:val="1"/>
                          <w:numId w:val="2"/>
                        </w:numPr>
                        <w:rPr>
                          <w:color w:val="4B4B4B" w:themeColor="text2" w:themeTint="BF"/>
                        </w:rPr>
                      </w:pPr>
                      <w:r w:rsidRPr="00ED4CA5">
                        <w:rPr>
                          <w:color w:val="4B4B4B" w:themeColor="text2" w:themeTint="BF"/>
                        </w:rPr>
                        <w:t>Vektorrechnung (YouTube)</w:t>
                      </w:r>
                      <w:r w:rsidR="006C6CBB">
                        <w:rPr>
                          <w:color w:val="4B4B4B" w:themeColor="text2" w:themeTint="BF"/>
                        </w:rPr>
                        <w:t xml:space="preserve"> </w:t>
                      </w:r>
                      <w:r w:rsidR="006C6CBB" w:rsidRPr="006C6CBB">
                        <w:rPr>
                          <w:color w:val="D62EA7" w:themeColor="accent1"/>
                        </w:rPr>
                        <w:t>Hier noch Links einfügen</w:t>
                      </w:r>
                    </w:p>
                    <w:p w14:paraId="13048787" w14:textId="77777777" w:rsidR="00ED4CA5" w:rsidRPr="00ED4CA5" w:rsidRDefault="00ED4CA5" w:rsidP="00ED4CA5">
                      <w:pPr>
                        <w:pStyle w:val="Listenabsatz"/>
                        <w:numPr>
                          <w:ilvl w:val="1"/>
                          <w:numId w:val="2"/>
                        </w:numPr>
                        <w:rPr>
                          <w:color w:val="4B4B4B" w:themeColor="text2" w:themeTint="BF"/>
                        </w:rPr>
                      </w:pPr>
                      <w:r w:rsidRPr="00ED4CA5">
                        <w:rPr>
                          <w:color w:val="4B4B4B" w:themeColor="text2" w:themeTint="BF"/>
                        </w:rPr>
                        <w:t>Basistransformationen (YouTube)</w:t>
                      </w:r>
                    </w:p>
                    <w:p w14:paraId="4CEA1D08" w14:textId="0F3D2082" w:rsidR="00ED4CA5" w:rsidRDefault="00ED4CA5" w:rsidP="00ED4CA5">
                      <w:pPr>
                        <w:pStyle w:val="Listenabsatz"/>
                        <w:numPr>
                          <w:ilvl w:val="1"/>
                          <w:numId w:val="2"/>
                        </w:numPr>
                        <w:rPr>
                          <w:color w:val="4B4B4B" w:themeColor="text2" w:themeTint="BF"/>
                        </w:rPr>
                      </w:pPr>
                      <w:r w:rsidRPr="00ED4CA5">
                        <w:rPr>
                          <w:color w:val="4B4B4B" w:themeColor="text2" w:themeTint="BF"/>
                        </w:rPr>
                        <w:t>Komposition von Transformationen (YouTube)</w:t>
                      </w:r>
                    </w:p>
                    <w:p w14:paraId="3714E748" w14:textId="46FE374E" w:rsidR="00ED4CA5" w:rsidRPr="00ED4CA5" w:rsidRDefault="00ED4CA5" w:rsidP="00ED4CA5">
                      <w:pPr>
                        <w:pStyle w:val="Listenabsatz"/>
                        <w:numPr>
                          <w:ilvl w:val="0"/>
                          <w:numId w:val="2"/>
                        </w:numPr>
                        <w:rPr>
                          <w:color w:val="4B4B4B" w:themeColor="text2" w:themeTint="BF"/>
                        </w:rPr>
                      </w:pPr>
                      <w:proofErr w:type="gramStart"/>
                      <w:r w:rsidRPr="00ED4CA5">
                        <w:rPr>
                          <w:color w:val="4B4B4B" w:themeColor="text2" w:themeTint="BF"/>
                        </w:rPr>
                        <w:t>Optional</w:t>
                      </w:r>
                      <w:proofErr w:type="gramEnd"/>
                      <w:r w:rsidRPr="00ED4CA5">
                        <w:rPr>
                          <w:color w:val="4B4B4B" w:themeColor="text2" w:themeTint="BF"/>
                        </w:rPr>
                        <w:t xml:space="preserve"> aber sehr empfehlenswert zur Vertiefung: Die sehr anschauliche und interaktive Einführung zu den physikalischen Grundlagen von Kameras und Linsen von Bartosz </w:t>
                      </w:r>
                      <w:proofErr w:type="spellStart"/>
                      <w:r w:rsidRPr="00ED4CA5">
                        <w:rPr>
                          <w:color w:val="4B4B4B" w:themeColor="text2" w:themeTint="BF"/>
                        </w:rPr>
                        <w:t>Ciechanowski</w:t>
                      </w:r>
                      <w:proofErr w:type="spellEnd"/>
                    </w:p>
                    <w:p w14:paraId="32CC9587" w14:textId="77777777" w:rsidR="00ED4CA5" w:rsidRDefault="00ED4CA5" w:rsidP="00ED4CA5"/>
                  </w:txbxContent>
                </v:textbox>
                <w10:wrap type="square"/>
              </v:shape>
            </w:pict>
          </mc:Fallback>
        </mc:AlternateContent>
      </w:r>
      <w:r w:rsidR="00BC3B49">
        <w:rPr>
          <w:noProof/>
        </w:rPr>
        <mc:AlternateContent>
          <mc:Choice Requires="wps">
            <w:drawing>
              <wp:anchor distT="0" distB="0" distL="114300" distR="114300" simplePos="0" relativeHeight="251672576" behindDoc="0" locked="0" layoutInCell="1" allowOverlap="1" wp14:anchorId="6E1F349A" wp14:editId="2850DFA0">
                <wp:simplePos x="0" y="0"/>
                <wp:positionH relativeFrom="column">
                  <wp:posOffset>3021865</wp:posOffset>
                </wp:positionH>
                <wp:positionV relativeFrom="paragraph">
                  <wp:posOffset>4671060</wp:posOffset>
                </wp:positionV>
                <wp:extent cx="135087" cy="135087"/>
                <wp:effectExtent l="0" t="0" r="0" b="0"/>
                <wp:wrapNone/>
                <wp:docPr id="35" name="Grafik 34" descr="Cursor mit einfarbiger Füllung">
                  <a:hlinkClick xmlns:a="http://schemas.openxmlformats.org/drawingml/2006/main" r:id="rId6"/>
                </wp:docPr>
                <wp:cNvGraphicFramePr/>
                <a:graphic xmlns:a="http://schemas.openxmlformats.org/drawingml/2006/main">
                  <a:graphicData uri="http://schemas.microsoft.com/office/word/2010/wordprocessingShape">
                    <wps:wsp>
                      <wps:cNvSpPr/>
                      <wps:spPr>
                        <a:xfrm>
                          <a:off x="0" y="0"/>
                          <a:ext cx="135087" cy="135087"/>
                        </a:xfrm>
                        <a:custGeom>
                          <a:avLst/>
                          <a:gdLst>
                            <a:gd name="connsiteX0" fmla="*/ 188991 w 188991"/>
                            <a:gd name="connsiteY0" fmla="*/ 159061 h 189117"/>
                            <a:gd name="connsiteX1" fmla="*/ 120774 w 188991"/>
                            <a:gd name="connsiteY1" fmla="*/ 90878 h 189117"/>
                            <a:gd name="connsiteX2" fmla="*/ 180886 w 188991"/>
                            <a:gd name="connsiteY2" fmla="*/ 69231 h 189117"/>
                            <a:gd name="connsiteX3" fmla="*/ 184555 w 188991"/>
                            <a:gd name="connsiteY3" fmla="*/ 61721 h 189117"/>
                            <a:gd name="connsiteX4" fmla="*/ 180886 w 188991"/>
                            <a:gd name="connsiteY4" fmla="*/ 58052 h 189117"/>
                            <a:gd name="connsiteX5" fmla="*/ 7675 w 188991"/>
                            <a:gd name="connsiteY5" fmla="*/ 304 h 189117"/>
                            <a:gd name="connsiteX6" fmla="*/ 5750 w 188991"/>
                            <a:gd name="connsiteY6" fmla="*/ 0 h 189117"/>
                            <a:gd name="connsiteX7" fmla="*/ 5750 w 188991"/>
                            <a:gd name="connsiteY7" fmla="*/ 0 h 189117"/>
                            <a:gd name="connsiteX8" fmla="*/ 1 w 188991"/>
                            <a:gd name="connsiteY8" fmla="*/ 6001 h 189117"/>
                            <a:gd name="connsiteX9" fmla="*/ 313 w 188991"/>
                            <a:gd name="connsiteY9" fmla="*/ 7767 h 189117"/>
                            <a:gd name="connsiteX10" fmla="*/ 57926 w 188991"/>
                            <a:gd name="connsiteY10" fmla="*/ 181147 h 189117"/>
                            <a:gd name="connsiteX11" fmla="*/ 65468 w 188991"/>
                            <a:gd name="connsiteY11" fmla="*/ 184750 h 189117"/>
                            <a:gd name="connsiteX12" fmla="*/ 69071 w 188991"/>
                            <a:gd name="connsiteY12" fmla="*/ 181147 h 189117"/>
                            <a:gd name="connsiteX13" fmla="*/ 90752 w 188991"/>
                            <a:gd name="connsiteY13" fmla="*/ 120968 h 189117"/>
                            <a:gd name="connsiteX14" fmla="*/ 158901 w 188991"/>
                            <a:gd name="connsiteY14" fmla="*/ 189117 h 18911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188991" h="189117">
                              <a:moveTo>
                                <a:pt x="188991" y="159061"/>
                              </a:moveTo>
                              <a:lnTo>
                                <a:pt x="120774" y="90878"/>
                              </a:lnTo>
                              <a:lnTo>
                                <a:pt x="180886" y="69231"/>
                              </a:lnTo>
                              <a:cubicBezTo>
                                <a:pt x="183973" y="68170"/>
                                <a:pt x="185616" y="64808"/>
                                <a:pt x="184555" y="61721"/>
                              </a:cubicBezTo>
                              <a:cubicBezTo>
                                <a:pt x="183962" y="59998"/>
                                <a:pt x="182609" y="58644"/>
                                <a:pt x="180886" y="58052"/>
                              </a:cubicBezTo>
                              <a:lnTo>
                                <a:pt x="7675" y="304"/>
                              </a:lnTo>
                              <a:cubicBezTo>
                                <a:pt x="7054" y="99"/>
                                <a:pt x="6404" y="-3"/>
                                <a:pt x="5750" y="0"/>
                              </a:cubicBezTo>
                              <a:lnTo>
                                <a:pt x="5750" y="0"/>
                              </a:lnTo>
                              <a:cubicBezTo>
                                <a:pt x="2505" y="70"/>
                                <a:pt x="-68" y="2756"/>
                                <a:pt x="1" y="6001"/>
                              </a:cubicBezTo>
                              <a:cubicBezTo>
                                <a:pt x="14" y="6602"/>
                                <a:pt x="119" y="7198"/>
                                <a:pt x="313" y="7767"/>
                              </a:cubicBezTo>
                              <a:lnTo>
                                <a:pt x="57926" y="181147"/>
                              </a:lnTo>
                              <a:cubicBezTo>
                                <a:pt x="59014" y="184225"/>
                                <a:pt x="62390" y="185838"/>
                                <a:pt x="65468" y="184750"/>
                              </a:cubicBezTo>
                              <a:cubicBezTo>
                                <a:pt x="67152" y="184155"/>
                                <a:pt x="68476" y="182831"/>
                                <a:pt x="69071" y="181147"/>
                              </a:cubicBezTo>
                              <a:lnTo>
                                <a:pt x="90752" y="120968"/>
                              </a:lnTo>
                              <a:lnTo>
                                <a:pt x="158901" y="189117"/>
                              </a:lnTo>
                              <a:close/>
                            </a:path>
                          </a:pathLst>
                        </a:custGeom>
                        <a:solidFill>
                          <a:schemeClr val="accent2"/>
                        </a:solidFill>
                        <a:ln w="3373"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4BAE6D" id="Grafik 34" o:spid="_x0000_s1026" alt="Cursor mit einfarbiger Füllung" href="https://ciechanow.ski/cameras-and-lenses/" style="position:absolute;margin-left:237.95pt;margin-top:367.8pt;width:10.65pt;height:10.6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88991,1891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" o:button="t" path="m188991,159061l120774,90878,180886,69231v3087,-1061,4730,-4423,3669,-7510c183962,59998,182609,58644,180886,58052l7675,304c7054,99,6404,-3,5750,r,c2505,70,-68,2756,1,6001v13,601,118,1197,312,1766l57926,181147v1088,3078,4464,4691,7542,3603c67152,184155,68476,182831,69071,181147l90752,120968r68149,68149l188991,159061xe" fillcolor="#0ceedb [3205]" stroked="f" strokeweight=".09369mm">
                <v:fill o:detectmouseclick="t"/>
                <v:stroke joinstyle="miter"/>
                <v:path arrowok="t" o:connecttype="custom" o:connectlocs="135087,113618;86327,64915;129294,49452;131916,44088;129294,41467;5486,217;4110,0;4110,0;1,4287;224,5548;41404,129394;46795,131968;49371,129394;64868,86408;113579,135087" o:connectangles="0,0,0,0,0,0,0,0,0,0,0,0,0,0,0"/>
              </v:shape>
            </w:pict>
          </mc:Fallback>
        </mc:AlternateContent>
      </w:r>
      <w:r w:rsidR="00ED4CA5" w:rsidRPr="00837DAE">
        <w:rPr>
          <w:noProof/>
        </w:rPr>
        <w:drawing>
          <wp:anchor distT="0" distB="0" distL="114300" distR="114300" simplePos="0" relativeHeight="251662336" behindDoc="0" locked="0" layoutInCell="1" allowOverlap="1" wp14:anchorId="7780E27D" wp14:editId="404804CA">
            <wp:simplePos x="0" y="0"/>
            <wp:positionH relativeFrom="column">
              <wp:posOffset>4947920</wp:posOffset>
            </wp:positionH>
            <wp:positionV relativeFrom="paragraph">
              <wp:posOffset>1347470</wp:posOffset>
            </wp:positionV>
            <wp:extent cx="680720" cy="671830"/>
            <wp:effectExtent l="0" t="0" r="5080" b="0"/>
            <wp:wrapNone/>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cstate="print">
                      <a:extLst>
                        <a:ext uri="{28A0092B-C50C-407E-A947-70E740481C1C}">
                          <a14:useLocalDpi xmlns:a14="http://schemas.microsoft.com/office/drawing/2010/main" val="0"/>
                        </a:ext>
                        <a:ext uri="{96DAC541-7B7A-43D3-8B79-37D633B846F1}">
                          <asvg:svgBlip xmlns:asvg="http://schemas.microsoft.com/office/drawing/2016/SVG/main" r:embed="rId8"/>
                        </a:ext>
                      </a:extLst>
                    </a:blip>
                    <a:srcRect l="7546" t="7547" r="8177" b="9277"/>
                    <a:stretch/>
                  </pic:blipFill>
                  <pic:spPr bwMode="auto">
                    <a:xfrm>
                      <a:off x="0" y="0"/>
                      <a:ext cx="680720" cy="6718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D4CA5">
        <w:rPr>
          <w:noProof/>
        </w:rPr>
        <mc:AlternateContent>
          <mc:Choice Requires="wps">
            <w:drawing>
              <wp:anchor distT="91440" distB="91440" distL="114300" distR="114300" simplePos="0" relativeHeight="251646976" behindDoc="0" locked="0" layoutInCell="1" allowOverlap="1" wp14:anchorId="7B91DF91" wp14:editId="317067B9">
                <wp:simplePos x="0" y="0"/>
                <wp:positionH relativeFrom="margin">
                  <wp:posOffset>-11430</wp:posOffset>
                </wp:positionH>
                <wp:positionV relativeFrom="paragraph">
                  <wp:posOffset>44450</wp:posOffset>
                </wp:positionV>
                <wp:extent cx="5756275" cy="2130425"/>
                <wp:effectExtent l="19050" t="19050" r="15875" b="22225"/>
                <wp:wrapTopAndBottom/>
                <wp:docPr id="30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2130425"/>
                        </a:xfrm>
                        <a:prstGeom prst="rect">
                          <a:avLst/>
                        </a:prstGeom>
                        <a:solidFill>
                          <a:schemeClr val="bg1"/>
                        </a:solidFill>
                        <a:ln w="28575">
                          <a:headEnd/>
                          <a:tailEnd/>
                        </a:ln>
                      </wps:spPr>
                      <wps:style>
                        <a:lnRef idx="2">
                          <a:schemeClr val="accent1"/>
                        </a:lnRef>
                        <a:fillRef idx="1">
                          <a:schemeClr val="lt1"/>
                        </a:fillRef>
                        <a:effectRef idx="0">
                          <a:schemeClr val="accent1"/>
                        </a:effectRef>
                        <a:fontRef idx="minor">
                          <a:schemeClr val="dk1"/>
                        </a:fontRef>
                      </wps:style>
                      <wps:txbx>
                        <w:txbxContent>
                          <w:p w14:paraId="0476534B" w14:textId="5130FCD5" w:rsidR="00837DAE" w:rsidRPr="00837DAE" w:rsidRDefault="00837DAE" w:rsidP="00837DAE">
                            <w:pPr>
                              <w:pStyle w:val="Listenabsatz"/>
                              <w:spacing w:line="360" w:lineRule="auto"/>
                              <w:rPr>
                                <w:color w:val="4B4B4B" w:themeColor="text2" w:themeTint="BF"/>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91DF91" id="_x0000_s1028" type="#_x0000_t202" style="position:absolute;margin-left:-.9pt;margin-top:3.5pt;width:453.25pt;height:167.75pt;z-index:251646976;visibility:visible;mso-wrap-style:square;mso-width-percent:0;mso-height-percent:0;mso-wrap-distance-left:9pt;mso-wrap-distance-top:7.2pt;mso-wrap-distance-right:9pt;mso-wrap-distance-bottom:7.2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" fillcolor="#f5f5f5 [3212]" strokecolor="#d62ea7 [3204]" strokeweight="2.25pt">
                <v:textbox>
                  <w:txbxContent>
                    <w:p w14:paraId="0476534B" w14:textId="5130FCD5" w:rsidR="00837DAE" w:rsidRPr="00837DAE" w:rsidRDefault="00837DAE" w:rsidP="00837DAE">
                      <w:pPr>
                        <w:pStyle w:val="Listenabsatz"/>
                        <w:spacing w:line="360" w:lineRule="auto"/>
                        <w:rPr>
                          <w:color w:val="4B4B4B" w:themeColor="text2" w:themeTint="BF"/>
                        </w:rPr>
                      </w:pPr>
                    </w:p>
                  </w:txbxContent>
                </v:textbox>
                <w10:wrap type="topAndBottom" anchorx="margin"/>
              </v:shape>
            </w:pict>
          </mc:Fallback>
        </mc:AlternateContent>
      </w:r>
      <w:r w:rsidR="00ED4CA5">
        <w:rPr>
          <w:noProof/>
        </w:rPr>
        <mc:AlternateContent>
          <mc:Choice Requires="wps">
            <w:drawing>
              <wp:anchor distT="45720" distB="45720" distL="114300" distR="114300" simplePos="0" relativeHeight="251661312" behindDoc="0" locked="0" layoutInCell="1" allowOverlap="1" wp14:anchorId="36F5FE62" wp14:editId="2DFF2D0F">
                <wp:simplePos x="0" y="0"/>
                <wp:positionH relativeFrom="column">
                  <wp:posOffset>189865</wp:posOffset>
                </wp:positionH>
                <wp:positionV relativeFrom="paragraph">
                  <wp:posOffset>65405</wp:posOffset>
                </wp:positionV>
                <wp:extent cx="4878705" cy="1404620"/>
                <wp:effectExtent l="0" t="0" r="0" b="0"/>
                <wp:wrapSquare wrapText="bothSides"/>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78705" cy="1404620"/>
                        </a:xfrm>
                        <a:prstGeom prst="rect">
                          <a:avLst/>
                        </a:prstGeom>
                        <a:noFill/>
                        <a:ln w="9525">
                          <a:noFill/>
                          <a:miter lim="800000"/>
                          <a:headEnd/>
                          <a:tailEnd/>
                        </a:ln>
                      </wps:spPr>
                      <wps:txbx>
                        <w:txbxContent>
                          <w:p w14:paraId="1CF1E523" w14:textId="29815AD0" w:rsidR="00837DAE" w:rsidRPr="00837DAE" w:rsidRDefault="00837DAE" w:rsidP="00837DAE">
                            <w:pPr>
                              <w:pStyle w:val="berschrift1"/>
                              <w:spacing w:line="360" w:lineRule="auto"/>
                              <w:rPr>
                                <w:b/>
                                <w:bCs/>
                                <w:color w:val="4B4B4B" w:themeColor="text2" w:themeTint="BF"/>
                                <w:sz w:val="28"/>
                                <w:szCs w:val="28"/>
                              </w:rPr>
                            </w:pPr>
                            <w:r w:rsidRPr="00837DAE">
                              <w:rPr>
                                <w:b/>
                                <w:bCs/>
                                <w:color w:val="4B4B4B" w:themeColor="text2" w:themeTint="BF"/>
                                <w:sz w:val="28"/>
                                <w:szCs w:val="28"/>
                              </w:rPr>
                              <w:t>Nach dieser Einheit solltet ihr…</w:t>
                            </w:r>
                          </w:p>
                          <w:p w14:paraId="06F026A4" w14:textId="1F98D9CB" w:rsidR="00837DAE" w:rsidRDefault="00A0673C" w:rsidP="00837DAE">
                            <w:pPr>
                              <w:pStyle w:val="Listenabsatz"/>
                              <w:numPr>
                                <w:ilvl w:val="0"/>
                                <w:numId w:val="1"/>
                              </w:numPr>
                              <w:spacing w:line="360" w:lineRule="auto"/>
                              <w:rPr>
                                <w:color w:val="4B4B4B" w:themeColor="text2" w:themeTint="BF"/>
                              </w:rPr>
                            </w:pPr>
                            <w:r>
                              <w:rPr>
                                <w:color w:val="4B4B4B" w:themeColor="text2" w:themeTint="BF"/>
                              </w:rPr>
                              <w:t>die Eigenschaften/Attribute einer virtuellen Kamera kennen</w:t>
                            </w:r>
                          </w:p>
                          <w:p w14:paraId="46071A86" w14:textId="2B6C931C" w:rsidR="00837DAE" w:rsidRDefault="005942A9" w:rsidP="00837DAE">
                            <w:pPr>
                              <w:pStyle w:val="Listenabsatz"/>
                              <w:numPr>
                                <w:ilvl w:val="0"/>
                                <w:numId w:val="1"/>
                              </w:numPr>
                              <w:spacing w:line="360" w:lineRule="auto"/>
                              <w:rPr>
                                <w:color w:val="4B4B4B" w:themeColor="text2" w:themeTint="BF"/>
                              </w:rPr>
                            </w:pPr>
                            <w:r>
                              <w:rPr>
                                <w:color w:val="4B4B4B" w:themeColor="text2" w:themeTint="BF"/>
                              </w:rPr>
                              <w:t xml:space="preserve">die einzelnen </w:t>
                            </w:r>
                            <w:r w:rsidR="00995595">
                              <w:rPr>
                                <w:color w:val="4B4B4B" w:themeColor="text2" w:themeTint="BF"/>
                              </w:rPr>
                              <w:t>S</w:t>
                            </w:r>
                            <w:r>
                              <w:rPr>
                                <w:color w:val="4B4B4B" w:themeColor="text2" w:themeTint="BF"/>
                              </w:rPr>
                              <w:t>chritte der Kameratransformation beschreiben können</w:t>
                            </w:r>
                          </w:p>
                          <w:p w14:paraId="19916252" w14:textId="18FE6F4C" w:rsidR="00837DAE" w:rsidRDefault="00995595" w:rsidP="00837DAE">
                            <w:pPr>
                              <w:pStyle w:val="Listenabsatz"/>
                              <w:numPr>
                                <w:ilvl w:val="0"/>
                                <w:numId w:val="1"/>
                              </w:numPr>
                              <w:spacing w:line="360" w:lineRule="auto"/>
                              <w:rPr>
                                <w:color w:val="4B4B4B" w:themeColor="text2" w:themeTint="BF"/>
                              </w:rPr>
                            </w:pPr>
                            <w:r>
                              <w:rPr>
                                <w:color w:val="4B4B4B" w:themeColor="text2" w:themeTint="BF"/>
                              </w:rPr>
                              <w:t>verschiedene Koordinatenräume kennen und zuordnen können</w:t>
                            </w:r>
                          </w:p>
                          <w:p w14:paraId="79759CE2" w14:textId="60BB6C0D" w:rsidR="00837DAE" w:rsidRPr="00837DAE" w:rsidRDefault="00995595" w:rsidP="00837DAE">
                            <w:pPr>
                              <w:pStyle w:val="Listenabsatz"/>
                              <w:numPr>
                                <w:ilvl w:val="0"/>
                                <w:numId w:val="1"/>
                              </w:numPr>
                              <w:spacing w:line="360" w:lineRule="auto"/>
                              <w:rPr>
                                <w:color w:val="4B4B4B" w:themeColor="text2" w:themeTint="BF"/>
                              </w:rPr>
                            </w:pPr>
                            <w:r>
                              <w:rPr>
                                <w:color w:val="4B4B4B" w:themeColor="text2" w:themeTint="BF"/>
                              </w:rPr>
                              <w:t xml:space="preserve">die Rolle homogener Koordinaten für </w:t>
                            </w:r>
                            <w:r w:rsidR="007C3C48">
                              <w:rPr>
                                <w:color w:val="4B4B4B" w:themeColor="text2" w:themeTint="BF"/>
                              </w:rPr>
                              <w:t xml:space="preserve">perspektivische Verzerrung </w:t>
                            </w:r>
                            <w:r w:rsidR="00ED4CA5">
                              <w:rPr>
                                <w:color w:val="4B4B4B" w:themeColor="text2" w:themeTint="BF"/>
                              </w:rPr>
                              <w:t>nachvollziehen können</w:t>
                            </w:r>
                          </w:p>
                          <w:p w14:paraId="1DA5CC86" w14:textId="0E24814F" w:rsidR="00837DAE" w:rsidRDefault="00837DAE"/>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6F5FE62" id="_x0000_s1029" type="#_x0000_t202" style="position:absolute;margin-left:14.95pt;margin-top:5.15pt;width:384.15pt;height:110.6pt;z-index:251661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" filled="f" stroked="f">
                <v:textbox style="mso-fit-shape-to-text:t">
                  <w:txbxContent>
                    <w:p w14:paraId="1CF1E523" w14:textId="29815AD0" w:rsidR="00837DAE" w:rsidRPr="00837DAE" w:rsidRDefault="00837DAE" w:rsidP="00837DAE">
                      <w:pPr>
                        <w:pStyle w:val="berschrift1"/>
                        <w:spacing w:line="360" w:lineRule="auto"/>
                        <w:rPr>
                          <w:b/>
                          <w:bCs/>
                          <w:color w:val="4B4B4B" w:themeColor="text2" w:themeTint="BF"/>
                          <w:sz w:val="28"/>
                          <w:szCs w:val="28"/>
                        </w:rPr>
                      </w:pPr>
                      <w:r w:rsidRPr="00837DAE">
                        <w:rPr>
                          <w:b/>
                          <w:bCs/>
                          <w:color w:val="4B4B4B" w:themeColor="text2" w:themeTint="BF"/>
                          <w:sz w:val="28"/>
                          <w:szCs w:val="28"/>
                        </w:rPr>
                        <w:t>Nach dieser Einheit solltet ihr…</w:t>
                      </w:r>
                    </w:p>
                    <w:p w14:paraId="06F026A4" w14:textId="1F98D9CB" w:rsidR="00837DAE" w:rsidRDefault="00A0673C" w:rsidP="00837DAE">
                      <w:pPr>
                        <w:pStyle w:val="Listenabsatz"/>
                        <w:numPr>
                          <w:ilvl w:val="0"/>
                          <w:numId w:val="1"/>
                        </w:numPr>
                        <w:spacing w:line="360" w:lineRule="auto"/>
                        <w:rPr>
                          <w:color w:val="4B4B4B" w:themeColor="text2" w:themeTint="BF"/>
                        </w:rPr>
                      </w:pPr>
                      <w:r>
                        <w:rPr>
                          <w:color w:val="4B4B4B" w:themeColor="text2" w:themeTint="BF"/>
                        </w:rPr>
                        <w:t>die Eigenschaften/Attribute einer virtuellen Kamera kennen</w:t>
                      </w:r>
                    </w:p>
                    <w:p w14:paraId="46071A86" w14:textId="2B6C931C" w:rsidR="00837DAE" w:rsidRDefault="005942A9" w:rsidP="00837DAE">
                      <w:pPr>
                        <w:pStyle w:val="Listenabsatz"/>
                        <w:numPr>
                          <w:ilvl w:val="0"/>
                          <w:numId w:val="1"/>
                        </w:numPr>
                        <w:spacing w:line="360" w:lineRule="auto"/>
                        <w:rPr>
                          <w:color w:val="4B4B4B" w:themeColor="text2" w:themeTint="BF"/>
                        </w:rPr>
                      </w:pPr>
                      <w:r>
                        <w:rPr>
                          <w:color w:val="4B4B4B" w:themeColor="text2" w:themeTint="BF"/>
                        </w:rPr>
                        <w:t xml:space="preserve">die einzelnen </w:t>
                      </w:r>
                      <w:r w:rsidR="00995595">
                        <w:rPr>
                          <w:color w:val="4B4B4B" w:themeColor="text2" w:themeTint="BF"/>
                        </w:rPr>
                        <w:t>S</w:t>
                      </w:r>
                      <w:r>
                        <w:rPr>
                          <w:color w:val="4B4B4B" w:themeColor="text2" w:themeTint="BF"/>
                        </w:rPr>
                        <w:t>chritte der Kameratransformation beschreiben können</w:t>
                      </w:r>
                    </w:p>
                    <w:p w14:paraId="19916252" w14:textId="18FE6F4C" w:rsidR="00837DAE" w:rsidRDefault="00995595" w:rsidP="00837DAE">
                      <w:pPr>
                        <w:pStyle w:val="Listenabsatz"/>
                        <w:numPr>
                          <w:ilvl w:val="0"/>
                          <w:numId w:val="1"/>
                        </w:numPr>
                        <w:spacing w:line="360" w:lineRule="auto"/>
                        <w:rPr>
                          <w:color w:val="4B4B4B" w:themeColor="text2" w:themeTint="BF"/>
                        </w:rPr>
                      </w:pPr>
                      <w:r>
                        <w:rPr>
                          <w:color w:val="4B4B4B" w:themeColor="text2" w:themeTint="BF"/>
                        </w:rPr>
                        <w:t>verschiedene Koordinatenräume kennen und zuordnen können</w:t>
                      </w:r>
                    </w:p>
                    <w:p w14:paraId="79759CE2" w14:textId="60BB6C0D" w:rsidR="00837DAE" w:rsidRPr="00837DAE" w:rsidRDefault="00995595" w:rsidP="00837DAE">
                      <w:pPr>
                        <w:pStyle w:val="Listenabsatz"/>
                        <w:numPr>
                          <w:ilvl w:val="0"/>
                          <w:numId w:val="1"/>
                        </w:numPr>
                        <w:spacing w:line="360" w:lineRule="auto"/>
                        <w:rPr>
                          <w:color w:val="4B4B4B" w:themeColor="text2" w:themeTint="BF"/>
                        </w:rPr>
                      </w:pPr>
                      <w:r>
                        <w:rPr>
                          <w:color w:val="4B4B4B" w:themeColor="text2" w:themeTint="BF"/>
                        </w:rPr>
                        <w:t xml:space="preserve">die Rolle homogener Koordinaten für </w:t>
                      </w:r>
                      <w:r w:rsidR="007C3C48">
                        <w:rPr>
                          <w:color w:val="4B4B4B" w:themeColor="text2" w:themeTint="BF"/>
                        </w:rPr>
                        <w:t xml:space="preserve">perspektivische Verzerrung </w:t>
                      </w:r>
                      <w:r w:rsidR="00ED4CA5">
                        <w:rPr>
                          <w:color w:val="4B4B4B" w:themeColor="text2" w:themeTint="BF"/>
                        </w:rPr>
                        <w:t>nachvollziehen können</w:t>
                      </w:r>
                    </w:p>
                    <w:p w14:paraId="1DA5CC86" w14:textId="0E24814F" w:rsidR="00837DAE" w:rsidRDefault="00837DAE"/>
                  </w:txbxContent>
                </v:textbox>
                <w10:wrap type="square"/>
              </v:shape>
            </w:pict>
          </mc:Fallback>
        </mc:AlternateContent>
      </w:r>
    </w:p>
    <w:p w14:paraId="457286B0" w14:textId="657F077D" w:rsidR="008C3701" w:rsidRPr="006C33DE" w:rsidRDefault="008C3701">
      <w:pPr>
        <w:rPr>
          <w:b/>
          <w:bCs/>
        </w:rPr>
      </w:pPr>
      <w:r w:rsidRPr="006C33DE">
        <w:rPr>
          <w:b/>
          <w:bCs/>
        </w:rPr>
        <w:t>Motivation und Problemstellung</w:t>
      </w:r>
    </w:p>
    <w:p w14:paraId="578BBC8B" w14:textId="25DF54BD" w:rsidR="008C3701" w:rsidRDefault="007078CB" w:rsidP="008C3701">
      <w:pPr>
        <w:rPr>
          <w:sz w:val="20"/>
          <w:szCs w:val="20"/>
        </w:rPr>
      </w:pPr>
      <w:r>
        <w:rPr>
          <w:sz w:val="20"/>
          <w:szCs w:val="20"/>
        </w:rPr>
        <w:t xml:space="preserve">Ziel dieser Einheit soll es sein, zu verstehen, wie virtuelle Kameras in der Theorie und in der praktischen Umsetzung funktionieren und wie wir damit effizient </w:t>
      </w:r>
      <w:r w:rsidR="00FB57E6">
        <w:rPr>
          <w:sz w:val="20"/>
          <w:szCs w:val="20"/>
        </w:rPr>
        <w:t>unsere Szene darstellen können.</w:t>
      </w:r>
    </w:p>
    <w:p w14:paraId="4FD0CD06" w14:textId="60DF1468" w:rsidR="00FB57E6" w:rsidRDefault="00FB57E6" w:rsidP="008C3701">
      <w:pPr>
        <w:rPr>
          <w:sz w:val="20"/>
          <w:szCs w:val="20"/>
        </w:rPr>
      </w:pPr>
      <w:r>
        <w:rPr>
          <w:sz w:val="20"/>
          <w:szCs w:val="20"/>
        </w:rPr>
        <w:t xml:space="preserve">Bevor wir uns jedoch genauer mit der Umsetzung beschäftigen, müssen wir uns zunächst erarbeiten, was überhaupt eine virtuelle Kamera ausmacht, welche Parameter dafür wichtig sind, und auch welche Effekte an dieser Stelle </w:t>
      </w:r>
      <w:r w:rsidRPr="00FB57E6">
        <w:rPr>
          <w:i/>
          <w:iCs/>
          <w:sz w:val="20"/>
          <w:szCs w:val="20"/>
        </w:rPr>
        <w:t>nicht</w:t>
      </w:r>
      <w:r>
        <w:rPr>
          <w:sz w:val="20"/>
          <w:szCs w:val="20"/>
        </w:rPr>
        <w:t xml:space="preserve"> realisieren wollen.</w:t>
      </w:r>
    </w:p>
    <w:p w14:paraId="317039D8" w14:textId="376730C9" w:rsidR="00004B75" w:rsidRDefault="00004B75" w:rsidP="008C3701">
      <w:pPr>
        <w:rPr>
          <w:sz w:val="20"/>
          <w:szCs w:val="20"/>
        </w:rPr>
      </w:pPr>
      <w:r>
        <w:rPr>
          <w:noProof/>
        </w:rPr>
        <w:drawing>
          <wp:anchor distT="0" distB="0" distL="114300" distR="114300" simplePos="0" relativeHeight="251673600" behindDoc="0" locked="0" layoutInCell="1" allowOverlap="1" wp14:anchorId="657A5404" wp14:editId="1D5685C8">
            <wp:simplePos x="0" y="0"/>
            <wp:positionH relativeFrom="column">
              <wp:posOffset>-1270</wp:posOffset>
            </wp:positionH>
            <wp:positionV relativeFrom="paragraph">
              <wp:posOffset>436880</wp:posOffset>
            </wp:positionV>
            <wp:extent cx="2350135" cy="1322070"/>
            <wp:effectExtent l="0" t="0" r="0" b="0"/>
            <wp:wrapTopAndBottom/>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350135" cy="132207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4624" behindDoc="0" locked="0" layoutInCell="1" allowOverlap="1" wp14:anchorId="6EFDD8E1" wp14:editId="762F1F02">
            <wp:simplePos x="0" y="0"/>
            <wp:positionH relativeFrom="margin">
              <wp:posOffset>2348865</wp:posOffset>
            </wp:positionH>
            <wp:positionV relativeFrom="paragraph">
              <wp:posOffset>436880</wp:posOffset>
            </wp:positionV>
            <wp:extent cx="2355850" cy="1325245"/>
            <wp:effectExtent l="0" t="0" r="6350" b="8255"/>
            <wp:wrapTopAndBottom/>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355850" cy="1325245"/>
                    </a:xfrm>
                    <a:prstGeom prst="rect">
                      <a:avLst/>
                    </a:prstGeom>
                  </pic:spPr>
                </pic:pic>
              </a:graphicData>
            </a:graphic>
            <wp14:sizeRelH relativeFrom="margin">
              <wp14:pctWidth>0</wp14:pctWidth>
            </wp14:sizeRelH>
            <wp14:sizeRelV relativeFrom="margin">
              <wp14:pctHeight>0</wp14:pctHeight>
            </wp14:sizeRelV>
          </wp:anchor>
        </w:drawing>
      </w:r>
      <w:r w:rsidR="00C56903">
        <w:rPr>
          <w:sz w:val="20"/>
          <w:szCs w:val="20"/>
        </w:rPr>
        <w:t>Dazu wollen wir uns ein paar Aufnahmen</w:t>
      </w:r>
      <w:r w:rsidR="004A2767">
        <w:rPr>
          <w:sz w:val="20"/>
          <w:szCs w:val="20"/>
        </w:rPr>
        <w:t xml:space="preserve"> einer Szene</w:t>
      </w:r>
      <w:r w:rsidR="00C56903">
        <w:rPr>
          <w:sz w:val="20"/>
          <w:szCs w:val="20"/>
        </w:rPr>
        <w:t xml:space="preserve"> aus dem Spiel </w:t>
      </w:r>
      <w:r w:rsidR="00C56903" w:rsidRPr="00C56903">
        <w:rPr>
          <w:i/>
          <w:iCs/>
          <w:sz w:val="20"/>
          <w:szCs w:val="20"/>
        </w:rPr>
        <w:t>Portal 2</w:t>
      </w:r>
      <w:r w:rsidR="00C56903">
        <w:rPr>
          <w:sz w:val="20"/>
          <w:szCs w:val="20"/>
        </w:rPr>
        <w:t xml:space="preserve"> ansehen</w:t>
      </w:r>
      <w:r w:rsidR="004A2767">
        <w:rPr>
          <w:sz w:val="20"/>
          <w:szCs w:val="20"/>
        </w:rPr>
        <w:t>. Welche Eigenschaften einer virtuellen Kamera kannst du daraus ableiten?</w:t>
      </w:r>
    </w:p>
    <w:p w14:paraId="65999F86" w14:textId="11ACDEF6" w:rsidR="00004B75" w:rsidRDefault="00A6401D" w:rsidP="008C3701">
      <w:pPr>
        <w:rPr>
          <w:sz w:val="20"/>
          <w:szCs w:val="20"/>
        </w:rPr>
      </w:pPr>
      <w:r>
        <w:rPr>
          <w:noProof/>
        </w:rPr>
        <w:lastRenderedPageBreak/>
        <w:drawing>
          <wp:anchor distT="0" distB="0" distL="114300" distR="114300" simplePos="0" relativeHeight="251675648" behindDoc="0" locked="0" layoutInCell="1" allowOverlap="1" wp14:anchorId="5E7E1267" wp14:editId="51449B97">
            <wp:simplePos x="0" y="0"/>
            <wp:positionH relativeFrom="margin">
              <wp:align>left</wp:align>
            </wp:positionH>
            <wp:positionV relativeFrom="paragraph">
              <wp:posOffset>426</wp:posOffset>
            </wp:positionV>
            <wp:extent cx="4709160" cy="1729105"/>
            <wp:effectExtent l="0" t="0" r="0" b="4445"/>
            <wp:wrapTopAndBottom/>
            <wp:docPr id="38" name="Grafik 38"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Grafik 38" descr="Ein Bild, das Text enthält.&#10;&#10;Automatisch generierte Beschreibung"/>
                    <pic:cNvPicPr/>
                  </pic:nvPicPr>
                  <pic:blipFill rotWithShape="1">
                    <a:blip r:embed="rId11" cstate="print">
                      <a:extLst>
                        <a:ext uri="{28A0092B-C50C-407E-A947-70E740481C1C}">
                          <a14:useLocalDpi xmlns:a14="http://schemas.microsoft.com/office/drawing/2010/main" val="0"/>
                        </a:ext>
                      </a:extLst>
                    </a:blip>
                    <a:srcRect t="19557" b="15154"/>
                    <a:stretch/>
                  </pic:blipFill>
                  <pic:spPr bwMode="auto">
                    <a:xfrm>
                      <a:off x="0" y="0"/>
                      <a:ext cx="4709160" cy="17291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04B75">
        <w:rPr>
          <w:sz w:val="20"/>
          <w:szCs w:val="20"/>
        </w:rPr>
        <w:t xml:space="preserve">+ </w:t>
      </w:r>
      <w:proofErr w:type="spellStart"/>
      <w:r w:rsidR="00004B75">
        <w:rPr>
          <w:sz w:val="20"/>
          <w:szCs w:val="20"/>
        </w:rPr>
        <w:t>birds</w:t>
      </w:r>
      <w:proofErr w:type="spellEnd"/>
      <w:r w:rsidR="00004B75">
        <w:rPr>
          <w:sz w:val="20"/>
          <w:szCs w:val="20"/>
        </w:rPr>
        <w:t xml:space="preserve"> </w:t>
      </w:r>
      <w:proofErr w:type="spellStart"/>
      <w:r w:rsidR="00004B75">
        <w:rPr>
          <w:sz w:val="20"/>
          <w:szCs w:val="20"/>
        </w:rPr>
        <w:t>eye</w:t>
      </w:r>
      <w:proofErr w:type="spellEnd"/>
      <w:r w:rsidR="00004B75">
        <w:rPr>
          <w:sz w:val="20"/>
          <w:szCs w:val="20"/>
        </w:rPr>
        <w:br/>
        <w:t xml:space="preserve">+orthografische </w:t>
      </w:r>
      <w:proofErr w:type="spellStart"/>
      <w:r w:rsidR="00004B75">
        <w:rPr>
          <w:sz w:val="20"/>
          <w:szCs w:val="20"/>
        </w:rPr>
        <w:t>proj</w:t>
      </w:r>
      <w:proofErr w:type="spellEnd"/>
      <w:r w:rsidR="00004B75">
        <w:rPr>
          <w:sz w:val="20"/>
          <w:szCs w:val="20"/>
        </w:rPr>
        <w:br/>
        <w:t xml:space="preserve">+auf dem </w:t>
      </w:r>
      <w:proofErr w:type="spellStart"/>
      <w:r w:rsidR="00004B75">
        <w:rPr>
          <w:sz w:val="20"/>
          <w:szCs w:val="20"/>
        </w:rPr>
        <w:t>kopf</w:t>
      </w:r>
      <w:proofErr w:type="spellEnd"/>
    </w:p>
    <w:p w14:paraId="1D4C5C4A" w14:textId="7724AD20" w:rsidR="00A11BDA" w:rsidRDefault="00A11BDA" w:rsidP="00A11BDA">
      <w:pPr>
        <w:rPr>
          <w:sz w:val="20"/>
          <w:szCs w:val="20"/>
        </w:rPr>
      </w:pPr>
      <w:r>
        <w:rPr>
          <w:noProof/>
          <w:sz w:val="20"/>
          <w:szCs w:val="20"/>
        </w:rPr>
        <mc:AlternateContent>
          <mc:Choice Requires="wps">
            <w:drawing>
              <wp:anchor distT="0" distB="0" distL="114300" distR="114300" simplePos="0" relativeHeight="251676672" behindDoc="0" locked="0" layoutInCell="1" allowOverlap="1" wp14:anchorId="5F02E002" wp14:editId="2FE5A844">
                <wp:simplePos x="0" y="0"/>
                <wp:positionH relativeFrom="margin">
                  <wp:align>left</wp:align>
                </wp:positionH>
                <wp:positionV relativeFrom="paragraph">
                  <wp:posOffset>389346</wp:posOffset>
                </wp:positionV>
                <wp:extent cx="5645021" cy="1856791"/>
                <wp:effectExtent l="0" t="0" r="13335" b="10160"/>
                <wp:wrapTopAndBottom/>
                <wp:docPr id="2" name="Rechteck 2"/>
                <wp:cNvGraphicFramePr/>
                <a:graphic xmlns:a="http://schemas.openxmlformats.org/drawingml/2006/main">
                  <a:graphicData uri="http://schemas.microsoft.com/office/word/2010/wordprocessingShape">
                    <wps:wsp>
                      <wps:cNvSpPr/>
                      <wps:spPr>
                        <a:xfrm>
                          <a:off x="0" y="0"/>
                          <a:ext cx="5645021" cy="1856791"/>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313B2A14" w14:textId="568724D2" w:rsidR="00A11BDA" w:rsidRPr="00A11BDA" w:rsidRDefault="00A11BDA" w:rsidP="00A11BDA">
                            <w:pPr>
                              <w:jc w:val="center"/>
                              <w:rPr>
                                <w:color w:val="232323" w:themeColor="text1"/>
                              </w:rPr>
                            </w:pPr>
                            <w:r w:rsidRPr="00A11BDA">
                              <w:rPr>
                                <w:color w:val="232323" w:themeColor="text1"/>
                              </w:rPr>
                              <w:t>Antworten hier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F02E002" id="Rechteck 2" o:spid="_x0000_s1030" style="position:absolute;margin-left:0;margin-top:30.65pt;width:444.5pt;height:146.2pt;z-index:251676672;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" fillcolor="#f5f5f5 [3212]" strokecolor="#6c1553 [1604]" strokeweight="1pt">
                <v:textbox>
                  <w:txbxContent>
                    <w:p w14:paraId="313B2A14" w14:textId="568724D2" w:rsidR="00A11BDA" w:rsidRPr="00A11BDA" w:rsidRDefault="00A11BDA" w:rsidP="00A11BDA">
                      <w:pPr>
                        <w:jc w:val="center"/>
                        <w:rPr>
                          <w:color w:val="232323" w:themeColor="text1"/>
                        </w:rPr>
                      </w:pPr>
                      <w:r w:rsidRPr="00A11BDA">
                        <w:rPr>
                          <w:color w:val="232323" w:themeColor="text1"/>
                        </w:rPr>
                        <w:t>Antworten hier</w:t>
                      </w:r>
                    </w:p>
                  </w:txbxContent>
                </v:textbox>
                <w10:wrap type="topAndBottom" anchorx="margin"/>
              </v:rect>
            </w:pict>
          </mc:Fallback>
        </mc:AlternateContent>
      </w:r>
      <w:r w:rsidR="002273EF">
        <w:rPr>
          <w:sz w:val="20"/>
          <w:szCs w:val="20"/>
        </w:rPr>
        <w:t>Mach dir erst einmal selbst Gedanken, w</w:t>
      </w:r>
      <w:r>
        <w:rPr>
          <w:sz w:val="20"/>
          <w:szCs w:val="20"/>
        </w:rPr>
        <w:t>elche Attribute der Kamera sich auf den verschiedenen Ansichten</w:t>
      </w:r>
      <w:r w:rsidR="002273EF">
        <w:rPr>
          <w:sz w:val="20"/>
          <w:szCs w:val="20"/>
        </w:rPr>
        <w:t xml:space="preserve"> unterscheiden, du kannst dieses Feld für Notizen verwenden:</w:t>
      </w:r>
    </w:p>
    <w:p w14:paraId="5B2C99FE" w14:textId="5FFB517B" w:rsidR="00A11BDA" w:rsidRDefault="00A11BDA" w:rsidP="00A11BDA">
      <w:pPr>
        <w:rPr>
          <w:sz w:val="20"/>
          <w:szCs w:val="20"/>
        </w:rPr>
      </w:pPr>
    </w:p>
    <w:p w14:paraId="6BA24657" w14:textId="17C7345D" w:rsidR="002273EF" w:rsidRPr="002273EF" w:rsidRDefault="002273EF" w:rsidP="002273EF">
      <w:pPr>
        <w:rPr>
          <w:sz w:val="20"/>
          <w:szCs w:val="20"/>
        </w:rPr>
      </w:pPr>
      <w:r>
        <w:rPr>
          <w:sz w:val="20"/>
          <w:szCs w:val="20"/>
        </w:rPr>
        <w:t>Folgende Parameter nehmen Einfluss auf die Aufnahme einer virtuellen Kamera:</w:t>
      </w:r>
    </w:p>
    <w:p w14:paraId="4B715CFC" w14:textId="318A11BD" w:rsidR="002273EF" w:rsidRPr="002273EF" w:rsidRDefault="002273EF" w:rsidP="002273EF">
      <w:pPr>
        <w:pStyle w:val="Listenabsatz"/>
        <w:numPr>
          <w:ilvl w:val="0"/>
          <w:numId w:val="3"/>
        </w:numPr>
        <w:rPr>
          <w:sz w:val="20"/>
          <w:szCs w:val="20"/>
        </w:rPr>
      </w:pPr>
      <w:r w:rsidRPr="002273EF">
        <w:rPr>
          <w:sz w:val="20"/>
          <w:szCs w:val="20"/>
        </w:rPr>
        <w:t>Kamerastandpunkt</w:t>
      </w:r>
      <w:r>
        <w:rPr>
          <w:sz w:val="20"/>
          <w:szCs w:val="20"/>
        </w:rPr>
        <w:br/>
        <w:t xml:space="preserve">Dieser bestimmt, von welcher Position </w:t>
      </w:r>
      <w:proofErr w:type="gramStart"/>
      <w:r>
        <w:rPr>
          <w:sz w:val="20"/>
          <w:szCs w:val="20"/>
        </w:rPr>
        <w:t>aus die Szene</w:t>
      </w:r>
      <w:proofErr w:type="gramEnd"/>
      <w:r>
        <w:rPr>
          <w:sz w:val="20"/>
          <w:szCs w:val="20"/>
        </w:rPr>
        <w:t xml:space="preserve"> gerendert wird. Bei einer First-Person-Ansicht wäre das z.B. die Position des gespielten Charakters, bei einer Vogelperspektive ein Punkt über dem Geschehen</w:t>
      </w:r>
    </w:p>
    <w:p w14:paraId="5709003E" w14:textId="091D7F5C" w:rsidR="002273EF" w:rsidRPr="002273EF" w:rsidRDefault="002273EF" w:rsidP="002273EF">
      <w:pPr>
        <w:pStyle w:val="Listenabsatz"/>
        <w:numPr>
          <w:ilvl w:val="0"/>
          <w:numId w:val="3"/>
        </w:numPr>
        <w:rPr>
          <w:sz w:val="20"/>
          <w:szCs w:val="20"/>
        </w:rPr>
      </w:pPr>
      <w:r w:rsidRPr="002273EF">
        <w:rPr>
          <w:sz w:val="20"/>
          <w:szCs w:val="20"/>
        </w:rPr>
        <w:t>Kamerablickrichtung</w:t>
      </w:r>
      <w:r>
        <w:rPr>
          <w:sz w:val="20"/>
          <w:szCs w:val="20"/>
        </w:rPr>
        <w:br/>
      </w:r>
      <w:r w:rsidR="00DD42C8">
        <w:rPr>
          <w:sz w:val="20"/>
          <w:szCs w:val="20"/>
        </w:rPr>
        <w:t>In welche Richtung ist die Kamera gedreht, bzw. wo liegt der Mittelpunkt des durch die Kamera erzeugten Bildes?</w:t>
      </w:r>
    </w:p>
    <w:p w14:paraId="0F5B3C6B" w14:textId="4291E166" w:rsidR="002273EF" w:rsidRPr="002273EF" w:rsidRDefault="002273EF" w:rsidP="002273EF">
      <w:pPr>
        <w:pStyle w:val="Listenabsatz"/>
        <w:numPr>
          <w:ilvl w:val="0"/>
          <w:numId w:val="3"/>
        </w:numPr>
        <w:rPr>
          <w:sz w:val="20"/>
          <w:szCs w:val="20"/>
        </w:rPr>
      </w:pPr>
      <w:r w:rsidRPr="002273EF">
        <w:rPr>
          <w:sz w:val="20"/>
          <w:szCs w:val="20"/>
        </w:rPr>
        <w:t>Aufwärtsrichtung</w:t>
      </w:r>
      <w:r w:rsidR="00DD42C8">
        <w:rPr>
          <w:sz w:val="20"/>
          <w:szCs w:val="20"/>
        </w:rPr>
        <w:br/>
        <w:t>Wo ist „oben“?</w:t>
      </w:r>
    </w:p>
    <w:p w14:paraId="3A298BF2" w14:textId="6C08F292" w:rsidR="002273EF" w:rsidRPr="002273EF" w:rsidRDefault="002273EF" w:rsidP="002273EF">
      <w:pPr>
        <w:pStyle w:val="Listenabsatz"/>
        <w:numPr>
          <w:ilvl w:val="0"/>
          <w:numId w:val="3"/>
        </w:numPr>
        <w:rPr>
          <w:sz w:val="20"/>
          <w:szCs w:val="20"/>
        </w:rPr>
      </w:pPr>
      <w:r w:rsidRPr="002273EF">
        <w:rPr>
          <w:sz w:val="20"/>
          <w:szCs w:val="20"/>
        </w:rPr>
        <w:t xml:space="preserve">Sichtwinkel </w:t>
      </w:r>
      <w:r w:rsidRPr="00DD42C8">
        <w:rPr>
          <w:color w:val="D62EA7" w:themeColor="accent1"/>
          <w:sz w:val="20"/>
          <w:szCs w:val="20"/>
        </w:rPr>
        <w:t>(auf Bildbeispiel achten!)</w:t>
      </w:r>
      <w:r w:rsidR="00DD42C8" w:rsidRPr="00DD42C8">
        <w:rPr>
          <w:color w:val="D62EA7" w:themeColor="accent1"/>
          <w:sz w:val="20"/>
          <w:szCs w:val="20"/>
        </w:rPr>
        <w:br/>
      </w:r>
      <w:proofErr w:type="gramStart"/>
      <w:r w:rsidR="00680E4B">
        <w:rPr>
          <w:sz w:val="20"/>
          <w:szCs w:val="20"/>
        </w:rPr>
        <w:t>Beschreibt</w:t>
      </w:r>
      <w:proofErr w:type="gramEnd"/>
      <w:r w:rsidR="00680E4B">
        <w:rPr>
          <w:sz w:val="20"/>
          <w:szCs w:val="20"/>
        </w:rPr>
        <w:t xml:space="preserve"> die Größe des Sichtfeldes in vertikaler und horizontaler Richtung</w:t>
      </w:r>
    </w:p>
    <w:p w14:paraId="66EA89CB" w14:textId="278EDA74" w:rsidR="002273EF" w:rsidRPr="002273EF" w:rsidRDefault="002273EF" w:rsidP="002273EF">
      <w:pPr>
        <w:pStyle w:val="Listenabsatz"/>
        <w:numPr>
          <w:ilvl w:val="0"/>
          <w:numId w:val="3"/>
        </w:numPr>
        <w:rPr>
          <w:sz w:val="20"/>
          <w:szCs w:val="20"/>
        </w:rPr>
      </w:pPr>
      <w:r w:rsidRPr="002273EF">
        <w:rPr>
          <w:sz w:val="20"/>
          <w:szCs w:val="20"/>
        </w:rPr>
        <w:t>Seitenverhältnis/</w:t>
      </w:r>
      <w:proofErr w:type="spellStart"/>
      <w:r w:rsidRPr="002273EF">
        <w:rPr>
          <w:sz w:val="20"/>
          <w:szCs w:val="20"/>
        </w:rPr>
        <w:t>aspect</w:t>
      </w:r>
      <w:proofErr w:type="spellEnd"/>
      <w:r w:rsidRPr="002273EF">
        <w:rPr>
          <w:sz w:val="20"/>
          <w:szCs w:val="20"/>
        </w:rPr>
        <w:t xml:space="preserve"> </w:t>
      </w:r>
      <w:proofErr w:type="spellStart"/>
      <w:r w:rsidRPr="002273EF">
        <w:rPr>
          <w:sz w:val="20"/>
          <w:szCs w:val="20"/>
        </w:rPr>
        <w:t>ratio</w:t>
      </w:r>
      <w:proofErr w:type="spellEnd"/>
      <w:r w:rsidRPr="002273EF">
        <w:rPr>
          <w:sz w:val="20"/>
          <w:szCs w:val="20"/>
        </w:rPr>
        <w:t xml:space="preserve"> </w:t>
      </w:r>
      <w:r w:rsidR="0078079F" w:rsidRPr="0078079F">
        <w:rPr>
          <w:color w:val="D62EA7" w:themeColor="accent1"/>
          <w:sz w:val="20"/>
          <w:szCs w:val="20"/>
        </w:rPr>
        <w:t xml:space="preserve">Infobox Zuordnung verschiedener </w:t>
      </w:r>
      <w:proofErr w:type="spellStart"/>
      <w:r w:rsidR="0078079F" w:rsidRPr="0078079F">
        <w:rPr>
          <w:color w:val="D62EA7" w:themeColor="accent1"/>
          <w:sz w:val="20"/>
          <w:szCs w:val="20"/>
        </w:rPr>
        <w:t>Aspect</w:t>
      </w:r>
      <w:proofErr w:type="spellEnd"/>
      <w:r w:rsidR="0078079F" w:rsidRPr="0078079F">
        <w:rPr>
          <w:color w:val="D62EA7" w:themeColor="accent1"/>
          <w:sz w:val="20"/>
          <w:szCs w:val="20"/>
        </w:rPr>
        <w:t xml:space="preserve"> </w:t>
      </w:r>
      <w:proofErr w:type="spellStart"/>
      <w:r w:rsidR="0078079F" w:rsidRPr="0078079F">
        <w:rPr>
          <w:color w:val="D62EA7" w:themeColor="accent1"/>
          <w:sz w:val="20"/>
          <w:szCs w:val="20"/>
        </w:rPr>
        <w:t>Ratios</w:t>
      </w:r>
      <w:proofErr w:type="spellEnd"/>
      <w:r w:rsidR="0078079F">
        <w:rPr>
          <w:sz w:val="20"/>
          <w:szCs w:val="20"/>
        </w:rPr>
        <w:t xml:space="preserve"> </w:t>
      </w:r>
      <w:r w:rsidR="00680E4B">
        <w:rPr>
          <w:sz w:val="20"/>
          <w:szCs w:val="20"/>
        </w:rPr>
        <w:br/>
      </w:r>
      <w:proofErr w:type="gramStart"/>
      <w:r w:rsidR="00680E4B">
        <w:rPr>
          <w:sz w:val="20"/>
          <w:szCs w:val="20"/>
        </w:rPr>
        <w:t>Beschreibt</w:t>
      </w:r>
      <w:proofErr w:type="gramEnd"/>
      <w:r w:rsidR="00680E4B">
        <w:rPr>
          <w:sz w:val="20"/>
          <w:szCs w:val="20"/>
        </w:rPr>
        <w:t xml:space="preserve"> das Verhältnis von Breite zu Höhe des durch die Kamera erzeugten Bildes</w:t>
      </w:r>
    </w:p>
    <w:p w14:paraId="462A5707" w14:textId="2A8E2FC1" w:rsidR="00DD685E" w:rsidRDefault="00A32265" w:rsidP="00DD685E">
      <w:pPr>
        <w:pStyle w:val="Listenabsatz"/>
        <w:numPr>
          <w:ilvl w:val="0"/>
          <w:numId w:val="3"/>
        </w:numPr>
        <w:rPr>
          <w:sz w:val="20"/>
          <w:szCs w:val="20"/>
        </w:rPr>
      </w:pPr>
      <w:r>
        <w:rPr>
          <w:sz w:val="20"/>
          <w:szCs w:val="20"/>
        </w:rPr>
        <w:t xml:space="preserve">Clipping Planes </w:t>
      </w:r>
      <w:r w:rsidR="002273EF" w:rsidRPr="002273EF">
        <w:rPr>
          <w:sz w:val="20"/>
          <w:szCs w:val="20"/>
        </w:rPr>
        <w:t xml:space="preserve">-&gt; Bsp. aus Spielen? </w:t>
      </w:r>
      <w:r w:rsidR="002273EF" w:rsidRPr="00A32265">
        <w:rPr>
          <w:color w:val="D62EA7" w:themeColor="accent1"/>
          <w:sz w:val="20"/>
          <w:szCs w:val="20"/>
        </w:rPr>
        <w:t xml:space="preserve">bereits grob </w:t>
      </w:r>
      <w:proofErr w:type="spellStart"/>
      <w:r w:rsidR="002273EF" w:rsidRPr="00A32265">
        <w:rPr>
          <w:color w:val="D62EA7" w:themeColor="accent1"/>
          <w:sz w:val="20"/>
          <w:szCs w:val="20"/>
        </w:rPr>
        <w:t>motivation</w:t>
      </w:r>
      <w:proofErr w:type="spellEnd"/>
      <w:r w:rsidR="002273EF" w:rsidRPr="00A32265">
        <w:rPr>
          <w:color w:val="D62EA7" w:themeColor="accent1"/>
          <w:sz w:val="20"/>
          <w:szCs w:val="20"/>
        </w:rPr>
        <w:t xml:space="preserve"> andeuten und auf später verweisen</w:t>
      </w:r>
      <w:r>
        <w:rPr>
          <w:sz w:val="20"/>
          <w:szCs w:val="20"/>
        </w:rPr>
        <w:br/>
        <w:t xml:space="preserve">Die </w:t>
      </w:r>
      <w:proofErr w:type="spellStart"/>
      <w:r>
        <w:rPr>
          <w:sz w:val="20"/>
          <w:szCs w:val="20"/>
        </w:rPr>
        <w:t>Near</w:t>
      </w:r>
      <w:proofErr w:type="spellEnd"/>
      <w:r>
        <w:rPr>
          <w:sz w:val="20"/>
          <w:szCs w:val="20"/>
        </w:rPr>
        <w:t xml:space="preserve"> und </w:t>
      </w:r>
      <w:proofErr w:type="spellStart"/>
      <w:r>
        <w:rPr>
          <w:sz w:val="20"/>
          <w:szCs w:val="20"/>
        </w:rPr>
        <w:t>Far</w:t>
      </w:r>
      <w:proofErr w:type="spellEnd"/>
      <w:r>
        <w:rPr>
          <w:sz w:val="20"/>
          <w:szCs w:val="20"/>
        </w:rPr>
        <w:t xml:space="preserve"> Clipping Planes beschreiben, </w:t>
      </w:r>
      <w:r w:rsidR="00DD685E">
        <w:rPr>
          <w:sz w:val="20"/>
          <w:szCs w:val="20"/>
        </w:rPr>
        <w:t xml:space="preserve">ab und bis zu welcher Tiefe (=Abstand von der Kamera) Objekte gerendert werden. Das kann unter anderem dazu verwendet werden, Objekte außerhalb dieses Intervalls früh im </w:t>
      </w:r>
      <w:proofErr w:type="spellStart"/>
      <w:r w:rsidR="00DD685E">
        <w:rPr>
          <w:sz w:val="20"/>
          <w:szCs w:val="20"/>
        </w:rPr>
        <w:t>Renderingprozess</w:t>
      </w:r>
      <w:proofErr w:type="spellEnd"/>
      <w:r w:rsidR="00DD685E">
        <w:rPr>
          <w:sz w:val="20"/>
          <w:szCs w:val="20"/>
        </w:rPr>
        <w:t xml:space="preserve"> zu verwerfen und dadurch den </w:t>
      </w:r>
      <w:r w:rsidR="005738F1">
        <w:rPr>
          <w:sz w:val="20"/>
          <w:szCs w:val="20"/>
        </w:rPr>
        <w:t>nötigen Aufwand deutlich zu verringern.</w:t>
      </w:r>
    </w:p>
    <w:p w14:paraId="4328D565" w14:textId="21031907" w:rsidR="00217C2E" w:rsidRDefault="00217C2E" w:rsidP="00EA36DE">
      <w:pPr>
        <w:rPr>
          <w:sz w:val="20"/>
          <w:szCs w:val="20"/>
        </w:rPr>
      </w:pPr>
      <w:r>
        <w:rPr>
          <w:noProof/>
        </w:rPr>
        <w:lastRenderedPageBreak/>
        <w:drawing>
          <wp:inline distT="0" distB="0" distL="0" distR="0" wp14:anchorId="0EE3F3C8" wp14:editId="2280038D">
            <wp:extent cx="5410200" cy="3891862"/>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60149" cy="3927793"/>
                    </a:xfrm>
                    <a:prstGeom prst="rect">
                      <a:avLst/>
                    </a:prstGeom>
                  </pic:spPr>
                </pic:pic>
              </a:graphicData>
            </a:graphic>
          </wp:inline>
        </w:drawing>
      </w:r>
    </w:p>
    <w:p w14:paraId="5164DD5A" w14:textId="4BC0EBF4" w:rsidR="00EA36DE" w:rsidRDefault="00EA36DE" w:rsidP="00EA36DE">
      <w:pPr>
        <w:rPr>
          <w:sz w:val="20"/>
          <w:szCs w:val="20"/>
        </w:rPr>
      </w:pPr>
      <w:r>
        <w:rPr>
          <w:sz w:val="20"/>
          <w:szCs w:val="20"/>
        </w:rPr>
        <w:t xml:space="preserve">Unser Modell der virtuellen Kamera soll </w:t>
      </w:r>
      <w:r w:rsidR="00C15526">
        <w:rPr>
          <w:sz w:val="20"/>
          <w:szCs w:val="20"/>
        </w:rPr>
        <w:t>also eine 3D-Szene aus einer bestimmten Perspektive darstellen und die dafür nötigen geometrischen Transformationen beinhalten.</w:t>
      </w:r>
      <w:r w:rsidR="00571ED9">
        <w:rPr>
          <w:sz w:val="20"/>
          <w:szCs w:val="20"/>
        </w:rPr>
        <w:t xml:space="preserve"> </w:t>
      </w:r>
    </w:p>
    <w:p w14:paraId="3683140B" w14:textId="0BD17CA6" w:rsidR="0006514C" w:rsidRPr="0006514C" w:rsidRDefault="0006514C" w:rsidP="00EA36DE">
      <w:pPr>
        <w:rPr>
          <w:color w:val="D62EA7" w:themeColor="accent1"/>
          <w:sz w:val="20"/>
          <w:szCs w:val="20"/>
        </w:rPr>
      </w:pPr>
      <w:r w:rsidRPr="0006514C">
        <w:rPr>
          <w:color w:val="D62EA7" w:themeColor="accent1"/>
          <w:sz w:val="20"/>
          <w:szCs w:val="20"/>
        </w:rPr>
        <w:t>Einschub Kameramodelle</w:t>
      </w:r>
      <w:r>
        <w:rPr>
          <w:color w:val="D62EA7" w:themeColor="accent1"/>
          <w:sz w:val="20"/>
          <w:szCs w:val="20"/>
        </w:rPr>
        <w:t xml:space="preserve"> (</w:t>
      </w:r>
      <w:proofErr w:type="spellStart"/>
      <w:r>
        <w:rPr>
          <w:color w:val="D62EA7" w:themeColor="accent1"/>
          <w:sz w:val="20"/>
          <w:szCs w:val="20"/>
        </w:rPr>
        <w:t>first</w:t>
      </w:r>
      <w:proofErr w:type="spellEnd"/>
      <w:r>
        <w:rPr>
          <w:color w:val="D62EA7" w:themeColor="accent1"/>
          <w:sz w:val="20"/>
          <w:szCs w:val="20"/>
        </w:rPr>
        <w:t xml:space="preserve"> </w:t>
      </w:r>
      <w:proofErr w:type="spellStart"/>
      <w:r>
        <w:rPr>
          <w:color w:val="D62EA7" w:themeColor="accent1"/>
          <w:sz w:val="20"/>
          <w:szCs w:val="20"/>
        </w:rPr>
        <w:t>person</w:t>
      </w:r>
      <w:proofErr w:type="spellEnd"/>
      <w:r>
        <w:rPr>
          <w:color w:val="D62EA7" w:themeColor="accent1"/>
          <w:sz w:val="20"/>
          <w:szCs w:val="20"/>
        </w:rPr>
        <w:t xml:space="preserve"> etc.)</w:t>
      </w:r>
      <w:r w:rsidRPr="0006514C">
        <w:rPr>
          <w:color w:val="D62EA7" w:themeColor="accent1"/>
          <w:sz w:val="20"/>
          <w:szCs w:val="20"/>
        </w:rPr>
        <w:t xml:space="preserve"> </w:t>
      </w:r>
    </w:p>
    <w:p w14:paraId="18A3CAF7" w14:textId="588219D8" w:rsidR="00C15526" w:rsidRDefault="00EA36DE" w:rsidP="00EA36DE">
      <w:pPr>
        <w:rPr>
          <w:sz w:val="20"/>
          <w:szCs w:val="20"/>
        </w:rPr>
      </w:pPr>
      <w:r>
        <w:rPr>
          <w:sz w:val="20"/>
          <w:szCs w:val="20"/>
        </w:rPr>
        <w:t xml:space="preserve">Bei „realen“, physischen Kameras entstehen noch einige weitere Effekte, die aber </w:t>
      </w:r>
      <w:r>
        <w:rPr>
          <w:i/>
          <w:sz w:val="20"/>
          <w:szCs w:val="20"/>
        </w:rPr>
        <w:t>nicht</w:t>
      </w:r>
      <w:r>
        <w:rPr>
          <w:sz w:val="20"/>
          <w:szCs w:val="20"/>
        </w:rPr>
        <w:t xml:space="preserve"> Teil unseres Modells der virtuellen Kamera sind.</w:t>
      </w:r>
      <w:r w:rsidR="00C15526">
        <w:rPr>
          <w:sz w:val="20"/>
          <w:szCs w:val="20"/>
        </w:rPr>
        <w:t xml:space="preserve"> Dazu gehören u.a.</w:t>
      </w:r>
    </w:p>
    <w:p w14:paraId="3B6ADFFC" w14:textId="02B70F81" w:rsidR="00C15526" w:rsidRDefault="00465D95" w:rsidP="00C15526">
      <w:pPr>
        <w:pStyle w:val="Listenabsatz"/>
        <w:numPr>
          <w:ilvl w:val="0"/>
          <w:numId w:val="4"/>
        </w:numPr>
        <w:rPr>
          <w:sz w:val="20"/>
          <w:szCs w:val="20"/>
        </w:rPr>
      </w:pPr>
      <w:r>
        <w:rPr>
          <w:sz w:val="20"/>
          <w:szCs w:val="20"/>
        </w:rPr>
        <w:t xml:space="preserve">Depth </w:t>
      </w:r>
      <w:proofErr w:type="spellStart"/>
      <w:r>
        <w:rPr>
          <w:sz w:val="20"/>
          <w:szCs w:val="20"/>
        </w:rPr>
        <w:t>of</w:t>
      </w:r>
      <w:proofErr w:type="spellEnd"/>
      <w:r>
        <w:rPr>
          <w:sz w:val="20"/>
          <w:szCs w:val="20"/>
        </w:rPr>
        <w:t xml:space="preserve"> Field (</w:t>
      </w:r>
      <w:proofErr w:type="spellStart"/>
      <w:r>
        <w:rPr>
          <w:sz w:val="20"/>
          <w:szCs w:val="20"/>
        </w:rPr>
        <w:t>DoF</w:t>
      </w:r>
      <w:proofErr w:type="spellEnd"/>
      <w:r>
        <w:rPr>
          <w:sz w:val="20"/>
          <w:szCs w:val="20"/>
        </w:rPr>
        <w:t>), also Tiefenunschärfe</w:t>
      </w:r>
    </w:p>
    <w:p w14:paraId="43DA7472" w14:textId="627976D8" w:rsidR="00465D95" w:rsidRDefault="00465D95" w:rsidP="00C15526">
      <w:pPr>
        <w:pStyle w:val="Listenabsatz"/>
        <w:numPr>
          <w:ilvl w:val="0"/>
          <w:numId w:val="4"/>
        </w:numPr>
        <w:rPr>
          <w:sz w:val="20"/>
          <w:szCs w:val="20"/>
        </w:rPr>
      </w:pPr>
      <w:r>
        <w:rPr>
          <w:sz w:val="20"/>
          <w:szCs w:val="20"/>
        </w:rPr>
        <w:t>Verzerrung durch Linse</w:t>
      </w:r>
    </w:p>
    <w:p w14:paraId="53A11EC7" w14:textId="00F4164B" w:rsidR="00465D95" w:rsidRDefault="00465D95" w:rsidP="00C15526">
      <w:pPr>
        <w:pStyle w:val="Listenabsatz"/>
        <w:numPr>
          <w:ilvl w:val="0"/>
          <w:numId w:val="4"/>
        </w:numPr>
        <w:rPr>
          <w:sz w:val="20"/>
          <w:szCs w:val="20"/>
        </w:rPr>
      </w:pPr>
      <w:r>
        <w:rPr>
          <w:sz w:val="20"/>
          <w:szCs w:val="20"/>
        </w:rPr>
        <w:t>Chromatische Aberrationen (</w:t>
      </w:r>
      <w:hyperlink r:id="rId13" w:history="1">
        <w:r w:rsidR="00B92AFD" w:rsidRPr="002C64C9">
          <w:rPr>
            <w:rStyle w:val="Hyperlink"/>
            <w:sz w:val="20"/>
            <w:szCs w:val="20"/>
          </w:rPr>
          <w:t>https://de.wikipedia.org/wiki/Chromatische_Aberration</w:t>
        </w:r>
      </w:hyperlink>
      <w:r>
        <w:rPr>
          <w:sz w:val="20"/>
          <w:szCs w:val="20"/>
        </w:rPr>
        <w:t>)</w:t>
      </w:r>
    </w:p>
    <w:p w14:paraId="6048DC01" w14:textId="183F3FF2" w:rsidR="00B92AFD" w:rsidRDefault="008F5CAD" w:rsidP="00C15526">
      <w:pPr>
        <w:pStyle w:val="Listenabsatz"/>
        <w:numPr>
          <w:ilvl w:val="0"/>
          <w:numId w:val="4"/>
        </w:numPr>
        <w:rPr>
          <w:sz w:val="20"/>
          <w:szCs w:val="20"/>
        </w:rPr>
      </w:pPr>
      <w:r>
        <w:rPr>
          <w:sz w:val="20"/>
          <w:szCs w:val="20"/>
        </w:rPr>
        <w:t>Weitere Linseneffekte</w:t>
      </w:r>
    </w:p>
    <w:p w14:paraId="4D84E867" w14:textId="4E5C4E2B" w:rsidR="008F5CAD" w:rsidRDefault="008F5CAD" w:rsidP="008F5CAD">
      <w:pPr>
        <w:rPr>
          <w:sz w:val="20"/>
          <w:szCs w:val="20"/>
        </w:rPr>
      </w:pPr>
      <w:r>
        <w:rPr>
          <w:sz w:val="20"/>
          <w:szCs w:val="20"/>
        </w:rPr>
        <w:t>Diese können durch Post-Processing ebenfalls</w:t>
      </w:r>
      <w:r w:rsidR="00595AB9">
        <w:rPr>
          <w:sz w:val="20"/>
          <w:szCs w:val="20"/>
        </w:rPr>
        <w:t xml:space="preserve"> umgesetzt werden, das ist jedoch nicht Teil dieses Kapitels.</w:t>
      </w:r>
      <w:r w:rsidR="0078079F">
        <w:rPr>
          <w:sz w:val="20"/>
          <w:szCs w:val="20"/>
        </w:rPr>
        <w:t xml:space="preserve"> Wer mehr zu Linseneffekten und den physikalischen Grundlagen von Kameras wissen möchte, kann</w:t>
      </w:r>
      <w:r w:rsidR="003B0D88">
        <w:rPr>
          <w:sz w:val="20"/>
          <w:szCs w:val="20"/>
        </w:rPr>
        <w:t xml:space="preserve"> sich </w:t>
      </w:r>
      <w:hyperlink r:id="rId14" w:history="1">
        <w:r w:rsidR="003B0D88" w:rsidRPr="003B0D88">
          <w:rPr>
            <w:rStyle w:val="Hyperlink"/>
            <w:sz w:val="20"/>
            <w:szCs w:val="20"/>
          </w:rPr>
          <w:t>auf dieser Seite</w:t>
        </w:r>
      </w:hyperlink>
      <w:r w:rsidR="003B0D88">
        <w:rPr>
          <w:sz w:val="20"/>
          <w:szCs w:val="20"/>
        </w:rPr>
        <w:t xml:space="preserve"> weiter dazu informieren.</w:t>
      </w:r>
    </w:p>
    <w:p w14:paraId="3CA4E0F8" w14:textId="5AD85E11" w:rsidR="00595AB9" w:rsidRPr="006C33DE" w:rsidRDefault="006C33DE" w:rsidP="008F5CAD">
      <w:pPr>
        <w:rPr>
          <w:b/>
          <w:bCs/>
          <w:sz w:val="20"/>
          <w:szCs w:val="20"/>
        </w:rPr>
      </w:pPr>
      <w:r w:rsidRPr="006C33DE">
        <w:rPr>
          <w:b/>
          <w:bCs/>
          <w:sz w:val="20"/>
          <w:szCs w:val="20"/>
        </w:rPr>
        <w:t>Umsetzung und Mathematisches Modell</w:t>
      </w:r>
    </w:p>
    <w:p w14:paraId="399DA5A4" w14:textId="248BDCA7" w:rsidR="006C33DE" w:rsidRDefault="002918D6" w:rsidP="008F5CAD">
      <w:pPr>
        <w:rPr>
          <w:sz w:val="20"/>
          <w:szCs w:val="20"/>
        </w:rPr>
      </w:pPr>
      <w:r>
        <w:rPr>
          <w:sz w:val="20"/>
          <w:szCs w:val="20"/>
        </w:rPr>
        <w:t>Ziel</w:t>
      </w:r>
    </w:p>
    <w:p w14:paraId="6C334F2A" w14:textId="77777777" w:rsidR="00851C19" w:rsidRDefault="00107285" w:rsidP="008F5CAD">
      <w:pPr>
        <w:rPr>
          <w:sz w:val="20"/>
          <w:szCs w:val="20"/>
        </w:rPr>
      </w:pPr>
      <w:r>
        <w:rPr>
          <w:sz w:val="20"/>
          <w:szCs w:val="20"/>
        </w:rPr>
        <w:t>Im Fragment-Shader soll nur auf Objekte zugegriffen werden, die auch tatsächlich im gerenderten Bild auftauchen – also nicht auf Objekte, die z.B. zu weit rechts, links</w:t>
      </w:r>
      <w:r w:rsidR="00851C19">
        <w:rPr>
          <w:sz w:val="20"/>
          <w:szCs w:val="20"/>
        </w:rPr>
        <w:t xml:space="preserve"> oder oben sind oder die zu nah an oder zu weit weg von der Kamera sind. </w:t>
      </w:r>
    </w:p>
    <w:p w14:paraId="69ACE80C" w14:textId="2A2F1B33" w:rsidR="002918D6" w:rsidRDefault="007A479F" w:rsidP="008F5CAD">
      <w:pPr>
        <w:rPr>
          <w:sz w:val="20"/>
          <w:szCs w:val="20"/>
        </w:rPr>
      </w:pPr>
      <w:proofErr w:type="spellStart"/>
      <w:r>
        <w:rPr>
          <w:sz w:val="20"/>
          <w:szCs w:val="20"/>
        </w:rPr>
        <w:t>Rasterisiert</w:t>
      </w:r>
      <w:proofErr w:type="spellEnd"/>
      <w:r>
        <w:rPr>
          <w:sz w:val="20"/>
          <w:szCs w:val="20"/>
        </w:rPr>
        <w:t xml:space="preserve"> und dementsprechend im Fragment Shader verfügbar </w:t>
      </w:r>
      <w:r w:rsidR="004E44BE">
        <w:rPr>
          <w:sz w:val="20"/>
          <w:szCs w:val="20"/>
        </w:rPr>
        <w:t>werden</w:t>
      </w:r>
      <w:r>
        <w:rPr>
          <w:sz w:val="20"/>
          <w:szCs w:val="20"/>
        </w:rPr>
        <w:t xml:space="preserve"> nur Objekte, die nach den vorherigen </w:t>
      </w:r>
      <w:proofErr w:type="spellStart"/>
      <w:r>
        <w:rPr>
          <w:sz w:val="20"/>
          <w:szCs w:val="20"/>
        </w:rPr>
        <w:t>Renderingstufen</w:t>
      </w:r>
      <w:proofErr w:type="spellEnd"/>
      <w:r>
        <w:rPr>
          <w:sz w:val="20"/>
          <w:szCs w:val="20"/>
        </w:rPr>
        <w:t xml:space="preserve"> Koordinaten im Intervall [-1, 1] liegen. Dabei beschreiben x und y Koordinate die Position im </w:t>
      </w:r>
      <w:r w:rsidR="00CC1DBF">
        <w:rPr>
          <w:sz w:val="20"/>
          <w:szCs w:val="20"/>
        </w:rPr>
        <w:t>gerenderten Bild, die z-Koordinate die Tiefe</w:t>
      </w:r>
      <w:r w:rsidR="00F03025">
        <w:rPr>
          <w:sz w:val="20"/>
          <w:szCs w:val="20"/>
        </w:rPr>
        <w:t xml:space="preserve"> (</w:t>
      </w:r>
      <w:proofErr w:type="spellStart"/>
      <w:r w:rsidR="00F03025">
        <w:rPr>
          <w:sz w:val="20"/>
          <w:szCs w:val="20"/>
        </w:rPr>
        <w:t>Normalized</w:t>
      </w:r>
      <w:proofErr w:type="spellEnd"/>
      <w:r w:rsidR="00F03025">
        <w:rPr>
          <w:sz w:val="20"/>
          <w:szCs w:val="20"/>
        </w:rPr>
        <w:t xml:space="preserve"> Device </w:t>
      </w:r>
      <w:proofErr w:type="spellStart"/>
      <w:r w:rsidR="00F03025">
        <w:rPr>
          <w:sz w:val="20"/>
          <w:szCs w:val="20"/>
        </w:rPr>
        <w:t>Coordinates</w:t>
      </w:r>
      <w:proofErr w:type="spellEnd"/>
      <w:r w:rsidR="00F03025">
        <w:rPr>
          <w:sz w:val="20"/>
          <w:szCs w:val="20"/>
        </w:rPr>
        <w:t>)</w:t>
      </w:r>
      <w:r w:rsidR="00CC1DBF">
        <w:rPr>
          <w:sz w:val="20"/>
          <w:szCs w:val="20"/>
        </w:rPr>
        <w:t>.</w:t>
      </w:r>
    </w:p>
    <w:p w14:paraId="6CBF8884" w14:textId="253EA243" w:rsidR="0078079F" w:rsidRDefault="004E44BE" w:rsidP="008F5CAD">
      <w:pPr>
        <w:rPr>
          <w:sz w:val="20"/>
          <w:szCs w:val="20"/>
        </w:rPr>
      </w:pPr>
      <w:r>
        <w:rPr>
          <w:sz w:val="20"/>
          <w:szCs w:val="20"/>
        </w:rPr>
        <w:t xml:space="preserve">Unser Kameramodell sollte also </w:t>
      </w:r>
      <w:r w:rsidR="001C5125">
        <w:rPr>
          <w:sz w:val="20"/>
          <w:szCs w:val="20"/>
        </w:rPr>
        <w:t>die Szene so transformieren, dass</w:t>
      </w:r>
      <w:r w:rsidR="00A71AFA">
        <w:rPr>
          <w:sz w:val="20"/>
          <w:szCs w:val="20"/>
        </w:rPr>
        <w:t xml:space="preserve"> </w:t>
      </w:r>
      <w:r w:rsidR="0078079F">
        <w:rPr>
          <w:sz w:val="20"/>
          <w:szCs w:val="20"/>
        </w:rPr>
        <w:t>die im Bild sichtbaren Objekte in diesem Koordinatenbereich liegen und korrekt verzerrt sind.</w:t>
      </w:r>
    </w:p>
    <w:p w14:paraId="17F3E34D" w14:textId="0B081055" w:rsidR="00B77163" w:rsidRDefault="00B77163" w:rsidP="008F5CAD">
      <w:pPr>
        <w:rPr>
          <w:sz w:val="20"/>
          <w:szCs w:val="20"/>
        </w:rPr>
      </w:pPr>
      <w:r>
        <w:rPr>
          <w:sz w:val="20"/>
          <w:szCs w:val="20"/>
        </w:rPr>
        <w:t xml:space="preserve">Unser Ziel ist demnach die Transformation der Koordinaten aller Objekte vom Weltkoordinatensystem in </w:t>
      </w:r>
      <w:proofErr w:type="spellStart"/>
      <w:r>
        <w:rPr>
          <w:sz w:val="20"/>
          <w:szCs w:val="20"/>
        </w:rPr>
        <w:t>Normalized</w:t>
      </w:r>
      <w:proofErr w:type="spellEnd"/>
      <w:r>
        <w:rPr>
          <w:sz w:val="20"/>
          <w:szCs w:val="20"/>
        </w:rPr>
        <w:t xml:space="preserve"> Device </w:t>
      </w:r>
      <w:proofErr w:type="spellStart"/>
      <w:r>
        <w:rPr>
          <w:sz w:val="20"/>
          <w:szCs w:val="20"/>
        </w:rPr>
        <w:t>Coordinates</w:t>
      </w:r>
      <w:proofErr w:type="spellEnd"/>
      <w:r>
        <w:rPr>
          <w:sz w:val="20"/>
          <w:szCs w:val="20"/>
        </w:rPr>
        <w:t xml:space="preserve"> über mehrere Zwischenschritte.</w:t>
      </w:r>
    </w:p>
    <w:p w14:paraId="492E50A7" w14:textId="145C0B3C" w:rsidR="00A3558F" w:rsidRDefault="00A3558F" w:rsidP="008F5CAD">
      <w:pPr>
        <w:rPr>
          <w:sz w:val="20"/>
          <w:szCs w:val="20"/>
        </w:rPr>
      </w:pPr>
      <w:r>
        <w:rPr>
          <w:sz w:val="20"/>
          <w:szCs w:val="20"/>
        </w:rPr>
        <w:lastRenderedPageBreak/>
        <w:t>Über folgende Transformationen wollen wir unser Endergebnis erreichen:</w:t>
      </w:r>
    </w:p>
    <w:p w14:paraId="01B9B36D" w14:textId="156A760B" w:rsidR="00A3558F" w:rsidRPr="00A3558F" w:rsidRDefault="00A3558F" w:rsidP="00A3558F">
      <w:pPr>
        <w:pStyle w:val="Listenabsatz"/>
        <w:numPr>
          <w:ilvl w:val="0"/>
          <w:numId w:val="6"/>
        </w:numPr>
        <w:rPr>
          <w:sz w:val="20"/>
          <w:szCs w:val="20"/>
        </w:rPr>
      </w:pPr>
      <w:r w:rsidRPr="00AC46E3">
        <w:rPr>
          <w:b/>
          <w:bCs/>
          <w:sz w:val="20"/>
          <w:szCs w:val="20"/>
        </w:rPr>
        <w:t xml:space="preserve">Modellkoordinaten </w:t>
      </w:r>
      <w:r w:rsidRPr="00AC46E3">
        <w:rPr>
          <w:b/>
          <w:bCs/>
          <w:sz w:val="20"/>
          <w:szCs w:val="20"/>
        </w:rPr>
        <w:sym w:font="Wingdings" w:char="F0E0"/>
      </w:r>
      <w:r w:rsidRPr="00AC46E3">
        <w:rPr>
          <w:b/>
          <w:bCs/>
          <w:sz w:val="20"/>
          <w:szCs w:val="20"/>
        </w:rPr>
        <w:t xml:space="preserve"> Weltkoordinaten)</w:t>
      </w:r>
      <w:r w:rsidR="007E628F">
        <w:rPr>
          <w:sz w:val="20"/>
          <w:szCs w:val="20"/>
        </w:rPr>
        <w:br/>
        <w:t>Punkte sind meist im Koordinatensystem des Objektes, zu dem sie gehören, gegeben. Wenn wir beispielsweise das Modell eines Hauses betrachten</w:t>
      </w:r>
      <w:r w:rsidR="008E1661">
        <w:rPr>
          <w:sz w:val="20"/>
          <w:szCs w:val="20"/>
        </w:rPr>
        <w:t xml:space="preserve">, das möglicherweise sogar mehrmals in der Szene vorkommt, wird die Position des Dachs in Relation zum Rest des Hauses beschrieben und nicht als globale Position in der Szene. </w:t>
      </w:r>
      <w:r w:rsidR="00AC46E3">
        <w:rPr>
          <w:sz w:val="20"/>
          <w:szCs w:val="20"/>
        </w:rPr>
        <w:t xml:space="preserve"> Diese Koordinaten müssen also zuerst umgewandelt werden, das ist jedoch nicht Teil unserer Kameratransformation</w:t>
      </w:r>
      <w:r w:rsidR="00AC46E3">
        <w:rPr>
          <w:sz w:val="20"/>
          <w:szCs w:val="20"/>
        </w:rPr>
        <w:br/>
      </w:r>
    </w:p>
    <w:p w14:paraId="1110D4D6" w14:textId="470ED4C6" w:rsidR="00A3558F" w:rsidRDefault="00A3558F" w:rsidP="00A3558F">
      <w:pPr>
        <w:pStyle w:val="Listenabsatz"/>
        <w:numPr>
          <w:ilvl w:val="0"/>
          <w:numId w:val="7"/>
        </w:numPr>
        <w:rPr>
          <w:sz w:val="20"/>
          <w:szCs w:val="20"/>
        </w:rPr>
      </w:pPr>
      <w:r w:rsidRPr="00390BEF">
        <w:rPr>
          <w:b/>
          <w:bCs/>
          <w:sz w:val="20"/>
          <w:szCs w:val="20"/>
        </w:rPr>
        <w:t xml:space="preserve">Weltkoordinaten </w:t>
      </w:r>
      <w:r w:rsidRPr="00390BEF">
        <w:rPr>
          <w:b/>
          <w:bCs/>
          <w:sz w:val="20"/>
          <w:szCs w:val="20"/>
        </w:rPr>
        <w:sym w:font="Wingdings" w:char="F0E0"/>
      </w:r>
      <w:r w:rsidRPr="00390BEF">
        <w:rPr>
          <w:b/>
          <w:bCs/>
          <w:sz w:val="20"/>
          <w:szCs w:val="20"/>
        </w:rPr>
        <w:t xml:space="preserve"> Kamerakoordinaten</w:t>
      </w:r>
      <w:r w:rsidR="00AC46E3">
        <w:rPr>
          <w:sz w:val="20"/>
          <w:szCs w:val="20"/>
        </w:rPr>
        <w:br/>
      </w:r>
      <w:r w:rsidR="00AC1C92">
        <w:rPr>
          <w:sz w:val="20"/>
          <w:szCs w:val="20"/>
        </w:rPr>
        <w:t>Wir wollen die Szene aus Sicht der Kamera darstellen. Der erste Schritt dafür ist, alle Positionen in Relation zur Kamera anzugeben.</w:t>
      </w:r>
    </w:p>
    <w:p w14:paraId="7952FBA6" w14:textId="2A5DB9BB" w:rsidR="00AC1C92" w:rsidRPr="00390BEF" w:rsidRDefault="00217C2E" w:rsidP="008937D1">
      <w:pPr>
        <w:pStyle w:val="Listenabsatz"/>
        <w:numPr>
          <w:ilvl w:val="0"/>
          <w:numId w:val="7"/>
        </w:numPr>
        <w:rPr>
          <w:sz w:val="20"/>
          <w:szCs w:val="20"/>
        </w:rPr>
      </w:pPr>
      <w:r>
        <w:rPr>
          <w:noProof/>
          <w:sz w:val="20"/>
          <w:szCs w:val="20"/>
        </w:rPr>
        <mc:AlternateContent>
          <mc:Choice Requires="wps">
            <w:drawing>
              <wp:anchor distT="0" distB="0" distL="114300" distR="114300" simplePos="0" relativeHeight="251678720" behindDoc="0" locked="0" layoutInCell="1" allowOverlap="1" wp14:anchorId="3A90B8D9" wp14:editId="056E4B6F">
                <wp:simplePos x="0" y="0"/>
                <wp:positionH relativeFrom="margin">
                  <wp:align>left</wp:align>
                </wp:positionH>
                <wp:positionV relativeFrom="paragraph">
                  <wp:posOffset>744855</wp:posOffset>
                </wp:positionV>
                <wp:extent cx="5644515" cy="2941955"/>
                <wp:effectExtent l="0" t="0" r="13335" b="10795"/>
                <wp:wrapTopAndBottom/>
                <wp:docPr id="3" name="Rechteck 3"/>
                <wp:cNvGraphicFramePr/>
                <a:graphic xmlns:a="http://schemas.openxmlformats.org/drawingml/2006/main">
                  <a:graphicData uri="http://schemas.microsoft.com/office/word/2010/wordprocessingShape">
                    <wps:wsp>
                      <wps:cNvSpPr/>
                      <wps:spPr>
                        <a:xfrm>
                          <a:off x="0" y="0"/>
                          <a:ext cx="5644515" cy="2942166"/>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0119A09B" w14:textId="275BD1EF" w:rsidR="0054484B" w:rsidRPr="00A11BDA" w:rsidRDefault="0054484B" w:rsidP="0054484B">
                            <w:pPr>
                              <w:jc w:val="center"/>
                              <w:rPr>
                                <w:color w:val="232323"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A90B8D9" id="Rechteck 3" o:spid="_x0000_s1031" style="position:absolute;left:0;text-align:left;margin-left:0;margin-top:58.65pt;width:444.45pt;height:231.65pt;z-index:25167872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" fillcolor="#f5f5f5 [3212]" strokecolor="#6c1553 [1604]" strokeweight="1pt">
                <v:textbox>
                  <w:txbxContent>
                    <w:p w14:paraId="0119A09B" w14:textId="275BD1EF" w:rsidR="0054484B" w:rsidRPr="00A11BDA" w:rsidRDefault="0054484B" w:rsidP="0054484B">
                      <w:pPr>
                        <w:jc w:val="center"/>
                        <w:rPr>
                          <w:color w:val="232323" w:themeColor="text1"/>
                        </w:rPr>
                      </w:pPr>
                    </w:p>
                  </w:txbxContent>
                </v:textbox>
                <w10:wrap type="topAndBottom" anchorx="margin"/>
              </v:rect>
            </w:pict>
          </mc:Fallback>
        </mc:AlternateContent>
      </w:r>
      <w:r w:rsidR="009131A3" w:rsidRPr="009131A3">
        <w:rPr>
          <w:noProof/>
          <w:sz w:val="20"/>
          <w:szCs w:val="20"/>
        </w:rPr>
        <w:drawing>
          <wp:anchor distT="0" distB="0" distL="114300" distR="114300" simplePos="0" relativeHeight="251681792" behindDoc="0" locked="0" layoutInCell="1" allowOverlap="1" wp14:anchorId="52DED8AA" wp14:editId="4C284E07">
            <wp:simplePos x="0" y="0"/>
            <wp:positionH relativeFrom="column">
              <wp:posOffset>683472</wp:posOffset>
            </wp:positionH>
            <wp:positionV relativeFrom="paragraph">
              <wp:posOffset>1882140</wp:posOffset>
            </wp:positionV>
            <wp:extent cx="3623310" cy="1460288"/>
            <wp:effectExtent l="0" t="0" r="0" b="6985"/>
            <wp:wrapNone/>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val="0"/>
                        </a:ext>
                      </a:extLst>
                    </a:blip>
                    <a:srcRect t="3090"/>
                    <a:stretch/>
                  </pic:blipFill>
                  <pic:spPr bwMode="auto">
                    <a:xfrm>
                      <a:off x="0" y="0"/>
                      <a:ext cx="3623310" cy="1460288"/>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54484B">
        <w:rPr>
          <w:noProof/>
        </w:rPr>
        <mc:AlternateContent>
          <mc:Choice Requires="wps">
            <w:drawing>
              <wp:anchor distT="45720" distB="45720" distL="114300" distR="114300" simplePos="0" relativeHeight="251680768" behindDoc="0" locked="0" layoutInCell="1" allowOverlap="1" wp14:anchorId="1C8A8147" wp14:editId="69D75D99">
                <wp:simplePos x="0" y="0"/>
                <wp:positionH relativeFrom="margin">
                  <wp:posOffset>179705</wp:posOffset>
                </wp:positionH>
                <wp:positionV relativeFrom="paragraph">
                  <wp:posOffset>844550</wp:posOffset>
                </wp:positionV>
                <wp:extent cx="4889500" cy="1734820"/>
                <wp:effectExtent l="0" t="0" r="0" b="0"/>
                <wp:wrapSquare wrapText="bothSides"/>
                <wp:docPr id="5"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89500" cy="1734820"/>
                        </a:xfrm>
                        <a:prstGeom prst="rect">
                          <a:avLst/>
                        </a:prstGeom>
                        <a:noFill/>
                        <a:ln w="9525">
                          <a:noFill/>
                          <a:miter lim="800000"/>
                          <a:headEnd/>
                          <a:tailEnd/>
                        </a:ln>
                      </wps:spPr>
                      <wps:txbx>
                        <w:txbxContent>
                          <w:p w14:paraId="484205BE" w14:textId="3F221537" w:rsidR="0054484B" w:rsidRPr="0054484B" w:rsidRDefault="0054484B" w:rsidP="0054484B">
                            <w:pPr>
                              <w:rPr>
                                <w:b/>
                                <w:bCs/>
                              </w:rPr>
                            </w:pPr>
                            <w:r w:rsidRPr="0054484B">
                              <w:rPr>
                                <w:b/>
                                <w:bCs/>
                              </w:rPr>
                              <w:t>Einschub Sichtvolum</w:t>
                            </w:r>
                            <w:r w:rsidR="006110D4">
                              <w:rPr>
                                <w:b/>
                                <w:bCs/>
                              </w:rPr>
                              <w:t>en</w:t>
                            </w:r>
                            <w:r w:rsidR="009131A3">
                              <w:rPr>
                                <w:b/>
                                <w:bCs/>
                              </w:rPr>
                              <w:t xml:space="preserve"> (</w:t>
                            </w:r>
                            <w:proofErr w:type="spellStart"/>
                            <w:r w:rsidR="009131A3">
                              <w:rPr>
                                <w:b/>
                                <w:bCs/>
                              </w:rPr>
                              <w:t>view</w:t>
                            </w:r>
                            <w:proofErr w:type="spellEnd"/>
                            <w:r w:rsidR="009131A3">
                              <w:rPr>
                                <w:b/>
                                <w:bCs/>
                              </w:rPr>
                              <w:t xml:space="preserve"> </w:t>
                            </w:r>
                            <w:proofErr w:type="spellStart"/>
                            <w:r w:rsidR="009131A3">
                              <w:rPr>
                                <w:b/>
                                <w:bCs/>
                              </w:rPr>
                              <w:t>frustum</w:t>
                            </w:r>
                            <w:proofErr w:type="spellEnd"/>
                            <w:r w:rsidR="009131A3">
                              <w:rPr>
                                <w:b/>
                                <w:bCs/>
                              </w:rPr>
                              <w:t>)</w:t>
                            </w:r>
                          </w:p>
                          <w:p w14:paraId="5044D313" w14:textId="325D98F0" w:rsidR="0054484B" w:rsidRPr="00837DAE" w:rsidRDefault="006110D4" w:rsidP="0054484B">
                            <w:r>
                              <w:t xml:space="preserve">Das Sichtvolumen ist der Bereich einer Szene, in dem </w:t>
                            </w:r>
                            <w:r w:rsidR="009131A3">
                              <w:t>Objekte von der virtuellen Kamera erfasst werden. In unserer Modellierung einer (perspektivischen) Kamera ist dieses Sichtvolumen ein Pyramidenstumpf</w:t>
                            </w:r>
                            <w:r w:rsidR="00217C2E">
                              <w:t>.</w:t>
                            </w:r>
                          </w:p>
                          <w:p w14:paraId="27E32CDB" w14:textId="77777777" w:rsidR="0054484B" w:rsidRDefault="0054484B" w:rsidP="0054484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8A8147" id="_x0000_s1032" type="#_x0000_t202" style="position:absolute;left:0;text-align:left;margin-left:14.15pt;margin-top:66.5pt;width:385pt;height:136.6pt;z-index:2516807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" filled="f" stroked="f">
                <v:textbox>
                  <w:txbxContent>
                    <w:p w14:paraId="484205BE" w14:textId="3F221537" w:rsidR="0054484B" w:rsidRPr="0054484B" w:rsidRDefault="0054484B" w:rsidP="0054484B">
                      <w:pPr>
                        <w:rPr>
                          <w:b/>
                          <w:bCs/>
                        </w:rPr>
                      </w:pPr>
                      <w:r w:rsidRPr="0054484B">
                        <w:rPr>
                          <w:b/>
                          <w:bCs/>
                        </w:rPr>
                        <w:t>Einschub Sichtvolum</w:t>
                      </w:r>
                      <w:r w:rsidR="006110D4">
                        <w:rPr>
                          <w:b/>
                          <w:bCs/>
                        </w:rPr>
                        <w:t>en</w:t>
                      </w:r>
                      <w:r w:rsidR="009131A3">
                        <w:rPr>
                          <w:b/>
                          <w:bCs/>
                        </w:rPr>
                        <w:t xml:space="preserve"> (</w:t>
                      </w:r>
                      <w:proofErr w:type="spellStart"/>
                      <w:r w:rsidR="009131A3">
                        <w:rPr>
                          <w:b/>
                          <w:bCs/>
                        </w:rPr>
                        <w:t>view</w:t>
                      </w:r>
                      <w:proofErr w:type="spellEnd"/>
                      <w:r w:rsidR="009131A3">
                        <w:rPr>
                          <w:b/>
                          <w:bCs/>
                        </w:rPr>
                        <w:t xml:space="preserve"> </w:t>
                      </w:r>
                      <w:proofErr w:type="spellStart"/>
                      <w:r w:rsidR="009131A3">
                        <w:rPr>
                          <w:b/>
                          <w:bCs/>
                        </w:rPr>
                        <w:t>frustum</w:t>
                      </w:r>
                      <w:proofErr w:type="spellEnd"/>
                      <w:r w:rsidR="009131A3">
                        <w:rPr>
                          <w:b/>
                          <w:bCs/>
                        </w:rPr>
                        <w:t>)</w:t>
                      </w:r>
                    </w:p>
                    <w:p w14:paraId="5044D313" w14:textId="325D98F0" w:rsidR="0054484B" w:rsidRPr="00837DAE" w:rsidRDefault="006110D4" w:rsidP="0054484B">
                      <w:r>
                        <w:t xml:space="preserve">Das Sichtvolumen ist der Bereich einer Szene, in dem </w:t>
                      </w:r>
                      <w:r w:rsidR="009131A3">
                        <w:t>Objekte von der virtuellen Kamera erfasst werden. In unserer Modellierung einer (perspektivischen) Kamera ist dieses Sichtvolumen ein Pyramidenstumpf</w:t>
                      </w:r>
                      <w:r w:rsidR="00217C2E">
                        <w:t>.</w:t>
                      </w:r>
                    </w:p>
                    <w:p w14:paraId="27E32CDB" w14:textId="77777777" w:rsidR="0054484B" w:rsidRDefault="0054484B" w:rsidP="0054484B"/>
                  </w:txbxContent>
                </v:textbox>
                <w10:wrap type="square" anchorx="margin"/>
              </v:shape>
            </w:pict>
          </mc:Fallback>
        </mc:AlternateContent>
      </w:r>
      <w:r w:rsidR="00A3558F" w:rsidRPr="00390BEF">
        <w:rPr>
          <w:b/>
          <w:bCs/>
          <w:sz w:val="20"/>
          <w:szCs w:val="20"/>
        </w:rPr>
        <w:t xml:space="preserve">Kamerakoordinaten </w:t>
      </w:r>
      <w:r w:rsidR="00A3558F" w:rsidRPr="00390BEF">
        <w:rPr>
          <w:b/>
          <w:bCs/>
          <w:sz w:val="20"/>
          <w:szCs w:val="20"/>
        </w:rPr>
        <w:sym w:font="Wingdings" w:char="F0E0"/>
      </w:r>
      <w:r w:rsidR="00A3558F" w:rsidRPr="00390BEF">
        <w:rPr>
          <w:b/>
          <w:bCs/>
          <w:sz w:val="20"/>
          <w:szCs w:val="20"/>
        </w:rPr>
        <w:t xml:space="preserve"> Clip-Koordinaten</w:t>
      </w:r>
      <w:r w:rsidR="00390BEF">
        <w:rPr>
          <w:sz w:val="20"/>
          <w:szCs w:val="20"/>
        </w:rPr>
        <w:br/>
      </w:r>
      <w:r w:rsidR="00390BEF" w:rsidRPr="00390BEF">
        <w:rPr>
          <w:sz w:val="20"/>
          <w:szCs w:val="20"/>
        </w:rPr>
        <w:t xml:space="preserve">In diesem Schritt erfolgt die perspektivische Transformation. Dabei werden u.a. Sichtwinkel und Clipping Ebenen mit einbezogen. </w:t>
      </w:r>
      <w:r w:rsidR="00390BEF">
        <w:rPr>
          <w:sz w:val="20"/>
          <w:szCs w:val="20"/>
        </w:rPr>
        <w:t xml:space="preserve">Nach dieser Transformation werden alle Objekte </w:t>
      </w:r>
      <w:r w:rsidR="0054484B">
        <w:rPr>
          <w:sz w:val="20"/>
          <w:szCs w:val="20"/>
        </w:rPr>
        <w:t>ignoriert, die außerhalb des Sichtvolumens der Kamera liegen (</w:t>
      </w:r>
      <w:proofErr w:type="spellStart"/>
      <w:r w:rsidR="0054484B">
        <w:rPr>
          <w:sz w:val="20"/>
          <w:szCs w:val="20"/>
        </w:rPr>
        <w:t>clipping</w:t>
      </w:r>
      <w:proofErr w:type="spellEnd"/>
      <w:r w:rsidR="0054484B">
        <w:rPr>
          <w:sz w:val="20"/>
          <w:szCs w:val="20"/>
        </w:rPr>
        <w:t>).</w:t>
      </w:r>
      <w:r w:rsidR="009131A3" w:rsidRPr="009131A3">
        <w:rPr>
          <w:noProof/>
        </w:rPr>
        <w:t xml:space="preserve"> </w:t>
      </w:r>
    </w:p>
    <w:p w14:paraId="78603037" w14:textId="77777777" w:rsidR="00013459" w:rsidRPr="00013459" w:rsidRDefault="00013459" w:rsidP="00013459">
      <w:pPr>
        <w:pStyle w:val="Listenabsatz"/>
        <w:rPr>
          <w:sz w:val="20"/>
          <w:szCs w:val="20"/>
        </w:rPr>
      </w:pPr>
    </w:p>
    <w:p w14:paraId="6FB04242" w14:textId="74BC56F0" w:rsidR="00A3558F" w:rsidRPr="00A3558F" w:rsidRDefault="00A3558F" w:rsidP="00A3558F">
      <w:pPr>
        <w:pStyle w:val="Listenabsatz"/>
        <w:numPr>
          <w:ilvl w:val="0"/>
          <w:numId w:val="7"/>
        </w:numPr>
        <w:rPr>
          <w:sz w:val="20"/>
          <w:szCs w:val="20"/>
        </w:rPr>
      </w:pPr>
      <w:r w:rsidRPr="00217C2E">
        <w:rPr>
          <w:b/>
          <w:bCs/>
          <w:sz w:val="20"/>
          <w:szCs w:val="20"/>
        </w:rPr>
        <w:t xml:space="preserve">Clip-Koordinaten </w:t>
      </w:r>
      <w:r w:rsidRPr="00217C2E">
        <w:rPr>
          <w:b/>
          <w:bCs/>
          <w:sz w:val="20"/>
          <w:szCs w:val="20"/>
        </w:rPr>
        <w:sym w:font="Wingdings" w:char="F0E0"/>
      </w:r>
      <w:r w:rsidRPr="00217C2E">
        <w:rPr>
          <w:b/>
          <w:bCs/>
          <w:sz w:val="20"/>
          <w:szCs w:val="20"/>
        </w:rPr>
        <w:t xml:space="preserve"> NDC</w:t>
      </w:r>
      <w:r w:rsidR="00217C2E">
        <w:rPr>
          <w:sz w:val="20"/>
          <w:szCs w:val="20"/>
        </w:rPr>
        <w:br/>
        <w:t>Hier werden die homogenen Koordinaten wieder in R^3-Koordinaten umgewandelt und liegen schließlich im Bereich [-1,1]</w:t>
      </w:r>
    </w:p>
    <w:p w14:paraId="1B5960CE" w14:textId="36F5A9C2" w:rsidR="009F6282" w:rsidRDefault="007E628F" w:rsidP="00E96150">
      <w:pPr>
        <w:ind w:firstLine="60"/>
        <w:rPr>
          <w:sz w:val="20"/>
          <w:szCs w:val="20"/>
        </w:rPr>
      </w:pPr>
      <w:r>
        <w:rPr>
          <w:sz w:val="20"/>
          <w:szCs w:val="20"/>
        </w:rPr>
        <w:t xml:space="preserve">(4. </w:t>
      </w:r>
      <w:r w:rsidRPr="00AA4797">
        <w:rPr>
          <w:b/>
          <w:bCs/>
          <w:sz w:val="20"/>
          <w:szCs w:val="20"/>
        </w:rPr>
        <w:t xml:space="preserve">NDC </w:t>
      </w:r>
      <w:r w:rsidRPr="00AA4797">
        <w:rPr>
          <w:b/>
          <w:bCs/>
          <w:sz w:val="20"/>
          <w:szCs w:val="20"/>
        </w:rPr>
        <w:sym w:font="Wingdings" w:char="F0E0"/>
      </w:r>
      <w:r w:rsidRPr="00AA4797">
        <w:rPr>
          <w:b/>
          <w:bCs/>
          <w:sz w:val="20"/>
          <w:szCs w:val="20"/>
        </w:rPr>
        <w:t xml:space="preserve"> Bildschirmkoordinaten</w:t>
      </w:r>
      <w:r>
        <w:rPr>
          <w:sz w:val="20"/>
          <w:szCs w:val="20"/>
        </w:rPr>
        <w:t>)</w:t>
      </w:r>
      <w:r w:rsidR="00E96150">
        <w:rPr>
          <w:sz w:val="20"/>
          <w:szCs w:val="20"/>
        </w:rPr>
        <w:br/>
        <w:t>Abbildung in das Bildkoordinatensystem</w:t>
      </w:r>
      <w:r w:rsidR="00AA4797">
        <w:rPr>
          <w:sz w:val="20"/>
          <w:szCs w:val="20"/>
        </w:rPr>
        <w:t>, definiert durch Position, Breite und Höhe in Pixeln</w:t>
      </w:r>
    </w:p>
    <w:p w14:paraId="48BC1842" w14:textId="5A9D311D" w:rsidR="00AA4797" w:rsidRDefault="00BD20C4" w:rsidP="00E96150">
      <w:pPr>
        <w:ind w:firstLine="60"/>
        <w:rPr>
          <w:sz w:val="20"/>
          <w:szCs w:val="20"/>
        </w:rPr>
      </w:pPr>
      <w:r>
        <w:rPr>
          <w:noProof/>
        </w:rPr>
        <w:drawing>
          <wp:anchor distT="0" distB="0" distL="114300" distR="114300" simplePos="0" relativeHeight="251684864" behindDoc="0" locked="0" layoutInCell="1" allowOverlap="1" wp14:anchorId="260075E3" wp14:editId="1378FE57">
            <wp:simplePos x="0" y="0"/>
            <wp:positionH relativeFrom="column">
              <wp:posOffset>3004226</wp:posOffset>
            </wp:positionH>
            <wp:positionV relativeFrom="paragraph">
              <wp:posOffset>326861</wp:posOffset>
            </wp:positionV>
            <wp:extent cx="2877185" cy="2035175"/>
            <wp:effectExtent l="0" t="0" r="0" b="3175"/>
            <wp:wrapThrough wrapText="bothSides">
              <wp:wrapPolygon edited="0">
                <wp:start x="0" y="0"/>
                <wp:lineTo x="0" y="21432"/>
                <wp:lineTo x="21452" y="21432"/>
                <wp:lineTo x="21452" y="0"/>
                <wp:lineTo x="0" y="0"/>
              </wp:wrapPolygon>
            </wp:wrapThrough>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print">
                      <a:extLst>
                        <a:ext uri="{28A0092B-C50C-407E-A947-70E740481C1C}">
                          <a14:useLocalDpi xmlns:a14="http://schemas.microsoft.com/office/drawing/2010/main" val="0"/>
                        </a:ext>
                      </a:extLst>
                    </a:blip>
                    <a:srcRect t="8429" b="4132"/>
                    <a:stretch/>
                  </pic:blipFill>
                  <pic:spPr bwMode="auto">
                    <a:xfrm>
                      <a:off x="0" y="0"/>
                      <a:ext cx="2877185" cy="203517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AA4797">
        <w:rPr>
          <w:sz w:val="20"/>
          <w:szCs w:val="20"/>
        </w:rPr>
        <w:t xml:space="preserve">Diese Einzelschritte können wir durch lineare Abbildungen realisieren. Wenn du dich damit noch nicht sicher fühlst, sieh dir gerne noch einmal die Einheit zu </w:t>
      </w:r>
      <w:hyperlink r:id="rId17" w:history="1">
        <w:r w:rsidR="00AA4797" w:rsidRPr="00AA4797">
          <w:rPr>
            <w:rStyle w:val="Hyperlink"/>
            <w:sz w:val="20"/>
            <w:szCs w:val="20"/>
          </w:rPr>
          <w:t>geometrischen Transformationen</w:t>
        </w:r>
      </w:hyperlink>
      <w:r w:rsidR="00AA4797">
        <w:rPr>
          <w:sz w:val="20"/>
          <w:szCs w:val="20"/>
        </w:rPr>
        <w:t xml:space="preserve"> an.</w:t>
      </w:r>
    </w:p>
    <w:p w14:paraId="1519E10D" w14:textId="4778AB28" w:rsidR="00A3558F" w:rsidRDefault="004E58F5" w:rsidP="008F5CAD">
      <w:pPr>
        <w:rPr>
          <w:sz w:val="20"/>
          <w:szCs w:val="20"/>
        </w:rPr>
      </w:pPr>
      <w:r>
        <w:rPr>
          <w:sz w:val="20"/>
          <w:szCs w:val="20"/>
        </w:rPr>
        <w:t>Wir wollen nun die Transformationen für die einzelnen Schritte herleiten.</w:t>
      </w:r>
    </w:p>
    <w:p w14:paraId="7B4AF0C6" w14:textId="65B40238" w:rsidR="00136E2F" w:rsidRDefault="00136E2F" w:rsidP="008F5CAD">
      <w:pPr>
        <w:rPr>
          <w:b/>
          <w:bCs/>
          <w:sz w:val="20"/>
          <w:szCs w:val="20"/>
        </w:rPr>
      </w:pPr>
      <w:r w:rsidRPr="00136E2F">
        <w:rPr>
          <w:b/>
          <w:bCs/>
          <w:sz w:val="20"/>
          <w:szCs w:val="20"/>
        </w:rPr>
        <w:t xml:space="preserve">View Transform (Weltkoordinaten </w:t>
      </w:r>
      <w:r w:rsidRPr="00136E2F">
        <w:rPr>
          <w:b/>
          <w:bCs/>
          <w:sz w:val="20"/>
          <w:szCs w:val="20"/>
        </w:rPr>
        <w:sym w:font="Wingdings" w:char="F0E0"/>
      </w:r>
      <w:r w:rsidRPr="00136E2F">
        <w:rPr>
          <w:b/>
          <w:bCs/>
          <w:sz w:val="20"/>
          <w:szCs w:val="20"/>
        </w:rPr>
        <w:t xml:space="preserve"> Kamerakoordinaten)</w:t>
      </w:r>
    </w:p>
    <w:p w14:paraId="7B2FAD46" w14:textId="3390F1E8" w:rsidR="00072FE4" w:rsidRDefault="00460166" w:rsidP="008F5CAD">
      <w:pPr>
        <w:rPr>
          <w:sz w:val="20"/>
          <w:szCs w:val="20"/>
        </w:rPr>
      </w:pPr>
      <w:r>
        <w:rPr>
          <w:sz w:val="20"/>
          <w:szCs w:val="20"/>
        </w:rPr>
        <w:t>Mit dieser Transformation</w:t>
      </w:r>
      <w:r w:rsidR="00296B45">
        <w:rPr>
          <w:sz w:val="20"/>
          <w:szCs w:val="20"/>
        </w:rPr>
        <w:t xml:space="preserve"> soll die Szene so transformiert werden, dass </w:t>
      </w:r>
      <w:r w:rsidR="00072FE4">
        <w:rPr>
          <w:sz w:val="20"/>
          <w:szCs w:val="20"/>
        </w:rPr>
        <w:t>sich die Kamera im Ursprung befindet und die z-Achse der Blickrichtung (</w:t>
      </w:r>
      <w:proofErr w:type="spellStart"/>
      <w:r w:rsidR="00072FE4">
        <w:rPr>
          <w:sz w:val="20"/>
          <w:szCs w:val="20"/>
        </w:rPr>
        <w:t>look-to</w:t>
      </w:r>
      <w:proofErr w:type="spellEnd"/>
      <w:r w:rsidR="00072FE4">
        <w:rPr>
          <w:sz w:val="20"/>
          <w:szCs w:val="20"/>
        </w:rPr>
        <w:t>) entspricht, um damit die Szene aus Sicht der Kamera zu beschreiben.</w:t>
      </w:r>
      <w:r w:rsidR="00011FD3" w:rsidRPr="00011FD3">
        <w:rPr>
          <w:noProof/>
        </w:rPr>
        <w:t xml:space="preserve"> </w:t>
      </w:r>
    </w:p>
    <w:p w14:paraId="6B5B4233" w14:textId="3CABD3B8" w:rsidR="00072FE4" w:rsidRDefault="00011FD3" w:rsidP="008F5CAD">
      <w:pPr>
        <w:rPr>
          <w:sz w:val="20"/>
          <w:szCs w:val="20"/>
        </w:rPr>
      </w:pPr>
      <w:r>
        <w:rPr>
          <w:noProof/>
          <w:sz w:val="20"/>
          <w:szCs w:val="20"/>
        </w:rPr>
        <w:lastRenderedPageBreak/>
        <mc:AlternateContent>
          <mc:Choice Requires="wps">
            <w:drawing>
              <wp:anchor distT="0" distB="0" distL="114300" distR="114300" simplePos="0" relativeHeight="251683840" behindDoc="0" locked="0" layoutInCell="1" allowOverlap="1" wp14:anchorId="056A7DA0" wp14:editId="0774B44D">
                <wp:simplePos x="0" y="0"/>
                <wp:positionH relativeFrom="margin">
                  <wp:posOffset>-75565</wp:posOffset>
                </wp:positionH>
                <wp:positionV relativeFrom="paragraph">
                  <wp:posOffset>449580</wp:posOffset>
                </wp:positionV>
                <wp:extent cx="5644515" cy="1204595"/>
                <wp:effectExtent l="0" t="0" r="13335" b="14605"/>
                <wp:wrapTopAndBottom/>
                <wp:docPr id="7" name="Rechteck 7"/>
                <wp:cNvGraphicFramePr/>
                <a:graphic xmlns:a="http://schemas.openxmlformats.org/drawingml/2006/main">
                  <a:graphicData uri="http://schemas.microsoft.com/office/word/2010/wordprocessingShape">
                    <wps:wsp>
                      <wps:cNvSpPr/>
                      <wps:spPr>
                        <a:xfrm>
                          <a:off x="0" y="0"/>
                          <a:ext cx="5644515" cy="120459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49F85A1B" w14:textId="77777777" w:rsidR="00072FE4" w:rsidRPr="00A11BDA" w:rsidRDefault="00072FE4" w:rsidP="00072FE4">
                            <w:pPr>
                              <w:jc w:val="center"/>
                              <w:rPr>
                                <w:color w:val="232323" w:themeColor="text1"/>
                              </w:rPr>
                            </w:pPr>
                            <w:r w:rsidRPr="00A11BDA">
                              <w:rPr>
                                <w:color w:val="232323" w:themeColor="text1"/>
                              </w:rPr>
                              <w:t>Antworten hier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56A7DA0" id="Rechteck 7" o:spid="_x0000_s1033" style="position:absolute;margin-left:-5.95pt;margin-top:35.4pt;width:444.45pt;height:94.85pt;z-index:25168384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" fillcolor="#f5f5f5 [3212]" strokecolor="#6c1553 [1604]" strokeweight="1pt">
                <v:textbox>
                  <w:txbxContent>
                    <w:p w14:paraId="49F85A1B" w14:textId="77777777" w:rsidR="00072FE4" w:rsidRPr="00A11BDA" w:rsidRDefault="00072FE4" w:rsidP="00072FE4">
                      <w:pPr>
                        <w:jc w:val="center"/>
                        <w:rPr>
                          <w:color w:val="232323" w:themeColor="text1"/>
                        </w:rPr>
                      </w:pPr>
                      <w:r w:rsidRPr="00A11BDA">
                        <w:rPr>
                          <w:color w:val="232323" w:themeColor="text1"/>
                        </w:rPr>
                        <w:t>Antworten hier</w:t>
                      </w:r>
                    </w:p>
                  </w:txbxContent>
                </v:textbox>
                <w10:wrap type="topAndBottom" anchorx="margin"/>
              </v:rect>
            </w:pict>
          </mc:Fallback>
        </mc:AlternateContent>
      </w:r>
      <w:r w:rsidR="00072FE4">
        <w:rPr>
          <w:sz w:val="20"/>
          <w:szCs w:val="20"/>
        </w:rPr>
        <w:t>Überlege dir kurz, welche Basistransformationen du mit welchen Parametern nutzen kannst, um diese Transformation umzusetzen.</w:t>
      </w:r>
    </w:p>
    <w:p w14:paraId="27C67B35" w14:textId="6AAD3675" w:rsidR="00570B93" w:rsidRDefault="00570B93" w:rsidP="008F5CAD">
      <w:pPr>
        <w:rPr>
          <w:sz w:val="20"/>
          <w:szCs w:val="20"/>
        </w:rPr>
      </w:pPr>
    </w:p>
    <w:p w14:paraId="2AD753A7" w14:textId="795DAAEB" w:rsidR="00CE406A" w:rsidRDefault="00013459" w:rsidP="008F5CAD">
      <w:pPr>
        <w:rPr>
          <w:sz w:val="20"/>
          <w:szCs w:val="20"/>
        </w:rPr>
      </w:pPr>
      <w:r>
        <w:rPr>
          <w:sz w:val="20"/>
          <w:szCs w:val="20"/>
        </w:rPr>
        <w:t>Wir wollen die Transformation aus zwei Teiltransformationen zusammensetze</w:t>
      </w:r>
      <w:r w:rsidR="00A93073">
        <w:rPr>
          <w:sz w:val="20"/>
          <w:szCs w:val="20"/>
        </w:rPr>
        <w:t>n:</w:t>
      </w:r>
      <w:r w:rsidR="00CE406A">
        <w:rPr>
          <w:sz w:val="20"/>
          <w:szCs w:val="20"/>
        </w:rPr>
        <w:t xml:space="preserve"> (1)</w:t>
      </w:r>
      <w:r w:rsidR="00BB33DC">
        <w:rPr>
          <w:sz w:val="20"/>
          <w:szCs w:val="20"/>
        </w:rPr>
        <w:t xml:space="preserve"> Der Translation des Kamerastandpunkts (</w:t>
      </w:r>
      <w:proofErr w:type="spellStart"/>
      <w:r w:rsidR="00BB33DC">
        <w:rPr>
          <w:sz w:val="20"/>
          <w:szCs w:val="20"/>
        </w:rPr>
        <w:t>eye</w:t>
      </w:r>
      <w:proofErr w:type="spellEnd"/>
      <w:r w:rsidR="00BB33DC">
        <w:rPr>
          <w:sz w:val="20"/>
          <w:szCs w:val="20"/>
        </w:rPr>
        <w:t xml:space="preserve">) in den Koordinatenursprung und </w:t>
      </w:r>
      <w:r w:rsidR="00CE406A">
        <w:rPr>
          <w:sz w:val="20"/>
          <w:szCs w:val="20"/>
        </w:rPr>
        <w:t xml:space="preserve">(2) </w:t>
      </w:r>
      <w:r w:rsidR="00BB33DC">
        <w:rPr>
          <w:sz w:val="20"/>
          <w:szCs w:val="20"/>
        </w:rPr>
        <w:t>d</w:t>
      </w:r>
      <w:r w:rsidR="00CE406A">
        <w:rPr>
          <w:sz w:val="20"/>
          <w:szCs w:val="20"/>
        </w:rPr>
        <w:t>er</w:t>
      </w:r>
      <w:r w:rsidR="00BB33DC">
        <w:rPr>
          <w:sz w:val="20"/>
          <w:szCs w:val="20"/>
        </w:rPr>
        <w:t xml:space="preserve"> Rotation in das Kamerakoordinatensystem.</w:t>
      </w:r>
    </w:p>
    <w:p w14:paraId="0597D856" w14:textId="1DB7CF84" w:rsidR="00BB33DC" w:rsidRDefault="00FB3F30" w:rsidP="008F5CAD">
      <w:pPr>
        <w:rPr>
          <w:rFonts w:eastAsiaTheme="minorEastAsia"/>
          <w:sz w:val="20"/>
          <w:szCs w:val="20"/>
        </w:rPr>
      </w:pPr>
      <w:r>
        <w:rPr>
          <w:sz w:val="20"/>
          <w:szCs w:val="20"/>
        </w:rPr>
        <w:t xml:space="preserve">Den Parameter für die Translation haben wir mit </w:t>
      </w:r>
      <m:oMath>
        <m:r>
          <w:rPr>
            <w:rFonts w:ascii="Cambria Math" w:hAnsi="Cambria Math"/>
            <w:sz w:val="20"/>
            <w:szCs w:val="20"/>
          </w:rPr>
          <m:t>-eye</m:t>
        </m:r>
      </m:oMath>
      <w:r>
        <w:rPr>
          <w:rFonts w:eastAsiaTheme="minorEastAsia"/>
          <w:sz w:val="20"/>
          <w:szCs w:val="20"/>
        </w:rPr>
        <w:t xml:space="preserve"> bereits gegeben.</w:t>
      </w:r>
    </w:p>
    <w:p w14:paraId="3DC9CFEE" w14:textId="77476DCE" w:rsidR="00FB3F30" w:rsidRPr="004925F6" w:rsidRDefault="00FB3F30" w:rsidP="008F5CAD">
      <w:pPr>
        <w:rPr>
          <w:rFonts w:eastAsiaTheme="minorEastAsia"/>
          <w:sz w:val="20"/>
          <w:szCs w:val="20"/>
        </w:rPr>
      </w:pPr>
      <w:r>
        <w:rPr>
          <w:rFonts w:eastAsiaTheme="minorEastAsia"/>
          <w:sz w:val="20"/>
          <w:szCs w:val="20"/>
        </w:rPr>
        <w:t xml:space="preserve">Für die Rotation können wir ausnutzen, dass es sich um eine orthogonale Transformation handelt: Wir transformieren eine Orthonormalbasis </w:t>
      </w:r>
      <w:r w:rsidR="004B1E0A">
        <w:rPr>
          <w:rFonts w:eastAsiaTheme="minorEastAsia"/>
          <w:sz w:val="20"/>
          <w:szCs w:val="20"/>
        </w:rPr>
        <w:t xml:space="preserve">(Aufwärtsvektor </w:t>
      </w:r>
      <m:oMath>
        <m:r>
          <w:rPr>
            <w:rFonts w:ascii="Cambria Math" w:eastAsiaTheme="minorEastAsia" w:hAnsi="Cambria Math"/>
            <w:sz w:val="20"/>
            <w:szCs w:val="20"/>
          </w:rPr>
          <m:t>up</m:t>
        </m:r>
      </m:oMath>
      <w:r w:rsidR="004B1E0A">
        <w:rPr>
          <w:rFonts w:eastAsiaTheme="minorEastAsia"/>
          <w:sz w:val="20"/>
          <w:szCs w:val="20"/>
        </w:rPr>
        <w:t xml:space="preserve">, Kamerablickrichtung </w:t>
      </w:r>
      <m:oMath>
        <m:r>
          <m:rPr>
            <m:sty m:val="p"/>
          </m:rPr>
          <w:rPr>
            <w:rFonts w:ascii="Cambria Math" w:eastAsiaTheme="minorEastAsia" w:hAnsi="Cambria Math"/>
            <w:sz w:val="20"/>
            <w:szCs w:val="20"/>
          </w:rPr>
          <m:t>look-to</m:t>
        </m:r>
      </m:oMath>
      <w:r w:rsidR="004B1E0A">
        <w:rPr>
          <w:rFonts w:eastAsiaTheme="minorEastAsia"/>
          <w:sz w:val="20"/>
          <w:szCs w:val="20"/>
        </w:rPr>
        <w:t xml:space="preserve"> und das Kreuzprodukt der beiden </w:t>
      </w:r>
      <m:oMath>
        <m:r>
          <w:rPr>
            <w:rFonts w:ascii="Cambria Math" w:eastAsiaTheme="minorEastAsia" w:hAnsi="Cambria Math"/>
            <w:sz w:val="20"/>
            <w:szCs w:val="20"/>
          </w:rPr>
          <m:t>up</m:t>
        </m:r>
        <m:r>
          <m:rPr>
            <m:sty m:val="p"/>
          </m:rPr>
          <w:rPr>
            <w:rFonts w:ascii="Cambria Math" w:eastAsiaTheme="minorEastAsia" w:hAnsi="Cambria Math"/>
            <w:sz w:val="20"/>
            <w:szCs w:val="20"/>
          </w:rPr>
          <m:t>×</m:t>
        </m:r>
        <m:r>
          <w:rPr>
            <w:rFonts w:ascii="Cambria Math" w:eastAsiaTheme="minorEastAsia" w:hAnsi="Cambria Math"/>
            <w:sz w:val="20"/>
            <w:szCs w:val="20"/>
          </w:rPr>
          <m:t>look</m:t>
        </m:r>
      </m:oMath>
      <w:r w:rsidR="004B1E0A">
        <w:rPr>
          <w:rFonts w:eastAsiaTheme="minorEastAsia"/>
          <w:sz w:val="20"/>
          <w:szCs w:val="20"/>
        </w:rPr>
        <w:t>-</w:t>
      </w:r>
      <m:oMath>
        <m:r>
          <w:rPr>
            <w:rFonts w:ascii="Cambria Math" w:eastAsiaTheme="minorEastAsia" w:hAnsi="Cambria Math"/>
            <w:sz w:val="20"/>
            <w:szCs w:val="20"/>
          </w:rPr>
          <m:t>to</m:t>
        </m:r>
      </m:oMath>
      <w:r w:rsidR="004B1E0A">
        <w:rPr>
          <w:rFonts w:eastAsiaTheme="minorEastAsia"/>
          <w:sz w:val="20"/>
          <w:szCs w:val="20"/>
        </w:rPr>
        <w:t xml:space="preserve">) </w:t>
      </w:r>
      <w:r>
        <w:rPr>
          <w:rFonts w:eastAsiaTheme="minorEastAsia"/>
          <w:sz w:val="20"/>
          <w:szCs w:val="20"/>
        </w:rPr>
        <w:t>in eine andere</w:t>
      </w:r>
      <w:r w:rsidR="004B1E0A">
        <w:rPr>
          <w:rFonts w:eastAsiaTheme="minorEastAsia"/>
          <w:sz w:val="20"/>
          <w:szCs w:val="20"/>
        </w:rPr>
        <w:t xml:space="preserve"> (y-, z- und x-Achse)</w:t>
      </w:r>
      <w:r w:rsidR="004A35DF">
        <w:rPr>
          <w:rFonts w:eastAsiaTheme="minorEastAsia"/>
          <w:sz w:val="20"/>
          <w:szCs w:val="20"/>
        </w:rPr>
        <w:t xml:space="preserve">. Damit gilt für diese Transformation </w:t>
      </w:r>
      <m:oMath>
        <m:r>
          <w:rPr>
            <w:rFonts w:ascii="Cambria Math" w:eastAsiaTheme="minorEastAsia" w:hAnsi="Cambria Math"/>
            <w:sz w:val="20"/>
            <w:szCs w:val="20"/>
          </w:rPr>
          <m:t>R</m:t>
        </m:r>
      </m:oMath>
      <w:r w:rsidR="004A35DF">
        <w:rPr>
          <w:rFonts w:eastAsiaTheme="minorEastAsia"/>
          <w:sz w:val="20"/>
          <w:szCs w:val="20"/>
        </w:rPr>
        <w:t xml:space="preserve"> und ihre Inverse </w:t>
      </w:r>
      <m:oMath>
        <m:sSup>
          <m:sSupPr>
            <m:ctrlPr>
              <w:rPr>
                <w:rFonts w:ascii="Cambria Math" w:eastAsiaTheme="minorEastAsia" w:hAnsi="Cambria Math"/>
                <w:i/>
                <w:sz w:val="20"/>
                <w:szCs w:val="20"/>
              </w:rPr>
            </m:ctrlPr>
          </m:sSupPr>
          <m:e>
            <m:r>
              <w:rPr>
                <w:rFonts w:ascii="Cambria Math" w:eastAsiaTheme="minorEastAsia" w:hAnsi="Cambria Math"/>
                <w:sz w:val="20"/>
                <w:szCs w:val="20"/>
              </w:rPr>
              <m:t>R</m:t>
            </m:r>
          </m:e>
          <m:sup>
            <m:r>
              <w:rPr>
                <w:rFonts w:ascii="Cambria Math" w:eastAsiaTheme="minorEastAsia" w:hAnsi="Cambria Math"/>
                <w:sz w:val="20"/>
                <w:szCs w:val="20"/>
              </w:rPr>
              <m:t>-1</m:t>
            </m:r>
          </m:sup>
        </m:sSup>
        <m:r>
          <w:rPr>
            <w:rFonts w:ascii="Cambria Math" w:eastAsiaTheme="minorEastAsia" w:hAnsi="Cambria Math"/>
            <w:sz w:val="20"/>
            <w:szCs w:val="20"/>
          </w:rPr>
          <m:t>=</m:t>
        </m:r>
        <m:sSup>
          <m:sSupPr>
            <m:ctrlPr>
              <w:rPr>
                <w:rFonts w:ascii="Cambria Math" w:eastAsiaTheme="minorEastAsia" w:hAnsi="Cambria Math"/>
                <w:i/>
                <w:sz w:val="20"/>
                <w:szCs w:val="20"/>
              </w:rPr>
            </m:ctrlPr>
          </m:sSupPr>
          <m:e>
            <m:r>
              <w:rPr>
                <w:rFonts w:ascii="Cambria Math" w:eastAsiaTheme="minorEastAsia" w:hAnsi="Cambria Math"/>
                <w:sz w:val="20"/>
                <w:szCs w:val="20"/>
              </w:rPr>
              <m:t>R</m:t>
            </m:r>
          </m:e>
          <m:sup>
            <m:r>
              <w:rPr>
                <w:rFonts w:ascii="Cambria Math" w:eastAsiaTheme="minorEastAsia" w:hAnsi="Cambria Math"/>
                <w:sz w:val="20"/>
                <w:szCs w:val="20"/>
              </w:rPr>
              <m:t>T</m:t>
            </m:r>
          </m:sup>
        </m:sSup>
      </m:oMath>
      <w:r w:rsidR="004A35DF">
        <w:rPr>
          <w:rFonts w:eastAsiaTheme="minorEastAsia"/>
          <w:sz w:val="20"/>
          <w:szCs w:val="20"/>
        </w:rPr>
        <w:t>.</w:t>
      </w:r>
    </w:p>
    <w:p w14:paraId="31BE4CCA" w14:textId="199D54CA" w:rsidR="004A35DF" w:rsidRDefault="004A35DF" w:rsidP="008F5CAD">
      <w:pPr>
        <w:rPr>
          <w:rFonts w:eastAsiaTheme="minorEastAsia"/>
          <w:sz w:val="20"/>
          <w:szCs w:val="20"/>
        </w:rPr>
      </w:pPr>
      <w:r>
        <w:rPr>
          <w:rFonts w:eastAsiaTheme="minorEastAsia"/>
          <w:sz w:val="20"/>
          <w:szCs w:val="20"/>
        </w:rPr>
        <w:t xml:space="preserve">Finden wir also eine Transformationsmatrix, die die </w:t>
      </w:r>
      <w:r w:rsidR="004B1E0A">
        <w:rPr>
          <w:rFonts w:eastAsiaTheme="minorEastAsia"/>
          <w:sz w:val="20"/>
          <w:szCs w:val="20"/>
        </w:rPr>
        <w:t>x-, y- und z-Achse in ihre äquivalenten Achsen des Kamerakoordinatensystems rotiert, können wir daraus einfach deren Inverses rekonstruieren – dies entspricht dann genau der Matrix, die wir suchen.</w:t>
      </w:r>
    </w:p>
    <w:p w14:paraId="138A2362" w14:textId="69F58144" w:rsidR="00653D89" w:rsidRDefault="001F7F1B" w:rsidP="008F5CAD">
      <w:pPr>
        <w:rPr>
          <w:rFonts w:eastAsiaTheme="minorEastAsia"/>
          <w:sz w:val="20"/>
          <w:szCs w:val="20"/>
        </w:rPr>
      </w:pPr>
      <w:r>
        <w:rPr>
          <w:noProof/>
        </w:rPr>
        <w:drawing>
          <wp:anchor distT="0" distB="0" distL="114300" distR="114300" simplePos="0" relativeHeight="251687936" behindDoc="1" locked="0" layoutInCell="1" allowOverlap="1" wp14:anchorId="2CA7856F" wp14:editId="579AB6C5">
            <wp:simplePos x="0" y="0"/>
            <wp:positionH relativeFrom="column">
              <wp:posOffset>1156970</wp:posOffset>
            </wp:positionH>
            <wp:positionV relativeFrom="paragraph">
              <wp:posOffset>1828165</wp:posOffset>
            </wp:positionV>
            <wp:extent cx="4582795" cy="3201035"/>
            <wp:effectExtent l="0" t="0" r="8255" b="0"/>
            <wp:wrapTight wrapText="bothSides">
              <wp:wrapPolygon edited="0">
                <wp:start x="0" y="0"/>
                <wp:lineTo x="0" y="21467"/>
                <wp:lineTo x="21549" y="21467"/>
                <wp:lineTo x="21549" y="0"/>
                <wp:lineTo x="0" y="0"/>
              </wp:wrapPolygon>
            </wp:wrapTight>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 10"/>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582795" cy="3201035"/>
                    </a:xfrm>
                    <a:prstGeom prst="rect">
                      <a:avLst/>
                    </a:prstGeom>
                  </pic:spPr>
                </pic:pic>
              </a:graphicData>
            </a:graphic>
          </wp:anchor>
        </w:drawing>
      </w:r>
      <w:r w:rsidR="00D66D29">
        <w:rPr>
          <w:noProof/>
          <w:sz w:val="20"/>
          <w:szCs w:val="20"/>
        </w:rPr>
        <mc:AlternateContent>
          <mc:Choice Requires="wps">
            <w:drawing>
              <wp:anchor distT="0" distB="0" distL="114300" distR="114300" simplePos="0" relativeHeight="251686912" behindDoc="0" locked="0" layoutInCell="1" allowOverlap="1" wp14:anchorId="326758BE" wp14:editId="42F40193">
                <wp:simplePos x="0" y="0"/>
                <wp:positionH relativeFrom="margin">
                  <wp:align>left</wp:align>
                </wp:positionH>
                <wp:positionV relativeFrom="paragraph">
                  <wp:posOffset>444500</wp:posOffset>
                </wp:positionV>
                <wp:extent cx="5644515" cy="1204595"/>
                <wp:effectExtent l="0" t="0" r="13335" b="14605"/>
                <wp:wrapTopAndBottom/>
                <wp:docPr id="9" name="Rechteck 9"/>
                <wp:cNvGraphicFramePr/>
                <a:graphic xmlns:a="http://schemas.openxmlformats.org/drawingml/2006/main">
                  <a:graphicData uri="http://schemas.microsoft.com/office/word/2010/wordprocessingShape">
                    <wps:wsp>
                      <wps:cNvSpPr/>
                      <wps:spPr>
                        <a:xfrm>
                          <a:off x="0" y="0"/>
                          <a:ext cx="5644515" cy="120459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4A8D4CAB" w14:textId="56692621" w:rsidR="00D66D29" w:rsidRPr="00A11BDA" w:rsidRDefault="00D66D29" w:rsidP="00D66D29">
                            <w:pPr>
                              <w:jc w:val="center"/>
                              <w:rPr>
                                <w:color w:val="232323" w:themeColor="text1"/>
                              </w:rPr>
                            </w:pPr>
                            <w:r w:rsidRPr="00A11BDA">
                              <w:rPr>
                                <w:color w:val="232323" w:themeColor="text1"/>
                              </w:rPr>
                              <w:t>Antworten hier</w:t>
                            </w:r>
                            <w:r>
                              <w:rPr>
                                <w:color w:val="232323" w:themeColor="text1"/>
                              </w:rPr>
                              <w:t xml:space="preserve"> </w:t>
                            </w:r>
                            <w:r w:rsidRPr="00D66D29">
                              <w:rPr>
                                <w:color w:val="D62EA7" w:themeColor="accent1"/>
                              </w:rPr>
                              <w:t>(ergibt für Formeln möglicherweise nicht so viel Sinn, aber auf jeden Fall sollte hier Platz sein, damit nicht die Antwort direkt sichtbar ist)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26758BE" id="Rechteck 9" o:spid="_x0000_s1034" style="position:absolute;margin-left:0;margin-top:35pt;width:444.45pt;height:94.85pt;z-index:25168691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" fillcolor="#f5f5f5 [3212]" strokecolor="#6c1553 [1604]" strokeweight="1pt">
                <v:textbox>
                  <w:txbxContent>
                    <w:p w14:paraId="4A8D4CAB" w14:textId="56692621" w:rsidR="00D66D29" w:rsidRPr="00A11BDA" w:rsidRDefault="00D66D29" w:rsidP="00D66D29">
                      <w:pPr>
                        <w:jc w:val="center"/>
                        <w:rPr>
                          <w:color w:val="232323" w:themeColor="text1"/>
                        </w:rPr>
                      </w:pPr>
                      <w:r w:rsidRPr="00A11BDA">
                        <w:rPr>
                          <w:color w:val="232323" w:themeColor="text1"/>
                        </w:rPr>
                        <w:t>Antworten hier</w:t>
                      </w:r>
                      <w:r>
                        <w:rPr>
                          <w:color w:val="232323" w:themeColor="text1"/>
                        </w:rPr>
                        <w:t xml:space="preserve"> </w:t>
                      </w:r>
                      <w:r w:rsidRPr="00D66D29">
                        <w:rPr>
                          <w:color w:val="D62EA7" w:themeColor="accent1"/>
                        </w:rPr>
                        <w:t>(ergibt für Formeln möglicherweise nicht so viel Sinn, aber auf jeden Fall sollte hier Platz sein, damit nicht die Antwort direkt sichtbar ist)</w:t>
                      </w:r>
                    </w:p>
                  </w:txbxContent>
                </v:textbox>
                <w10:wrap type="topAndBottom" anchorx="margin"/>
              </v:rect>
            </w:pict>
          </mc:Fallback>
        </mc:AlternateContent>
      </w:r>
      <w:r w:rsidR="004B1E0A">
        <w:rPr>
          <w:rFonts w:eastAsiaTheme="minorEastAsia"/>
          <w:sz w:val="20"/>
          <w:szCs w:val="20"/>
        </w:rPr>
        <w:t xml:space="preserve">Wie erhalten wir also eine solche Matrix? </w:t>
      </w:r>
      <w:r w:rsidR="00653D89">
        <w:rPr>
          <w:rFonts w:eastAsiaTheme="minorEastAsia"/>
          <w:sz w:val="20"/>
          <w:szCs w:val="20"/>
        </w:rPr>
        <w:t xml:space="preserve">Versuche, sie dir herzuleiten. Bekannt ist, dass sie die y-Basis </w:t>
      </w:r>
      <m:oMath>
        <m:d>
          <m:dPr>
            <m:ctrlPr>
              <w:rPr>
                <w:rFonts w:ascii="Cambria Math" w:eastAsiaTheme="minorEastAsia" w:hAnsi="Cambria Math"/>
                <w:i/>
                <w:sz w:val="20"/>
                <w:szCs w:val="20"/>
              </w:rPr>
            </m:ctrlPr>
          </m:dPr>
          <m:e>
            <m:r>
              <w:rPr>
                <w:rFonts w:ascii="Cambria Math" w:eastAsiaTheme="minorEastAsia" w:hAnsi="Cambria Math"/>
                <w:sz w:val="20"/>
                <w:szCs w:val="20"/>
              </w:rPr>
              <m:t>0,1,0</m:t>
            </m:r>
          </m:e>
        </m:d>
      </m:oMath>
      <w:r w:rsidR="00653D89">
        <w:rPr>
          <w:rFonts w:eastAsiaTheme="minorEastAsia"/>
          <w:sz w:val="20"/>
          <w:szCs w:val="20"/>
        </w:rPr>
        <w:t xml:space="preserve"> auf </w:t>
      </w:r>
      <m:oMath>
        <m:r>
          <w:rPr>
            <w:rFonts w:ascii="Cambria Math" w:eastAsiaTheme="minorEastAsia" w:hAnsi="Cambria Math"/>
            <w:sz w:val="20"/>
            <w:szCs w:val="20"/>
          </w:rPr>
          <m:t>up</m:t>
        </m:r>
      </m:oMath>
      <w:r w:rsidR="00653D89">
        <w:rPr>
          <w:rFonts w:eastAsiaTheme="minorEastAsia"/>
          <w:sz w:val="20"/>
          <w:szCs w:val="20"/>
        </w:rPr>
        <w:t xml:space="preserve"> abbilden soll</w:t>
      </w:r>
      <w:r w:rsidR="00D66D29">
        <w:rPr>
          <w:rFonts w:eastAsiaTheme="minorEastAsia"/>
          <w:sz w:val="20"/>
          <w:szCs w:val="20"/>
        </w:rPr>
        <w:t xml:space="preserve">, die z-Basis </w:t>
      </w:r>
      <m:oMath>
        <m:d>
          <m:dPr>
            <m:ctrlPr>
              <w:rPr>
                <w:rFonts w:ascii="Cambria Math" w:eastAsiaTheme="minorEastAsia" w:hAnsi="Cambria Math"/>
                <w:i/>
                <w:sz w:val="20"/>
                <w:szCs w:val="20"/>
              </w:rPr>
            </m:ctrlPr>
          </m:dPr>
          <m:e>
            <m:r>
              <w:rPr>
                <w:rFonts w:ascii="Cambria Math" w:eastAsiaTheme="minorEastAsia" w:hAnsi="Cambria Math"/>
                <w:sz w:val="20"/>
                <w:szCs w:val="20"/>
              </w:rPr>
              <m:t>0,0, 1</m:t>
            </m:r>
          </m:e>
        </m:d>
      </m:oMath>
      <w:r w:rsidR="00D66D29">
        <w:rPr>
          <w:rFonts w:eastAsiaTheme="minorEastAsia"/>
          <w:sz w:val="20"/>
          <w:szCs w:val="20"/>
        </w:rPr>
        <w:t xml:space="preserve"> auf </w:t>
      </w:r>
      <m:oMath>
        <m:r>
          <w:rPr>
            <w:rFonts w:ascii="Cambria Math" w:eastAsiaTheme="minorEastAsia" w:hAnsi="Cambria Math"/>
            <w:sz w:val="20"/>
            <w:szCs w:val="20"/>
          </w:rPr>
          <m:t>look-to</m:t>
        </m:r>
      </m:oMath>
      <w:r w:rsidR="00D66D29">
        <w:rPr>
          <w:rFonts w:eastAsiaTheme="minorEastAsia"/>
          <w:sz w:val="20"/>
          <w:szCs w:val="20"/>
        </w:rPr>
        <w:t xml:space="preserve"> und die x-Basis </w:t>
      </w:r>
      <m:oMath>
        <m:d>
          <m:dPr>
            <m:ctrlPr>
              <w:rPr>
                <w:rFonts w:ascii="Cambria Math" w:eastAsiaTheme="minorEastAsia" w:hAnsi="Cambria Math"/>
                <w:i/>
                <w:sz w:val="20"/>
                <w:szCs w:val="20"/>
              </w:rPr>
            </m:ctrlPr>
          </m:dPr>
          <m:e>
            <m:r>
              <w:rPr>
                <w:rFonts w:ascii="Cambria Math" w:eastAsiaTheme="minorEastAsia" w:hAnsi="Cambria Math"/>
                <w:sz w:val="20"/>
                <w:szCs w:val="20"/>
              </w:rPr>
              <m:t>1,0,0</m:t>
            </m:r>
          </m:e>
        </m:d>
      </m:oMath>
      <w:r w:rsidR="00D66D29">
        <w:rPr>
          <w:rFonts w:eastAsiaTheme="minorEastAsia"/>
          <w:sz w:val="20"/>
          <w:szCs w:val="20"/>
        </w:rPr>
        <w:t xml:space="preserve"> auf </w:t>
      </w:r>
      <m:oMath>
        <m:r>
          <w:rPr>
            <w:rFonts w:ascii="Cambria Math" w:eastAsiaTheme="minorEastAsia" w:hAnsi="Cambria Math"/>
            <w:sz w:val="20"/>
            <w:szCs w:val="20"/>
          </w:rPr>
          <m:t>up</m:t>
        </m:r>
        <m:r>
          <m:rPr>
            <m:sty m:val="p"/>
          </m:rPr>
          <w:rPr>
            <w:rFonts w:ascii="Cambria Math" w:eastAsiaTheme="minorEastAsia" w:hAnsi="Cambria Math"/>
            <w:sz w:val="20"/>
            <w:szCs w:val="20"/>
          </w:rPr>
          <m:t>×</m:t>
        </m:r>
        <m:r>
          <w:rPr>
            <w:rFonts w:ascii="Cambria Math" w:eastAsiaTheme="minorEastAsia" w:hAnsi="Cambria Math"/>
            <w:sz w:val="20"/>
            <w:szCs w:val="20"/>
          </w:rPr>
          <m:t>look-to</m:t>
        </m:r>
      </m:oMath>
      <w:r w:rsidR="00D66D29">
        <w:rPr>
          <w:rFonts w:eastAsiaTheme="minorEastAsia"/>
          <w:sz w:val="20"/>
          <w:szCs w:val="20"/>
        </w:rPr>
        <w:t>.</w:t>
      </w:r>
    </w:p>
    <w:p w14:paraId="231EFA5D" w14:textId="54D6AF93" w:rsidR="004925F6" w:rsidRPr="00D66D29" w:rsidRDefault="004925F6" w:rsidP="004925F6">
      <w:pPr>
        <w:rPr>
          <w:rFonts w:eastAsiaTheme="minorEastAsia"/>
          <w:sz w:val="20"/>
          <w:szCs w:val="20"/>
        </w:rPr>
      </w:pPr>
      <m:oMathPara>
        <m:oMath>
          <m:r>
            <m:rPr>
              <m:sty m:val="p"/>
            </m:rPr>
            <w:rPr>
              <w:rFonts w:ascii="Cambria Math" w:eastAsiaTheme="minorEastAsia" w:hAnsi="Cambria Math"/>
              <w:sz w:val="20"/>
              <w:szCs w:val="20"/>
            </w:rPr>
            <w:br/>
          </m:r>
        </m:oMath>
      </m:oMathPara>
    </w:p>
    <w:p w14:paraId="2C94134C" w14:textId="179E54EB" w:rsidR="004925F6" w:rsidRDefault="0001679A" w:rsidP="004925F6">
      <w:pPr>
        <w:rPr>
          <w:rFonts w:eastAsiaTheme="minorEastAsia"/>
          <w:sz w:val="20"/>
          <w:szCs w:val="20"/>
        </w:rPr>
      </w:pPr>
      <w:r>
        <w:rPr>
          <w:rFonts w:eastAsiaTheme="minorEastAsia"/>
          <w:sz w:val="20"/>
          <w:szCs w:val="20"/>
        </w:rPr>
        <w:t xml:space="preserve">Die erste Spalte der Matrix gibt an, worauf </w:t>
      </w:r>
      <m:oMath>
        <m:d>
          <m:dPr>
            <m:ctrlPr>
              <w:rPr>
                <w:rFonts w:ascii="Cambria Math" w:eastAsiaTheme="minorEastAsia" w:hAnsi="Cambria Math"/>
                <w:i/>
                <w:sz w:val="20"/>
                <w:szCs w:val="20"/>
              </w:rPr>
            </m:ctrlPr>
          </m:dPr>
          <m:e>
            <m:r>
              <w:rPr>
                <w:rFonts w:ascii="Cambria Math" w:eastAsiaTheme="minorEastAsia" w:hAnsi="Cambria Math"/>
                <w:sz w:val="20"/>
                <w:szCs w:val="20"/>
              </w:rPr>
              <m:t>1,0,0,0</m:t>
            </m:r>
          </m:e>
        </m:d>
      </m:oMath>
      <w:r>
        <w:rPr>
          <w:rFonts w:eastAsiaTheme="minorEastAsia"/>
          <w:sz w:val="20"/>
          <w:szCs w:val="20"/>
        </w:rPr>
        <w:t xml:space="preserve"> abgebildet wird, die zweite worauf </w:t>
      </w:r>
      <m:oMath>
        <m:d>
          <m:dPr>
            <m:ctrlPr>
              <w:rPr>
                <w:rFonts w:ascii="Cambria Math" w:eastAsiaTheme="minorEastAsia" w:hAnsi="Cambria Math"/>
                <w:i/>
                <w:sz w:val="20"/>
                <w:szCs w:val="20"/>
              </w:rPr>
            </m:ctrlPr>
          </m:dPr>
          <m:e>
            <m:r>
              <w:rPr>
                <w:rFonts w:ascii="Cambria Math" w:eastAsiaTheme="minorEastAsia" w:hAnsi="Cambria Math"/>
                <w:sz w:val="20"/>
                <w:szCs w:val="20"/>
              </w:rPr>
              <m:t>0,1,0,0</m:t>
            </m:r>
          </m:e>
        </m:d>
      </m:oMath>
      <w:r>
        <w:rPr>
          <w:rFonts w:eastAsiaTheme="minorEastAsia"/>
          <w:sz w:val="20"/>
          <w:szCs w:val="20"/>
        </w:rPr>
        <w:t xml:space="preserve"> abgebildet wird etc.</w:t>
      </w:r>
    </w:p>
    <w:p w14:paraId="302C6A47" w14:textId="67B433F5" w:rsidR="0001679A" w:rsidRPr="00D66D29" w:rsidRDefault="0001679A" w:rsidP="004925F6">
      <w:pPr>
        <w:rPr>
          <w:rFonts w:eastAsiaTheme="minorEastAsia"/>
          <w:sz w:val="20"/>
          <w:szCs w:val="20"/>
        </w:rPr>
      </w:pPr>
      <w:r>
        <w:rPr>
          <w:rFonts w:eastAsiaTheme="minorEastAsia"/>
          <w:sz w:val="20"/>
          <w:szCs w:val="20"/>
        </w:rPr>
        <w:t xml:space="preserve">Wir können unsere gegebenen Beziehungen also einfach einsetzen und erhalten unsere gesuchte Matrix. </w:t>
      </w:r>
      <w:r w:rsidR="00807E90">
        <w:rPr>
          <w:rFonts w:eastAsiaTheme="minorEastAsia"/>
          <w:sz w:val="20"/>
          <w:szCs w:val="20"/>
        </w:rPr>
        <w:t>Transponiert entspricht diese unserer gesuchten Rotation R.</w:t>
      </w:r>
    </w:p>
    <w:p w14:paraId="7B582DFD" w14:textId="04A66137" w:rsidR="00D66D29" w:rsidRDefault="00807E90" w:rsidP="008F5CAD">
      <w:pPr>
        <w:rPr>
          <w:rFonts w:eastAsiaTheme="minorEastAsia"/>
          <w:sz w:val="20"/>
          <w:szCs w:val="20"/>
        </w:rPr>
      </w:pPr>
      <w:r>
        <w:rPr>
          <w:noProof/>
        </w:rPr>
        <w:lastRenderedPageBreak/>
        <w:drawing>
          <wp:anchor distT="0" distB="0" distL="114300" distR="114300" simplePos="0" relativeHeight="251688960" behindDoc="0" locked="0" layoutInCell="1" allowOverlap="1" wp14:anchorId="1E87059B" wp14:editId="6A9F1A93">
            <wp:simplePos x="0" y="0"/>
            <wp:positionH relativeFrom="column">
              <wp:posOffset>741807</wp:posOffset>
            </wp:positionH>
            <wp:positionV relativeFrom="paragraph">
              <wp:posOffset>221615</wp:posOffset>
            </wp:positionV>
            <wp:extent cx="4157345" cy="1438910"/>
            <wp:effectExtent l="0" t="0" r="0" b="8890"/>
            <wp:wrapTopAndBottom/>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157345" cy="1438910"/>
                    </a:xfrm>
                    <a:prstGeom prst="rect">
                      <a:avLst/>
                    </a:prstGeom>
                  </pic:spPr>
                </pic:pic>
              </a:graphicData>
            </a:graphic>
          </wp:anchor>
        </w:drawing>
      </w:r>
      <w:r>
        <w:rPr>
          <w:rFonts w:eastAsiaTheme="minorEastAsia"/>
          <w:sz w:val="20"/>
          <w:szCs w:val="20"/>
        </w:rPr>
        <w:t xml:space="preserve">Die gesamte </w:t>
      </w:r>
      <w:proofErr w:type="spellStart"/>
      <w:r>
        <w:rPr>
          <w:rFonts w:eastAsiaTheme="minorEastAsia"/>
          <w:sz w:val="20"/>
          <w:szCs w:val="20"/>
        </w:rPr>
        <w:t>view</w:t>
      </w:r>
      <w:proofErr w:type="spellEnd"/>
      <w:r>
        <w:rPr>
          <w:rFonts w:eastAsiaTheme="minorEastAsia"/>
          <w:sz w:val="20"/>
          <w:szCs w:val="20"/>
        </w:rPr>
        <w:t xml:space="preserve"> </w:t>
      </w:r>
      <w:proofErr w:type="spellStart"/>
      <w:r>
        <w:rPr>
          <w:rFonts w:eastAsiaTheme="minorEastAsia"/>
          <w:sz w:val="20"/>
          <w:szCs w:val="20"/>
        </w:rPr>
        <w:t>transform</w:t>
      </w:r>
      <w:proofErr w:type="spellEnd"/>
      <w:r>
        <w:rPr>
          <w:rFonts w:eastAsiaTheme="minorEastAsia"/>
          <w:sz w:val="20"/>
          <w:szCs w:val="20"/>
        </w:rPr>
        <w:t xml:space="preserve"> entspricht also</w:t>
      </w:r>
    </w:p>
    <w:p w14:paraId="7971939A" w14:textId="0D95D2D7" w:rsidR="00F146BF" w:rsidRDefault="00F146BF" w:rsidP="008F5CAD">
      <w:pPr>
        <w:rPr>
          <w:b/>
          <w:bCs/>
          <w:sz w:val="20"/>
          <w:szCs w:val="20"/>
        </w:rPr>
      </w:pPr>
      <w:proofErr w:type="spellStart"/>
      <w:r>
        <w:rPr>
          <w:rFonts w:eastAsiaTheme="minorEastAsia"/>
          <w:b/>
          <w:bCs/>
          <w:sz w:val="20"/>
          <w:szCs w:val="20"/>
        </w:rPr>
        <w:t>Projection</w:t>
      </w:r>
      <w:proofErr w:type="spellEnd"/>
      <w:r>
        <w:rPr>
          <w:rFonts w:eastAsiaTheme="minorEastAsia"/>
          <w:b/>
          <w:bCs/>
          <w:sz w:val="20"/>
          <w:szCs w:val="20"/>
        </w:rPr>
        <w:t xml:space="preserve"> Transform (</w:t>
      </w:r>
      <w:r w:rsidRPr="00390BEF">
        <w:rPr>
          <w:b/>
          <w:bCs/>
          <w:sz w:val="20"/>
          <w:szCs w:val="20"/>
        </w:rPr>
        <w:t xml:space="preserve">Kamerakoordinaten </w:t>
      </w:r>
      <w:r w:rsidRPr="00390BEF">
        <w:rPr>
          <w:b/>
          <w:bCs/>
          <w:sz w:val="20"/>
          <w:szCs w:val="20"/>
        </w:rPr>
        <w:sym w:font="Wingdings" w:char="F0E0"/>
      </w:r>
      <w:r w:rsidRPr="00390BEF">
        <w:rPr>
          <w:b/>
          <w:bCs/>
          <w:sz w:val="20"/>
          <w:szCs w:val="20"/>
        </w:rPr>
        <w:t xml:space="preserve"> Clip-Koordinaten</w:t>
      </w:r>
      <w:r>
        <w:rPr>
          <w:b/>
          <w:bCs/>
          <w:sz w:val="20"/>
          <w:szCs w:val="20"/>
        </w:rPr>
        <w:t>)</w:t>
      </w:r>
    </w:p>
    <w:p w14:paraId="236E26B8" w14:textId="64C83670" w:rsidR="0070035D" w:rsidRDefault="0070035D" w:rsidP="008F5CAD">
      <w:pPr>
        <w:rPr>
          <w:sz w:val="20"/>
          <w:szCs w:val="20"/>
        </w:rPr>
      </w:pPr>
      <w:r>
        <w:rPr>
          <w:sz w:val="20"/>
          <w:szCs w:val="20"/>
        </w:rPr>
        <w:t>Mit diesem Transformationsschritt wollen wir Perspektivische Projektion unter Beachtung von Blickwinkeln</w:t>
      </w:r>
      <w:r w:rsidR="007B038C">
        <w:rPr>
          <w:sz w:val="20"/>
          <w:szCs w:val="20"/>
        </w:rPr>
        <w:t xml:space="preserve"> sowie </w:t>
      </w:r>
      <w:proofErr w:type="spellStart"/>
      <w:r w:rsidR="007B038C">
        <w:rPr>
          <w:sz w:val="20"/>
          <w:szCs w:val="20"/>
        </w:rPr>
        <w:t>near</w:t>
      </w:r>
      <w:proofErr w:type="spellEnd"/>
      <w:r w:rsidR="007B038C">
        <w:rPr>
          <w:sz w:val="20"/>
          <w:szCs w:val="20"/>
        </w:rPr>
        <w:t xml:space="preserve"> und </w:t>
      </w:r>
      <w:proofErr w:type="spellStart"/>
      <w:r w:rsidR="007B038C">
        <w:rPr>
          <w:sz w:val="20"/>
          <w:szCs w:val="20"/>
        </w:rPr>
        <w:t>far</w:t>
      </w:r>
      <w:proofErr w:type="spellEnd"/>
      <w:r w:rsidR="007B038C">
        <w:rPr>
          <w:sz w:val="20"/>
          <w:szCs w:val="20"/>
        </w:rPr>
        <w:t xml:space="preserve"> </w:t>
      </w:r>
      <w:proofErr w:type="spellStart"/>
      <w:r w:rsidR="007B038C">
        <w:rPr>
          <w:sz w:val="20"/>
          <w:szCs w:val="20"/>
        </w:rPr>
        <w:t>clipping</w:t>
      </w:r>
      <w:proofErr w:type="spellEnd"/>
      <w:r w:rsidR="007B038C">
        <w:rPr>
          <w:sz w:val="20"/>
          <w:szCs w:val="20"/>
        </w:rPr>
        <w:t xml:space="preserve"> plane realisieren.</w:t>
      </w:r>
    </w:p>
    <w:p w14:paraId="78D6E00E" w14:textId="1D9745C0" w:rsidR="007B038C" w:rsidRDefault="007B038C" w:rsidP="008F5CAD">
      <w:pPr>
        <w:rPr>
          <w:sz w:val="20"/>
          <w:szCs w:val="20"/>
        </w:rPr>
      </w:pPr>
      <w:r>
        <w:rPr>
          <w:sz w:val="20"/>
          <w:szCs w:val="20"/>
        </w:rPr>
        <w:t>Dafür müssen wir uns zunächst überlegen, wie sich perspektivische Verzerrung auf das Bild auswirkt und wie wir den Effekt mathematisch beschreiben k</w:t>
      </w:r>
      <w:r w:rsidR="007265CB">
        <w:rPr>
          <w:sz w:val="20"/>
          <w:szCs w:val="20"/>
        </w:rPr>
        <w:t>önnen</w:t>
      </w:r>
      <w:r>
        <w:rPr>
          <w:sz w:val="20"/>
          <w:szCs w:val="20"/>
        </w:rPr>
        <w:t>. Unsere Intuition sagt uns bereits, dass nähere Ob</w:t>
      </w:r>
      <w:r w:rsidR="00F03BFF">
        <w:rPr>
          <w:sz w:val="20"/>
          <w:szCs w:val="20"/>
        </w:rPr>
        <w:t xml:space="preserve">jekte größer </w:t>
      </w:r>
      <w:r w:rsidR="00F03BFF" w:rsidRPr="00893599">
        <w:rPr>
          <w:sz w:val="20"/>
          <w:szCs w:val="20"/>
        </w:rPr>
        <w:t>erscheinen als weit entfernte Objekte.</w:t>
      </w:r>
    </w:p>
    <w:p w14:paraId="7A34BA36" w14:textId="2C176699" w:rsidR="00893599" w:rsidRPr="00893599" w:rsidRDefault="009341F0" w:rsidP="008F5CAD">
      <w:pPr>
        <w:rPr>
          <w:sz w:val="20"/>
          <w:szCs w:val="20"/>
        </w:rPr>
      </w:pPr>
      <w:r>
        <w:rPr>
          <w:noProof/>
        </w:rPr>
        <w:drawing>
          <wp:anchor distT="0" distB="0" distL="114300" distR="114300" simplePos="0" relativeHeight="251700224" behindDoc="1" locked="0" layoutInCell="1" allowOverlap="1" wp14:anchorId="6302C1FE" wp14:editId="06B7B0EF">
            <wp:simplePos x="0" y="0"/>
            <wp:positionH relativeFrom="margin">
              <wp:posOffset>2344440</wp:posOffset>
            </wp:positionH>
            <wp:positionV relativeFrom="paragraph">
              <wp:posOffset>4575912</wp:posOffset>
            </wp:positionV>
            <wp:extent cx="3321050" cy="1538605"/>
            <wp:effectExtent l="0" t="0" r="0" b="4445"/>
            <wp:wrapTight wrapText="bothSides">
              <wp:wrapPolygon edited="0">
                <wp:start x="0" y="0"/>
                <wp:lineTo x="0" y="21395"/>
                <wp:lineTo x="21435" y="21395"/>
                <wp:lineTo x="21435" y="0"/>
                <wp:lineTo x="0" y="0"/>
              </wp:wrapPolygon>
            </wp:wrapTight>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321050" cy="1538605"/>
                    </a:xfrm>
                    <a:prstGeom prst="rect">
                      <a:avLst/>
                    </a:prstGeom>
                  </pic:spPr>
                </pic:pic>
              </a:graphicData>
            </a:graphic>
            <wp14:sizeRelH relativeFrom="margin">
              <wp14:pctWidth>0</wp14:pctWidth>
            </wp14:sizeRelH>
            <wp14:sizeRelV relativeFrom="margin">
              <wp14:pctHeight>0</wp14:pctHeight>
            </wp14:sizeRelV>
          </wp:anchor>
        </w:drawing>
      </w:r>
      <w:r w:rsidR="00C26F2F" w:rsidRPr="00BA1F20">
        <w:rPr>
          <w:rFonts w:eastAsiaTheme="minorEastAsia"/>
          <w:noProof/>
          <w:sz w:val="20"/>
          <w:szCs w:val="20"/>
        </w:rPr>
        <mc:AlternateContent>
          <mc:Choice Requires="wps">
            <w:drawing>
              <wp:anchor distT="45720" distB="45720" distL="114300" distR="114300" simplePos="0" relativeHeight="251693056" behindDoc="0" locked="0" layoutInCell="1" allowOverlap="1" wp14:anchorId="3ACD38FD" wp14:editId="0FDF9C15">
                <wp:simplePos x="0" y="0"/>
                <wp:positionH relativeFrom="column">
                  <wp:posOffset>272415</wp:posOffset>
                </wp:positionH>
                <wp:positionV relativeFrom="paragraph">
                  <wp:posOffset>448945</wp:posOffset>
                </wp:positionV>
                <wp:extent cx="4947285" cy="3981450"/>
                <wp:effectExtent l="0" t="0" r="0" b="0"/>
                <wp:wrapSquare wrapText="bothSides"/>
                <wp:docPr id="1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47285" cy="3981450"/>
                        </a:xfrm>
                        <a:prstGeom prst="rect">
                          <a:avLst/>
                        </a:prstGeom>
                        <a:noFill/>
                        <a:ln w="9525">
                          <a:noFill/>
                          <a:miter lim="800000"/>
                          <a:headEnd/>
                          <a:tailEnd/>
                        </a:ln>
                      </wps:spPr>
                      <wps:txbx>
                        <w:txbxContent>
                          <w:p w14:paraId="1F8A81AC" w14:textId="1D945686" w:rsidR="00BA1F20" w:rsidRPr="00777FEC" w:rsidRDefault="00BA1F20" w:rsidP="00BA1F20">
                            <w:pPr>
                              <w:pStyle w:val="berschrift1"/>
                              <w:spacing w:line="360" w:lineRule="auto"/>
                              <w:rPr>
                                <w:b/>
                                <w:bCs/>
                                <w:color w:val="D62EA7" w:themeColor="accent1"/>
                                <w:sz w:val="28"/>
                                <w:szCs w:val="28"/>
                              </w:rPr>
                            </w:pPr>
                            <w:r>
                              <w:rPr>
                                <w:b/>
                                <w:bCs/>
                                <w:color w:val="4B4B4B" w:themeColor="text2" w:themeTint="BF"/>
                                <w:sz w:val="28"/>
                                <w:szCs w:val="28"/>
                              </w:rPr>
                              <w:t>Einschub – Projektionsebene</w:t>
                            </w:r>
                            <w:r w:rsidR="00777FEC">
                              <w:rPr>
                                <w:b/>
                                <w:bCs/>
                                <w:color w:val="4B4B4B" w:themeColor="text2" w:themeTint="BF"/>
                                <w:sz w:val="28"/>
                                <w:szCs w:val="28"/>
                              </w:rPr>
                              <w:t xml:space="preserve"> </w:t>
                            </w:r>
                            <w:r w:rsidR="00777FEC" w:rsidRPr="007265CB">
                              <w:rPr>
                                <w:b/>
                                <w:bCs/>
                                <w:color w:val="D62EA7" w:themeColor="accent1"/>
                                <w:sz w:val="24"/>
                                <w:szCs w:val="24"/>
                              </w:rPr>
                              <w:t>bitte prüfen, ob das so stimmt</w:t>
                            </w:r>
                          </w:p>
                          <w:p w14:paraId="712E75CC" w14:textId="1DD18676" w:rsidR="00BA1F20" w:rsidRDefault="002D6992" w:rsidP="00BA1F20">
                            <w:pPr>
                              <w:rPr>
                                <w:color w:val="4B4B4B" w:themeColor="text2" w:themeTint="BF"/>
                              </w:rPr>
                            </w:pPr>
                            <w:r>
                              <w:rPr>
                                <w:color w:val="4B4B4B" w:themeColor="text2" w:themeTint="BF"/>
                              </w:rPr>
                              <w:t>Was heißt denn nun, dass wir eine Projektionsebene verwenden? Normalerweise projiziert eine Kamera doch nichts?</w:t>
                            </w:r>
                          </w:p>
                          <w:p w14:paraId="58893959" w14:textId="3DA2850F" w:rsidR="002D6992" w:rsidRPr="006C3770" w:rsidRDefault="002D6992" w:rsidP="00BA1F20">
                            <w:pPr>
                              <w:rPr>
                                <w:color w:val="4B4B4B" w:themeColor="text2" w:themeTint="BF"/>
                              </w:rPr>
                            </w:pPr>
                            <w:r>
                              <w:rPr>
                                <w:color w:val="4B4B4B" w:themeColor="text2" w:themeTint="BF"/>
                              </w:rPr>
                              <w:t xml:space="preserve">Dazu können wir uns die </w:t>
                            </w:r>
                            <w:r w:rsidR="00FB1E74">
                              <w:rPr>
                                <w:color w:val="4B4B4B" w:themeColor="text2" w:themeTint="BF"/>
                              </w:rPr>
                              <w:t xml:space="preserve">vereinfachte </w:t>
                            </w:r>
                            <w:r>
                              <w:rPr>
                                <w:color w:val="4B4B4B" w:themeColor="text2" w:themeTint="BF"/>
                              </w:rPr>
                              <w:t>Funktionsweise e</w:t>
                            </w:r>
                            <w:r w:rsidR="007A54A5">
                              <w:rPr>
                                <w:color w:val="4B4B4B" w:themeColor="text2" w:themeTint="BF"/>
                              </w:rPr>
                              <w:t>iner</w:t>
                            </w:r>
                            <w:r w:rsidR="002043D8">
                              <w:rPr>
                                <w:color w:val="4B4B4B" w:themeColor="text2" w:themeTint="BF"/>
                              </w:rPr>
                              <w:t xml:space="preserve"> simplen</w:t>
                            </w:r>
                            <w:r w:rsidR="007A54A5">
                              <w:rPr>
                                <w:color w:val="4B4B4B" w:themeColor="text2" w:themeTint="BF"/>
                              </w:rPr>
                              <w:t xml:space="preserve"> Lochkamera ansehen:</w:t>
                            </w:r>
                            <w:r w:rsidR="00777FEC" w:rsidRPr="00777FEC">
                              <w:t xml:space="preserve"> </w:t>
                            </w:r>
                          </w:p>
                          <w:p w14:paraId="2903F017" w14:textId="5CAFAB9B" w:rsidR="00777FEC" w:rsidRDefault="00777FEC" w:rsidP="00BA1F20">
                            <w:pPr>
                              <w:rPr>
                                <w:color w:val="4B4B4B" w:themeColor="text2" w:themeTint="BF"/>
                              </w:rPr>
                            </w:pPr>
                            <w:r w:rsidRPr="006C3770">
                              <w:rPr>
                                <w:color w:val="4B4B4B" w:themeColor="text2" w:themeTint="BF"/>
                              </w:rPr>
                              <w:t xml:space="preserve">Dabei </w:t>
                            </w:r>
                            <w:r w:rsidR="002043D8" w:rsidRPr="006C3770">
                              <w:rPr>
                                <w:color w:val="4B4B4B" w:themeColor="text2" w:themeTint="BF"/>
                              </w:rPr>
                              <w:t>entsteht das umgedrehte Bild auf der</w:t>
                            </w:r>
                            <w:r w:rsidR="002043D8" w:rsidRPr="006C3770">
                              <w:rPr>
                                <w:color w:val="4B4B4B" w:themeColor="text2" w:themeTint="BF"/>
                              </w:rPr>
                              <w:br/>
                              <w:t>Rückwand der Lochkamera</w:t>
                            </w:r>
                            <w:r w:rsidR="006C3770">
                              <w:rPr>
                                <w:color w:val="4B4B4B" w:themeColor="text2" w:themeTint="BF"/>
                              </w:rPr>
                              <w:t>,</w:t>
                            </w:r>
                            <w:r w:rsidR="002043D8" w:rsidRPr="006C3770">
                              <w:rPr>
                                <w:color w:val="4B4B4B" w:themeColor="text2" w:themeTint="BF"/>
                              </w:rPr>
                              <w:t xml:space="preserve"> nachdem das</w:t>
                            </w:r>
                            <w:r w:rsidR="002043D8" w:rsidRPr="006C3770">
                              <w:rPr>
                                <w:color w:val="4B4B4B" w:themeColor="text2" w:themeTint="BF"/>
                              </w:rPr>
                              <w:br/>
                              <w:t>Licht durch das Loch „gebündelt“</w:t>
                            </w:r>
                            <w:r w:rsidR="008931D9" w:rsidRPr="006C3770">
                              <w:rPr>
                                <w:color w:val="4B4B4B" w:themeColor="text2" w:themeTint="BF"/>
                              </w:rPr>
                              <w:t>*</w:t>
                            </w:r>
                            <w:r w:rsidR="002043D8" w:rsidRPr="006C3770">
                              <w:rPr>
                                <w:color w:val="4B4B4B" w:themeColor="text2" w:themeTint="BF"/>
                              </w:rPr>
                              <w:t xml:space="preserve"> wird</w:t>
                            </w:r>
                            <w:r w:rsidR="003A5BAA" w:rsidRPr="006C3770">
                              <w:rPr>
                                <w:color w:val="4B4B4B" w:themeColor="text2" w:themeTint="BF"/>
                              </w:rPr>
                              <w:t>.</w:t>
                            </w:r>
                            <w:r w:rsidR="006C3770">
                              <w:rPr>
                                <w:color w:val="4B4B4B" w:themeColor="text2" w:themeTint="BF"/>
                              </w:rPr>
                              <w:t xml:space="preserve"> Die</w:t>
                            </w:r>
                            <w:r w:rsidR="006C3770">
                              <w:rPr>
                                <w:color w:val="4B4B4B" w:themeColor="text2" w:themeTint="BF"/>
                              </w:rPr>
                              <w:br/>
                              <w:t>Rückwand der</w:t>
                            </w:r>
                            <w:r w:rsidR="003A5BAA" w:rsidRPr="006C3770">
                              <w:rPr>
                                <w:color w:val="4B4B4B" w:themeColor="text2" w:themeTint="BF"/>
                              </w:rPr>
                              <w:t xml:space="preserve"> </w:t>
                            </w:r>
                            <w:r w:rsidR="006C3770">
                              <w:rPr>
                                <w:color w:val="4B4B4B" w:themeColor="text2" w:themeTint="BF"/>
                              </w:rPr>
                              <w:t>Kamera ist also die</w:t>
                            </w:r>
                            <w:r w:rsidR="006C3770">
                              <w:rPr>
                                <w:color w:val="4B4B4B" w:themeColor="text2" w:themeTint="BF"/>
                              </w:rPr>
                              <w:br/>
                              <w:t>Projektionsebene, auf der das Bild entsteht.</w:t>
                            </w:r>
                            <w:r w:rsidR="00261E11">
                              <w:rPr>
                                <w:color w:val="4B4B4B" w:themeColor="text2" w:themeTint="BF"/>
                              </w:rPr>
                              <w:t xml:space="preserve"> </w:t>
                            </w:r>
                          </w:p>
                          <w:p w14:paraId="30E959D5" w14:textId="31364AD9" w:rsidR="00261E11" w:rsidRPr="00261E11" w:rsidRDefault="00FB35F6" w:rsidP="00BA1F20">
                            <w:pPr>
                              <w:rPr>
                                <w:color w:val="D62EA7" w:themeColor="accent1"/>
                              </w:rPr>
                            </w:pPr>
                            <w:r>
                              <w:rPr>
                                <w:color w:val="4B4B4B" w:themeColor="text2" w:themeTint="BF"/>
                              </w:rPr>
                              <w:t>Wir wollen jedoch</w:t>
                            </w:r>
                            <w:r w:rsidR="00261E11">
                              <w:rPr>
                                <w:color w:val="4B4B4B" w:themeColor="text2" w:themeTint="BF"/>
                              </w:rPr>
                              <w:t xml:space="preserve"> nicht physikalisch Licht</w:t>
                            </w:r>
                            <w:r>
                              <w:rPr>
                                <w:color w:val="4B4B4B" w:themeColor="text2" w:themeTint="BF"/>
                              </w:rPr>
                              <w:t>-</w:t>
                            </w:r>
                            <w:r>
                              <w:rPr>
                                <w:color w:val="4B4B4B" w:themeColor="text2" w:themeTint="BF"/>
                              </w:rPr>
                              <w:br/>
                            </w:r>
                            <w:r w:rsidR="00261E11">
                              <w:rPr>
                                <w:color w:val="4B4B4B" w:themeColor="text2" w:themeTint="BF"/>
                              </w:rPr>
                              <w:t>strahlen</w:t>
                            </w:r>
                            <w:r>
                              <w:rPr>
                                <w:color w:val="4B4B4B" w:themeColor="text2" w:themeTint="BF"/>
                              </w:rPr>
                              <w:t xml:space="preserve"> </w:t>
                            </w:r>
                            <w:r w:rsidR="00261E11">
                              <w:rPr>
                                <w:color w:val="4B4B4B" w:themeColor="text2" w:themeTint="BF"/>
                              </w:rPr>
                              <w:t>erfassen, sondern nur</w:t>
                            </w:r>
                            <w:r w:rsidR="00BD20C4">
                              <w:rPr>
                                <w:color w:val="4B4B4B" w:themeColor="text2" w:themeTint="BF"/>
                              </w:rPr>
                              <w:t xml:space="preserve"> berechnen</w:t>
                            </w:r>
                            <w:r>
                              <w:rPr>
                                <w:color w:val="4B4B4B" w:themeColor="text2" w:themeTint="BF"/>
                              </w:rPr>
                              <w:t>,</w:t>
                            </w:r>
                            <w:r>
                              <w:rPr>
                                <w:color w:val="4B4B4B" w:themeColor="text2" w:themeTint="BF"/>
                              </w:rPr>
                              <w:br/>
                              <w:t>wie groß die Gegenstände in Relation</w:t>
                            </w:r>
                            <w:r>
                              <w:rPr>
                                <w:color w:val="4B4B4B" w:themeColor="text2" w:themeTint="BF"/>
                              </w:rPr>
                              <w:br/>
                              <w:t xml:space="preserve">zueinander sind. </w:t>
                            </w:r>
                            <w:r w:rsidR="007265CB">
                              <w:rPr>
                                <w:color w:val="4B4B4B" w:themeColor="text2" w:themeTint="BF"/>
                              </w:rPr>
                              <w:t>Wir können die Projektionsebene also beliebig</w:t>
                            </w:r>
                            <w:r w:rsidR="00C26F2F">
                              <w:rPr>
                                <w:color w:val="4B4B4B" w:themeColor="text2" w:themeTint="BF"/>
                              </w:rPr>
                              <w:t xml:space="preserve"> – auch vor der Kamera –</w:t>
                            </w:r>
                            <w:r w:rsidR="007265CB">
                              <w:rPr>
                                <w:color w:val="4B4B4B" w:themeColor="text2" w:themeTint="BF"/>
                              </w:rPr>
                              <w:t xml:space="preserve"> platzieren und mit dem Strahlensatz bestimmen, wie groß Objekte auf dieser Ebene erscheinen.</w:t>
                            </w:r>
                          </w:p>
                          <w:p w14:paraId="6C10649C" w14:textId="01E79DA8" w:rsidR="006C3770" w:rsidRPr="007265CB" w:rsidRDefault="00452EB9" w:rsidP="00BA1F20">
                            <w:pPr>
                              <w:rPr>
                                <w:color w:val="D62EA7" w:themeColor="accent1"/>
                              </w:rPr>
                            </w:pPr>
                            <w:r w:rsidRPr="007265CB">
                              <w:rPr>
                                <w:color w:val="D62EA7" w:themeColor="accent1"/>
                              </w:rPr>
                              <w:t xml:space="preserve">Für unsere Anwendung ist die Projektionsebene </w:t>
                            </w:r>
                            <w:r w:rsidR="007265CB" w:rsidRPr="007265CB">
                              <w:rPr>
                                <w:color w:val="D62EA7" w:themeColor="accent1"/>
                              </w:rPr>
                              <w:t xml:space="preserve">also </w:t>
                            </w:r>
                            <w:r w:rsidR="00261E11" w:rsidRPr="007265CB">
                              <w:rPr>
                                <w:color w:val="D62EA7" w:themeColor="accent1"/>
                              </w:rPr>
                              <w:t xml:space="preserve">eine Referenzebene, um zu steuern, wie andere Objekte skaliert werden.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CD38FD" id="_x0000_s1035" type="#_x0000_t202" style="position:absolute;margin-left:21.45pt;margin-top:35.35pt;width:389.55pt;height:313.5pt;z-index:2516930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" filled="f" stroked="f">
                <v:textbox>
                  <w:txbxContent>
                    <w:p w14:paraId="1F8A81AC" w14:textId="1D945686" w:rsidR="00BA1F20" w:rsidRPr="00777FEC" w:rsidRDefault="00BA1F20" w:rsidP="00BA1F20">
                      <w:pPr>
                        <w:pStyle w:val="berschrift1"/>
                        <w:spacing w:line="360" w:lineRule="auto"/>
                        <w:rPr>
                          <w:b/>
                          <w:bCs/>
                          <w:color w:val="D62EA7" w:themeColor="accent1"/>
                          <w:sz w:val="28"/>
                          <w:szCs w:val="28"/>
                        </w:rPr>
                      </w:pPr>
                      <w:r>
                        <w:rPr>
                          <w:b/>
                          <w:bCs/>
                          <w:color w:val="4B4B4B" w:themeColor="text2" w:themeTint="BF"/>
                          <w:sz w:val="28"/>
                          <w:szCs w:val="28"/>
                        </w:rPr>
                        <w:t>Einschub – Projektionsebene</w:t>
                      </w:r>
                      <w:r w:rsidR="00777FEC">
                        <w:rPr>
                          <w:b/>
                          <w:bCs/>
                          <w:color w:val="4B4B4B" w:themeColor="text2" w:themeTint="BF"/>
                          <w:sz w:val="28"/>
                          <w:szCs w:val="28"/>
                        </w:rPr>
                        <w:t xml:space="preserve"> </w:t>
                      </w:r>
                      <w:r w:rsidR="00777FEC" w:rsidRPr="007265CB">
                        <w:rPr>
                          <w:b/>
                          <w:bCs/>
                          <w:color w:val="D62EA7" w:themeColor="accent1"/>
                          <w:sz w:val="24"/>
                          <w:szCs w:val="24"/>
                        </w:rPr>
                        <w:t>bitte prüfen, ob das so stimmt</w:t>
                      </w:r>
                    </w:p>
                    <w:p w14:paraId="712E75CC" w14:textId="1DD18676" w:rsidR="00BA1F20" w:rsidRDefault="002D6992" w:rsidP="00BA1F20">
                      <w:pPr>
                        <w:rPr>
                          <w:color w:val="4B4B4B" w:themeColor="text2" w:themeTint="BF"/>
                        </w:rPr>
                      </w:pPr>
                      <w:r>
                        <w:rPr>
                          <w:color w:val="4B4B4B" w:themeColor="text2" w:themeTint="BF"/>
                        </w:rPr>
                        <w:t>Was heißt denn nun, dass wir eine Projektionsebene verwenden? Normalerweise projiziert eine Kamera doch nichts?</w:t>
                      </w:r>
                    </w:p>
                    <w:p w14:paraId="58893959" w14:textId="3DA2850F" w:rsidR="002D6992" w:rsidRPr="006C3770" w:rsidRDefault="002D6992" w:rsidP="00BA1F20">
                      <w:pPr>
                        <w:rPr>
                          <w:color w:val="4B4B4B" w:themeColor="text2" w:themeTint="BF"/>
                        </w:rPr>
                      </w:pPr>
                      <w:r>
                        <w:rPr>
                          <w:color w:val="4B4B4B" w:themeColor="text2" w:themeTint="BF"/>
                        </w:rPr>
                        <w:t xml:space="preserve">Dazu können wir uns die </w:t>
                      </w:r>
                      <w:r w:rsidR="00FB1E74">
                        <w:rPr>
                          <w:color w:val="4B4B4B" w:themeColor="text2" w:themeTint="BF"/>
                        </w:rPr>
                        <w:t xml:space="preserve">vereinfachte </w:t>
                      </w:r>
                      <w:r>
                        <w:rPr>
                          <w:color w:val="4B4B4B" w:themeColor="text2" w:themeTint="BF"/>
                        </w:rPr>
                        <w:t>Funktionsweise e</w:t>
                      </w:r>
                      <w:r w:rsidR="007A54A5">
                        <w:rPr>
                          <w:color w:val="4B4B4B" w:themeColor="text2" w:themeTint="BF"/>
                        </w:rPr>
                        <w:t>iner</w:t>
                      </w:r>
                      <w:r w:rsidR="002043D8">
                        <w:rPr>
                          <w:color w:val="4B4B4B" w:themeColor="text2" w:themeTint="BF"/>
                        </w:rPr>
                        <w:t xml:space="preserve"> simplen</w:t>
                      </w:r>
                      <w:r w:rsidR="007A54A5">
                        <w:rPr>
                          <w:color w:val="4B4B4B" w:themeColor="text2" w:themeTint="BF"/>
                        </w:rPr>
                        <w:t xml:space="preserve"> Lochkamera ansehen:</w:t>
                      </w:r>
                      <w:r w:rsidR="00777FEC" w:rsidRPr="00777FEC">
                        <w:t xml:space="preserve"> </w:t>
                      </w:r>
                    </w:p>
                    <w:p w14:paraId="2903F017" w14:textId="5CAFAB9B" w:rsidR="00777FEC" w:rsidRDefault="00777FEC" w:rsidP="00BA1F20">
                      <w:pPr>
                        <w:rPr>
                          <w:color w:val="4B4B4B" w:themeColor="text2" w:themeTint="BF"/>
                        </w:rPr>
                      </w:pPr>
                      <w:r w:rsidRPr="006C3770">
                        <w:rPr>
                          <w:color w:val="4B4B4B" w:themeColor="text2" w:themeTint="BF"/>
                        </w:rPr>
                        <w:t xml:space="preserve">Dabei </w:t>
                      </w:r>
                      <w:r w:rsidR="002043D8" w:rsidRPr="006C3770">
                        <w:rPr>
                          <w:color w:val="4B4B4B" w:themeColor="text2" w:themeTint="BF"/>
                        </w:rPr>
                        <w:t>entsteht das umgedrehte Bild auf der</w:t>
                      </w:r>
                      <w:r w:rsidR="002043D8" w:rsidRPr="006C3770">
                        <w:rPr>
                          <w:color w:val="4B4B4B" w:themeColor="text2" w:themeTint="BF"/>
                        </w:rPr>
                        <w:br/>
                        <w:t>Rückwand der Lochkamera</w:t>
                      </w:r>
                      <w:r w:rsidR="006C3770">
                        <w:rPr>
                          <w:color w:val="4B4B4B" w:themeColor="text2" w:themeTint="BF"/>
                        </w:rPr>
                        <w:t>,</w:t>
                      </w:r>
                      <w:r w:rsidR="002043D8" w:rsidRPr="006C3770">
                        <w:rPr>
                          <w:color w:val="4B4B4B" w:themeColor="text2" w:themeTint="BF"/>
                        </w:rPr>
                        <w:t xml:space="preserve"> nachdem das</w:t>
                      </w:r>
                      <w:r w:rsidR="002043D8" w:rsidRPr="006C3770">
                        <w:rPr>
                          <w:color w:val="4B4B4B" w:themeColor="text2" w:themeTint="BF"/>
                        </w:rPr>
                        <w:br/>
                        <w:t>Licht durch das Loch „gebündelt“</w:t>
                      </w:r>
                      <w:r w:rsidR="008931D9" w:rsidRPr="006C3770">
                        <w:rPr>
                          <w:color w:val="4B4B4B" w:themeColor="text2" w:themeTint="BF"/>
                        </w:rPr>
                        <w:t>*</w:t>
                      </w:r>
                      <w:r w:rsidR="002043D8" w:rsidRPr="006C3770">
                        <w:rPr>
                          <w:color w:val="4B4B4B" w:themeColor="text2" w:themeTint="BF"/>
                        </w:rPr>
                        <w:t xml:space="preserve"> wird</w:t>
                      </w:r>
                      <w:r w:rsidR="003A5BAA" w:rsidRPr="006C3770">
                        <w:rPr>
                          <w:color w:val="4B4B4B" w:themeColor="text2" w:themeTint="BF"/>
                        </w:rPr>
                        <w:t>.</w:t>
                      </w:r>
                      <w:r w:rsidR="006C3770">
                        <w:rPr>
                          <w:color w:val="4B4B4B" w:themeColor="text2" w:themeTint="BF"/>
                        </w:rPr>
                        <w:t xml:space="preserve"> Die</w:t>
                      </w:r>
                      <w:r w:rsidR="006C3770">
                        <w:rPr>
                          <w:color w:val="4B4B4B" w:themeColor="text2" w:themeTint="BF"/>
                        </w:rPr>
                        <w:br/>
                        <w:t>Rückwand der</w:t>
                      </w:r>
                      <w:r w:rsidR="003A5BAA" w:rsidRPr="006C3770">
                        <w:rPr>
                          <w:color w:val="4B4B4B" w:themeColor="text2" w:themeTint="BF"/>
                        </w:rPr>
                        <w:t xml:space="preserve"> </w:t>
                      </w:r>
                      <w:r w:rsidR="006C3770">
                        <w:rPr>
                          <w:color w:val="4B4B4B" w:themeColor="text2" w:themeTint="BF"/>
                        </w:rPr>
                        <w:t>Kamera ist also die</w:t>
                      </w:r>
                      <w:r w:rsidR="006C3770">
                        <w:rPr>
                          <w:color w:val="4B4B4B" w:themeColor="text2" w:themeTint="BF"/>
                        </w:rPr>
                        <w:br/>
                        <w:t>Projektionsebene, auf der das Bild entsteht.</w:t>
                      </w:r>
                      <w:r w:rsidR="00261E11">
                        <w:rPr>
                          <w:color w:val="4B4B4B" w:themeColor="text2" w:themeTint="BF"/>
                        </w:rPr>
                        <w:t xml:space="preserve"> </w:t>
                      </w:r>
                    </w:p>
                    <w:p w14:paraId="30E959D5" w14:textId="31364AD9" w:rsidR="00261E11" w:rsidRPr="00261E11" w:rsidRDefault="00FB35F6" w:rsidP="00BA1F20">
                      <w:pPr>
                        <w:rPr>
                          <w:color w:val="D62EA7" w:themeColor="accent1"/>
                        </w:rPr>
                      </w:pPr>
                      <w:r>
                        <w:rPr>
                          <w:color w:val="4B4B4B" w:themeColor="text2" w:themeTint="BF"/>
                        </w:rPr>
                        <w:t>Wir wollen jedoch</w:t>
                      </w:r>
                      <w:r w:rsidR="00261E11">
                        <w:rPr>
                          <w:color w:val="4B4B4B" w:themeColor="text2" w:themeTint="BF"/>
                        </w:rPr>
                        <w:t xml:space="preserve"> nicht physikalisch Licht</w:t>
                      </w:r>
                      <w:r>
                        <w:rPr>
                          <w:color w:val="4B4B4B" w:themeColor="text2" w:themeTint="BF"/>
                        </w:rPr>
                        <w:t>-</w:t>
                      </w:r>
                      <w:r>
                        <w:rPr>
                          <w:color w:val="4B4B4B" w:themeColor="text2" w:themeTint="BF"/>
                        </w:rPr>
                        <w:br/>
                      </w:r>
                      <w:r w:rsidR="00261E11">
                        <w:rPr>
                          <w:color w:val="4B4B4B" w:themeColor="text2" w:themeTint="BF"/>
                        </w:rPr>
                        <w:t>strahlen</w:t>
                      </w:r>
                      <w:r>
                        <w:rPr>
                          <w:color w:val="4B4B4B" w:themeColor="text2" w:themeTint="BF"/>
                        </w:rPr>
                        <w:t xml:space="preserve"> </w:t>
                      </w:r>
                      <w:r w:rsidR="00261E11">
                        <w:rPr>
                          <w:color w:val="4B4B4B" w:themeColor="text2" w:themeTint="BF"/>
                        </w:rPr>
                        <w:t>erfassen, sondern nur</w:t>
                      </w:r>
                      <w:r w:rsidR="00BD20C4">
                        <w:rPr>
                          <w:color w:val="4B4B4B" w:themeColor="text2" w:themeTint="BF"/>
                        </w:rPr>
                        <w:t xml:space="preserve"> berechnen</w:t>
                      </w:r>
                      <w:r>
                        <w:rPr>
                          <w:color w:val="4B4B4B" w:themeColor="text2" w:themeTint="BF"/>
                        </w:rPr>
                        <w:t>,</w:t>
                      </w:r>
                      <w:r>
                        <w:rPr>
                          <w:color w:val="4B4B4B" w:themeColor="text2" w:themeTint="BF"/>
                        </w:rPr>
                        <w:br/>
                        <w:t>wie groß die Gegenstände in Relation</w:t>
                      </w:r>
                      <w:r>
                        <w:rPr>
                          <w:color w:val="4B4B4B" w:themeColor="text2" w:themeTint="BF"/>
                        </w:rPr>
                        <w:br/>
                        <w:t xml:space="preserve">zueinander sind. </w:t>
                      </w:r>
                      <w:r w:rsidR="007265CB">
                        <w:rPr>
                          <w:color w:val="4B4B4B" w:themeColor="text2" w:themeTint="BF"/>
                        </w:rPr>
                        <w:t>Wir können die Projektionsebene also beliebig</w:t>
                      </w:r>
                      <w:r w:rsidR="00C26F2F">
                        <w:rPr>
                          <w:color w:val="4B4B4B" w:themeColor="text2" w:themeTint="BF"/>
                        </w:rPr>
                        <w:t xml:space="preserve"> – auch vor der Kamera –</w:t>
                      </w:r>
                      <w:r w:rsidR="007265CB">
                        <w:rPr>
                          <w:color w:val="4B4B4B" w:themeColor="text2" w:themeTint="BF"/>
                        </w:rPr>
                        <w:t xml:space="preserve"> platzieren und mit dem Strahlensatz bestimmen, wie groß Objekte auf dieser Ebene erscheinen.</w:t>
                      </w:r>
                    </w:p>
                    <w:p w14:paraId="6C10649C" w14:textId="01E79DA8" w:rsidR="006C3770" w:rsidRPr="007265CB" w:rsidRDefault="00452EB9" w:rsidP="00BA1F20">
                      <w:pPr>
                        <w:rPr>
                          <w:color w:val="D62EA7" w:themeColor="accent1"/>
                        </w:rPr>
                      </w:pPr>
                      <w:r w:rsidRPr="007265CB">
                        <w:rPr>
                          <w:color w:val="D62EA7" w:themeColor="accent1"/>
                        </w:rPr>
                        <w:t xml:space="preserve">Für unsere Anwendung ist die Projektionsebene </w:t>
                      </w:r>
                      <w:r w:rsidR="007265CB" w:rsidRPr="007265CB">
                        <w:rPr>
                          <w:color w:val="D62EA7" w:themeColor="accent1"/>
                        </w:rPr>
                        <w:t xml:space="preserve">also </w:t>
                      </w:r>
                      <w:r w:rsidR="00261E11" w:rsidRPr="007265CB">
                        <w:rPr>
                          <w:color w:val="D62EA7" w:themeColor="accent1"/>
                        </w:rPr>
                        <w:t xml:space="preserve">eine Referenzebene, um zu steuern, wie andere Objekte skaliert werden. </w:t>
                      </w:r>
                    </w:p>
                  </w:txbxContent>
                </v:textbox>
                <w10:wrap type="square"/>
              </v:shape>
            </w:pict>
          </mc:Fallback>
        </mc:AlternateContent>
      </w:r>
      <w:r w:rsidR="007265CB" w:rsidRPr="00BA1F20">
        <w:rPr>
          <w:rFonts w:eastAsiaTheme="minorEastAsia"/>
          <w:noProof/>
          <w:sz w:val="20"/>
          <w:szCs w:val="20"/>
        </w:rPr>
        <mc:AlternateContent>
          <mc:Choice Requires="wps">
            <w:drawing>
              <wp:anchor distT="91440" distB="91440" distL="114300" distR="114300" simplePos="0" relativeHeight="251692032" behindDoc="0" locked="0" layoutInCell="1" allowOverlap="1" wp14:anchorId="2DC2F5BD" wp14:editId="337EC01F">
                <wp:simplePos x="0" y="0"/>
                <wp:positionH relativeFrom="margin">
                  <wp:align>right</wp:align>
                </wp:positionH>
                <wp:positionV relativeFrom="paragraph">
                  <wp:posOffset>467995</wp:posOffset>
                </wp:positionV>
                <wp:extent cx="5756275" cy="4025265"/>
                <wp:effectExtent l="19050" t="19050" r="15875" b="13335"/>
                <wp:wrapTopAndBottom/>
                <wp:docPr id="12"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4025695"/>
                        </a:xfrm>
                        <a:prstGeom prst="rect">
                          <a:avLst/>
                        </a:prstGeom>
                        <a:solidFill>
                          <a:schemeClr val="bg1"/>
                        </a:solidFill>
                        <a:ln w="28575">
                          <a:solidFill>
                            <a:schemeClr val="accent2"/>
                          </a:solidFill>
                          <a:headEnd/>
                          <a:tailEnd/>
                        </a:ln>
                      </wps:spPr>
                      <wps:style>
                        <a:lnRef idx="2">
                          <a:schemeClr val="accent1"/>
                        </a:lnRef>
                        <a:fillRef idx="1">
                          <a:schemeClr val="lt1"/>
                        </a:fillRef>
                        <a:effectRef idx="0">
                          <a:schemeClr val="accent1"/>
                        </a:effectRef>
                        <a:fontRef idx="minor">
                          <a:schemeClr val="dk1"/>
                        </a:fontRef>
                      </wps:style>
                      <wps:txbx>
                        <w:txbxContent>
                          <w:p w14:paraId="12010DE7" w14:textId="77777777" w:rsidR="00BA1F20" w:rsidRPr="00837DAE" w:rsidRDefault="00BA1F20" w:rsidP="00BA1F20">
                            <w:pPr>
                              <w:pStyle w:val="Listenabsatz"/>
                              <w:spacing w:line="360" w:lineRule="auto"/>
                              <w:rPr>
                                <w:color w:val="4B4B4B" w:themeColor="text2" w:themeTint="BF"/>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C2F5BD" id="_x0000_s1036" type="#_x0000_t202" style="position:absolute;margin-left:402.05pt;margin-top:36.85pt;width:453.25pt;height:316.95pt;z-index:251692032;visibility:visible;mso-wrap-style:square;mso-width-percent:0;mso-height-percent:0;mso-wrap-distance-left:9pt;mso-wrap-distance-top:7.2pt;mso-wrap-distance-right:9pt;mso-wrap-distance-bottom:7.2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" fillcolor="#f5f5f5 [3212]" strokecolor="#0ceedb [3205]" strokeweight="2.25pt">
                <v:textbox>
                  <w:txbxContent>
                    <w:p w14:paraId="12010DE7" w14:textId="77777777" w:rsidR="00BA1F20" w:rsidRPr="00837DAE" w:rsidRDefault="00BA1F20" w:rsidP="00BA1F20">
                      <w:pPr>
                        <w:pStyle w:val="Listenabsatz"/>
                        <w:spacing w:line="360" w:lineRule="auto"/>
                        <w:rPr>
                          <w:color w:val="4B4B4B" w:themeColor="text2" w:themeTint="BF"/>
                        </w:rPr>
                      </w:pPr>
                    </w:p>
                  </w:txbxContent>
                </v:textbox>
                <w10:wrap type="topAndBottom" anchorx="margin"/>
              </v:shape>
            </w:pict>
          </mc:Fallback>
        </mc:AlternateContent>
      </w:r>
      <w:r w:rsidR="007265CB">
        <w:rPr>
          <w:noProof/>
        </w:rPr>
        <w:drawing>
          <wp:anchor distT="0" distB="0" distL="114300" distR="114300" simplePos="0" relativeHeight="251699200" behindDoc="0" locked="0" layoutInCell="1" allowOverlap="1" wp14:anchorId="05D19850" wp14:editId="76D40A64">
            <wp:simplePos x="0" y="0"/>
            <wp:positionH relativeFrom="margin">
              <wp:posOffset>2982718</wp:posOffset>
            </wp:positionH>
            <wp:positionV relativeFrom="paragraph">
              <wp:posOffset>1621749</wp:posOffset>
            </wp:positionV>
            <wp:extent cx="2485103" cy="1735627"/>
            <wp:effectExtent l="0" t="0" r="0" b="0"/>
            <wp:wrapNone/>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489316" cy="1738569"/>
                    </a:xfrm>
                    <a:prstGeom prst="rect">
                      <a:avLst/>
                    </a:prstGeom>
                  </pic:spPr>
                </pic:pic>
              </a:graphicData>
            </a:graphic>
            <wp14:sizeRelH relativeFrom="margin">
              <wp14:pctWidth>0</wp14:pctWidth>
            </wp14:sizeRelH>
            <wp14:sizeRelV relativeFrom="margin">
              <wp14:pctHeight>0</wp14:pctHeight>
            </wp14:sizeRelV>
          </wp:anchor>
        </w:drawing>
      </w:r>
      <w:r w:rsidR="00FB35F6" w:rsidRPr="00BA1F20">
        <w:rPr>
          <w:rFonts w:eastAsiaTheme="minorEastAsia"/>
          <w:noProof/>
          <w:sz w:val="20"/>
          <w:szCs w:val="20"/>
        </w:rPr>
        <mc:AlternateContent>
          <mc:Choice Requires="wps">
            <w:drawing>
              <wp:anchor distT="0" distB="0" distL="114300" distR="114300" simplePos="0" relativeHeight="251695104" behindDoc="0" locked="0" layoutInCell="1" allowOverlap="1" wp14:anchorId="14038957" wp14:editId="60AAADB7">
                <wp:simplePos x="0" y="0"/>
                <wp:positionH relativeFrom="column">
                  <wp:posOffset>5172852</wp:posOffset>
                </wp:positionH>
                <wp:positionV relativeFrom="paragraph">
                  <wp:posOffset>707349</wp:posOffset>
                </wp:positionV>
                <wp:extent cx="47933" cy="3591232"/>
                <wp:effectExtent l="0" t="0" r="28575" b="28575"/>
                <wp:wrapNone/>
                <wp:docPr id="15" name="Gerader Verbinder 15"/>
                <wp:cNvGraphicFramePr/>
                <a:graphic xmlns:a="http://schemas.openxmlformats.org/drawingml/2006/main">
                  <a:graphicData uri="http://schemas.microsoft.com/office/word/2010/wordprocessingShape">
                    <wps:wsp>
                      <wps:cNvCnPr/>
                      <wps:spPr>
                        <a:xfrm>
                          <a:off x="0" y="0"/>
                          <a:ext cx="47933" cy="3591232"/>
                        </a:xfrm>
                        <a:prstGeom prst="line">
                          <a:avLst/>
                        </a:prstGeom>
                        <a:ln w="19050"/>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209744D" id="Gerader Verbinder 15" o:spid="_x0000_s1026" style="position:absolute;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7.3pt,55.7pt" to="411.05pt,33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" strokecolor="#0ceedb [3205]" strokeweight="1.5pt">
                <v:stroke joinstyle="miter"/>
              </v:line>
            </w:pict>
          </mc:Fallback>
        </mc:AlternateContent>
      </w:r>
      <w:r w:rsidR="00FB35F6" w:rsidRPr="00BA1F20">
        <w:rPr>
          <w:rFonts w:eastAsiaTheme="minorEastAsia"/>
          <w:noProof/>
          <w:sz w:val="20"/>
          <w:szCs w:val="20"/>
        </w:rPr>
        <mc:AlternateContent>
          <mc:Choice Requires="wps">
            <w:drawing>
              <wp:anchor distT="0" distB="0" distL="114300" distR="114300" simplePos="0" relativeHeight="251694080" behindDoc="0" locked="0" layoutInCell="1" allowOverlap="1" wp14:anchorId="77A70D37" wp14:editId="3E6C93CD">
                <wp:simplePos x="0" y="0"/>
                <wp:positionH relativeFrom="column">
                  <wp:posOffset>228457</wp:posOffset>
                </wp:positionH>
                <wp:positionV relativeFrom="paragraph">
                  <wp:posOffset>692600</wp:posOffset>
                </wp:positionV>
                <wp:extent cx="22122" cy="3602293"/>
                <wp:effectExtent l="0" t="0" r="35560" b="36830"/>
                <wp:wrapNone/>
                <wp:docPr id="14" name="Gerader Verbinder 14"/>
                <wp:cNvGraphicFramePr/>
                <a:graphic xmlns:a="http://schemas.openxmlformats.org/drawingml/2006/main">
                  <a:graphicData uri="http://schemas.microsoft.com/office/word/2010/wordprocessingShape">
                    <wps:wsp>
                      <wps:cNvCnPr/>
                      <wps:spPr>
                        <a:xfrm>
                          <a:off x="0" y="0"/>
                          <a:ext cx="22122" cy="3602293"/>
                        </a:xfrm>
                        <a:prstGeom prst="line">
                          <a:avLst/>
                        </a:prstGeom>
                        <a:ln w="19050"/>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07CB7B3" id="Gerader Verbinder 14" o:spid="_x0000_s1026" style="position:absolute;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pt,54.55pt" to="19.75pt,33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" strokecolor="#0ceedb [3205]" strokeweight="1.5pt">
                <v:stroke joinstyle="miter"/>
              </v:line>
            </w:pict>
          </mc:Fallback>
        </mc:AlternateContent>
      </w:r>
      <w:r w:rsidR="00893599">
        <w:rPr>
          <w:sz w:val="20"/>
          <w:szCs w:val="20"/>
        </w:rPr>
        <w:t xml:space="preserve">Mit dem Strahlensatz können wir auch beschreiben, </w:t>
      </w:r>
      <w:r w:rsidR="004F43A3">
        <w:rPr>
          <w:sz w:val="20"/>
          <w:szCs w:val="20"/>
        </w:rPr>
        <w:t>wie groß genau ein Objekt auf einer Projektionsebene erscheint</w:t>
      </w:r>
      <w:r w:rsidR="00BA1F20">
        <w:rPr>
          <w:sz w:val="20"/>
          <w:szCs w:val="20"/>
        </w:rPr>
        <w:t>.</w:t>
      </w:r>
    </w:p>
    <w:p w14:paraId="495FFB79" w14:textId="37EE6CAD" w:rsidR="00893599" w:rsidRDefault="00C26F2F" w:rsidP="008F5CAD">
      <w:pPr>
        <w:rPr>
          <w:rFonts w:eastAsiaTheme="minorEastAsia"/>
          <w:sz w:val="20"/>
          <w:szCs w:val="20"/>
        </w:rPr>
      </w:pPr>
      <w:r>
        <w:rPr>
          <w:rFonts w:eastAsiaTheme="minorEastAsia"/>
          <w:sz w:val="20"/>
          <w:szCs w:val="20"/>
        </w:rPr>
        <w:t xml:space="preserve">Angenommen, wir kennen also den Abstand der Projektionsebene von der Kamera. </w:t>
      </w:r>
      <w:r w:rsidR="00572FFA">
        <w:rPr>
          <w:rFonts w:eastAsiaTheme="minorEastAsia"/>
          <w:sz w:val="20"/>
          <w:szCs w:val="20"/>
        </w:rPr>
        <w:t>Wie ermitteln wir, wie groß ein Objekt mit Abstand a auf der Projektionsebene erscheint?</w:t>
      </w:r>
    </w:p>
    <w:p w14:paraId="4B704F99" w14:textId="3CF726E1" w:rsidR="00777FEC" w:rsidRDefault="00777FEC" w:rsidP="008F5CAD">
      <w:pPr>
        <w:rPr>
          <w:rFonts w:eastAsiaTheme="minorEastAsia"/>
          <w:sz w:val="20"/>
          <w:szCs w:val="20"/>
        </w:rPr>
      </w:pPr>
    </w:p>
    <w:p w14:paraId="4811CA4C" w14:textId="655AB77A" w:rsidR="00777FEC" w:rsidRDefault="00777FEC">
      <w:pPr>
        <w:rPr>
          <w:rFonts w:eastAsiaTheme="minorEastAsia"/>
          <w:sz w:val="20"/>
          <w:szCs w:val="20"/>
        </w:rPr>
      </w:pPr>
      <w:r>
        <w:rPr>
          <w:rFonts w:eastAsiaTheme="minorEastAsia"/>
          <w:sz w:val="20"/>
          <w:szCs w:val="20"/>
        </w:rPr>
        <w:br w:type="page"/>
      </w:r>
    </w:p>
    <w:p w14:paraId="49755EFB" w14:textId="5F0D352E" w:rsidR="008A268F" w:rsidRDefault="008A268F" w:rsidP="008F5CAD">
      <w:pPr>
        <w:rPr>
          <w:rFonts w:eastAsiaTheme="minorEastAsia"/>
          <w:sz w:val="20"/>
          <w:szCs w:val="20"/>
        </w:rPr>
      </w:pPr>
      <w:r>
        <w:rPr>
          <w:noProof/>
        </w:rPr>
        <w:lastRenderedPageBreak/>
        <w:drawing>
          <wp:anchor distT="0" distB="0" distL="114300" distR="114300" simplePos="0" relativeHeight="251703296" behindDoc="1" locked="0" layoutInCell="1" allowOverlap="1" wp14:anchorId="4FE0816E" wp14:editId="2B87FD2F">
            <wp:simplePos x="0" y="0"/>
            <wp:positionH relativeFrom="margin">
              <wp:align>right</wp:align>
            </wp:positionH>
            <wp:positionV relativeFrom="paragraph">
              <wp:posOffset>1375004</wp:posOffset>
            </wp:positionV>
            <wp:extent cx="3820795" cy="2503170"/>
            <wp:effectExtent l="0" t="0" r="8255" b="0"/>
            <wp:wrapTight wrapText="bothSides">
              <wp:wrapPolygon edited="0">
                <wp:start x="0" y="0"/>
                <wp:lineTo x="0" y="21370"/>
                <wp:lineTo x="21539" y="21370"/>
                <wp:lineTo x="21539" y="0"/>
                <wp:lineTo x="0" y="0"/>
              </wp:wrapPolygon>
            </wp:wrapTight>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cstate="print">
                      <a:extLst>
                        <a:ext uri="{28A0092B-C50C-407E-A947-70E740481C1C}">
                          <a14:useLocalDpi xmlns:a14="http://schemas.microsoft.com/office/drawing/2010/main" val="0"/>
                        </a:ext>
                      </a:extLst>
                    </a:blip>
                    <a:srcRect l="4952"/>
                    <a:stretch/>
                  </pic:blipFill>
                  <pic:spPr bwMode="auto">
                    <a:xfrm>
                      <a:off x="0" y="0"/>
                      <a:ext cx="3820795" cy="25031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sz w:val="20"/>
          <w:szCs w:val="20"/>
        </w:rPr>
        <mc:AlternateContent>
          <mc:Choice Requires="wps">
            <w:drawing>
              <wp:anchor distT="0" distB="0" distL="114300" distR="114300" simplePos="0" relativeHeight="251702272" behindDoc="0" locked="0" layoutInCell="1" allowOverlap="1" wp14:anchorId="55E0E946" wp14:editId="7E4DB896">
                <wp:simplePos x="0" y="0"/>
                <wp:positionH relativeFrom="margin">
                  <wp:posOffset>-36871</wp:posOffset>
                </wp:positionH>
                <wp:positionV relativeFrom="paragraph">
                  <wp:posOffset>450</wp:posOffset>
                </wp:positionV>
                <wp:extent cx="5644515" cy="1204595"/>
                <wp:effectExtent l="0" t="0" r="13335" b="14605"/>
                <wp:wrapTopAndBottom/>
                <wp:docPr id="19" name="Rechteck 19"/>
                <wp:cNvGraphicFramePr/>
                <a:graphic xmlns:a="http://schemas.openxmlformats.org/drawingml/2006/main">
                  <a:graphicData uri="http://schemas.microsoft.com/office/word/2010/wordprocessingShape">
                    <wps:wsp>
                      <wps:cNvSpPr/>
                      <wps:spPr>
                        <a:xfrm>
                          <a:off x="0" y="0"/>
                          <a:ext cx="5644515" cy="120459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3F595C4A" w14:textId="77777777" w:rsidR="00F23DB3" w:rsidRPr="00A11BDA" w:rsidRDefault="00F23DB3" w:rsidP="00F23DB3">
                            <w:pPr>
                              <w:jc w:val="center"/>
                              <w:rPr>
                                <w:color w:val="232323" w:themeColor="text1"/>
                              </w:rPr>
                            </w:pPr>
                            <w:r w:rsidRPr="00A11BDA">
                              <w:rPr>
                                <w:color w:val="232323" w:themeColor="text1"/>
                              </w:rPr>
                              <w:t>Antworten hier</w:t>
                            </w:r>
                            <w:r>
                              <w:rPr>
                                <w:color w:val="232323" w:themeColor="text1"/>
                              </w:rPr>
                              <w:t xml:space="preserve"> </w:t>
                            </w:r>
                            <w:r w:rsidRPr="00D66D29">
                              <w:rPr>
                                <w:color w:val="D62EA7" w:themeColor="accent1"/>
                              </w:rPr>
                              <w:t>(ergibt für Formeln möglicherweise nicht so viel Sinn, aber auf jeden Fall sollte hier Platz sein, damit nicht die Antwort direkt sichtbar ist)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5E0E946" id="Rechteck 19" o:spid="_x0000_s1037" style="position:absolute;margin-left:-2.9pt;margin-top:.05pt;width:444.45pt;height:94.85pt;z-index:25170227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" fillcolor="#f5f5f5 [3212]" strokecolor="#6c1553 [1604]" strokeweight="1pt">
                <v:textbox>
                  <w:txbxContent>
                    <w:p w14:paraId="3F595C4A" w14:textId="77777777" w:rsidR="00F23DB3" w:rsidRPr="00A11BDA" w:rsidRDefault="00F23DB3" w:rsidP="00F23DB3">
                      <w:pPr>
                        <w:jc w:val="center"/>
                        <w:rPr>
                          <w:color w:val="232323" w:themeColor="text1"/>
                        </w:rPr>
                      </w:pPr>
                      <w:r w:rsidRPr="00A11BDA">
                        <w:rPr>
                          <w:color w:val="232323" w:themeColor="text1"/>
                        </w:rPr>
                        <w:t>Antworten hier</w:t>
                      </w:r>
                      <w:r>
                        <w:rPr>
                          <w:color w:val="232323" w:themeColor="text1"/>
                        </w:rPr>
                        <w:t xml:space="preserve"> </w:t>
                      </w:r>
                      <w:r w:rsidRPr="00D66D29">
                        <w:rPr>
                          <w:color w:val="D62EA7" w:themeColor="accent1"/>
                        </w:rPr>
                        <w:t>(ergibt für Formeln möglicherweise nicht so viel Sinn, aber auf jeden Fall sollte hier Platz sein, damit nicht die Antwort direkt sichtbar ist)</w:t>
                      </w:r>
                    </w:p>
                  </w:txbxContent>
                </v:textbox>
                <w10:wrap type="topAndBottom" anchorx="margin"/>
              </v:rect>
            </w:pict>
          </mc:Fallback>
        </mc:AlternateContent>
      </w:r>
    </w:p>
    <w:p w14:paraId="77FD2880" w14:textId="573BF3DF" w:rsidR="00777FEC" w:rsidRDefault="003713B5" w:rsidP="008F5CAD">
      <w:pPr>
        <w:rPr>
          <w:rFonts w:eastAsiaTheme="minorEastAsia"/>
          <w:sz w:val="20"/>
          <w:szCs w:val="20"/>
        </w:rPr>
      </w:pPr>
      <w:r>
        <w:rPr>
          <w:rFonts w:eastAsiaTheme="minorEastAsia"/>
          <w:sz w:val="20"/>
          <w:szCs w:val="20"/>
        </w:rPr>
        <w:t xml:space="preserve">Wir wissen, dass die Objektgröße o im Verhältnis zu b genauso groß ist wie die projizierte Größe </w:t>
      </w:r>
      <w:proofErr w:type="spellStart"/>
      <w:r>
        <w:rPr>
          <w:rFonts w:eastAsiaTheme="minorEastAsia"/>
          <w:sz w:val="20"/>
          <w:szCs w:val="20"/>
        </w:rPr>
        <w:t>proj</w:t>
      </w:r>
      <w:proofErr w:type="spellEnd"/>
      <w:r>
        <w:rPr>
          <w:rFonts w:eastAsiaTheme="minorEastAsia"/>
          <w:sz w:val="20"/>
          <w:szCs w:val="20"/>
        </w:rPr>
        <w:t xml:space="preserve"> im Verhältnis zu d. </w:t>
      </w:r>
    </w:p>
    <w:p w14:paraId="3207A660" w14:textId="194A44BF" w:rsidR="00A8546E" w:rsidRPr="00A8546E" w:rsidRDefault="00A8546E" w:rsidP="008F5CAD">
      <w:pPr>
        <w:rPr>
          <w:rFonts w:eastAsiaTheme="minorEastAsia"/>
          <w:color w:val="D62EA7" w:themeColor="accent1"/>
          <w:sz w:val="20"/>
          <w:szCs w:val="20"/>
        </w:rPr>
      </w:pPr>
      <w:r w:rsidRPr="00A8546E">
        <w:rPr>
          <w:rFonts w:eastAsiaTheme="minorEastAsia"/>
          <w:color w:val="D62EA7" w:themeColor="accent1"/>
          <w:sz w:val="20"/>
          <w:szCs w:val="20"/>
        </w:rPr>
        <w:t>WIR SUCHEN PROJ/D</w:t>
      </w:r>
    </w:p>
    <w:sectPr w:rsidR="00A8546E" w:rsidRPr="00A8546E">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ill Sans MT">
    <w:panose1 w:val="020B0502020104020203"/>
    <w:charset w:val="00"/>
    <w:family w:val="swiss"/>
    <w:pitch w:val="variable"/>
    <w:sig w:usb0="00000007" w:usb1="00000000" w:usb2="00000000" w:usb3="00000000" w:csb0="00000003"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BE2665"/>
    <w:multiLevelType w:val="hybridMultilevel"/>
    <w:tmpl w:val="51FA366A"/>
    <w:lvl w:ilvl="0" w:tplc="0407000F">
      <w:start w:val="1"/>
      <w:numFmt w:val="decimal"/>
      <w:lvlText w:val="%1."/>
      <w:lvlJc w:val="left"/>
      <w:pPr>
        <w:ind w:left="720" w:hanging="360"/>
      </w:p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0EDD5E7F"/>
    <w:multiLevelType w:val="hybridMultilevel"/>
    <w:tmpl w:val="510A4D64"/>
    <w:lvl w:ilvl="0" w:tplc="AA46C620">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122F47C7"/>
    <w:multiLevelType w:val="hybridMultilevel"/>
    <w:tmpl w:val="ACE67E8E"/>
    <w:lvl w:ilvl="0" w:tplc="60086D80">
      <w:start w:val="1"/>
      <w:numFmt w:val="decimal"/>
      <w:lvlText w:val="(%1."/>
      <w:lvlJc w:val="left"/>
      <w:pPr>
        <w:ind w:left="144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1FE00E9A"/>
    <w:multiLevelType w:val="hybridMultilevel"/>
    <w:tmpl w:val="DD92E1B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489F3930"/>
    <w:multiLevelType w:val="hybridMultilevel"/>
    <w:tmpl w:val="7AF22B54"/>
    <w:lvl w:ilvl="0" w:tplc="181E9F3E">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5D845774"/>
    <w:multiLevelType w:val="hybridMultilevel"/>
    <w:tmpl w:val="7B2E117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5E9E0B83"/>
    <w:multiLevelType w:val="hybridMultilevel"/>
    <w:tmpl w:val="8B7451F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6B2F4563"/>
    <w:multiLevelType w:val="hybridMultilevel"/>
    <w:tmpl w:val="46768E06"/>
    <w:lvl w:ilvl="0" w:tplc="D0446338">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73B3643E"/>
    <w:multiLevelType w:val="hybridMultilevel"/>
    <w:tmpl w:val="B2169046"/>
    <w:lvl w:ilvl="0" w:tplc="FF44982E">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1"/>
  </w:num>
  <w:num w:numId="2">
    <w:abstractNumId w:val="0"/>
  </w:num>
  <w:num w:numId="3">
    <w:abstractNumId w:val="3"/>
  </w:num>
  <w:num w:numId="4">
    <w:abstractNumId w:val="5"/>
  </w:num>
  <w:num w:numId="5">
    <w:abstractNumId w:val="4"/>
  </w:num>
  <w:num w:numId="6">
    <w:abstractNumId w:val="8"/>
  </w:num>
  <w:num w:numId="7">
    <w:abstractNumId w:val="6"/>
  </w:num>
  <w:num w:numId="8">
    <w:abstractNumId w:val="2"/>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2"/>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4C51"/>
    <w:rsid w:val="00004B75"/>
    <w:rsid w:val="00011FD3"/>
    <w:rsid w:val="00013459"/>
    <w:rsid w:val="00016683"/>
    <w:rsid w:val="0001679A"/>
    <w:rsid w:val="0006514C"/>
    <w:rsid w:val="00072FE4"/>
    <w:rsid w:val="00107285"/>
    <w:rsid w:val="00136E2F"/>
    <w:rsid w:val="001C1436"/>
    <w:rsid w:val="001C5125"/>
    <w:rsid w:val="001F7F1B"/>
    <w:rsid w:val="002043D8"/>
    <w:rsid w:val="00217C2E"/>
    <w:rsid w:val="002273EF"/>
    <w:rsid w:val="00261E11"/>
    <w:rsid w:val="00284CF7"/>
    <w:rsid w:val="002918D6"/>
    <w:rsid w:val="002936C9"/>
    <w:rsid w:val="00296B45"/>
    <w:rsid w:val="002D6992"/>
    <w:rsid w:val="003713B5"/>
    <w:rsid w:val="00390BEF"/>
    <w:rsid w:val="003A3B5A"/>
    <w:rsid w:val="003A5BAA"/>
    <w:rsid w:val="003B0D88"/>
    <w:rsid w:val="00452EB9"/>
    <w:rsid w:val="00460166"/>
    <w:rsid w:val="00465D95"/>
    <w:rsid w:val="00484C51"/>
    <w:rsid w:val="004925F6"/>
    <w:rsid w:val="004A2767"/>
    <w:rsid w:val="004A35DF"/>
    <w:rsid w:val="004B1E0A"/>
    <w:rsid w:val="004E44BE"/>
    <w:rsid w:val="004E58F5"/>
    <w:rsid w:val="004F43A3"/>
    <w:rsid w:val="0051253B"/>
    <w:rsid w:val="005300FD"/>
    <w:rsid w:val="0054484B"/>
    <w:rsid w:val="00570B93"/>
    <w:rsid w:val="00571ED9"/>
    <w:rsid w:val="00572FFA"/>
    <w:rsid w:val="005738F1"/>
    <w:rsid w:val="00590BEB"/>
    <w:rsid w:val="005942A9"/>
    <w:rsid w:val="00595AB9"/>
    <w:rsid w:val="005D2648"/>
    <w:rsid w:val="006110D4"/>
    <w:rsid w:val="00653D89"/>
    <w:rsid w:val="00680E4B"/>
    <w:rsid w:val="006C33DE"/>
    <w:rsid w:val="006C3770"/>
    <w:rsid w:val="006C6CBB"/>
    <w:rsid w:val="0070035D"/>
    <w:rsid w:val="00706415"/>
    <w:rsid w:val="007078CB"/>
    <w:rsid w:val="007265CB"/>
    <w:rsid w:val="007544D8"/>
    <w:rsid w:val="00777FEC"/>
    <w:rsid w:val="0078079F"/>
    <w:rsid w:val="007A479F"/>
    <w:rsid w:val="007A54A5"/>
    <w:rsid w:val="007B038C"/>
    <w:rsid w:val="007C3C48"/>
    <w:rsid w:val="007E628F"/>
    <w:rsid w:val="00807E90"/>
    <w:rsid w:val="00837DAE"/>
    <w:rsid w:val="00851C19"/>
    <w:rsid w:val="008931D9"/>
    <w:rsid w:val="00893599"/>
    <w:rsid w:val="008A268F"/>
    <w:rsid w:val="008C0B75"/>
    <w:rsid w:val="008C3701"/>
    <w:rsid w:val="008E1661"/>
    <w:rsid w:val="008F5CAD"/>
    <w:rsid w:val="009131A3"/>
    <w:rsid w:val="009341F0"/>
    <w:rsid w:val="00964237"/>
    <w:rsid w:val="00995595"/>
    <w:rsid w:val="009F6282"/>
    <w:rsid w:val="00A0673C"/>
    <w:rsid w:val="00A11BDA"/>
    <w:rsid w:val="00A32265"/>
    <w:rsid w:val="00A3558F"/>
    <w:rsid w:val="00A6401D"/>
    <w:rsid w:val="00A71AFA"/>
    <w:rsid w:val="00A8546E"/>
    <w:rsid w:val="00A93073"/>
    <w:rsid w:val="00AA4797"/>
    <w:rsid w:val="00AC1C92"/>
    <w:rsid w:val="00AC46E3"/>
    <w:rsid w:val="00B77163"/>
    <w:rsid w:val="00B92AFD"/>
    <w:rsid w:val="00BA1F20"/>
    <w:rsid w:val="00BB33DC"/>
    <w:rsid w:val="00BC3B49"/>
    <w:rsid w:val="00BD20C4"/>
    <w:rsid w:val="00C15526"/>
    <w:rsid w:val="00C26F2F"/>
    <w:rsid w:val="00C56903"/>
    <w:rsid w:val="00CC1DBF"/>
    <w:rsid w:val="00CE406A"/>
    <w:rsid w:val="00D50F66"/>
    <w:rsid w:val="00D57E26"/>
    <w:rsid w:val="00D66D29"/>
    <w:rsid w:val="00D966FB"/>
    <w:rsid w:val="00DD42C8"/>
    <w:rsid w:val="00DD4D46"/>
    <w:rsid w:val="00DD685E"/>
    <w:rsid w:val="00E96150"/>
    <w:rsid w:val="00EA36DE"/>
    <w:rsid w:val="00ED4CA5"/>
    <w:rsid w:val="00F03025"/>
    <w:rsid w:val="00F03BFF"/>
    <w:rsid w:val="00F146BF"/>
    <w:rsid w:val="00F23DB3"/>
    <w:rsid w:val="00FB1E74"/>
    <w:rsid w:val="00FB35F6"/>
    <w:rsid w:val="00FB3F30"/>
    <w:rsid w:val="00FB57E6"/>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7F9363"/>
  <w15:chartTrackingRefBased/>
  <w15:docId w15:val="{BCE43375-80F2-4C45-92D1-53E2786B4F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D50F66"/>
    <w:pPr>
      <w:keepNext/>
      <w:keepLines/>
      <w:spacing w:before="240" w:after="0"/>
      <w:outlineLvl w:val="0"/>
    </w:pPr>
    <w:rPr>
      <w:rFonts w:asciiTheme="majorHAnsi" w:eastAsiaTheme="majorEastAsia" w:hAnsiTheme="majorHAnsi" w:cstheme="majorBidi"/>
      <w:color w:val="A2207D" w:themeColor="accent1" w:themeShade="BF"/>
      <w:sz w:val="32"/>
      <w:szCs w:val="3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D50F66"/>
    <w:rPr>
      <w:rFonts w:asciiTheme="majorHAnsi" w:eastAsiaTheme="majorEastAsia" w:hAnsiTheme="majorHAnsi" w:cstheme="majorBidi"/>
      <w:color w:val="A2207D" w:themeColor="accent1" w:themeShade="BF"/>
      <w:sz w:val="32"/>
      <w:szCs w:val="32"/>
    </w:rPr>
  </w:style>
  <w:style w:type="paragraph" w:styleId="Listenabsatz">
    <w:name w:val="List Paragraph"/>
    <w:basedOn w:val="Standard"/>
    <w:uiPriority w:val="34"/>
    <w:qFormat/>
    <w:rsid w:val="001C1436"/>
    <w:pPr>
      <w:ind w:left="720"/>
      <w:contextualSpacing/>
    </w:pPr>
  </w:style>
  <w:style w:type="character" w:styleId="Hyperlink">
    <w:name w:val="Hyperlink"/>
    <w:basedOn w:val="Absatz-Standardschriftart"/>
    <w:uiPriority w:val="99"/>
    <w:unhideWhenUsed/>
    <w:rsid w:val="00590BEB"/>
    <w:rPr>
      <w:color w:val="4C2E05" w:themeColor="hyperlink"/>
      <w:u w:val="single"/>
    </w:rPr>
  </w:style>
  <w:style w:type="character" w:styleId="NichtaufgelsteErwhnung">
    <w:name w:val="Unresolved Mention"/>
    <w:basedOn w:val="Absatz-Standardschriftart"/>
    <w:uiPriority w:val="99"/>
    <w:semiHidden/>
    <w:unhideWhenUsed/>
    <w:rsid w:val="00590BEB"/>
    <w:rPr>
      <w:color w:val="605E5C"/>
      <w:shd w:val="clear" w:color="auto" w:fill="E1DFDD"/>
    </w:rPr>
  </w:style>
  <w:style w:type="character" w:styleId="BesuchterLink">
    <w:name w:val="FollowedHyperlink"/>
    <w:basedOn w:val="Absatz-Standardschriftart"/>
    <w:uiPriority w:val="99"/>
    <w:semiHidden/>
    <w:unhideWhenUsed/>
    <w:rsid w:val="00B92AFD"/>
    <w:rPr>
      <w:color w:val="1D1A05" w:themeColor="followedHyperlink"/>
      <w:u w:val="single"/>
    </w:rPr>
  </w:style>
  <w:style w:type="character" w:styleId="Platzhaltertext">
    <w:name w:val="Placeholder Text"/>
    <w:basedOn w:val="Absatz-Standardschriftart"/>
    <w:uiPriority w:val="99"/>
    <w:semiHidden/>
    <w:rsid w:val="00FB3F30"/>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51787856">
      <w:bodyDiv w:val="1"/>
      <w:marLeft w:val="0"/>
      <w:marRight w:val="0"/>
      <w:marTop w:val="0"/>
      <w:marBottom w:val="0"/>
      <w:divBdr>
        <w:top w:val="none" w:sz="0" w:space="0" w:color="auto"/>
        <w:left w:val="none" w:sz="0" w:space="0" w:color="auto"/>
        <w:bottom w:val="none" w:sz="0" w:space="0" w:color="auto"/>
        <w:right w:val="none" w:sz="0" w:space="0" w:color="auto"/>
      </w:divBdr>
    </w:div>
    <w:div w:id="20713426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svg"/><Relationship Id="rId13" Type="http://schemas.openxmlformats.org/officeDocument/2006/relationships/hyperlink" Target="https://de.wikipedia.org/wiki/Chromatische_Aberration" TargetMode="External"/><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www.youtube.com/watch?v=YDDQE45PZLs"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hyperlink" Target="https://ciechanow.ski/cameras-and-lenses/" TargetMode="External"/><Relationship Id="rId11" Type="http://schemas.openxmlformats.org/officeDocument/2006/relationships/image" Target="media/image5.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4.jpe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hyperlink" Target="https://ciechanow.ski/cameras-and-lenses/" TargetMode="External"/><Relationship Id="rId22" Type="http://schemas.openxmlformats.org/officeDocument/2006/relationships/image" Target="media/image13.png"/></Relationships>
</file>

<file path=word/theme/theme1.xml><?xml version="1.0" encoding="utf-8"?>
<a:theme xmlns:a="http://schemas.openxmlformats.org/drawingml/2006/main" name="Office">
  <a:themeElements>
    <a:clrScheme name="Benutzerdefiniert 2">
      <a:dk1>
        <a:srgbClr val="232323"/>
      </a:dk1>
      <a:lt1>
        <a:srgbClr val="F5F5F5"/>
      </a:lt1>
      <a:dk2>
        <a:srgbClr val="0F0F0F"/>
      </a:dk2>
      <a:lt2>
        <a:srgbClr val="E7E6E6"/>
      </a:lt2>
      <a:accent1>
        <a:srgbClr val="D62EA7"/>
      </a:accent1>
      <a:accent2>
        <a:srgbClr val="0CEEDB"/>
      </a:accent2>
      <a:accent3>
        <a:srgbClr val="3D0814"/>
      </a:accent3>
      <a:accent4>
        <a:srgbClr val="0B3948"/>
      </a:accent4>
      <a:accent5>
        <a:srgbClr val="DD6031"/>
      </a:accent5>
      <a:accent6>
        <a:srgbClr val="42213D"/>
      </a:accent6>
      <a:hlink>
        <a:srgbClr val="4C2E05"/>
      </a:hlink>
      <a:folHlink>
        <a:srgbClr val="1D1A05"/>
      </a:folHlink>
    </a:clrScheme>
    <a:fontScheme name="Gill Sans MT">
      <a:majorFont>
        <a:latin typeface="Gill Sans MT" panose="020B0502020104020203"/>
        <a:ea typeface=""/>
        <a:cs typeface=""/>
        <a:font script="Grek" typeface="Corbel"/>
        <a:font script="Cyrl" typeface="Corbel"/>
        <a:font script="Jpan" typeface="HGｺﾞｼｯｸE"/>
        <a:font script="Hang" typeface="휴먼매직체"/>
        <a:font script="Hans" typeface="华文中宋"/>
        <a:font script="Hant" typeface="微軟正黑體"/>
        <a:font script="Arab" typeface="Majalla UI"/>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Gill Sans MT" panose="020B0502020104020203"/>
        <a:ea typeface=""/>
        <a:cs typeface=""/>
        <a:font script="Grek" typeface="Corbel"/>
        <a:font script="Cyrl" typeface="Corbel"/>
        <a:font script="Jpan" typeface="HGｺﾞｼｯｸE"/>
        <a:font script="Hang" typeface="휴먼매직체"/>
        <a:font script="Hans" typeface="华文中宋"/>
        <a:font script="Hant" typeface="微軟正黑體"/>
        <a:font script="Arab" typeface="Majalla UI"/>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5D1AE1-4836-4E3D-94BE-8B5B01F743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Pages>
  <Words>1112</Words>
  <Characters>7010</Characters>
  <Application>Microsoft Office Word</Application>
  <DocSecurity>0</DocSecurity>
  <Lines>58</Lines>
  <Paragraphs>16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8106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Ronja Wagner</dc:creator>
  <cp:keywords/>
  <dc:description/>
  <cp:lastModifiedBy>Ronja Wagner</cp:lastModifiedBy>
  <cp:revision>11</cp:revision>
  <cp:lastPrinted>2021-12-13T14:12:00Z</cp:lastPrinted>
  <dcterms:created xsi:type="dcterms:W3CDTF">2021-12-09T09:57:00Z</dcterms:created>
  <dcterms:modified xsi:type="dcterms:W3CDTF">2021-12-13T15:40:00Z</dcterms:modified>
</cp:coreProperties>
</file>