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8F3FD9" w:rsidR="0022455B" w:rsidRPr="0083641C" w:rsidRDefault="0083641C" w:rsidP="0083641C">
            <w:pPr>
              <w:pStyle w:val="31"/>
            </w:pPr>
            <w:r w:rsidRPr="0083641C">
              <w:rPr>
                <w:rFonts w:hint="eastAsia"/>
              </w:rPr>
              <w:t>：</w:t>
            </w:r>
          </w:p>
        </w:tc>
        <w:tc>
          <w:tcPr>
            <w:tcW w:w="2430" w:type="dxa"/>
          </w:tcPr>
          <w:p w14:paraId="78E1C275" w14:textId="77777777" w:rsidR="0022455B" w:rsidRDefault="0022455B" w:rsidP="001F0ADD">
            <w:pPr>
              <w:ind w:firstLineChars="0" w:firstLine="0"/>
              <w:rPr>
                <w:b/>
                <w:bCs/>
                <w:sz w:val="30"/>
              </w:rPr>
            </w:pPr>
            <w:proofErr w:type="gramStart"/>
            <w:r>
              <w:rPr>
                <w:rFonts w:hint="eastAsia"/>
                <w:b/>
                <w:bCs/>
                <w:sz w:val="30"/>
              </w:rPr>
              <w:t>樊</w:t>
            </w:r>
            <w:proofErr w:type="gramEnd"/>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DF2950" w:rsidRDefault="00DF2950"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DF2950" w:rsidRDefault="00DF2950"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6CAA48E6"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。但随着移动互联网、</w:t>
      </w:r>
      <w:proofErr w:type="gramStart"/>
      <w:r w:rsidR="007C6B3A">
        <w:rPr>
          <w:rFonts w:hint="eastAsia"/>
        </w:rPr>
        <w:t>云计算</w:t>
      </w:r>
      <w:proofErr w:type="gramEnd"/>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不仅</w:t>
      </w:r>
      <w:r w:rsidR="00AE07A3">
        <w:rPr>
          <w:rFonts w:hint="eastAsia"/>
        </w:rPr>
        <w:t>给人们</w:t>
      </w:r>
      <w:r w:rsidR="00364BC4">
        <w:rPr>
          <w:rFonts w:hint="eastAsia"/>
        </w:rPr>
        <w:t>带来了许多生活上的便捷</w:t>
      </w:r>
      <w:r w:rsidR="007C6B3A">
        <w:rPr>
          <w:rFonts w:hint="eastAsia"/>
        </w:rPr>
        <w:t>，同时也极大地提高了对传统网络体系的要求。</w:t>
      </w:r>
      <w:r w:rsidR="00A542F6">
        <w:rPr>
          <w:rFonts w:hint="eastAsia"/>
        </w:rPr>
        <w:t>软件定义网络</w:t>
      </w:r>
      <w:r w:rsidR="00A542F6">
        <w:rPr>
          <w:rFonts w:hint="eastAsia"/>
        </w:rPr>
        <w:t>（</w:t>
      </w:r>
      <w:r w:rsidR="007F0481">
        <w:rPr>
          <w:rFonts w:hint="eastAsia"/>
        </w:rPr>
        <w:t>SDN</w:t>
      </w:r>
      <w:r w:rsidR="00A542F6">
        <w:rPr>
          <w:rFonts w:hint="eastAsia"/>
        </w:rPr>
        <w:t>）</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AE07A3">
        <w:rPr>
          <w:rFonts w:hint="eastAsia"/>
        </w:rPr>
        <w:t>。</w:t>
      </w:r>
    </w:p>
    <w:p w14:paraId="68985C7B" w14:textId="7A332CB1" w:rsidR="00AE07A3" w:rsidRPr="00385361" w:rsidRDefault="00AE07A3" w:rsidP="00385361">
      <w:pPr>
        <w:ind w:firstLine="480"/>
        <w:rPr>
          <w:rFonts w:hint="eastAsia"/>
        </w:rPr>
      </w:pPr>
      <w:r>
        <w:rPr>
          <w:rFonts w:hint="eastAsia"/>
        </w:rPr>
        <w:t>本项目主要是以基于</w:t>
      </w:r>
      <w:r>
        <w:rPr>
          <w:rFonts w:hint="eastAsia"/>
        </w:rPr>
        <w:t>Java</w:t>
      </w:r>
      <w:r>
        <w:rPr>
          <w:rFonts w:hint="eastAsia"/>
        </w:rPr>
        <w:t>语言开发的开源</w:t>
      </w:r>
      <w:r>
        <w:rPr>
          <w:rFonts w:hint="eastAsia"/>
        </w:rPr>
        <w:t>SDN</w:t>
      </w:r>
      <w:r>
        <w:rPr>
          <w:rFonts w:hint="eastAsia"/>
        </w:rPr>
        <w:t>控制器</w:t>
      </w:r>
      <w:r>
        <w:rPr>
          <w:rFonts w:hint="eastAsia"/>
        </w:rPr>
        <w:t>OpenDaylight</w:t>
      </w:r>
      <w:r w:rsidR="00844E3D">
        <w:rPr>
          <w:rFonts w:hint="eastAsia"/>
        </w:rPr>
        <w:t>（</w:t>
      </w:r>
      <w:r w:rsidR="00844E3D">
        <w:rPr>
          <w:rFonts w:hint="eastAsia"/>
        </w:rPr>
        <w:t>ODL</w:t>
      </w:r>
      <w:r w:rsidR="00844E3D">
        <w:rPr>
          <w:rFonts w:hint="eastAsia"/>
        </w:rPr>
        <w:t>）</w:t>
      </w:r>
      <w:r>
        <w:rPr>
          <w:rFonts w:hint="eastAsia"/>
        </w:rPr>
        <w:t>为基础，通过业内诸如</w:t>
      </w:r>
      <w:r>
        <w:rPr>
          <w:rFonts w:hint="eastAsia"/>
        </w:rPr>
        <w:t>SNMP</w:t>
      </w:r>
      <w:r>
        <w:rPr>
          <w:rFonts w:hint="eastAsia"/>
        </w:rPr>
        <w:t>、</w:t>
      </w:r>
      <w:r>
        <w:rPr>
          <w:rFonts w:hint="eastAsia"/>
        </w:rPr>
        <w:t>NetConf</w:t>
      </w:r>
      <w:r>
        <w:rPr>
          <w:rFonts w:hint="eastAsia"/>
        </w:rPr>
        <w:t>、</w:t>
      </w:r>
      <w:r>
        <w:rPr>
          <w:rFonts w:hint="eastAsia"/>
        </w:rPr>
        <w:t>OpenFlow</w:t>
      </w:r>
      <w:r>
        <w:rPr>
          <w:rFonts w:hint="eastAsia"/>
        </w:rPr>
        <w:t>等</w:t>
      </w:r>
      <w:r w:rsidR="000C3FAE">
        <w:rPr>
          <w:rFonts w:hint="eastAsia"/>
        </w:rPr>
        <w:t>各项</w:t>
      </w:r>
      <w:r>
        <w:rPr>
          <w:rFonts w:hint="eastAsia"/>
        </w:rPr>
        <w:t>主流的网络设备</w:t>
      </w:r>
      <w:r w:rsidR="000C3FAE">
        <w:rPr>
          <w:rFonts w:hint="eastAsia"/>
        </w:rPr>
        <w:t>通信</w:t>
      </w:r>
      <w:r>
        <w:rPr>
          <w:rFonts w:hint="eastAsia"/>
        </w:rPr>
        <w:t>协议来实现对</w:t>
      </w:r>
      <w:r w:rsidR="00075158">
        <w:rPr>
          <w:rFonts w:hint="eastAsia"/>
        </w:rPr>
        <w:t>现网中的各类</w:t>
      </w:r>
      <w:r>
        <w:rPr>
          <w:rFonts w:hint="eastAsia"/>
        </w:rPr>
        <w:t>网络设备</w:t>
      </w:r>
      <w:r w:rsidR="00844E3D">
        <w:rPr>
          <w:rFonts w:hint="eastAsia"/>
        </w:rPr>
        <w:t>的</w:t>
      </w:r>
      <w:r w:rsidR="00075158">
        <w:rPr>
          <w:rFonts w:hint="eastAsia"/>
        </w:rPr>
        <w:t>各项管理的</w:t>
      </w:r>
      <w:r>
        <w:rPr>
          <w:rFonts w:hint="eastAsia"/>
        </w:rPr>
        <w:t>操作，以达到实现一个可商用的</w:t>
      </w:r>
      <w:r>
        <w:rPr>
          <w:rFonts w:hint="eastAsia"/>
        </w:rPr>
        <w:t>SDN</w:t>
      </w:r>
      <w:r>
        <w:rPr>
          <w:rFonts w:hint="eastAsia"/>
        </w:rPr>
        <w:t>系统</w:t>
      </w:r>
      <w:r w:rsidR="00844E3D">
        <w:rPr>
          <w:rFonts w:hint="eastAsia"/>
        </w:rPr>
        <w:t>的目的</w:t>
      </w:r>
      <w:r>
        <w:rPr>
          <w:rFonts w:hint="eastAsia"/>
        </w:rPr>
        <w:t>。</w:t>
      </w:r>
      <w:r w:rsidR="00844E3D">
        <w:rPr>
          <w:rFonts w:hint="eastAsia"/>
        </w:rPr>
        <w:t>在本项目中，除了使用了</w:t>
      </w:r>
      <w:r w:rsidR="00844E3D">
        <w:rPr>
          <w:rFonts w:hint="eastAsia"/>
        </w:rPr>
        <w:t>ODL</w:t>
      </w:r>
      <w:r w:rsidR="00385361">
        <w:rPr>
          <w:rFonts w:hint="eastAsia"/>
        </w:rPr>
        <w:t>控制器</w:t>
      </w:r>
      <w:r w:rsidR="00FD6E5E">
        <w:rPr>
          <w:rFonts w:hint="eastAsia"/>
        </w:rPr>
        <w:t>和</w:t>
      </w:r>
      <w:r w:rsidR="00385361">
        <w:rPr>
          <w:rFonts w:hint="eastAsia"/>
        </w:rPr>
        <w:t>各类网络</w:t>
      </w:r>
      <w:r w:rsidR="00C90F1E">
        <w:rPr>
          <w:rFonts w:hint="eastAsia"/>
        </w:rPr>
        <w:t>设备</w:t>
      </w:r>
      <w:r w:rsidR="00F37FA2">
        <w:rPr>
          <w:rFonts w:hint="eastAsia"/>
        </w:rPr>
        <w:t>通信</w:t>
      </w:r>
      <w:r w:rsidR="00385361">
        <w:rPr>
          <w:rFonts w:hint="eastAsia"/>
        </w:rPr>
        <w:t>协议外，还使用了</w:t>
      </w:r>
      <w:r w:rsidR="00385361">
        <w:rPr>
          <w:rFonts w:hint="eastAsia"/>
        </w:rPr>
        <w:t>Maven</w:t>
      </w:r>
      <w:r w:rsidR="00385361">
        <w:rPr>
          <w:rFonts w:hint="eastAsia"/>
        </w:rPr>
        <w:t>、</w:t>
      </w:r>
      <w:r w:rsidR="00385361">
        <w:rPr>
          <w:rFonts w:hint="eastAsia"/>
        </w:rPr>
        <w:t>MongoDB</w:t>
      </w:r>
      <w:r w:rsidR="00385361">
        <w:rPr>
          <w:rFonts w:hint="eastAsia"/>
        </w:rPr>
        <w:t>、</w:t>
      </w:r>
      <w:r w:rsidR="00385361">
        <w:rPr>
          <w:rFonts w:hint="eastAsia"/>
        </w:rPr>
        <w:t>Rest</w:t>
      </w:r>
      <w:r w:rsidR="003F0D32">
        <w:rPr>
          <w:rFonts w:hint="eastAsia"/>
        </w:rPr>
        <w:t>接口</w:t>
      </w:r>
      <w:r w:rsidR="00385361">
        <w:rPr>
          <w:rFonts w:hint="eastAsia"/>
        </w:rPr>
        <w:t>、</w:t>
      </w:r>
      <w:r w:rsidR="006D698A">
        <w:rPr>
          <w:rFonts w:hint="eastAsia"/>
        </w:rPr>
        <w:t>Ajax</w:t>
      </w:r>
      <w:r w:rsidR="00385361">
        <w:rPr>
          <w:rFonts w:hint="eastAsia"/>
        </w:rPr>
        <w:t>等业内主流的技术，通过</w:t>
      </w:r>
      <w:r w:rsidR="006D698A">
        <w:rPr>
          <w:rFonts w:hint="eastAsia"/>
        </w:rPr>
        <w:t>这些</w:t>
      </w:r>
      <w:r w:rsidR="00385361">
        <w:rPr>
          <w:rFonts w:hint="eastAsia"/>
        </w:rPr>
        <w:t>技术的整合开发加上</w:t>
      </w:r>
      <w:r w:rsidR="00385361">
        <w:rPr>
          <w:rFonts w:hint="eastAsia"/>
        </w:rPr>
        <w:t>SDN</w:t>
      </w:r>
      <w:r w:rsidR="00385361">
        <w:rPr>
          <w:rFonts w:hint="eastAsia"/>
        </w:rPr>
        <w:t>思想，以实现一个具有将网络的控制平面与转发平面进行分离</w:t>
      </w:r>
      <w:r w:rsidR="00470C7F">
        <w:rPr>
          <w:rFonts w:hint="eastAsia"/>
        </w:rPr>
        <w:t>、</w:t>
      </w:r>
      <w:r w:rsidR="00385361">
        <w:rPr>
          <w:rFonts w:hint="eastAsia"/>
        </w:rPr>
        <w:t>网络</w:t>
      </w:r>
      <w:r w:rsidR="004A599C">
        <w:rPr>
          <w:rFonts w:hint="eastAsia"/>
        </w:rPr>
        <w:t>能够</w:t>
      </w:r>
      <w:r w:rsidR="00385361">
        <w:rPr>
          <w:rFonts w:hint="eastAsia"/>
        </w:rPr>
        <w:t>主动动态适应客户业务流量的变化的</w:t>
      </w:r>
      <w:r w:rsidR="00385361">
        <w:rPr>
          <w:rFonts w:hint="eastAsia"/>
        </w:rPr>
        <w:t>SDN</w:t>
      </w:r>
      <w:r w:rsidR="00385361">
        <w:rPr>
          <w:rFonts w:hint="eastAsia"/>
        </w:rPr>
        <w:t>系统。</w:t>
      </w:r>
    </w:p>
    <w:p w14:paraId="024AD782" w14:textId="6E2D3E74"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w:t>
      </w:r>
      <w:r w:rsidR="008260F0">
        <w:rPr>
          <w:rFonts w:hint="eastAsia"/>
        </w:rPr>
        <w:t>，提升了全网资源的利用率</w:t>
      </w:r>
      <w:r w:rsidR="00E26008">
        <w:rPr>
          <w:rFonts w:hint="eastAsia"/>
        </w:rPr>
        <w:t>，降低了网络的运营、管理的费用</w:t>
      </w:r>
      <w:r w:rsidR="00C235B1">
        <w:rPr>
          <w:rFonts w:hint="eastAsia"/>
        </w:rPr>
        <w:t>。同时，其</w:t>
      </w:r>
      <w:r w:rsidR="005F1CAF">
        <w:rPr>
          <w:rFonts w:hint="eastAsia"/>
        </w:rPr>
        <w:t>集中化的控制可以充分的</w:t>
      </w:r>
      <w:proofErr w:type="gramStart"/>
      <w:r w:rsidR="005F1CAF">
        <w:rPr>
          <w:rFonts w:hint="eastAsia"/>
        </w:rPr>
        <w:t>调度现网流量</w:t>
      </w:r>
      <w:proofErr w:type="gramEnd"/>
      <w:r w:rsidR="00C235B1">
        <w:rPr>
          <w:rFonts w:hint="eastAsia"/>
        </w:rPr>
        <w:t>，</w:t>
      </w:r>
      <w:r w:rsidR="004E2FC0">
        <w:rPr>
          <w:rFonts w:hint="eastAsia"/>
        </w:rPr>
        <w:t>实现</w:t>
      </w:r>
      <w:r w:rsidR="005F1CAF">
        <w:rPr>
          <w:rFonts w:hint="eastAsia"/>
        </w:rPr>
        <w:t>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EEBB9B6" w14:textId="77777777" w:rsidR="008D6729" w:rsidRPr="00992C4A" w:rsidRDefault="008D6729" w:rsidP="008D6729">
      <w:pPr>
        <w:ind w:firstLine="480"/>
        <w:rPr>
          <w:color w:val="FF0000"/>
        </w:rPr>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w:t>
      </w:r>
    </w:p>
    <w:p w14:paraId="54404B24" w14:textId="77777777" w:rsidR="008D6729" w:rsidRPr="00BB372E" w:rsidRDefault="008D6729" w:rsidP="008D6729">
      <w:pPr>
        <w:ind w:firstLine="480"/>
      </w:pPr>
      <w:r w:rsidRPr="00BB372E">
        <w:t>This project is mainly based on OpenDaylight</w:t>
      </w:r>
      <w:r>
        <w:t xml:space="preserve">(ODL), </w:t>
      </w:r>
      <w:r w:rsidRPr="00BB372E">
        <w:t>the open source</w:t>
      </w:r>
      <w:r>
        <w:t xml:space="preserve"> SDN</w:t>
      </w:r>
      <w:r w:rsidRPr="00BB372E">
        <w:t xml:space="preserve"> controller</w:t>
      </w:r>
      <w:r>
        <w:t xml:space="preserve"> based on Java language</w:t>
      </w:r>
      <w:r w:rsidRPr="00BB372E">
        <w:t xml:space="preserve">, </w:t>
      </w:r>
      <w:r>
        <w:t>t</w:t>
      </w:r>
      <w:r w:rsidRPr="00BB372E">
        <w:t xml:space="preserve">hrough the SNMP, NetConf, </w:t>
      </w:r>
      <w:r>
        <w:t>OpenFlow</w:t>
      </w:r>
      <w:r w:rsidRPr="00BB372E">
        <w:t xml:space="preserve"> and other types of protocols to manage the </w:t>
      </w:r>
      <w:r>
        <w:rPr>
          <w:rFonts w:hint="eastAsia"/>
        </w:rPr>
        <w:t>device</w:t>
      </w:r>
      <w:r>
        <w:t>s in the network,</w:t>
      </w:r>
      <w:r w:rsidRPr="00BB372E">
        <w:t xml:space="preserve"> to achieve </w:t>
      </w:r>
      <w:r>
        <w:t>get</w:t>
      </w:r>
      <w:r w:rsidRPr="00BB372E">
        <w:t xml:space="preserve"> a commercial SDN system.</w:t>
      </w:r>
      <w:r>
        <w:t xml:space="preserve"> In this project, not only using the ODL controller and various types of network devices communication protocol, but also used Maven, MongoDB, Rest interface, Ajax and other mainstream technology in the industry. Though the integration of these technology and SDN idea, to achieve get a SDN system which separate the control aspect of the network from the data aspect of the network and the network can proactively adapt to user service and traffic changes.</w:t>
      </w:r>
    </w:p>
    <w:p w14:paraId="7BA00BED" w14:textId="418F7D9E" w:rsidR="00592619" w:rsidRDefault="008D6729" w:rsidP="008D6729">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bookmarkStart w:id="15" w:name="_GoBack"/>
      <w:bookmarkEnd w:id="15"/>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B25C10">
      <w:pPr>
        <w:pStyle w:val="11"/>
        <w:tabs>
          <w:tab w:val="right" w:leader="dot" w:pos="8720"/>
        </w:tabs>
        <w:rPr>
          <w:rFonts w:eastAsiaTheme="minorEastAsia" w:hAnsiTheme="minorHAnsi" w:cstheme="minorBidi"/>
          <w:b w:val="0"/>
          <w:bCs w:val="0"/>
          <w:caps w:val="0"/>
          <w:noProof/>
          <w:sz w:val="21"/>
          <w:szCs w:val="22"/>
        </w:rPr>
      </w:pPr>
      <w:hyperlink w:anchor="_Toc500424146" w:history="1">
        <w:r w:rsidR="00B80896" w:rsidRPr="00402ACD">
          <w:rPr>
            <w:rStyle w:val="ad"/>
            <w:rFonts w:cs="Times New Roman"/>
            <w:noProof/>
          </w:rPr>
          <w:t>Abstract</w:t>
        </w:r>
        <w:r w:rsidR="00B80896">
          <w:rPr>
            <w:noProof/>
            <w:webHidden/>
          </w:rPr>
          <w:tab/>
        </w:r>
        <w:r w:rsidR="00B80896">
          <w:rPr>
            <w:noProof/>
            <w:webHidden/>
          </w:rPr>
          <w:fldChar w:fldCharType="begin"/>
        </w:r>
        <w:r w:rsidR="00B80896">
          <w:rPr>
            <w:noProof/>
            <w:webHidden/>
          </w:rPr>
          <w:instrText xml:space="preserve"> PAGEREF _Toc500424146 \h </w:instrText>
        </w:r>
        <w:r w:rsidR="00B80896">
          <w:rPr>
            <w:noProof/>
            <w:webHidden/>
          </w:rPr>
        </w:r>
        <w:r w:rsidR="00B80896">
          <w:rPr>
            <w:noProof/>
            <w:webHidden/>
          </w:rPr>
          <w:fldChar w:fldCharType="separate"/>
        </w:r>
        <w:r w:rsidR="00B80896">
          <w:rPr>
            <w:noProof/>
            <w:webHidden/>
          </w:rPr>
          <w:t>II</w:t>
        </w:r>
        <w:r w:rsidR="00B80896">
          <w:rPr>
            <w:noProof/>
            <w:webHidden/>
          </w:rPr>
          <w:fldChar w:fldCharType="end"/>
        </w:r>
      </w:hyperlink>
    </w:p>
    <w:p w14:paraId="0044249D" w14:textId="0B81E911" w:rsidR="00B80896" w:rsidRDefault="00B25C10">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00B80896" w:rsidRPr="00402ACD">
          <w:rPr>
            <w:rStyle w:val="ad"/>
            <w:noProof/>
          </w:rPr>
          <w:t>1</w:t>
        </w:r>
        <w:r w:rsidR="00B80896">
          <w:rPr>
            <w:rFonts w:eastAsiaTheme="minorEastAsia" w:hAnsiTheme="minorHAnsi" w:cstheme="minorBidi"/>
            <w:b w:val="0"/>
            <w:bCs w:val="0"/>
            <w:caps w:val="0"/>
            <w:noProof/>
            <w:sz w:val="21"/>
            <w:szCs w:val="22"/>
          </w:rPr>
          <w:tab/>
        </w:r>
        <w:r w:rsidR="00B80896" w:rsidRPr="00402ACD">
          <w:rPr>
            <w:rStyle w:val="ad"/>
            <w:noProof/>
          </w:rPr>
          <w:t>绪论</w:t>
        </w:r>
        <w:r w:rsidR="00B80896">
          <w:rPr>
            <w:noProof/>
            <w:webHidden/>
          </w:rPr>
          <w:tab/>
        </w:r>
        <w:r w:rsidR="00B80896">
          <w:rPr>
            <w:noProof/>
            <w:webHidden/>
          </w:rPr>
          <w:fldChar w:fldCharType="begin"/>
        </w:r>
        <w:r w:rsidR="00B80896">
          <w:rPr>
            <w:noProof/>
            <w:webHidden/>
          </w:rPr>
          <w:instrText xml:space="preserve"> PAGEREF _Toc500424147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513D42F9" w14:textId="38EA3984"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00B80896" w:rsidRPr="00402ACD">
          <w:rPr>
            <w:rStyle w:val="ad"/>
            <w:noProof/>
          </w:rPr>
          <w:t>1.1</w:t>
        </w:r>
        <w:r w:rsidR="00B80896">
          <w:rPr>
            <w:rFonts w:asciiTheme="minorHAnsi" w:eastAsiaTheme="minorEastAsia" w:hAnsiTheme="minorHAnsi" w:cstheme="minorBidi"/>
            <w:smallCaps w:val="0"/>
            <w:noProof/>
            <w:sz w:val="21"/>
            <w:szCs w:val="22"/>
          </w:rPr>
          <w:tab/>
        </w:r>
        <w:r w:rsidR="00B80896" w:rsidRPr="00402ACD">
          <w:rPr>
            <w:rStyle w:val="ad"/>
            <w:noProof/>
          </w:rPr>
          <w:t>课题研究背景</w:t>
        </w:r>
        <w:r w:rsidR="00B80896">
          <w:rPr>
            <w:noProof/>
            <w:webHidden/>
          </w:rPr>
          <w:tab/>
        </w:r>
        <w:r w:rsidR="00B80896">
          <w:rPr>
            <w:noProof/>
            <w:webHidden/>
          </w:rPr>
          <w:fldChar w:fldCharType="begin"/>
        </w:r>
        <w:r w:rsidR="00B80896">
          <w:rPr>
            <w:noProof/>
            <w:webHidden/>
          </w:rPr>
          <w:instrText xml:space="preserve"> PAGEREF _Toc500424148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363F28AE" w14:textId="75851089"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00B80896" w:rsidRPr="00402ACD">
          <w:rPr>
            <w:rStyle w:val="ad"/>
            <w:noProof/>
          </w:rPr>
          <w:t>1.2</w:t>
        </w:r>
        <w:r w:rsidR="00B80896">
          <w:rPr>
            <w:rFonts w:asciiTheme="minorHAnsi" w:eastAsiaTheme="minorEastAsia" w:hAnsiTheme="minorHAnsi" w:cstheme="minorBidi"/>
            <w:smallCaps w:val="0"/>
            <w:noProof/>
            <w:sz w:val="21"/>
            <w:szCs w:val="22"/>
          </w:rPr>
          <w:tab/>
        </w:r>
        <w:r w:rsidR="00B80896" w:rsidRPr="00402ACD">
          <w:rPr>
            <w:rStyle w:val="ad"/>
            <w:noProof/>
          </w:rPr>
          <w:t>研究目的及意义</w:t>
        </w:r>
        <w:r w:rsidR="00B80896">
          <w:rPr>
            <w:noProof/>
            <w:webHidden/>
          </w:rPr>
          <w:tab/>
        </w:r>
        <w:r w:rsidR="00B80896">
          <w:rPr>
            <w:noProof/>
            <w:webHidden/>
          </w:rPr>
          <w:fldChar w:fldCharType="begin"/>
        </w:r>
        <w:r w:rsidR="00B80896">
          <w:rPr>
            <w:noProof/>
            <w:webHidden/>
          </w:rPr>
          <w:instrText xml:space="preserve"> PAGEREF _Toc500424149 \h </w:instrText>
        </w:r>
        <w:r w:rsidR="00B80896">
          <w:rPr>
            <w:noProof/>
            <w:webHidden/>
          </w:rPr>
        </w:r>
        <w:r w:rsidR="00B80896">
          <w:rPr>
            <w:noProof/>
            <w:webHidden/>
          </w:rPr>
          <w:fldChar w:fldCharType="separate"/>
        </w:r>
        <w:r w:rsidR="00B80896">
          <w:rPr>
            <w:noProof/>
            <w:webHidden/>
          </w:rPr>
          <w:t>2</w:t>
        </w:r>
        <w:r w:rsidR="00B80896">
          <w:rPr>
            <w:noProof/>
            <w:webHidden/>
          </w:rPr>
          <w:fldChar w:fldCharType="end"/>
        </w:r>
      </w:hyperlink>
    </w:p>
    <w:p w14:paraId="30085D99" w14:textId="344C5B24"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00B80896" w:rsidRPr="00402ACD">
          <w:rPr>
            <w:rStyle w:val="ad"/>
            <w:noProof/>
          </w:rPr>
          <w:t>1.3</w:t>
        </w:r>
        <w:r w:rsidR="00B80896">
          <w:rPr>
            <w:rFonts w:asciiTheme="minorHAnsi" w:eastAsiaTheme="minorEastAsia" w:hAnsiTheme="minorHAnsi" w:cstheme="minorBidi"/>
            <w:smallCaps w:val="0"/>
            <w:noProof/>
            <w:sz w:val="21"/>
            <w:szCs w:val="22"/>
          </w:rPr>
          <w:tab/>
        </w:r>
        <w:r w:rsidR="00B80896" w:rsidRPr="00402ACD">
          <w:rPr>
            <w:rStyle w:val="ad"/>
            <w:noProof/>
          </w:rPr>
          <w:t>国内外研究现状</w:t>
        </w:r>
        <w:r w:rsidR="00B80896">
          <w:rPr>
            <w:noProof/>
            <w:webHidden/>
          </w:rPr>
          <w:tab/>
        </w:r>
        <w:r w:rsidR="00B80896">
          <w:rPr>
            <w:noProof/>
            <w:webHidden/>
          </w:rPr>
          <w:fldChar w:fldCharType="begin"/>
        </w:r>
        <w:r w:rsidR="00B80896">
          <w:rPr>
            <w:noProof/>
            <w:webHidden/>
          </w:rPr>
          <w:instrText xml:space="preserve"> PAGEREF _Toc500424150 \h </w:instrText>
        </w:r>
        <w:r w:rsidR="00B80896">
          <w:rPr>
            <w:noProof/>
            <w:webHidden/>
          </w:rPr>
        </w:r>
        <w:r w:rsidR="00B80896">
          <w:rPr>
            <w:noProof/>
            <w:webHidden/>
          </w:rPr>
          <w:fldChar w:fldCharType="separate"/>
        </w:r>
        <w:r w:rsidR="00B80896">
          <w:rPr>
            <w:noProof/>
            <w:webHidden/>
          </w:rPr>
          <w:t>6</w:t>
        </w:r>
        <w:r w:rsidR="00B80896">
          <w:rPr>
            <w:noProof/>
            <w:webHidden/>
          </w:rPr>
          <w:fldChar w:fldCharType="end"/>
        </w:r>
      </w:hyperlink>
    </w:p>
    <w:p w14:paraId="4BFB8DE0" w14:textId="2F3B1E83"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00B80896" w:rsidRPr="00402ACD">
          <w:rPr>
            <w:rStyle w:val="ad"/>
            <w:noProof/>
          </w:rPr>
          <w:t>1.4</w:t>
        </w:r>
        <w:r w:rsidR="00B80896">
          <w:rPr>
            <w:rFonts w:asciiTheme="minorHAnsi" w:eastAsiaTheme="minorEastAsia" w:hAnsiTheme="minorHAnsi" w:cstheme="minorBidi"/>
            <w:smallCaps w:val="0"/>
            <w:noProof/>
            <w:sz w:val="21"/>
            <w:szCs w:val="22"/>
          </w:rPr>
          <w:tab/>
        </w:r>
        <w:r w:rsidR="00B80896" w:rsidRPr="00402ACD">
          <w:rPr>
            <w:rStyle w:val="ad"/>
            <w:noProof/>
          </w:rPr>
          <w:t>本文主要研究内容</w:t>
        </w:r>
        <w:r w:rsidR="00B80896">
          <w:rPr>
            <w:noProof/>
            <w:webHidden/>
          </w:rPr>
          <w:tab/>
        </w:r>
        <w:r w:rsidR="00B80896">
          <w:rPr>
            <w:noProof/>
            <w:webHidden/>
          </w:rPr>
          <w:fldChar w:fldCharType="begin"/>
        </w:r>
        <w:r w:rsidR="00B80896">
          <w:rPr>
            <w:noProof/>
            <w:webHidden/>
          </w:rPr>
          <w:instrText xml:space="preserve"> PAGEREF _Toc500424151 \h </w:instrText>
        </w:r>
        <w:r w:rsidR="00B80896">
          <w:rPr>
            <w:noProof/>
            <w:webHidden/>
          </w:rPr>
        </w:r>
        <w:r w:rsidR="00B80896">
          <w:rPr>
            <w:noProof/>
            <w:webHidden/>
          </w:rPr>
          <w:fldChar w:fldCharType="separate"/>
        </w:r>
        <w:r w:rsidR="00B80896">
          <w:rPr>
            <w:noProof/>
            <w:webHidden/>
          </w:rPr>
          <w:t>7</w:t>
        </w:r>
        <w:r w:rsidR="00B80896">
          <w:rPr>
            <w:noProof/>
            <w:webHidden/>
          </w:rPr>
          <w:fldChar w:fldCharType="end"/>
        </w:r>
      </w:hyperlink>
    </w:p>
    <w:p w14:paraId="0C7E954F" w14:textId="2FEF4BDE" w:rsidR="00B80896" w:rsidRDefault="00B25C10">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00B80896" w:rsidRPr="00402ACD">
          <w:rPr>
            <w:rStyle w:val="ad"/>
            <w:noProof/>
          </w:rPr>
          <w:t>2</w:t>
        </w:r>
        <w:r w:rsidR="00B80896">
          <w:rPr>
            <w:rFonts w:eastAsiaTheme="minorEastAsia" w:hAnsiTheme="minorHAnsi" w:cstheme="minorBidi"/>
            <w:b w:val="0"/>
            <w:bCs w:val="0"/>
            <w:caps w:val="0"/>
            <w:noProof/>
            <w:sz w:val="21"/>
            <w:szCs w:val="22"/>
          </w:rPr>
          <w:tab/>
        </w:r>
        <w:r w:rsidR="00B80896" w:rsidRPr="00402ACD">
          <w:rPr>
            <w:rStyle w:val="ad"/>
            <w:noProof/>
          </w:rPr>
          <w:t>关键技术分析</w:t>
        </w:r>
        <w:r w:rsidR="00B80896">
          <w:rPr>
            <w:noProof/>
            <w:webHidden/>
          </w:rPr>
          <w:tab/>
        </w:r>
        <w:r w:rsidR="00B80896">
          <w:rPr>
            <w:noProof/>
            <w:webHidden/>
          </w:rPr>
          <w:fldChar w:fldCharType="begin"/>
        </w:r>
        <w:r w:rsidR="00B80896">
          <w:rPr>
            <w:noProof/>
            <w:webHidden/>
          </w:rPr>
          <w:instrText xml:space="preserve"> PAGEREF _Toc500424152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6F329D63" w14:textId="17A3BEE6"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00B80896" w:rsidRPr="00402ACD">
          <w:rPr>
            <w:rStyle w:val="ad"/>
            <w:noProof/>
          </w:rPr>
          <w:t>2.1</w:t>
        </w:r>
        <w:r w:rsidR="00B80896">
          <w:rPr>
            <w:rFonts w:asciiTheme="minorHAnsi" w:eastAsiaTheme="minorEastAsia" w:hAnsiTheme="minorHAnsi" w:cstheme="minorBidi"/>
            <w:smallCaps w:val="0"/>
            <w:noProof/>
            <w:sz w:val="21"/>
            <w:szCs w:val="22"/>
          </w:rPr>
          <w:tab/>
        </w:r>
        <w:r w:rsidR="00B80896" w:rsidRPr="00402ACD">
          <w:rPr>
            <w:rStyle w:val="ad"/>
            <w:noProof/>
          </w:rPr>
          <w:t>OpenDaylight</w:t>
        </w:r>
        <w:r w:rsidR="00B80896" w:rsidRPr="00402ACD">
          <w:rPr>
            <w:rStyle w:val="ad"/>
            <w:noProof/>
          </w:rPr>
          <w:t>控制器</w:t>
        </w:r>
        <w:r w:rsidR="00B80896">
          <w:rPr>
            <w:noProof/>
            <w:webHidden/>
          </w:rPr>
          <w:tab/>
        </w:r>
        <w:r w:rsidR="00B80896">
          <w:rPr>
            <w:noProof/>
            <w:webHidden/>
          </w:rPr>
          <w:fldChar w:fldCharType="begin"/>
        </w:r>
        <w:r w:rsidR="00B80896">
          <w:rPr>
            <w:noProof/>
            <w:webHidden/>
          </w:rPr>
          <w:instrText xml:space="preserve"> PAGEREF _Toc500424153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03CCC6D2" w14:textId="3777663F"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00B80896" w:rsidRPr="00402ACD">
          <w:rPr>
            <w:rStyle w:val="ad"/>
            <w:noProof/>
          </w:rPr>
          <w:t>2.2</w:t>
        </w:r>
        <w:r w:rsidR="00B80896">
          <w:rPr>
            <w:rFonts w:asciiTheme="minorHAnsi" w:eastAsiaTheme="minorEastAsia" w:hAnsiTheme="minorHAnsi" w:cstheme="minorBidi"/>
            <w:smallCaps w:val="0"/>
            <w:noProof/>
            <w:sz w:val="21"/>
            <w:szCs w:val="22"/>
          </w:rPr>
          <w:tab/>
        </w:r>
        <w:r w:rsidR="00B80896" w:rsidRPr="00402ACD">
          <w:rPr>
            <w:rStyle w:val="ad"/>
            <w:noProof/>
          </w:rPr>
          <w:t>Maven</w:t>
        </w:r>
        <w:r w:rsidR="00B80896">
          <w:rPr>
            <w:noProof/>
            <w:webHidden/>
          </w:rPr>
          <w:tab/>
        </w:r>
        <w:r w:rsidR="00B80896">
          <w:rPr>
            <w:noProof/>
            <w:webHidden/>
          </w:rPr>
          <w:fldChar w:fldCharType="begin"/>
        </w:r>
        <w:r w:rsidR="00B80896">
          <w:rPr>
            <w:noProof/>
            <w:webHidden/>
          </w:rPr>
          <w:instrText xml:space="preserve"> PAGEREF _Toc500424154 \h </w:instrText>
        </w:r>
        <w:r w:rsidR="00B80896">
          <w:rPr>
            <w:noProof/>
            <w:webHidden/>
          </w:rPr>
        </w:r>
        <w:r w:rsidR="00B80896">
          <w:rPr>
            <w:noProof/>
            <w:webHidden/>
          </w:rPr>
          <w:fldChar w:fldCharType="separate"/>
        </w:r>
        <w:r w:rsidR="00B80896">
          <w:rPr>
            <w:noProof/>
            <w:webHidden/>
          </w:rPr>
          <w:t>9</w:t>
        </w:r>
        <w:r w:rsidR="00B80896">
          <w:rPr>
            <w:noProof/>
            <w:webHidden/>
          </w:rPr>
          <w:fldChar w:fldCharType="end"/>
        </w:r>
      </w:hyperlink>
    </w:p>
    <w:p w14:paraId="61F41079" w14:textId="7ABAEE62"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00B80896" w:rsidRPr="00402ACD">
          <w:rPr>
            <w:rStyle w:val="ad"/>
            <w:noProof/>
          </w:rPr>
          <w:t>2.3</w:t>
        </w:r>
        <w:r w:rsidR="00B80896">
          <w:rPr>
            <w:rFonts w:asciiTheme="minorHAnsi" w:eastAsiaTheme="minorEastAsia" w:hAnsiTheme="minorHAnsi" w:cstheme="minorBidi"/>
            <w:smallCaps w:val="0"/>
            <w:noProof/>
            <w:sz w:val="21"/>
            <w:szCs w:val="22"/>
          </w:rPr>
          <w:tab/>
        </w:r>
        <w:r w:rsidR="00B80896" w:rsidRPr="00402ACD">
          <w:rPr>
            <w:rStyle w:val="ad"/>
            <w:noProof/>
          </w:rPr>
          <w:t>MongoDB</w:t>
        </w:r>
        <w:r w:rsidR="00B80896" w:rsidRPr="00402ACD">
          <w:rPr>
            <w:rStyle w:val="ad"/>
            <w:noProof/>
          </w:rPr>
          <w:t>数据库</w:t>
        </w:r>
        <w:r w:rsidR="00B80896">
          <w:rPr>
            <w:noProof/>
            <w:webHidden/>
          </w:rPr>
          <w:tab/>
        </w:r>
        <w:r w:rsidR="00B80896">
          <w:rPr>
            <w:noProof/>
            <w:webHidden/>
          </w:rPr>
          <w:fldChar w:fldCharType="begin"/>
        </w:r>
        <w:r w:rsidR="00B80896">
          <w:rPr>
            <w:noProof/>
            <w:webHidden/>
          </w:rPr>
          <w:instrText xml:space="preserve"> PAGEREF _Toc500424155 \h </w:instrText>
        </w:r>
        <w:r w:rsidR="00B80896">
          <w:rPr>
            <w:noProof/>
            <w:webHidden/>
          </w:rPr>
        </w:r>
        <w:r w:rsidR="00B80896">
          <w:rPr>
            <w:noProof/>
            <w:webHidden/>
          </w:rPr>
          <w:fldChar w:fldCharType="separate"/>
        </w:r>
        <w:r w:rsidR="00B80896">
          <w:rPr>
            <w:noProof/>
            <w:webHidden/>
          </w:rPr>
          <w:t>10</w:t>
        </w:r>
        <w:r w:rsidR="00B80896">
          <w:rPr>
            <w:noProof/>
            <w:webHidden/>
          </w:rPr>
          <w:fldChar w:fldCharType="end"/>
        </w:r>
      </w:hyperlink>
    </w:p>
    <w:p w14:paraId="6B28D5E9" w14:textId="188CC22D"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00B80896" w:rsidRPr="00402ACD">
          <w:rPr>
            <w:rStyle w:val="ad"/>
            <w:noProof/>
          </w:rPr>
          <w:t>2.4</w:t>
        </w:r>
        <w:r w:rsidR="00B80896">
          <w:rPr>
            <w:rFonts w:asciiTheme="minorHAnsi" w:eastAsiaTheme="minorEastAsia" w:hAnsiTheme="minorHAnsi" w:cstheme="minorBidi"/>
            <w:smallCaps w:val="0"/>
            <w:noProof/>
            <w:sz w:val="21"/>
            <w:szCs w:val="22"/>
          </w:rPr>
          <w:tab/>
        </w:r>
        <w:r w:rsidR="00B80896" w:rsidRPr="00402ACD">
          <w:rPr>
            <w:rStyle w:val="ad"/>
            <w:noProof/>
          </w:rPr>
          <w:t>HTML5</w:t>
        </w:r>
        <w:r w:rsidR="00B80896">
          <w:rPr>
            <w:noProof/>
            <w:webHidden/>
          </w:rPr>
          <w:tab/>
        </w:r>
        <w:r w:rsidR="00B80896">
          <w:rPr>
            <w:noProof/>
            <w:webHidden/>
          </w:rPr>
          <w:fldChar w:fldCharType="begin"/>
        </w:r>
        <w:r w:rsidR="00B80896">
          <w:rPr>
            <w:noProof/>
            <w:webHidden/>
          </w:rPr>
          <w:instrText xml:space="preserve"> PAGEREF _Toc500424156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18A33153" w14:textId="12BD8A9A"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00B80896" w:rsidRPr="00402ACD">
          <w:rPr>
            <w:rStyle w:val="ad"/>
            <w:noProof/>
          </w:rPr>
          <w:t>2.5</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_Toc500424157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47A8035C" w14:textId="1138E263" w:rsidR="00B80896" w:rsidRDefault="00B25C10">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00B80896" w:rsidRPr="00402ACD">
          <w:rPr>
            <w:rStyle w:val="ad"/>
            <w:noProof/>
          </w:rPr>
          <w:t>3</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系统需求分析与设计</w:t>
        </w:r>
        <w:r w:rsidR="00B80896">
          <w:rPr>
            <w:noProof/>
            <w:webHidden/>
          </w:rPr>
          <w:tab/>
        </w:r>
        <w:r w:rsidR="00B80896">
          <w:rPr>
            <w:noProof/>
            <w:webHidden/>
          </w:rPr>
          <w:fldChar w:fldCharType="begin"/>
        </w:r>
        <w:r w:rsidR="00B80896">
          <w:rPr>
            <w:noProof/>
            <w:webHidden/>
          </w:rPr>
          <w:instrText xml:space="preserve"> PAGEREF _Toc500424158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1395C1D5" w14:textId="4222F0A5"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00B80896" w:rsidRPr="00402ACD">
          <w:rPr>
            <w:rStyle w:val="ad"/>
            <w:noProof/>
          </w:rPr>
          <w:t>3.1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系统的需求分析</w:t>
        </w:r>
        <w:r w:rsidR="00B80896">
          <w:rPr>
            <w:noProof/>
            <w:webHidden/>
          </w:rPr>
          <w:tab/>
        </w:r>
        <w:r w:rsidR="00B80896">
          <w:rPr>
            <w:noProof/>
            <w:webHidden/>
          </w:rPr>
          <w:fldChar w:fldCharType="begin"/>
        </w:r>
        <w:r w:rsidR="00B80896">
          <w:rPr>
            <w:noProof/>
            <w:webHidden/>
          </w:rPr>
          <w:instrText xml:space="preserve"> PAGEREF _Toc500424159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7339C0F2" w14:textId="40C59482"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00B80896" w:rsidRPr="00402ACD">
          <w:rPr>
            <w:rStyle w:val="ad"/>
            <w:noProof/>
          </w:rPr>
          <w:t>3.2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系统的系统设计</w:t>
        </w:r>
        <w:r w:rsidR="00B80896">
          <w:rPr>
            <w:noProof/>
            <w:webHidden/>
          </w:rPr>
          <w:tab/>
        </w:r>
        <w:r w:rsidR="00B80896">
          <w:rPr>
            <w:noProof/>
            <w:webHidden/>
          </w:rPr>
          <w:fldChar w:fldCharType="begin"/>
        </w:r>
        <w:r w:rsidR="00B80896">
          <w:rPr>
            <w:noProof/>
            <w:webHidden/>
          </w:rPr>
          <w:instrText xml:space="preserve"> PAGEREF _Toc500424160 \h </w:instrText>
        </w:r>
        <w:r w:rsidR="00B80896">
          <w:rPr>
            <w:noProof/>
            <w:webHidden/>
          </w:rPr>
        </w:r>
        <w:r w:rsidR="00B80896">
          <w:rPr>
            <w:noProof/>
            <w:webHidden/>
          </w:rPr>
          <w:fldChar w:fldCharType="separate"/>
        </w:r>
        <w:r w:rsidR="00B80896">
          <w:rPr>
            <w:noProof/>
            <w:webHidden/>
          </w:rPr>
          <w:t>21</w:t>
        </w:r>
        <w:r w:rsidR="00B80896">
          <w:rPr>
            <w:noProof/>
            <w:webHidden/>
          </w:rPr>
          <w:fldChar w:fldCharType="end"/>
        </w:r>
      </w:hyperlink>
    </w:p>
    <w:p w14:paraId="09AC0971" w14:textId="5BAACD63"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00B80896" w:rsidRPr="00402ACD">
          <w:rPr>
            <w:rStyle w:val="ad"/>
            <w:noProof/>
          </w:rPr>
          <w:t>3.3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历史信息数据库需求分析及设计</w:t>
        </w:r>
        <w:r w:rsidR="00B80896">
          <w:rPr>
            <w:noProof/>
            <w:webHidden/>
          </w:rPr>
          <w:tab/>
        </w:r>
        <w:r w:rsidR="00B80896">
          <w:rPr>
            <w:noProof/>
            <w:webHidden/>
          </w:rPr>
          <w:fldChar w:fldCharType="begin"/>
        </w:r>
        <w:r w:rsidR="00B80896">
          <w:rPr>
            <w:noProof/>
            <w:webHidden/>
          </w:rPr>
          <w:instrText xml:space="preserve"> PAGEREF _Toc500424161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7F2DB8A" w14:textId="4768339B"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00B80896" w:rsidRPr="00402ACD">
          <w:rPr>
            <w:rStyle w:val="ad"/>
            <w:noProof/>
          </w:rPr>
          <w:t>3.4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_Toc500424162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ADD0C69" w14:textId="316BFD2E" w:rsidR="00B80896" w:rsidRDefault="00B25C10">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00B80896" w:rsidRPr="00402ACD">
          <w:rPr>
            <w:rStyle w:val="ad"/>
            <w:noProof/>
          </w:rPr>
          <w:t>4</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系统的实现及测试</w:t>
        </w:r>
        <w:r w:rsidR="00B80896">
          <w:rPr>
            <w:noProof/>
            <w:webHidden/>
          </w:rPr>
          <w:tab/>
        </w:r>
        <w:r w:rsidR="00B80896">
          <w:rPr>
            <w:noProof/>
            <w:webHidden/>
          </w:rPr>
          <w:fldChar w:fldCharType="begin"/>
        </w:r>
        <w:r w:rsidR="00B80896">
          <w:rPr>
            <w:noProof/>
            <w:webHidden/>
          </w:rPr>
          <w:instrText xml:space="preserve"> PAGEREF _Toc500424163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D31D25C" w14:textId="3DAA6622"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00B80896" w:rsidRPr="00402ACD">
          <w:rPr>
            <w:rStyle w:val="ad"/>
            <w:noProof/>
          </w:rPr>
          <w:t>4.1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的开发及运行环境</w:t>
        </w:r>
        <w:r w:rsidR="00B80896">
          <w:rPr>
            <w:noProof/>
            <w:webHidden/>
          </w:rPr>
          <w:tab/>
        </w:r>
        <w:r w:rsidR="00B80896">
          <w:rPr>
            <w:noProof/>
            <w:webHidden/>
          </w:rPr>
          <w:fldChar w:fldCharType="begin"/>
        </w:r>
        <w:r w:rsidR="00B80896">
          <w:rPr>
            <w:noProof/>
            <w:webHidden/>
          </w:rPr>
          <w:instrText xml:space="preserve"> PAGEREF _Toc500424164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B6018CA" w14:textId="5FE3ECAC"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00B80896" w:rsidRPr="00402ACD">
          <w:rPr>
            <w:rStyle w:val="ad"/>
            <w:noProof/>
          </w:rPr>
          <w:t>4.2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功能模块的实现</w:t>
        </w:r>
        <w:r w:rsidR="00B80896">
          <w:rPr>
            <w:noProof/>
            <w:webHidden/>
          </w:rPr>
          <w:tab/>
        </w:r>
        <w:r w:rsidR="00B80896">
          <w:rPr>
            <w:noProof/>
            <w:webHidden/>
          </w:rPr>
          <w:fldChar w:fldCharType="begin"/>
        </w:r>
        <w:r w:rsidR="00B80896">
          <w:rPr>
            <w:noProof/>
            <w:webHidden/>
          </w:rPr>
          <w:instrText xml:space="preserve"> PAGEREF _Toc500424165 \h </w:instrText>
        </w:r>
        <w:r w:rsidR="00B80896">
          <w:rPr>
            <w:noProof/>
            <w:webHidden/>
          </w:rPr>
        </w:r>
        <w:r w:rsidR="00B80896">
          <w:rPr>
            <w:noProof/>
            <w:webHidden/>
          </w:rPr>
          <w:fldChar w:fldCharType="separate"/>
        </w:r>
        <w:r w:rsidR="00B80896">
          <w:rPr>
            <w:noProof/>
            <w:webHidden/>
          </w:rPr>
          <w:t>36</w:t>
        </w:r>
        <w:r w:rsidR="00B80896">
          <w:rPr>
            <w:noProof/>
            <w:webHidden/>
          </w:rPr>
          <w:fldChar w:fldCharType="end"/>
        </w:r>
      </w:hyperlink>
    </w:p>
    <w:p w14:paraId="30A409E0" w14:textId="16786538"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00B80896" w:rsidRPr="00402ACD">
          <w:rPr>
            <w:rStyle w:val="ad"/>
            <w:noProof/>
          </w:rPr>
          <w:t>4.3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历史信息数据库实现</w:t>
        </w:r>
        <w:r w:rsidR="00B80896">
          <w:rPr>
            <w:noProof/>
            <w:webHidden/>
          </w:rPr>
          <w:tab/>
        </w:r>
        <w:r w:rsidR="00B80896">
          <w:rPr>
            <w:noProof/>
            <w:webHidden/>
          </w:rPr>
          <w:fldChar w:fldCharType="begin"/>
        </w:r>
        <w:r w:rsidR="00B80896">
          <w:rPr>
            <w:noProof/>
            <w:webHidden/>
          </w:rPr>
          <w:instrText xml:space="preserve"> PAGEREF _Toc500424166 \h </w:instrText>
        </w:r>
        <w:r w:rsidR="00B80896">
          <w:rPr>
            <w:noProof/>
            <w:webHidden/>
          </w:rPr>
        </w:r>
        <w:r w:rsidR="00B80896">
          <w:rPr>
            <w:noProof/>
            <w:webHidden/>
          </w:rPr>
          <w:fldChar w:fldCharType="separate"/>
        </w:r>
        <w:r w:rsidR="00B80896">
          <w:rPr>
            <w:noProof/>
            <w:webHidden/>
          </w:rPr>
          <w:t>50</w:t>
        </w:r>
        <w:r w:rsidR="00B80896">
          <w:rPr>
            <w:noProof/>
            <w:webHidden/>
          </w:rPr>
          <w:fldChar w:fldCharType="end"/>
        </w:r>
      </w:hyperlink>
    </w:p>
    <w:p w14:paraId="201BA008" w14:textId="27F3BC3B"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00B80896" w:rsidRPr="00402ACD">
          <w:rPr>
            <w:rStyle w:val="ad"/>
            <w:noProof/>
          </w:rPr>
          <w:t>4.4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_Toc500424167 \h </w:instrText>
        </w:r>
        <w:r w:rsidR="00B80896">
          <w:rPr>
            <w:noProof/>
            <w:webHidden/>
          </w:rPr>
        </w:r>
        <w:r w:rsidR="00B80896">
          <w:rPr>
            <w:noProof/>
            <w:webHidden/>
          </w:rPr>
          <w:fldChar w:fldCharType="separate"/>
        </w:r>
        <w:r w:rsidR="00B80896">
          <w:rPr>
            <w:noProof/>
            <w:webHidden/>
          </w:rPr>
          <w:t>52</w:t>
        </w:r>
        <w:r w:rsidR="00B80896">
          <w:rPr>
            <w:noProof/>
            <w:webHidden/>
          </w:rPr>
          <w:fldChar w:fldCharType="end"/>
        </w:r>
      </w:hyperlink>
    </w:p>
    <w:p w14:paraId="5ED71B96" w14:textId="02AD5A87" w:rsidR="00B80896" w:rsidRDefault="00B25C10">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00B80896" w:rsidRPr="00402ACD">
          <w:rPr>
            <w:rStyle w:val="ad"/>
            <w:noProof/>
          </w:rPr>
          <w:t>5</w:t>
        </w:r>
        <w:r w:rsidR="00B80896">
          <w:rPr>
            <w:rFonts w:eastAsiaTheme="minorEastAsia" w:hAnsiTheme="minorHAnsi" w:cstheme="minorBidi"/>
            <w:b w:val="0"/>
            <w:bCs w:val="0"/>
            <w:caps w:val="0"/>
            <w:noProof/>
            <w:sz w:val="21"/>
            <w:szCs w:val="22"/>
          </w:rPr>
          <w:tab/>
        </w:r>
        <w:r w:rsidR="00B80896" w:rsidRPr="00402ACD">
          <w:rPr>
            <w:rStyle w:val="ad"/>
            <w:noProof/>
          </w:rPr>
          <w:t>总结与展望</w:t>
        </w:r>
        <w:r w:rsidR="00B80896">
          <w:rPr>
            <w:noProof/>
            <w:webHidden/>
          </w:rPr>
          <w:tab/>
        </w:r>
        <w:r w:rsidR="00B80896">
          <w:rPr>
            <w:noProof/>
            <w:webHidden/>
          </w:rPr>
          <w:fldChar w:fldCharType="begin"/>
        </w:r>
        <w:r w:rsidR="00B80896">
          <w:rPr>
            <w:noProof/>
            <w:webHidden/>
          </w:rPr>
          <w:instrText xml:space="preserve"> PAGEREF _Toc500424168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7D4A2AAC" w14:textId="1A0DFF1C"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00B80896" w:rsidRPr="00402ACD">
          <w:rPr>
            <w:rStyle w:val="ad"/>
            <w:noProof/>
          </w:rPr>
          <w:t>5.1</w:t>
        </w:r>
        <w:r w:rsidR="00B80896">
          <w:rPr>
            <w:rFonts w:asciiTheme="minorHAnsi" w:eastAsiaTheme="minorEastAsia" w:hAnsiTheme="minorHAnsi" w:cstheme="minorBidi"/>
            <w:smallCaps w:val="0"/>
            <w:noProof/>
            <w:sz w:val="21"/>
            <w:szCs w:val="22"/>
          </w:rPr>
          <w:tab/>
        </w:r>
        <w:r w:rsidR="00B80896" w:rsidRPr="00402ACD">
          <w:rPr>
            <w:rStyle w:val="ad"/>
            <w:noProof/>
          </w:rPr>
          <w:t>全文总结</w:t>
        </w:r>
        <w:r w:rsidR="00B80896">
          <w:rPr>
            <w:noProof/>
            <w:webHidden/>
          </w:rPr>
          <w:tab/>
        </w:r>
        <w:r w:rsidR="00B80896">
          <w:rPr>
            <w:noProof/>
            <w:webHidden/>
          </w:rPr>
          <w:fldChar w:fldCharType="begin"/>
        </w:r>
        <w:r w:rsidR="00B80896">
          <w:rPr>
            <w:noProof/>
            <w:webHidden/>
          </w:rPr>
          <w:instrText xml:space="preserve"> PAGEREF _Toc500424169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2153F8E1" w14:textId="06FA32A0" w:rsidR="00B80896" w:rsidRDefault="00B25C10">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00B80896" w:rsidRPr="00402ACD">
          <w:rPr>
            <w:rStyle w:val="ad"/>
            <w:noProof/>
          </w:rPr>
          <w:t>5.2</w:t>
        </w:r>
        <w:r w:rsidR="00B80896">
          <w:rPr>
            <w:rFonts w:asciiTheme="minorHAnsi" w:eastAsiaTheme="minorEastAsia" w:hAnsiTheme="minorHAnsi" w:cstheme="minorBidi"/>
            <w:smallCaps w:val="0"/>
            <w:noProof/>
            <w:sz w:val="21"/>
            <w:szCs w:val="22"/>
          </w:rPr>
          <w:tab/>
        </w:r>
        <w:r w:rsidR="00B80896" w:rsidRPr="00402ACD">
          <w:rPr>
            <w:rStyle w:val="ad"/>
            <w:noProof/>
          </w:rPr>
          <w:t>展望</w:t>
        </w:r>
        <w:r w:rsidR="00B80896">
          <w:rPr>
            <w:noProof/>
            <w:webHidden/>
          </w:rPr>
          <w:tab/>
        </w:r>
        <w:r w:rsidR="00B80896">
          <w:rPr>
            <w:noProof/>
            <w:webHidden/>
          </w:rPr>
          <w:fldChar w:fldCharType="begin"/>
        </w:r>
        <w:r w:rsidR="00B80896">
          <w:rPr>
            <w:noProof/>
            <w:webHidden/>
          </w:rPr>
          <w:instrText xml:space="preserve"> PAGEREF _Toc500424170 \h </w:instrText>
        </w:r>
        <w:r w:rsidR="00B80896">
          <w:rPr>
            <w:noProof/>
            <w:webHidden/>
          </w:rPr>
        </w:r>
        <w:r w:rsidR="00B80896">
          <w:rPr>
            <w:noProof/>
            <w:webHidden/>
          </w:rPr>
          <w:fldChar w:fldCharType="separate"/>
        </w:r>
        <w:r w:rsidR="00B80896">
          <w:rPr>
            <w:noProof/>
            <w:webHidden/>
          </w:rPr>
          <w:t>54</w:t>
        </w:r>
        <w:r w:rsidR="00B80896">
          <w:rPr>
            <w:noProof/>
            <w:webHidden/>
          </w:rPr>
          <w:fldChar w:fldCharType="end"/>
        </w:r>
      </w:hyperlink>
    </w:p>
    <w:p w14:paraId="2D7F94E6" w14:textId="0B60BA5B" w:rsidR="00B80896" w:rsidRDefault="00B25C10">
      <w:pPr>
        <w:pStyle w:val="11"/>
        <w:tabs>
          <w:tab w:val="right" w:leader="dot" w:pos="8720"/>
        </w:tabs>
        <w:rPr>
          <w:rFonts w:eastAsiaTheme="minorEastAsia" w:hAnsiTheme="minorHAnsi" w:cstheme="minorBidi"/>
          <w:b w:val="0"/>
          <w:bCs w:val="0"/>
          <w:caps w:val="0"/>
          <w:noProof/>
          <w:sz w:val="21"/>
          <w:szCs w:val="22"/>
        </w:rPr>
      </w:pPr>
      <w:hyperlink w:anchor="_Toc500424171" w:history="1">
        <w:r w:rsidR="00B80896" w:rsidRPr="00402ACD">
          <w:rPr>
            <w:rStyle w:val="ad"/>
            <w:noProof/>
          </w:rPr>
          <w:t>致谢</w:t>
        </w:r>
        <w:r w:rsidR="00B80896">
          <w:rPr>
            <w:noProof/>
            <w:webHidden/>
          </w:rPr>
          <w:tab/>
        </w:r>
        <w:r w:rsidR="00B80896">
          <w:rPr>
            <w:noProof/>
            <w:webHidden/>
          </w:rPr>
          <w:fldChar w:fldCharType="begin"/>
        </w:r>
        <w:r w:rsidR="00B80896">
          <w:rPr>
            <w:noProof/>
            <w:webHidden/>
          </w:rPr>
          <w:instrText xml:space="preserve"> PAGEREF _Toc500424171 \h </w:instrText>
        </w:r>
        <w:r w:rsidR="00B80896">
          <w:rPr>
            <w:noProof/>
            <w:webHidden/>
          </w:rPr>
        </w:r>
        <w:r w:rsidR="00B80896">
          <w:rPr>
            <w:noProof/>
            <w:webHidden/>
          </w:rPr>
          <w:fldChar w:fldCharType="separate"/>
        </w:r>
        <w:r w:rsidR="00B80896">
          <w:rPr>
            <w:noProof/>
            <w:webHidden/>
          </w:rPr>
          <w:t>55</w:t>
        </w:r>
        <w:r w:rsidR="00B80896">
          <w:rPr>
            <w:noProof/>
            <w:webHidden/>
          </w:rPr>
          <w:fldChar w:fldCharType="end"/>
        </w:r>
      </w:hyperlink>
    </w:p>
    <w:p w14:paraId="12800822" w14:textId="4DFF9794" w:rsidR="00B80896" w:rsidRDefault="00B25C10">
      <w:pPr>
        <w:pStyle w:val="11"/>
        <w:tabs>
          <w:tab w:val="right" w:leader="dot" w:pos="8720"/>
        </w:tabs>
        <w:rPr>
          <w:rFonts w:eastAsiaTheme="minorEastAsia" w:hAnsiTheme="minorHAnsi" w:cstheme="minorBidi"/>
          <w:b w:val="0"/>
          <w:bCs w:val="0"/>
          <w:caps w:val="0"/>
          <w:noProof/>
          <w:sz w:val="21"/>
          <w:szCs w:val="22"/>
        </w:rPr>
      </w:pPr>
      <w:hyperlink w:anchor="_Toc500424172" w:history="1">
        <w:r w:rsidR="00B80896" w:rsidRPr="00402ACD">
          <w:rPr>
            <w:rStyle w:val="ad"/>
            <w:noProof/>
          </w:rPr>
          <w:t>参考文献</w:t>
        </w:r>
        <w:r w:rsidR="00B80896">
          <w:rPr>
            <w:noProof/>
            <w:webHidden/>
          </w:rPr>
          <w:tab/>
        </w:r>
        <w:r w:rsidR="00B80896">
          <w:rPr>
            <w:noProof/>
            <w:webHidden/>
          </w:rPr>
          <w:fldChar w:fldCharType="begin"/>
        </w:r>
        <w:r w:rsidR="00B80896">
          <w:rPr>
            <w:noProof/>
            <w:webHidden/>
          </w:rPr>
          <w:instrText xml:space="preserve"> PAGEREF _Toc500424172 \h </w:instrText>
        </w:r>
        <w:r w:rsidR="00B80896">
          <w:rPr>
            <w:noProof/>
            <w:webHidden/>
          </w:rPr>
        </w:r>
        <w:r w:rsidR="00B80896">
          <w:rPr>
            <w:noProof/>
            <w:webHidden/>
          </w:rPr>
          <w:fldChar w:fldCharType="separate"/>
        </w:r>
        <w:r w:rsidR="00B80896">
          <w:rPr>
            <w:noProof/>
            <w:webHidden/>
          </w:rPr>
          <w:t>56</w:t>
        </w:r>
        <w:r w:rsidR="00B80896">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6" w:name="_Toc497296677"/>
      <w:bookmarkStart w:id="17" w:name="_Toc500347833"/>
      <w:bookmarkStart w:id="18" w:name="_Toc500415573"/>
      <w:bookmarkStart w:id="19" w:name="_Toc500415706"/>
      <w:bookmarkStart w:id="20" w:name="_Toc500415811"/>
      <w:bookmarkStart w:id="21" w:name="_Ref500422533"/>
      <w:bookmarkStart w:id="22" w:name="_Toc500424147"/>
      <w:r>
        <w:rPr>
          <w:rFonts w:hint="eastAsia"/>
        </w:rPr>
        <w:lastRenderedPageBreak/>
        <w:t>绪论</w:t>
      </w:r>
      <w:bookmarkEnd w:id="16"/>
      <w:bookmarkEnd w:id="17"/>
      <w:bookmarkEnd w:id="18"/>
      <w:bookmarkEnd w:id="19"/>
      <w:bookmarkEnd w:id="20"/>
      <w:bookmarkEnd w:id="21"/>
      <w:bookmarkEnd w:id="22"/>
    </w:p>
    <w:p w14:paraId="0F6268A8" w14:textId="55DC90C0"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3" w:name="_Toc497296678"/>
      <w:bookmarkStart w:id="24" w:name="_Toc500347834"/>
      <w:bookmarkStart w:id="25" w:name="_Toc500415574"/>
      <w:bookmarkStart w:id="26" w:name="_Toc500415707"/>
      <w:bookmarkStart w:id="27" w:name="_Toc500415812"/>
      <w:bookmarkStart w:id="28" w:name="_Toc500424148"/>
      <w:r>
        <w:rPr>
          <w:rFonts w:hint="eastAsia"/>
        </w:rPr>
        <w:t>课题</w:t>
      </w:r>
      <w:r w:rsidR="00201B0A">
        <w:rPr>
          <w:rFonts w:hint="eastAsia"/>
        </w:rPr>
        <w:t>研究背景</w:t>
      </w:r>
      <w:bookmarkEnd w:id="23"/>
      <w:bookmarkEnd w:id="24"/>
      <w:bookmarkEnd w:id="25"/>
      <w:bookmarkEnd w:id="26"/>
      <w:bookmarkEnd w:id="27"/>
      <w:bookmarkEnd w:id="28"/>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32BB33ED"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41AB66B8" w:rsidR="00EA5165" w:rsidRDefault="00F71F27" w:rsidP="00766BF9">
      <w:pPr>
        <w:pStyle w:val="ab"/>
        <w:numPr>
          <w:ilvl w:val="1"/>
          <w:numId w:val="10"/>
        </w:numPr>
        <w:ind w:firstLineChars="0"/>
      </w:pPr>
      <w:r>
        <w:rPr>
          <w:rFonts w:hint="eastAsia"/>
        </w:rPr>
        <w:t>在部署业务时需要对网络中那些位置分散型号繁杂的各类设备进行手工一一配置。该操作复杂繁琐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03596FB4" w:rsidR="00EA5165" w:rsidRDefault="00E66CDB" w:rsidP="00766BF9">
      <w:pPr>
        <w:pStyle w:val="ab"/>
        <w:numPr>
          <w:ilvl w:val="0"/>
          <w:numId w:val="10"/>
        </w:numPr>
        <w:ind w:firstLineChars="0"/>
      </w:pPr>
      <w:r>
        <w:rPr>
          <w:rFonts w:hint="eastAsia"/>
        </w:rPr>
        <w:t>流量难以</w:t>
      </w:r>
      <w:r w:rsidR="00EE02EF">
        <w:rPr>
          <w:rFonts w:hint="eastAsia"/>
        </w:rPr>
        <w:t>调度</w:t>
      </w:r>
      <w:r>
        <w:rPr>
          <w:rFonts w:hint="eastAsia"/>
        </w:rPr>
        <w:t>，</w:t>
      </w:r>
      <w:r w:rsidR="00EA5165">
        <w:rPr>
          <w:rFonts w:hint="eastAsia"/>
        </w:rPr>
        <w:t>灵活性</w:t>
      </w:r>
      <w:r>
        <w:rPr>
          <w:rFonts w:hint="eastAsia"/>
        </w:rPr>
        <w:t>很差</w:t>
      </w:r>
      <w:r w:rsidR="00EA5165">
        <w:rPr>
          <w:rFonts w:hint="eastAsia"/>
        </w:rPr>
        <w:t>：</w:t>
      </w:r>
    </w:p>
    <w:p w14:paraId="35261777" w14:textId="412F137D" w:rsidR="00EA5165" w:rsidRDefault="00406943" w:rsidP="00766BF9">
      <w:pPr>
        <w:pStyle w:val="ab"/>
        <w:numPr>
          <w:ilvl w:val="1"/>
          <w:numId w:val="10"/>
        </w:numPr>
        <w:ind w:firstLineChars="0"/>
      </w:pPr>
      <w:r>
        <w:rPr>
          <w:rFonts w:hint="eastAsia"/>
        </w:rPr>
        <w:t>目前的网络中没有统一的集中式管理</w:t>
      </w:r>
      <w:r w:rsidR="00997101">
        <w:rPr>
          <w:rFonts w:hint="eastAsia"/>
        </w:rPr>
        <w:t>并</w:t>
      </w:r>
      <w:r>
        <w:rPr>
          <w:rFonts w:hint="eastAsia"/>
        </w:rPr>
        <w:t>且各</w:t>
      </w:r>
      <w:r w:rsidR="00437DEC">
        <w:rPr>
          <w:rFonts w:hint="eastAsia"/>
        </w:rPr>
        <w:t>设备</w:t>
      </w:r>
      <w:r>
        <w:rPr>
          <w:rFonts w:hint="eastAsia"/>
        </w:rPr>
        <w:t>都是基于本地的路由规则进行选路操作</w:t>
      </w:r>
      <w:r w:rsidR="00F147EA">
        <w:rPr>
          <w:rFonts w:hint="eastAsia"/>
        </w:rPr>
        <w:t>。通过这种路由选择方式</w:t>
      </w:r>
      <w:r w:rsidR="00C5551D">
        <w:rPr>
          <w:rFonts w:hint="eastAsia"/>
        </w:rPr>
        <w:t>导致了</w:t>
      </w:r>
      <w:r w:rsidR="00F147EA">
        <w:rPr>
          <w:rFonts w:hint="eastAsia"/>
        </w:rPr>
        <w:t>网络拓扑中的链路</w:t>
      </w:r>
      <w:r w:rsidR="00C5551D">
        <w:rPr>
          <w:rFonts w:hint="eastAsia"/>
        </w:rPr>
        <w:t>带宽利用率</w:t>
      </w:r>
      <w:r w:rsidR="00F147EA">
        <w:rPr>
          <w:rFonts w:hint="eastAsia"/>
        </w:rPr>
        <w:t>不高且</w:t>
      </w:r>
      <w:r w:rsidR="006630DF">
        <w:rPr>
          <w:rFonts w:hint="eastAsia"/>
        </w:rPr>
        <w:t>通过设备自发的选路方式</w:t>
      </w:r>
      <w:r w:rsidR="00F147EA">
        <w:rPr>
          <w:rFonts w:hint="eastAsia"/>
        </w:rPr>
        <w:t>选出的应用流量的路径不是最优解</w:t>
      </w:r>
      <w:r w:rsidR="00DC1878">
        <w:rPr>
          <w:rFonts w:hint="eastAsia"/>
        </w:rPr>
        <w:t>；</w:t>
      </w:r>
    </w:p>
    <w:p w14:paraId="115F0A5F" w14:textId="087FF9C5" w:rsidR="00437DEC" w:rsidRDefault="008E05D2" w:rsidP="00766BF9">
      <w:pPr>
        <w:pStyle w:val="ab"/>
        <w:numPr>
          <w:ilvl w:val="1"/>
          <w:numId w:val="10"/>
        </w:numPr>
        <w:ind w:firstLineChars="0"/>
      </w:pPr>
      <w:r>
        <w:rPr>
          <w:rFonts w:hint="eastAsia"/>
        </w:rPr>
        <w:t>目前</w:t>
      </w:r>
      <w:proofErr w:type="gramStart"/>
      <w:r>
        <w:rPr>
          <w:rFonts w:hint="eastAsia"/>
        </w:rPr>
        <w:t>设备本地</w:t>
      </w:r>
      <w:proofErr w:type="gramEnd"/>
      <w:r>
        <w:rPr>
          <w:rFonts w:hint="eastAsia"/>
        </w:rPr>
        <w:t>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lastRenderedPageBreak/>
        <w:t>网络管理运维困难</w:t>
      </w:r>
      <w:r w:rsidR="00437DEC">
        <w:rPr>
          <w:rFonts w:hint="eastAsia"/>
        </w:rPr>
        <w:t>：</w:t>
      </w:r>
    </w:p>
    <w:p w14:paraId="3A6A6692" w14:textId="1836A927" w:rsidR="00437DEC" w:rsidRDefault="00333CAE" w:rsidP="00766BF9">
      <w:pPr>
        <w:pStyle w:val="ab"/>
        <w:numPr>
          <w:ilvl w:val="1"/>
          <w:numId w:val="10"/>
        </w:numPr>
        <w:ind w:firstLineChars="0"/>
      </w:pPr>
      <w:r>
        <w:rPr>
          <w:rFonts w:hint="eastAsia"/>
        </w:rPr>
        <w:t>对工作人员的技术水平要求较高</w:t>
      </w:r>
      <w:r w:rsidR="00BB14FC">
        <w:rPr>
          <w:rFonts w:hint="eastAsia"/>
        </w:rPr>
        <w:t>，</w:t>
      </w:r>
      <w:r w:rsidR="00C76E3B">
        <w:rPr>
          <w:rFonts w:hint="eastAsia"/>
        </w:rPr>
        <w:t>网络的运</w:t>
      </w:r>
      <w:proofErr w:type="gramStart"/>
      <w:r w:rsidR="00C76E3B">
        <w:rPr>
          <w:rFonts w:hint="eastAsia"/>
        </w:rPr>
        <w:t>维工作</w:t>
      </w:r>
      <w:proofErr w:type="gramEnd"/>
      <w:r w:rsidR="00C76E3B">
        <w:rPr>
          <w:rFonts w:hint="eastAsia"/>
        </w:rPr>
        <w:t>困难以手工为主。</w:t>
      </w:r>
    </w:p>
    <w:p w14:paraId="1EEDBEC4" w14:textId="059F5BAF"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w:t>
      </w:r>
      <w:r w:rsidR="002F3FAF">
        <w:rPr>
          <w:rFonts w:hint="eastAsia"/>
        </w:rPr>
        <w:t>其定位难度大，耗时长</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7D495BC9" w:rsidR="00437DEC" w:rsidRDefault="00180709" w:rsidP="00766BF9">
      <w:pPr>
        <w:pStyle w:val="ab"/>
        <w:numPr>
          <w:ilvl w:val="1"/>
          <w:numId w:val="10"/>
        </w:numPr>
        <w:ind w:firstLineChars="0"/>
      </w:pPr>
      <w:r>
        <w:rPr>
          <w:rFonts w:hint="eastAsia"/>
        </w:rPr>
        <w:t>由于网络和应用不能够有效的联动导致</w:t>
      </w:r>
      <w:proofErr w:type="gramStart"/>
      <w:r>
        <w:rPr>
          <w:rFonts w:hint="eastAsia"/>
        </w:rPr>
        <w:t>云计算</w:t>
      </w:r>
      <w:proofErr w:type="gramEnd"/>
      <w:r>
        <w:rPr>
          <w:rFonts w:hint="eastAsia"/>
        </w:rPr>
        <w:t>相关的业务体验差。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9" w:name="_Toc497296679"/>
      <w:bookmarkStart w:id="30" w:name="_Toc500347835"/>
      <w:bookmarkStart w:id="31" w:name="_Toc500415575"/>
      <w:bookmarkStart w:id="32" w:name="_Toc500415708"/>
      <w:bookmarkStart w:id="33" w:name="_Toc500415813"/>
      <w:bookmarkStart w:id="34" w:name="_Toc500424149"/>
      <w:r>
        <w:rPr>
          <w:rFonts w:hint="eastAsia"/>
        </w:rPr>
        <w:t>研究目的</w:t>
      </w:r>
      <w:r w:rsidR="00144EB2">
        <w:rPr>
          <w:rFonts w:hint="eastAsia"/>
        </w:rPr>
        <w:t>及</w:t>
      </w:r>
      <w:r>
        <w:rPr>
          <w:rFonts w:hint="eastAsia"/>
        </w:rPr>
        <w:t>意义</w:t>
      </w:r>
      <w:bookmarkEnd w:id="29"/>
      <w:bookmarkEnd w:id="30"/>
      <w:bookmarkEnd w:id="31"/>
      <w:bookmarkEnd w:id="32"/>
      <w:bookmarkEnd w:id="33"/>
      <w:bookmarkEnd w:id="34"/>
    </w:p>
    <w:p w14:paraId="3F4FC339" w14:textId="77777777" w:rsidR="00EF5CDD" w:rsidRDefault="000B5140" w:rsidP="0030186D">
      <w:pPr>
        <w:pStyle w:val="3"/>
        <w:numPr>
          <w:ilvl w:val="2"/>
          <w:numId w:val="1"/>
        </w:numPr>
      </w:pPr>
      <w:bookmarkStart w:id="35" w:name="_Toc500415709"/>
      <w:proofErr w:type="gramStart"/>
      <w:r>
        <w:rPr>
          <w:rFonts w:hint="eastAsia"/>
        </w:rPr>
        <w:t>云计算</w:t>
      </w:r>
      <w:proofErr w:type="gramEnd"/>
      <w:r>
        <w:rPr>
          <w:rFonts w:hint="eastAsia"/>
        </w:rPr>
        <w:t>对广域网的需求</w:t>
      </w:r>
      <w:bookmarkEnd w:id="35"/>
    </w:p>
    <w:p w14:paraId="72012E5B" w14:textId="6FD290D4" w:rsidR="000B5140" w:rsidRDefault="00EE1220" w:rsidP="00821F2A">
      <w:pPr>
        <w:ind w:firstLine="480"/>
      </w:pPr>
      <w:r>
        <w:rPr>
          <w:rFonts w:hint="eastAsia"/>
        </w:rPr>
        <w:t>随着</w:t>
      </w:r>
      <w:r>
        <w:rPr>
          <w:rFonts w:hint="eastAsia"/>
        </w:rPr>
        <w:t>IT</w:t>
      </w:r>
      <w:r>
        <w:rPr>
          <w:rFonts w:hint="eastAsia"/>
        </w:rPr>
        <w:t>技术的发展，</w:t>
      </w:r>
      <w:proofErr w:type="gramStart"/>
      <w:r>
        <w:rPr>
          <w:rFonts w:hint="eastAsia"/>
        </w:rPr>
        <w:t>云计算</w:t>
      </w:r>
      <w:proofErr w:type="gramEnd"/>
      <w:r>
        <w:rPr>
          <w:rFonts w:hint="eastAsia"/>
        </w:rPr>
        <w:t>已经日益在各行业进行了大规模部署</w:t>
      </w:r>
      <w:r w:rsidR="0085601B">
        <w:rPr>
          <w:rFonts w:hint="eastAsia"/>
        </w:rPr>
        <w:t>，许多企业都已经开始了</w:t>
      </w:r>
      <w:r w:rsidR="00E90FCD">
        <w:rPr>
          <w:rFonts w:hint="eastAsia"/>
        </w:rPr>
        <w:t>由</w:t>
      </w:r>
      <w:r w:rsidR="0085601B">
        <w:rPr>
          <w:rFonts w:hint="eastAsia"/>
        </w:rPr>
        <w:t>传统的数据中心向</w:t>
      </w:r>
      <w:proofErr w:type="gramStart"/>
      <w:r w:rsidR="0085601B">
        <w:rPr>
          <w:rFonts w:hint="eastAsia"/>
        </w:rPr>
        <w:t>云计算</w:t>
      </w:r>
      <w:proofErr w:type="gramEnd"/>
      <w:r w:rsidR="00C25F8D">
        <w:rPr>
          <w:rFonts w:hint="eastAsia"/>
        </w:rPr>
        <w:t>数据</w:t>
      </w:r>
      <w:r w:rsidR="0085601B">
        <w:rPr>
          <w:rFonts w:hint="eastAsia"/>
        </w:rPr>
        <w:t>中心过渡的这个过程。</w:t>
      </w:r>
      <w:r w:rsidR="00333FB4">
        <w:rPr>
          <w:rFonts w:hint="eastAsia"/>
        </w:rPr>
        <w:t>但是用户的</w:t>
      </w:r>
      <w:r w:rsidR="001E20D0">
        <w:rPr>
          <w:rFonts w:hint="eastAsia"/>
        </w:rPr>
        <w:t>一些</w:t>
      </w:r>
      <w:r w:rsidR="00333FB4">
        <w:rPr>
          <w:rFonts w:hint="eastAsia"/>
        </w:rPr>
        <w:t>需求并不会因为</w:t>
      </w:r>
      <w:r w:rsidR="005B0A31">
        <w:rPr>
          <w:rFonts w:hint="eastAsia"/>
        </w:rPr>
        <w:t>现在</w:t>
      </w:r>
      <w:r w:rsidR="00333FB4">
        <w:rPr>
          <w:rFonts w:hint="eastAsia"/>
        </w:rPr>
        <w:t>企业</w:t>
      </w:r>
      <w:r w:rsidR="005B0A31">
        <w:rPr>
          <w:rFonts w:hint="eastAsia"/>
        </w:rPr>
        <w:t>正在</w:t>
      </w:r>
      <w:r w:rsidR="00FB4E75">
        <w:rPr>
          <w:rFonts w:hint="eastAsia"/>
        </w:rPr>
        <w:t>处于</w:t>
      </w:r>
      <w:r w:rsidR="0085601B">
        <w:rPr>
          <w:rFonts w:hint="eastAsia"/>
        </w:rPr>
        <w:t>这个过渡阶段</w:t>
      </w:r>
      <w:r w:rsidR="00333FB4">
        <w:rPr>
          <w:rFonts w:hint="eastAsia"/>
        </w:rPr>
        <w:t>而发生</w:t>
      </w:r>
      <w:r w:rsidR="00FB4E75">
        <w:rPr>
          <w:rFonts w:hint="eastAsia"/>
        </w:rPr>
        <w:t>什么</w:t>
      </w:r>
      <w:r w:rsidR="00B960E1">
        <w:rPr>
          <w:rFonts w:hint="eastAsia"/>
        </w:rPr>
        <w:t>本</w:t>
      </w:r>
      <w:r w:rsidR="007957C6">
        <w:rPr>
          <w:rFonts w:hint="eastAsia"/>
        </w:rPr>
        <w:t>质的改变</w:t>
      </w:r>
      <w:r w:rsidR="007E070E">
        <w:rPr>
          <w:rFonts w:hint="eastAsia"/>
        </w:rPr>
        <w:t>。</w:t>
      </w:r>
      <w:r w:rsidR="00333FB4">
        <w:rPr>
          <w:rFonts w:hint="eastAsia"/>
        </w:rPr>
        <w:t>这就导致了在现有的情况下</w:t>
      </w:r>
      <w:r w:rsidR="00821F2A">
        <w:rPr>
          <w:rFonts w:hint="eastAsia"/>
        </w:rPr>
        <w:t>用户的需求难以得到满足，这主要体现在以下</w:t>
      </w:r>
      <w:proofErr w:type="gramStart"/>
      <w:r w:rsidR="00821F2A">
        <w:rPr>
          <w:rFonts w:hint="eastAsia"/>
        </w:rPr>
        <w:t>三</w:t>
      </w:r>
      <w:r w:rsidR="00941DE1">
        <w:rPr>
          <w:rFonts w:hint="eastAsia"/>
        </w:rPr>
        <w:t>各方</w:t>
      </w:r>
      <w:proofErr w:type="gramEnd"/>
      <w:r w:rsidR="00941DE1">
        <w:rPr>
          <w:rFonts w:hint="eastAsia"/>
        </w:rPr>
        <w:t>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lastRenderedPageBreak/>
        <w:t>运行。</w:t>
      </w:r>
      <w:r>
        <w:rPr>
          <w:rFonts w:hint="eastAsia"/>
        </w:rPr>
        <w:t>现在</w:t>
      </w:r>
      <w:proofErr w:type="gramStart"/>
      <w:r>
        <w:rPr>
          <w:rFonts w:hint="eastAsia"/>
        </w:rPr>
        <w:t>在</w:t>
      </w:r>
      <w:proofErr w:type="gramEnd"/>
      <w:r>
        <w:rPr>
          <w:rFonts w:hint="eastAsia"/>
        </w:rPr>
        <w:t>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4494BE5D" w:rsidR="009A750D" w:rsidRDefault="00A16172" w:rsidP="00766BF9">
      <w:pPr>
        <w:pStyle w:val="ab"/>
        <w:numPr>
          <w:ilvl w:val="0"/>
          <w:numId w:val="11"/>
        </w:numPr>
        <w:ind w:firstLineChars="0"/>
      </w:pPr>
      <w:r>
        <w:rPr>
          <w:rFonts w:hint="eastAsia"/>
        </w:rPr>
        <w:t>现阶段的</w:t>
      </w:r>
      <w:r w:rsidR="00E9085B">
        <w:rPr>
          <w:rFonts w:hint="eastAsia"/>
        </w:rPr>
        <w:t>广域网内的各类业务繁多、其通过的流量也日趋复杂</w:t>
      </w:r>
      <w:r w:rsidR="00275B09">
        <w:rPr>
          <w:rFonts w:hint="eastAsia"/>
        </w:rPr>
        <w:t>，</w:t>
      </w:r>
      <w:r w:rsidR="002B1CCD">
        <w:rPr>
          <w:rFonts w:hint="eastAsia"/>
        </w:rPr>
        <w:t>可是</w:t>
      </w:r>
      <w:r w:rsidR="00275B09">
        <w:rPr>
          <w:rFonts w:hint="eastAsia"/>
        </w:rPr>
        <w:t>本地应用与服务器之间的通信依然</w:t>
      </w:r>
      <w:r w:rsidR="002B1CCD">
        <w:rPr>
          <w:rFonts w:hint="eastAsia"/>
        </w:rPr>
        <w:t>需要</w:t>
      </w:r>
      <w:r w:rsidR="00275B09">
        <w:rPr>
          <w:rFonts w:hint="eastAsia"/>
        </w:rPr>
        <w:t>经过它才可以进行</w:t>
      </w:r>
      <w:r w:rsidR="00117302">
        <w:rPr>
          <w:rFonts w:hint="eastAsia"/>
        </w:rPr>
        <w:t>，这时的用户体验就避免不了的会下降。</w:t>
      </w:r>
      <w:r w:rsidR="000A1208">
        <w:rPr>
          <w:rFonts w:hint="eastAsia"/>
        </w:rPr>
        <w:t>因此对不同用户的不用业务进行专门的定制化调度就非常有必要了。</w:t>
      </w:r>
    </w:p>
    <w:p w14:paraId="1ACDDD31" w14:textId="22842FA4" w:rsidR="000B5140" w:rsidRDefault="00FB439D" w:rsidP="00C75993">
      <w:pPr>
        <w:pStyle w:val="ab"/>
        <w:numPr>
          <w:ilvl w:val="0"/>
          <w:numId w:val="11"/>
        </w:numPr>
        <w:ind w:firstLineChars="0"/>
      </w:pPr>
      <w:r>
        <w:rPr>
          <w:rFonts w:hint="eastAsia"/>
        </w:rPr>
        <w:t>目前来看，</w:t>
      </w:r>
      <w:proofErr w:type="gramStart"/>
      <w:r w:rsidR="00C75993">
        <w:rPr>
          <w:rFonts w:hint="eastAsia"/>
        </w:rPr>
        <w:t>云计算</w:t>
      </w:r>
      <w:proofErr w:type="gramEnd"/>
      <w:r w:rsidR="00C75993">
        <w:rPr>
          <w:rFonts w:hint="eastAsia"/>
        </w:rPr>
        <w:t>数据中心</w:t>
      </w:r>
      <w:r w:rsidR="00E9085B">
        <w:rPr>
          <w:rFonts w:hint="eastAsia"/>
        </w:rPr>
        <w:t>部署的数量也越来越多</w:t>
      </w:r>
      <w:r w:rsidR="005D479D">
        <w:rPr>
          <w:rFonts w:hint="eastAsia"/>
        </w:rPr>
        <w:t>，部署规模也越来越大</w:t>
      </w:r>
      <w:r w:rsidR="000942D6">
        <w:rPr>
          <w:rFonts w:hint="eastAsia"/>
        </w:rPr>
        <w:t>，</w:t>
      </w:r>
      <w:r w:rsidR="005D479D">
        <w:rPr>
          <w:rFonts w:hint="eastAsia"/>
        </w:rPr>
        <w:t>这就需要通过专门的具有动态</w:t>
      </w:r>
      <w:r w:rsidR="00C62ED2">
        <w:rPr>
          <w:rFonts w:hint="eastAsia"/>
        </w:rPr>
        <w:t>的</w:t>
      </w:r>
      <w:r w:rsidR="005D479D">
        <w:rPr>
          <w:rFonts w:hint="eastAsia"/>
        </w:rPr>
        <w:t>、可定制等特点的网络</w:t>
      </w:r>
      <w:proofErr w:type="gramStart"/>
      <w:r w:rsidR="005D479D">
        <w:rPr>
          <w:rFonts w:hint="eastAsia"/>
        </w:rPr>
        <w:t>来作</w:t>
      </w:r>
      <w:proofErr w:type="gramEnd"/>
      <w:r w:rsidR="005D479D">
        <w:rPr>
          <w:rFonts w:hint="eastAsia"/>
        </w:rPr>
        <w:t>为它们之间通信交流的桥梁通道。</w:t>
      </w:r>
    </w:p>
    <w:p w14:paraId="26823ADE" w14:textId="098402DF" w:rsidR="00F61074" w:rsidRDefault="00197690" w:rsidP="005B2356">
      <w:pPr>
        <w:ind w:firstLine="480"/>
      </w:pPr>
      <w:proofErr w:type="gramStart"/>
      <w:r>
        <w:rPr>
          <w:rFonts w:hint="eastAsia"/>
        </w:rPr>
        <w:t>目前现网</w:t>
      </w:r>
      <w:proofErr w:type="gramEnd"/>
      <w:r>
        <w:rPr>
          <w:rFonts w:hint="eastAsia"/>
        </w:rPr>
        <w:t>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w:t>
      </w:r>
      <w:proofErr w:type="gramStart"/>
      <w:r>
        <w:rPr>
          <w:rFonts w:hint="eastAsia"/>
        </w:rPr>
        <w:t>云计算</w:t>
      </w:r>
      <w:proofErr w:type="gramEnd"/>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proofErr w:type="gramStart"/>
      <w:r>
        <w:rPr>
          <w:rFonts w:hint="eastAsia"/>
        </w:rPr>
        <w:t>云计算</w:t>
      </w:r>
      <w:proofErr w:type="gramEnd"/>
      <w:r>
        <w:rPr>
          <w:rFonts w:hint="eastAsia"/>
        </w:rPr>
        <w:t>对广域网的需求</w:t>
      </w:r>
    </w:p>
    <w:p w14:paraId="3D6FE73D" w14:textId="77777777" w:rsidR="000B5140" w:rsidRDefault="00EC751A" w:rsidP="0030186D">
      <w:pPr>
        <w:pStyle w:val="3"/>
        <w:numPr>
          <w:ilvl w:val="2"/>
          <w:numId w:val="1"/>
        </w:numPr>
      </w:pPr>
      <w:bookmarkStart w:id="36" w:name="_Toc500415710"/>
      <w:r>
        <w:rPr>
          <w:rFonts w:hint="eastAsia"/>
        </w:rPr>
        <w:t>运营商转型对广域网的需求</w:t>
      </w:r>
      <w:bookmarkEnd w:id="36"/>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w:t>
      </w:r>
      <w:r w:rsidR="00D15B2C">
        <w:rPr>
          <w:rFonts w:hint="eastAsia"/>
        </w:rPr>
        <w:lastRenderedPageBreak/>
        <w:t>但是现在的网络提供商所提供的网络是不能满足这种要求的，还有许多疑难问题需要解决，例如：</w:t>
      </w:r>
    </w:p>
    <w:p w14:paraId="770D4D65" w14:textId="7452B394" w:rsidR="00D15B2C" w:rsidRDefault="0014145B" w:rsidP="00766BF9">
      <w:pPr>
        <w:pStyle w:val="ab"/>
        <w:numPr>
          <w:ilvl w:val="0"/>
          <w:numId w:val="12"/>
        </w:numPr>
        <w:ind w:firstLineChars="0"/>
      </w:pPr>
      <w:r>
        <w:rPr>
          <w:rFonts w:hint="eastAsia"/>
        </w:rPr>
        <w:t>收入没有随着业务规模的提高而增加</w:t>
      </w:r>
      <w:r w:rsidR="00D15B2C">
        <w:rPr>
          <w:rFonts w:hint="eastAsia"/>
        </w:rPr>
        <w:t>。网络提供商发现虽然部署的业务越来越多，流量也是增长迅速，但其收入却没有显著增加</w:t>
      </w:r>
      <w:r w:rsidR="00B659FB">
        <w:rPr>
          <w:rFonts w:hint="eastAsia"/>
        </w:rPr>
        <w:t>并且与</w:t>
      </w:r>
      <w:r w:rsidR="00D15B2C">
        <w:rPr>
          <w:rFonts w:hint="eastAsia"/>
        </w:rPr>
        <w:t>流量规模</w:t>
      </w:r>
      <w:r w:rsidR="00DE08D3">
        <w:rPr>
          <w:rFonts w:hint="eastAsia"/>
        </w:rPr>
        <w:t>之间</w:t>
      </w:r>
      <w:r w:rsidR="00D15B2C">
        <w:rPr>
          <w:rFonts w:hint="eastAsia"/>
        </w:rPr>
        <w:t>的剪刀差</w:t>
      </w:r>
      <w:r w:rsidR="00AD2CA2">
        <w:rPr>
          <w:rFonts w:hint="eastAsia"/>
        </w:rPr>
        <w:t>也</w:t>
      </w:r>
      <w:r w:rsidR="00D15B2C">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61446488"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C74523">
        <w:rPr>
          <w:rFonts w:hint="eastAsia"/>
        </w:rPr>
        <w:t>在现行的网络结构体系下，其结构复杂灵活性低，设备不开放，</w:t>
      </w:r>
      <w:r w:rsidR="006629A7">
        <w:rPr>
          <w:rFonts w:hint="eastAsia"/>
        </w:rPr>
        <w:t>相对于</w:t>
      </w:r>
      <w:r w:rsidR="005B2C06">
        <w:rPr>
          <w:rFonts w:hint="eastAsia"/>
        </w:rPr>
        <w:t>虚拟运营商和互联网公司</w:t>
      </w:r>
      <w:r w:rsidR="008D58F9">
        <w:rPr>
          <w:rFonts w:hint="eastAsia"/>
        </w:rPr>
        <w:t>而言，</w:t>
      </w:r>
      <w:r w:rsidR="006629A7">
        <w:rPr>
          <w:rFonts w:hint="eastAsia"/>
        </w:rPr>
        <w:t>没</w:t>
      </w:r>
      <w:r w:rsidR="005B2C06">
        <w:rPr>
          <w:rFonts w:hint="eastAsia"/>
        </w:rPr>
        <w:t>有明显</w:t>
      </w:r>
      <w:r w:rsidR="008D58F9">
        <w:rPr>
          <w:rFonts w:hint="eastAsia"/>
        </w:rPr>
        <w:t>独特</w:t>
      </w:r>
      <w:r w:rsidR="005B2C06">
        <w:rPr>
          <w:rFonts w:hint="eastAsia"/>
        </w:rPr>
        <w:t>的</w:t>
      </w:r>
      <w:r w:rsidR="006629A7">
        <w:rPr>
          <w:rFonts w:hint="eastAsia"/>
        </w:rPr>
        <w:t>优点</w:t>
      </w:r>
      <w:r w:rsidR="008F23E0">
        <w:rPr>
          <w:rFonts w:hint="eastAsia"/>
        </w:rPr>
        <w:t>与优势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058276C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A44A93" w:rsidRPr="002A60C0">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35EF8D39" w:rsidR="00054DAE" w:rsidRDefault="00054DAE" w:rsidP="00766BF9">
      <w:pPr>
        <w:pStyle w:val="ab"/>
        <w:numPr>
          <w:ilvl w:val="0"/>
          <w:numId w:val="13"/>
        </w:numPr>
        <w:ind w:firstLineChars="0"/>
      </w:pPr>
      <w:r>
        <w:rPr>
          <w:rFonts w:hint="eastAsia"/>
        </w:rPr>
        <w:t>通过开放统一的标准化接口以实现运</w:t>
      </w:r>
      <w:proofErr w:type="gramStart"/>
      <w:r>
        <w:rPr>
          <w:rFonts w:hint="eastAsia"/>
        </w:rPr>
        <w:t>维工作</w:t>
      </w:r>
      <w:proofErr w:type="gramEnd"/>
      <w:r>
        <w:rPr>
          <w:rFonts w:hint="eastAsia"/>
        </w:rPr>
        <w:t>的简化与自动化</w:t>
      </w:r>
      <w:r w:rsidR="00E06197">
        <w:rPr>
          <w:rFonts w:hint="eastAsia"/>
        </w:rPr>
        <w:t>的手段</w:t>
      </w:r>
      <w:r w:rsidR="006B7ED0">
        <w:rPr>
          <w:rFonts w:hint="eastAsia"/>
        </w:rPr>
        <w:t>来</w:t>
      </w:r>
      <w:r>
        <w:rPr>
          <w:rFonts w:hint="eastAsia"/>
        </w:rPr>
        <w:t>释放网络</w:t>
      </w:r>
      <w:r w:rsidR="00B61FDB">
        <w:rPr>
          <w:rFonts w:hint="eastAsia"/>
        </w:rPr>
        <w:t>运</w:t>
      </w:r>
      <w:proofErr w:type="gramStart"/>
      <w:r w:rsidR="00B61FDB">
        <w:rPr>
          <w:rFonts w:hint="eastAsia"/>
        </w:rPr>
        <w:t>维</w:t>
      </w:r>
      <w:r>
        <w:rPr>
          <w:rFonts w:hint="eastAsia"/>
        </w:rPr>
        <w:t>人员</w:t>
      </w:r>
      <w:proofErr w:type="gramEnd"/>
      <w:r>
        <w:rPr>
          <w:rFonts w:hint="eastAsia"/>
        </w:rPr>
        <w:t>的人力</w:t>
      </w:r>
      <w:r w:rsidR="00B61FDB">
        <w:rPr>
          <w:rFonts w:hint="eastAsia"/>
        </w:rPr>
        <w:t>资源以降低服务成本提升竞争力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w:t>
      </w:r>
      <w:proofErr w:type="gramStart"/>
      <w:r>
        <w:rPr>
          <w:rFonts w:hint="eastAsia"/>
        </w:rPr>
        <w:t>的现网网络</w:t>
      </w:r>
      <w:proofErr w:type="gramEnd"/>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w:t>
      </w:r>
      <w:r w:rsidR="00B0707E">
        <w:rPr>
          <w:rFonts w:hint="eastAsia"/>
        </w:rPr>
        <w:lastRenderedPageBreak/>
        <w:t>需求图示。</w:t>
      </w:r>
    </w:p>
    <w:p w14:paraId="0F4C1508" w14:textId="77777777" w:rsidR="00EC751A" w:rsidRDefault="00EC751A" w:rsidP="001449A7">
      <w:pPr>
        <w:ind w:firstLine="480"/>
        <w:jc w:val="center"/>
      </w:pPr>
      <w:r>
        <w:rPr>
          <w:noProof/>
        </w:rPr>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7" w:name="_Toc500415711"/>
      <w:r>
        <w:rPr>
          <w:rFonts w:hint="eastAsia"/>
        </w:rPr>
        <w:t>广域网的</w:t>
      </w:r>
      <w:r w:rsidR="00304128">
        <w:rPr>
          <w:rFonts w:hint="eastAsia"/>
        </w:rPr>
        <w:t>变革</w:t>
      </w:r>
      <w:r>
        <w:rPr>
          <w:rFonts w:hint="eastAsia"/>
        </w:rPr>
        <w:t>已成为必然</w:t>
      </w:r>
      <w:bookmarkEnd w:id="37"/>
    </w:p>
    <w:p w14:paraId="376068A2" w14:textId="79748721" w:rsidR="00376889" w:rsidRDefault="00376889" w:rsidP="00F273DF">
      <w:pPr>
        <w:ind w:firstLine="480"/>
      </w:pPr>
      <w:r>
        <w:rPr>
          <w:rFonts w:hint="eastAsia"/>
        </w:rPr>
        <w:t>目前广域网迫切需要进行一次革命来应对运营商转型、传统广域网和</w:t>
      </w:r>
      <w:proofErr w:type="gramStart"/>
      <w:r>
        <w:rPr>
          <w:rFonts w:hint="eastAsia"/>
        </w:rPr>
        <w:t>云计算</w:t>
      </w:r>
      <w:proofErr w:type="gramEnd"/>
      <w:r>
        <w:rPr>
          <w:rFonts w:hint="eastAsia"/>
        </w:rPr>
        <w:t>等遇到的需要解决的各</w:t>
      </w:r>
      <w:proofErr w:type="gramStart"/>
      <w:r>
        <w:rPr>
          <w:rFonts w:hint="eastAsia"/>
        </w:rPr>
        <w:t>类挑战</w:t>
      </w:r>
      <w:proofErr w:type="gramEnd"/>
      <w:r>
        <w:rPr>
          <w:rFonts w:hint="eastAsia"/>
        </w:rPr>
        <w:t>和问题。图</w:t>
      </w:r>
      <w:r>
        <w:rPr>
          <w:rFonts w:hint="eastAsia"/>
        </w:rPr>
        <w:t>1-4</w:t>
      </w:r>
      <w:r>
        <w:rPr>
          <w:rFonts w:hint="eastAsia"/>
        </w:rPr>
        <w:t>所示</w:t>
      </w:r>
      <w:r w:rsidR="00DF2950">
        <w:rPr>
          <w:rFonts w:hint="eastAsia"/>
        </w:rPr>
        <w:t>是</w:t>
      </w:r>
      <w:r>
        <w:rPr>
          <w:rFonts w:hint="eastAsia"/>
        </w:rPr>
        <w:t>新一代广域网。</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3A65AA2" w:rsidR="00A63149" w:rsidRDefault="00A63149" w:rsidP="00766BF9">
      <w:pPr>
        <w:pStyle w:val="ab"/>
        <w:numPr>
          <w:ilvl w:val="0"/>
          <w:numId w:val="14"/>
        </w:numPr>
        <w:ind w:firstLineChars="0"/>
      </w:pPr>
      <w:r>
        <w:rPr>
          <w:rFonts w:hint="eastAsia"/>
        </w:rPr>
        <w:t>降低运</w:t>
      </w:r>
      <w:proofErr w:type="gramStart"/>
      <w:r>
        <w:rPr>
          <w:rFonts w:hint="eastAsia"/>
        </w:rPr>
        <w:t>维</w:t>
      </w:r>
      <w:r w:rsidR="0005551F">
        <w:rPr>
          <w:rFonts w:hint="eastAsia"/>
        </w:rPr>
        <w:t>部署</w:t>
      </w:r>
      <w:proofErr w:type="gramEnd"/>
      <w:r w:rsidR="0005551F">
        <w:rPr>
          <w:rFonts w:hint="eastAsia"/>
        </w:rPr>
        <w:t>的压力：通过利用开放的网络接口来发开一些功能强大的运</w:t>
      </w:r>
      <w:proofErr w:type="gramStart"/>
      <w:r w:rsidR="0005551F">
        <w:rPr>
          <w:rFonts w:hint="eastAsia"/>
        </w:rPr>
        <w:t>维应用</w:t>
      </w:r>
      <w:proofErr w:type="gramEnd"/>
      <w:r w:rsidR="0005551F">
        <w:rPr>
          <w:rFonts w:hint="eastAsia"/>
        </w:rPr>
        <w:t>以实现系统运</w:t>
      </w:r>
      <w:proofErr w:type="gramStart"/>
      <w:r w:rsidR="0005551F">
        <w:rPr>
          <w:rFonts w:hint="eastAsia"/>
        </w:rPr>
        <w:t>维成本</w:t>
      </w:r>
      <w:proofErr w:type="gramEnd"/>
      <w:r w:rsidR="0005551F">
        <w:rPr>
          <w:rFonts w:hint="eastAsia"/>
        </w:rPr>
        <w:t>的下降，提高效率</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8" w:name="_Toc497296680"/>
      <w:bookmarkStart w:id="39" w:name="_Toc500347836"/>
      <w:bookmarkStart w:id="40" w:name="_Toc500415576"/>
      <w:bookmarkStart w:id="41" w:name="_Toc500415712"/>
      <w:bookmarkStart w:id="42" w:name="_Toc500415814"/>
      <w:bookmarkStart w:id="43" w:name="_Toc500424150"/>
      <w:r>
        <w:rPr>
          <w:rFonts w:hint="eastAsia"/>
        </w:rPr>
        <w:t>国内外研究</w:t>
      </w:r>
      <w:bookmarkEnd w:id="38"/>
      <w:r w:rsidR="00144EB2">
        <w:rPr>
          <w:rFonts w:hint="eastAsia"/>
        </w:rPr>
        <w:t>现状</w:t>
      </w:r>
      <w:bookmarkEnd w:id="39"/>
      <w:bookmarkEnd w:id="40"/>
      <w:bookmarkEnd w:id="41"/>
      <w:bookmarkEnd w:id="42"/>
      <w:bookmarkEnd w:id="43"/>
    </w:p>
    <w:p w14:paraId="593A6905" w14:textId="6918A21D"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w:t>
      </w:r>
      <w:proofErr w:type="gramStart"/>
      <w:r>
        <w:rPr>
          <w:rFonts w:hint="eastAsia"/>
        </w:rPr>
        <w:t>组启动</w:t>
      </w:r>
      <w:proofErr w:type="gramEnd"/>
      <w:r>
        <w:rPr>
          <w:rFonts w:hint="eastAsia"/>
        </w:rPr>
        <w:t>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B76AB9" w:rsidRPr="008D410B">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B76AB9" w:rsidRPr="008660CB">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w:t>
      </w:r>
      <w:r w:rsidR="006C1ADB">
        <w:rPr>
          <w:rFonts w:hint="eastAsia"/>
        </w:rPr>
        <w:t>设计了标准的、统一的各类网络设备的接口</w:t>
      </w:r>
      <w:r w:rsidR="00F54BFD">
        <w:rPr>
          <w:rFonts w:hint="eastAsia"/>
        </w:rPr>
        <w:t>。利用这些统一的接口开发出的集中式的网络控制器。通过控制器来输入、输出各类网络设备的配置，以优化网络</w:t>
      </w:r>
      <w:r w:rsidR="00652FA8">
        <w:rPr>
          <w:rFonts w:hint="eastAsia"/>
        </w:rPr>
        <w:t>达到对网络进行变革的目的</w:t>
      </w:r>
      <w:r w:rsidR="00F54BFD">
        <w:rPr>
          <w:rFonts w:hint="eastAsia"/>
        </w:rPr>
        <w:t>。</w:t>
      </w:r>
    </w:p>
    <w:p w14:paraId="30DBD55C" w14:textId="5D78A78A"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w:t>
      </w:r>
      <w:r w:rsidR="001A3529">
        <w:rPr>
          <w:rFonts w:hint="eastAsia"/>
        </w:rPr>
        <w:t>，</w:t>
      </w:r>
      <w:r w:rsidR="005A023A">
        <w:rPr>
          <w:rFonts w:hint="eastAsia"/>
        </w:rPr>
        <w:t>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w:t>
      </w:r>
      <w:r w:rsidR="004D1B8A">
        <w:rPr>
          <w:rFonts w:hint="eastAsia"/>
        </w:rPr>
        <w:lastRenderedPageBreak/>
        <w:t>利用网络拓扑和通信路径的动态调整技术提高了网络的可用性、容错力。</w:t>
      </w:r>
      <w:r w:rsidR="006C1E5E">
        <w:rPr>
          <w:rFonts w:hint="eastAsia"/>
        </w:rPr>
        <w:t>目前在国内，中国通信标准化协会也把</w:t>
      </w:r>
      <w:r w:rsidR="006C1E5E">
        <w:rPr>
          <w:rFonts w:hint="eastAsia"/>
        </w:rPr>
        <w:t>SDN</w:t>
      </w:r>
      <w:r w:rsidR="006C1E5E">
        <w:rPr>
          <w:rFonts w:hint="eastAsia"/>
        </w:rPr>
        <w:t>相关技术放在了首要位置进行推动和发展。并且也在为了设计</w:t>
      </w:r>
      <w:r w:rsidR="006C1E5E">
        <w:rPr>
          <w:rFonts w:hint="eastAsia"/>
        </w:rPr>
        <w:t>SDN</w:t>
      </w:r>
      <w:r w:rsidR="006C1E5E">
        <w:rPr>
          <w:rFonts w:hint="eastAsia"/>
        </w:rPr>
        <w:t>技术的使用场景、</w:t>
      </w:r>
      <w:r w:rsidR="00724ED8">
        <w:rPr>
          <w:rFonts w:hint="eastAsia"/>
        </w:rPr>
        <w:t>技术规范等内容</w:t>
      </w:r>
      <w:r w:rsidR="006C1E5E">
        <w:rPr>
          <w:rFonts w:hint="eastAsia"/>
        </w:rPr>
        <w:t>做准备</w:t>
      </w:r>
      <w:r w:rsidR="004D1B8A">
        <w:rPr>
          <w:rFonts w:hint="eastAsia"/>
        </w:rPr>
        <w:t>。</w:t>
      </w:r>
      <w:r w:rsidR="0032458E">
        <w:rPr>
          <w:rFonts w:hint="eastAsia"/>
        </w:rPr>
        <w:t>全球首个</w:t>
      </w:r>
      <w:r w:rsidR="00D65349">
        <w:rPr>
          <w:rFonts w:hint="eastAsia"/>
        </w:rPr>
        <w:t>使用</w:t>
      </w:r>
      <w:r w:rsidR="00D65349">
        <w:rPr>
          <w:rFonts w:hint="eastAsia"/>
        </w:rPr>
        <w:t>IDC</w:t>
      </w:r>
      <w:r w:rsidR="00D65349">
        <w:rPr>
          <w:rFonts w:hint="eastAsia"/>
        </w:rPr>
        <w:t>网络应用</w:t>
      </w:r>
      <w:r w:rsidR="00D65349">
        <w:rPr>
          <w:rFonts w:hint="eastAsia"/>
        </w:rPr>
        <w:t>SDN</w:t>
      </w:r>
      <w:r w:rsidR="00D65349">
        <w:rPr>
          <w:rFonts w:hint="eastAsia"/>
        </w:rPr>
        <w:t>技术的</w:t>
      </w:r>
      <w:r w:rsidR="0032458E">
        <w:rPr>
          <w:rFonts w:hint="eastAsia"/>
        </w:rPr>
        <w:t>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4" w:name="_Toc497296681"/>
      <w:bookmarkStart w:id="45" w:name="_Toc500347837"/>
      <w:bookmarkStart w:id="46" w:name="_Toc500415577"/>
      <w:bookmarkStart w:id="47" w:name="_Toc500415713"/>
      <w:bookmarkStart w:id="48" w:name="_Toc500415815"/>
      <w:bookmarkStart w:id="49" w:name="_Toc500424151"/>
      <w:r>
        <w:rPr>
          <w:rFonts w:hint="eastAsia"/>
        </w:rPr>
        <w:t>本文</w:t>
      </w:r>
      <w:bookmarkEnd w:id="44"/>
      <w:r w:rsidR="002D3CA9">
        <w:rPr>
          <w:rFonts w:hint="eastAsia"/>
        </w:rPr>
        <w:t>主要研究内容</w:t>
      </w:r>
      <w:bookmarkEnd w:id="45"/>
      <w:bookmarkEnd w:id="46"/>
      <w:bookmarkEnd w:id="47"/>
      <w:bookmarkEnd w:id="48"/>
      <w:bookmarkEnd w:id="49"/>
    </w:p>
    <w:p w14:paraId="7ACE9BA6" w14:textId="489D9A08"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w:t>
      </w:r>
      <w:proofErr w:type="gramStart"/>
      <w:r w:rsidR="00E905FA">
        <w:rPr>
          <w:rFonts w:hint="eastAsia"/>
        </w:rPr>
        <w:t>一</w:t>
      </w:r>
      <w:proofErr w:type="gramEnd"/>
      <w:r w:rsidR="00E905FA">
        <w:rPr>
          <w:rFonts w:hint="eastAsia"/>
        </w:rPr>
        <w:t>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9709444" w:rsidR="00BF5917" w:rsidRDefault="00BF5917" w:rsidP="008C3E10">
      <w:pPr>
        <w:pStyle w:val="ab"/>
        <w:numPr>
          <w:ilvl w:val="0"/>
          <w:numId w:val="32"/>
        </w:numPr>
        <w:ind w:firstLineChars="0"/>
      </w:pPr>
      <w:r>
        <w:rPr>
          <w:rFonts w:hint="eastAsia"/>
        </w:rPr>
        <w:t>OpenDaylight</w:t>
      </w:r>
      <w:r w:rsidR="0000162B">
        <w:rPr>
          <w:rFonts w:hint="eastAsia"/>
        </w:rPr>
        <w:t>控制器</w:t>
      </w:r>
      <w:r w:rsidR="00962030">
        <w:rPr>
          <w:rFonts w:hint="eastAsia"/>
        </w:rPr>
        <w:t>。</w:t>
      </w:r>
      <w:r>
        <w:rPr>
          <w:rFonts w:hint="eastAsia"/>
        </w:rPr>
        <w:t>OpenDaylight</w:t>
      </w:r>
      <w:r>
        <w:rPr>
          <w:rFonts w:hint="eastAsia"/>
        </w:rPr>
        <w:t>是</w:t>
      </w:r>
      <w:r w:rsidR="00A42CD9">
        <w:rPr>
          <w:rFonts w:hint="eastAsia"/>
        </w:rPr>
        <w:t>一个</w:t>
      </w:r>
      <w:r w:rsidR="00FD66CE">
        <w:rPr>
          <w:rFonts w:hint="eastAsia"/>
        </w:rPr>
        <w:t>以</w:t>
      </w:r>
      <w:r w:rsidR="00FD66CE">
        <w:rPr>
          <w:rFonts w:hint="eastAsia"/>
        </w:rPr>
        <w:t>Java</w:t>
      </w:r>
      <w:r w:rsidR="00FD66CE">
        <w:rPr>
          <w:rFonts w:hint="eastAsia"/>
        </w:rPr>
        <w:t>语言为基础的、</w:t>
      </w:r>
      <w:r>
        <w:rPr>
          <w:rFonts w:hint="eastAsia"/>
        </w:rPr>
        <w:t>开源的</w:t>
      </w:r>
      <w:r w:rsidR="00FD66CE">
        <w:rPr>
          <w:rFonts w:hint="eastAsia"/>
        </w:rPr>
        <w:t>以及跨平台的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523BDC4C" w:rsidR="006F55F3" w:rsidRDefault="006F55F3" w:rsidP="008C3E10">
      <w:pPr>
        <w:pStyle w:val="ab"/>
        <w:numPr>
          <w:ilvl w:val="0"/>
          <w:numId w:val="32"/>
        </w:numPr>
        <w:ind w:firstLineChars="0"/>
      </w:pPr>
      <w:r>
        <w:rPr>
          <w:rFonts w:hint="eastAsia"/>
        </w:rPr>
        <w:t>Maven</w:t>
      </w:r>
      <w:r w:rsidR="00962030">
        <w:rPr>
          <w:rFonts w:hint="eastAsia"/>
        </w:rPr>
        <w:t>。</w:t>
      </w:r>
      <w:r w:rsidR="00BF1F3F">
        <w:rPr>
          <w:rFonts w:hint="eastAsia"/>
        </w:rPr>
        <w:t>Maven</w:t>
      </w:r>
      <w:r w:rsidR="00BF1F3F">
        <w:rPr>
          <w:rFonts w:hint="eastAsia"/>
        </w:rPr>
        <w:t>是一款以</w:t>
      </w:r>
      <w:r w:rsidR="00546791">
        <w:rPr>
          <w:rFonts w:hint="eastAsia"/>
        </w:rPr>
        <w:t>Java</w:t>
      </w:r>
      <w:r w:rsidR="00546791">
        <w:rPr>
          <w:rFonts w:hint="eastAsia"/>
        </w:rPr>
        <w:t>语言为基础的、</w:t>
      </w:r>
      <w:r w:rsidR="000E53F8">
        <w:rPr>
          <w:rFonts w:hint="eastAsia"/>
        </w:rPr>
        <w:t>开源的</w:t>
      </w:r>
      <w:r w:rsidR="00546791">
        <w:rPr>
          <w:rFonts w:hint="eastAsia"/>
        </w:rPr>
        <w:t>并且跨平台的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47E27D25" w:rsidR="00F14F9A" w:rsidRDefault="00F14F9A" w:rsidP="008C3E10">
      <w:pPr>
        <w:pStyle w:val="ab"/>
        <w:numPr>
          <w:ilvl w:val="0"/>
          <w:numId w:val="32"/>
        </w:numPr>
        <w:ind w:firstLineChars="0"/>
      </w:pPr>
      <w:r>
        <w:rPr>
          <w:rFonts w:hint="eastAsia"/>
        </w:rPr>
        <w:t>MongoDB</w:t>
      </w:r>
      <w:r w:rsidR="001A65CB">
        <w:rPr>
          <w:rFonts w:hint="eastAsia"/>
        </w:rPr>
        <w:t>数据库</w:t>
      </w:r>
      <w:r w:rsidR="00962030">
        <w:rPr>
          <w:rFonts w:hint="eastAsia"/>
        </w:rPr>
        <w:t>。</w:t>
      </w:r>
      <w:r w:rsidR="001A65CB">
        <w:rPr>
          <w:rFonts w:hint="eastAsia"/>
        </w:rPr>
        <w:t>本项目中的一些历史信息相关的子项目</w:t>
      </w:r>
      <w:r>
        <w:rPr>
          <w:rFonts w:hint="eastAsia"/>
        </w:rPr>
        <w:t>中主要使用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20A2EE92" w:rsidR="002850DB" w:rsidRDefault="002850DB" w:rsidP="008C3E10">
      <w:pPr>
        <w:pStyle w:val="ab"/>
        <w:numPr>
          <w:ilvl w:val="0"/>
          <w:numId w:val="32"/>
        </w:numPr>
        <w:ind w:firstLineChars="0"/>
      </w:pPr>
      <w:r>
        <w:rPr>
          <w:rFonts w:hint="eastAsia"/>
        </w:rPr>
        <w:t>SDN</w:t>
      </w:r>
      <w:r>
        <w:rPr>
          <w:rFonts w:hint="eastAsia"/>
        </w:rPr>
        <w:t>技术</w:t>
      </w:r>
      <w:r w:rsidR="00962030">
        <w:rPr>
          <w:rFonts w:hint="eastAsia"/>
        </w:rPr>
        <w:t>。</w:t>
      </w:r>
      <w:r>
        <w:rPr>
          <w:rFonts w:hint="eastAsia"/>
        </w:rPr>
        <w:t>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50" w:name="_Toc500347838"/>
      <w:bookmarkStart w:id="51" w:name="_Toc500415578"/>
      <w:bookmarkStart w:id="52" w:name="_Toc500415714"/>
      <w:bookmarkStart w:id="53" w:name="_Toc500415816"/>
      <w:bookmarkStart w:id="54" w:name="_Toc500424152"/>
      <w:r>
        <w:rPr>
          <w:rFonts w:hint="eastAsia"/>
        </w:rPr>
        <w:lastRenderedPageBreak/>
        <w:t>关键技术分析</w:t>
      </w:r>
      <w:bookmarkEnd w:id="50"/>
      <w:bookmarkEnd w:id="51"/>
      <w:bookmarkEnd w:id="52"/>
      <w:bookmarkEnd w:id="53"/>
      <w:bookmarkEnd w:id="54"/>
    </w:p>
    <w:p w14:paraId="536373A9" w14:textId="77777777" w:rsidR="00922063" w:rsidRDefault="00922063" w:rsidP="00922063">
      <w:pPr>
        <w:pStyle w:val="2"/>
        <w:numPr>
          <w:ilvl w:val="1"/>
          <w:numId w:val="1"/>
        </w:numPr>
      </w:pPr>
      <w:bookmarkStart w:id="55" w:name="_Toc500347839"/>
      <w:bookmarkStart w:id="56" w:name="_Toc500415579"/>
      <w:bookmarkStart w:id="57" w:name="_Toc500415715"/>
      <w:bookmarkStart w:id="58" w:name="_Toc500415817"/>
      <w:bookmarkStart w:id="59" w:name="_Toc500424153"/>
      <w:r>
        <w:rPr>
          <w:rFonts w:hint="eastAsia"/>
        </w:rPr>
        <w:t>OpenDaylight</w:t>
      </w:r>
      <w:r w:rsidR="00E73778">
        <w:rPr>
          <w:rFonts w:hint="eastAsia"/>
        </w:rPr>
        <w:t>控制器</w:t>
      </w:r>
      <w:bookmarkEnd w:id="55"/>
      <w:bookmarkEnd w:id="56"/>
      <w:bookmarkEnd w:id="57"/>
      <w:bookmarkEnd w:id="58"/>
      <w:bookmarkEnd w:id="59"/>
    </w:p>
    <w:p w14:paraId="29590EC3" w14:textId="3F6677F3"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w:t>
      </w:r>
      <w:r w:rsidR="004F2B26">
        <w:rPr>
          <w:rFonts w:hint="eastAsia"/>
        </w:rPr>
        <w:t>的，</w:t>
      </w:r>
      <w:r w:rsidR="0039336E">
        <w:rPr>
          <w:rFonts w:hint="eastAsia"/>
        </w:rPr>
        <w:t>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w:t>
      </w:r>
      <w:proofErr w:type="gramStart"/>
      <w:r>
        <w:rPr>
          <w:rFonts w:hint="eastAsia"/>
        </w:rPr>
        <w:t>接口层</w:t>
      </w:r>
      <w:r w:rsidR="00CC5607">
        <w:rPr>
          <w:rFonts w:hint="eastAsia"/>
        </w:rPr>
        <w:t>这三层</w:t>
      </w:r>
      <w:proofErr w:type="gramEnd"/>
      <w:r w:rsidR="004C1363">
        <w:rPr>
          <w:rFonts w:hint="eastAsia"/>
        </w:rPr>
        <w:t>设计</w:t>
      </w:r>
      <w:r w:rsidR="0039336E">
        <w:rPr>
          <w:rFonts w:hint="eastAsia"/>
        </w:rPr>
        <w:t>架构的</w:t>
      </w:r>
      <w:r w:rsidR="0039336E">
        <w:rPr>
          <w:rFonts w:hint="eastAsia"/>
        </w:rPr>
        <w:t>SDN</w:t>
      </w:r>
      <w:r w:rsidR="0039336E">
        <w:rPr>
          <w:rFonts w:hint="eastAsia"/>
        </w:rPr>
        <w:t>控制器</w:t>
      </w:r>
      <w:r w:rsidR="00CC5ACF" w:rsidRPr="00B861B2">
        <w:rPr>
          <w:vertAlign w:val="superscript"/>
        </w:rPr>
        <w:fldChar w:fldCharType="begin"/>
      </w:r>
      <w:r w:rsidR="00CC5ACF" w:rsidRPr="00B861B2">
        <w:rPr>
          <w:vertAlign w:val="superscript"/>
        </w:rPr>
        <w:instrText xml:space="preserve"> REF _Ref500422537 \r \h </w:instrText>
      </w:r>
      <w:r w:rsidR="00CC5ACF">
        <w:rPr>
          <w:vertAlign w:val="superscript"/>
        </w:rPr>
        <w:instrText xml:space="preserve"> \* MERGEFORMAT </w:instrText>
      </w:r>
      <w:r w:rsidR="00CC5ACF" w:rsidRPr="00B861B2">
        <w:rPr>
          <w:vertAlign w:val="superscript"/>
        </w:rPr>
      </w:r>
      <w:r w:rsidR="00CC5ACF" w:rsidRPr="00B861B2">
        <w:rPr>
          <w:vertAlign w:val="superscript"/>
        </w:rPr>
        <w:fldChar w:fldCharType="separate"/>
      </w:r>
      <w:r w:rsidR="00CC5ACF" w:rsidRPr="00B861B2">
        <w:rPr>
          <w:vertAlign w:val="superscript"/>
        </w:rPr>
        <w:t>[14]</w:t>
      </w:r>
      <w:r w:rsidR="00CC5ACF" w:rsidRPr="00B861B2">
        <w:rPr>
          <w:vertAlign w:val="superscript"/>
        </w:rPr>
        <w:fldChar w:fldCharType="end"/>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w:t>
      </w:r>
      <w:r w:rsidR="001E0090">
        <w:rPr>
          <w:rFonts w:hint="eastAsia"/>
        </w:rPr>
        <w:t>。</w:t>
      </w:r>
      <w:r w:rsidR="00BF4758">
        <w:rPr>
          <w:rFonts w:hint="eastAsia"/>
        </w:rPr>
        <w:t>在</w:t>
      </w:r>
      <w:r w:rsidR="00BF4758">
        <w:rPr>
          <w:rFonts w:hint="eastAsia"/>
        </w:rPr>
        <w:t>ODL</w:t>
      </w:r>
      <w:r w:rsidR="00BF4758">
        <w:rPr>
          <w:rFonts w:hint="eastAsia"/>
        </w:rPr>
        <w:t>控制器中，</w:t>
      </w:r>
      <w:r>
        <w:rPr>
          <w:rFonts w:hint="eastAsia"/>
        </w:rPr>
        <w:t>控制层</w:t>
      </w:r>
      <w:r w:rsidR="006138FF">
        <w:rPr>
          <w:rFonts w:hint="eastAsia"/>
        </w:rPr>
        <w:t>以提供</w:t>
      </w:r>
      <w:r w:rsidR="00BF4758">
        <w:rPr>
          <w:rFonts w:hint="eastAsia"/>
        </w:rPr>
        <w:t>一个具有完善功能的网络基础服务为目的的</w:t>
      </w:r>
      <w:r w:rsidR="00AB4BBD">
        <w:rPr>
          <w:rFonts w:hint="eastAsia"/>
        </w:rPr>
        <w:t>功能模块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BE0167">
        <w:t xml:space="preserve"> </w:t>
      </w:r>
      <w:r w:rsidR="006138FF">
        <w:rPr>
          <w:rFonts w:hint="eastAsia"/>
        </w:rPr>
        <w:t>接口</w:t>
      </w:r>
      <w:r w:rsidR="00BE0167" w:rsidRPr="00C4356C">
        <w:rPr>
          <w:vertAlign w:val="superscript"/>
        </w:rPr>
        <w:fldChar w:fldCharType="begin"/>
      </w:r>
      <w:r w:rsidR="00BE0167" w:rsidRPr="00C4356C">
        <w:rPr>
          <w:vertAlign w:val="superscript"/>
        </w:rPr>
        <w:instrText xml:space="preserve"> REF _Ref500422602 \r \h </w:instrText>
      </w:r>
      <w:r w:rsidR="00BE0167">
        <w:rPr>
          <w:vertAlign w:val="superscript"/>
        </w:rPr>
        <w:instrText xml:space="preserve"> \* MERGEFORMAT </w:instrText>
      </w:r>
      <w:r w:rsidR="00BE0167" w:rsidRPr="00C4356C">
        <w:rPr>
          <w:vertAlign w:val="superscript"/>
        </w:rPr>
      </w:r>
      <w:r w:rsidR="00BE0167" w:rsidRPr="00C4356C">
        <w:rPr>
          <w:vertAlign w:val="superscript"/>
        </w:rPr>
        <w:fldChar w:fldCharType="separate"/>
      </w:r>
      <w:r w:rsidR="00BE0167" w:rsidRPr="00C4356C">
        <w:rPr>
          <w:vertAlign w:val="superscript"/>
        </w:rPr>
        <w:t>[16]</w:t>
      </w:r>
      <w:r w:rsidR="00BE0167" w:rsidRPr="00C4356C">
        <w:rPr>
          <w:vertAlign w:val="superscript"/>
        </w:rPr>
        <w:fldChar w:fldCharType="end"/>
      </w:r>
      <w:r w:rsidR="00613652">
        <w:rPr>
          <w:rFonts w:hint="eastAsia"/>
        </w:rPr>
        <w:t>的同时还支持集群工作模式</w:t>
      </w:r>
      <w:r w:rsidR="006138FF">
        <w:rPr>
          <w:rFonts w:hint="eastAsia"/>
        </w:rPr>
        <w:t>。</w:t>
      </w:r>
    </w:p>
    <w:p w14:paraId="589805B0" w14:textId="46074064"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DE1C5A">
        <w:rPr>
          <w:rFonts w:hint="eastAsia"/>
        </w:rPr>
        <w:t>中间层是一层以通过提供接口的形式来达到定制不同用户</w:t>
      </w:r>
      <w:r w:rsidR="002618EF">
        <w:rPr>
          <w:rFonts w:hint="eastAsia"/>
        </w:rPr>
        <w:t>的网络</w:t>
      </w:r>
      <w:r w:rsidR="00DE1C5A">
        <w:rPr>
          <w:rFonts w:hint="eastAsia"/>
        </w:rPr>
        <w:t>需求</w:t>
      </w:r>
      <w:r w:rsidR="00230949">
        <w:rPr>
          <w:rFonts w:hint="eastAsia"/>
        </w:rPr>
        <w:t>来提升网络效率</w:t>
      </w:r>
      <w:r w:rsidR="002A3D7D">
        <w:rPr>
          <w:rFonts w:hint="eastAsia"/>
        </w:rPr>
        <w:t>为目的的软件层</w:t>
      </w:r>
      <w:r w:rsidR="007D76FE">
        <w:rPr>
          <w:rFonts w:hint="eastAsia"/>
        </w:rPr>
        <w:t>。</w:t>
      </w:r>
      <w:r w:rsidR="00824AE0">
        <w:rPr>
          <w:rFonts w:hint="eastAsia"/>
        </w:rPr>
        <w:t>最</w:t>
      </w:r>
      <w:r w:rsidR="007F585C">
        <w:rPr>
          <w:rFonts w:hint="eastAsia"/>
        </w:rPr>
        <w:t>顶层是</w:t>
      </w:r>
      <w:r w:rsidR="00824AE0">
        <w:rPr>
          <w:rFonts w:hint="eastAsia"/>
        </w:rPr>
        <w:t>应用层，主要</w:t>
      </w:r>
      <w:r w:rsidR="00AE2A88">
        <w:rPr>
          <w:rFonts w:hint="eastAsia"/>
        </w:rPr>
        <w:t>是</w:t>
      </w:r>
      <w:r w:rsidR="00824AE0">
        <w:rPr>
          <w:rFonts w:hint="eastAsia"/>
        </w:rPr>
        <w:t>管理、优化和使用</w:t>
      </w:r>
      <w:r w:rsidR="00AE2A88">
        <w:rPr>
          <w:rFonts w:hint="eastAsia"/>
        </w:rPr>
        <w:t>网络</w:t>
      </w:r>
      <w:r w:rsidR="008C518C" w:rsidRPr="008E16C0">
        <w:rPr>
          <w:vertAlign w:val="superscript"/>
        </w:rPr>
        <w:fldChar w:fldCharType="begin"/>
      </w:r>
      <w:r w:rsidR="008C518C" w:rsidRPr="008E16C0">
        <w:rPr>
          <w:vertAlign w:val="superscript"/>
        </w:rPr>
        <w:instrText xml:space="preserve"> </w:instrText>
      </w:r>
      <w:r w:rsidR="008C518C" w:rsidRPr="008E16C0">
        <w:rPr>
          <w:rFonts w:hint="eastAsia"/>
          <w:vertAlign w:val="superscript"/>
        </w:rPr>
        <w:instrText>REF _Ref500422637 \r \h</w:instrText>
      </w:r>
      <w:r w:rsidR="008C518C" w:rsidRPr="008E16C0">
        <w:rPr>
          <w:vertAlign w:val="superscript"/>
        </w:rPr>
        <w:instrText xml:space="preserve"> </w:instrText>
      </w:r>
      <w:r w:rsidR="008C518C">
        <w:rPr>
          <w:vertAlign w:val="superscript"/>
        </w:rPr>
        <w:instrText xml:space="preserve"> \* MERGEFORMAT </w:instrText>
      </w:r>
      <w:r w:rsidR="008C518C" w:rsidRPr="008E16C0">
        <w:rPr>
          <w:vertAlign w:val="superscript"/>
        </w:rPr>
      </w:r>
      <w:r w:rsidR="008C518C" w:rsidRPr="008E16C0">
        <w:rPr>
          <w:vertAlign w:val="superscript"/>
        </w:rPr>
        <w:fldChar w:fldCharType="separate"/>
      </w:r>
      <w:r w:rsidR="008C518C" w:rsidRPr="008E16C0">
        <w:rPr>
          <w:vertAlign w:val="superscript"/>
        </w:rPr>
        <w:t>[17]</w:t>
      </w:r>
      <w:r w:rsidR="008C518C" w:rsidRPr="008E16C0">
        <w:rPr>
          <w:vertAlign w:val="superscript"/>
        </w:rPr>
        <w:fldChar w:fldCharType="end"/>
      </w:r>
      <w:r w:rsidR="00824AE0">
        <w:rPr>
          <w:rFonts w:hint="eastAsia"/>
        </w:rPr>
        <w:t>。</w:t>
      </w:r>
    </w:p>
    <w:p w14:paraId="5B1F0947" w14:textId="5784AD01" w:rsidR="00456B80" w:rsidRDefault="00456B80" w:rsidP="00456B80">
      <w:pPr>
        <w:ind w:firstLine="480"/>
      </w:pPr>
      <w:r>
        <w:rPr>
          <w:rFonts w:hint="eastAsia"/>
        </w:rPr>
        <w:t>ODL</w:t>
      </w:r>
      <w:r w:rsidR="00C14C9A">
        <w:rPr>
          <w:rFonts w:hint="eastAsia"/>
        </w:rPr>
        <w:t>在</w:t>
      </w:r>
      <w:r>
        <w:rPr>
          <w:rFonts w:hint="eastAsia"/>
        </w:rPr>
        <w:t>SDN</w:t>
      </w:r>
      <w:r w:rsidR="00796919">
        <w:rPr>
          <w:rFonts w:hint="eastAsia"/>
        </w:rPr>
        <w:t>技术模型</w:t>
      </w:r>
      <w:r w:rsidR="00C14C9A">
        <w:rPr>
          <w:rFonts w:hint="eastAsia"/>
        </w:rPr>
        <w:t>中属于</w:t>
      </w:r>
      <w:r w:rsidR="00A95DE7">
        <w:rPr>
          <w:rFonts w:hint="eastAsia"/>
        </w:rPr>
        <w:t>中间的</w:t>
      </w:r>
      <w:r w:rsidR="00C14C9A">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1FC2C5F4"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824A9B" w:rsidRPr="00432979">
        <w:rPr>
          <w:vertAlign w:val="superscript"/>
        </w:rPr>
        <w:fldChar w:fldCharType="begin"/>
      </w:r>
      <w:r w:rsidR="00824A9B" w:rsidRPr="00432979">
        <w:rPr>
          <w:vertAlign w:val="superscript"/>
        </w:rPr>
        <w:instrText xml:space="preserve"> </w:instrText>
      </w:r>
      <w:r w:rsidR="00824A9B" w:rsidRPr="00432979">
        <w:rPr>
          <w:rFonts w:hint="eastAsia"/>
          <w:vertAlign w:val="superscript"/>
        </w:rPr>
        <w:instrText>REF _Ref500422637 \r \h</w:instrText>
      </w:r>
      <w:r w:rsidR="00824A9B" w:rsidRPr="00432979">
        <w:rPr>
          <w:vertAlign w:val="superscript"/>
        </w:rPr>
        <w:instrText xml:space="preserve"> </w:instrText>
      </w:r>
      <w:r w:rsidR="00824A9B">
        <w:rPr>
          <w:vertAlign w:val="superscript"/>
        </w:rPr>
        <w:instrText xml:space="preserve"> \* MERGEFORMAT </w:instrText>
      </w:r>
      <w:r w:rsidR="00824A9B" w:rsidRPr="00432979">
        <w:rPr>
          <w:vertAlign w:val="superscript"/>
        </w:rPr>
      </w:r>
      <w:r w:rsidR="00824A9B" w:rsidRPr="00432979">
        <w:rPr>
          <w:vertAlign w:val="superscript"/>
        </w:rPr>
        <w:fldChar w:fldCharType="separate"/>
      </w:r>
      <w:r w:rsidR="00824A9B" w:rsidRPr="00432979">
        <w:rPr>
          <w:vertAlign w:val="superscript"/>
        </w:rPr>
        <w:t>[17]</w:t>
      </w:r>
      <w:r w:rsidR="00824A9B" w:rsidRPr="00432979">
        <w:rPr>
          <w:vertAlign w:val="superscript"/>
        </w:rPr>
        <w:fldChar w:fldCharType="end"/>
      </w:r>
      <w:r w:rsidR="00AB385A">
        <w:rPr>
          <w:rFonts w:hint="eastAsia"/>
        </w:rPr>
        <w:t>。</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5CAEEAFB" w:rsidR="00886311" w:rsidRDefault="00886311" w:rsidP="00886311">
      <w:pPr>
        <w:ind w:firstLine="480"/>
      </w:pPr>
      <w:r>
        <w:rPr>
          <w:rFonts w:hint="eastAsia"/>
        </w:rPr>
        <w:t>服务抽象层</w:t>
      </w:r>
      <w:r w:rsidR="003E019C">
        <w:rPr>
          <w:rFonts w:hint="eastAsia"/>
        </w:rPr>
        <w:t>是</w:t>
      </w:r>
      <w:r w:rsidR="003E019C">
        <w:rPr>
          <w:rFonts w:hint="eastAsia"/>
        </w:rPr>
        <w:t>ODL</w:t>
      </w:r>
      <w:r w:rsidR="003E019C">
        <w:rPr>
          <w:rFonts w:hint="eastAsia"/>
        </w:rPr>
        <w:t>架构设计中的核心，其</w:t>
      </w:r>
      <w:r w:rsidR="00AD2A70">
        <w:rPr>
          <w:rFonts w:hint="eastAsia"/>
        </w:rPr>
        <w:t>南向</w:t>
      </w:r>
      <w:r>
        <w:rPr>
          <w:rFonts w:hint="eastAsia"/>
        </w:rPr>
        <w:t>屏蔽了</w:t>
      </w:r>
      <w:r w:rsidR="00C4440E">
        <w:rPr>
          <w:rFonts w:hint="eastAsia"/>
        </w:rPr>
        <w:t>各类不同协议</w:t>
      </w:r>
      <w:r>
        <w:rPr>
          <w:rFonts w:hint="eastAsia"/>
        </w:rPr>
        <w:t>之间的</w:t>
      </w:r>
      <w:r w:rsidR="00C4440E">
        <w:rPr>
          <w:rFonts w:hint="eastAsia"/>
        </w:rPr>
        <w:t>不同差异</w:t>
      </w:r>
      <w:r>
        <w:rPr>
          <w:rFonts w:hint="eastAsia"/>
        </w:rPr>
        <w:t>，</w:t>
      </w:r>
      <w:r w:rsidR="00C4440E">
        <w:rPr>
          <w:rFonts w:hint="eastAsia"/>
        </w:rPr>
        <w:t>北向接口提供统一的、标准的</w:t>
      </w:r>
      <w:r w:rsidR="00C4440E">
        <w:rPr>
          <w:rFonts w:hint="eastAsia"/>
        </w:rPr>
        <w:t>API</w:t>
      </w:r>
      <w:r w:rsidR="00C4440E">
        <w:rPr>
          <w:rFonts w:hint="eastAsia"/>
        </w:rPr>
        <w:t>接口</w:t>
      </w:r>
      <w:r w:rsidR="002D4F93">
        <w:rPr>
          <w:rFonts w:hint="eastAsia"/>
        </w:rPr>
        <w:t>。</w:t>
      </w:r>
    </w:p>
    <w:p w14:paraId="61D158C8" w14:textId="6A839620" w:rsidR="00131622" w:rsidRDefault="00131622" w:rsidP="00131622">
      <w:pPr>
        <w:ind w:firstLine="480"/>
      </w:pPr>
      <w:r>
        <w:rPr>
          <w:rFonts w:hint="eastAsia"/>
        </w:rPr>
        <w:t>控制层主要包括在</w:t>
      </w:r>
      <w:r w:rsidR="00DE6D70">
        <w:rPr>
          <w:rFonts w:hint="eastAsia"/>
        </w:rPr>
        <w:t>以</w:t>
      </w:r>
      <w:r w:rsidR="007957AB">
        <w:rPr>
          <w:rFonts w:hint="eastAsia"/>
        </w:rPr>
        <w:t>OpenFlow</w:t>
      </w:r>
      <w:r w:rsidR="00D77ABE">
        <w:t xml:space="preserve"> </w:t>
      </w:r>
      <w:r>
        <w:rPr>
          <w:rFonts w:hint="eastAsia"/>
        </w:rPr>
        <w:t>等协议插件的基础上形成的</w:t>
      </w:r>
      <w:r w:rsidR="002A4535">
        <w:rPr>
          <w:rFonts w:hint="eastAsia"/>
        </w:rPr>
        <w:t>六</w:t>
      </w:r>
      <w:r>
        <w:rPr>
          <w:rFonts w:hint="eastAsia"/>
        </w:rPr>
        <w:t>个基础服务</w:t>
      </w:r>
      <w:r w:rsidR="005C0795">
        <w:rPr>
          <w:rFonts w:hint="eastAsia"/>
        </w:rPr>
        <w:t>模块</w:t>
      </w:r>
      <w:r w:rsidR="00F34891">
        <w:rPr>
          <w:rFonts w:hint="eastAsia"/>
        </w:rPr>
        <w:t>。</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sidR="005B51A2">
        <w:rPr>
          <w:rFonts w:hint="eastAsia"/>
        </w:rPr>
        <w:t>不同</w:t>
      </w:r>
      <w:r w:rsidR="00DD4F36">
        <w:rPr>
          <w:rFonts w:hint="eastAsia"/>
        </w:rPr>
        <w:t>的</w:t>
      </w:r>
      <w:r w:rsidR="00DD4F36">
        <w:rPr>
          <w:rFonts w:hint="eastAsia"/>
        </w:rPr>
        <w:lastRenderedPageBreak/>
        <w:t>服务</w:t>
      </w:r>
      <w:r>
        <w:rPr>
          <w:rFonts w:hint="eastAsia"/>
        </w:rPr>
        <w:t>。</w:t>
      </w:r>
    </w:p>
    <w:p w14:paraId="3747D91B" w14:textId="0CC5409F" w:rsidR="0059755C" w:rsidRDefault="00190134" w:rsidP="0059755C">
      <w:pPr>
        <w:ind w:firstLine="480"/>
      </w:pPr>
      <w:r>
        <w:rPr>
          <w:rFonts w:hint="eastAsia"/>
        </w:rPr>
        <w:t>北向接口层主要是</w:t>
      </w:r>
      <w:r w:rsidR="00673A3A">
        <w:rPr>
          <w:rFonts w:hint="eastAsia"/>
        </w:rPr>
        <w:t>通过向外部程序提供</w:t>
      </w:r>
      <w:r w:rsidR="00673A3A">
        <w:rPr>
          <w:rFonts w:hint="eastAsia"/>
        </w:rPr>
        <w:t>Rest</w:t>
      </w:r>
      <w:r w:rsidR="00673A3A">
        <w:rPr>
          <w:rFonts w:hint="eastAsia"/>
        </w:rPr>
        <w:t>接口的形式向外提供服务的</w:t>
      </w:r>
      <w:r>
        <w:rPr>
          <w:rFonts w:hint="eastAsia"/>
        </w:rPr>
        <w:t>。外部的程序可以通过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60" w:name="_Toc500347840"/>
      <w:bookmarkStart w:id="61" w:name="_Toc500415580"/>
      <w:bookmarkStart w:id="62" w:name="_Toc500415716"/>
      <w:bookmarkStart w:id="63" w:name="_Toc500415818"/>
      <w:bookmarkStart w:id="64" w:name="_Toc500424154"/>
      <w:r>
        <w:rPr>
          <w:rFonts w:hint="eastAsia"/>
        </w:rPr>
        <w:t>Maven</w:t>
      </w:r>
      <w:bookmarkEnd w:id="60"/>
      <w:bookmarkEnd w:id="61"/>
      <w:bookmarkEnd w:id="62"/>
      <w:bookmarkEnd w:id="63"/>
      <w:bookmarkEnd w:id="64"/>
    </w:p>
    <w:p w14:paraId="4ABEA756" w14:textId="34C79B72"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1AB8F26A" w:rsidR="00F86518" w:rsidRDefault="00F86518" w:rsidP="00F86518">
      <w:pPr>
        <w:ind w:firstLine="480"/>
      </w:pPr>
      <w:r>
        <w:rPr>
          <w:rFonts w:hint="eastAsia"/>
        </w:rPr>
        <w:t>POM</w:t>
      </w:r>
      <w:r w:rsidR="00B44BFE">
        <w:rPr>
          <w:rFonts w:hint="eastAsia"/>
        </w:rPr>
        <w:t>项目对象模型</w:t>
      </w:r>
      <w:r w:rsidR="00BD03B5">
        <w:rPr>
          <w:rFonts w:hint="eastAsia"/>
        </w:rPr>
        <w:t>。</w:t>
      </w:r>
      <w:r w:rsidR="00CC0C58">
        <w:rPr>
          <w:rFonts w:hint="eastAsia"/>
        </w:rPr>
        <w:t>通过在</w:t>
      </w:r>
      <w:r w:rsidR="00EA6A20">
        <w:rPr>
          <w:rFonts w:hint="eastAsia"/>
        </w:rPr>
        <w:t>对</w:t>
      </w:r>
      <w:r w:rsidR="00CC0C58">
        <w:rPr>
          <w:rFonts w:hint="eastAsia"/>
        </w:rPr>
        <w:t>项目根目录下的</w:t>
      </w:r>
      <w:r w:rsidR="00CC0C58">
        <w:rPr>
          <w:rFonts w:hint="eastAsia"/>
        </w:rPr>
        <w:t>pom.xml</w:t>
      </w:r>
      <w:r w:rsidR="00CC0C58">
        <w:rPr>
          <w:rFonts w:hint="eastAsia"/>
        </w:rPr>
        <w:t>文件进行一些相关的</w:t>
      </w:r>
      <w:r w:rsidR="00B87A76">
        <w:rPr>
          <w:rFonts w:hint="eastAsia"/>
        </w:rPr>
        <w:t>参数</w:t>
      </w:r>
      <w:r w:rsidR="00CC0C58">
        <w:rPr>
          <w:rFonts w:hint="eastAsia"/>
        </w:rPr>
        <w:t>配置来实现</w:t>
      </w:r>
      <w:r w:rsidR="00B87A76">
        <w:rPr>
          <w:rFonts w:hint="eastAsia"/>
        </w:rPr>
        <w:t>一些</w:t>
      </w:r>
      <w:r w:rsidR="00CC0C58">
        <w:rPr>
          <w:rFonts w:hint="eastAsia"/>
        </w:rPr>
        <w:t>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5A18F7">
        <w:rPr>
          <w:rFonts w:hint="eastAsia"/>
        </w:rPr>
        <w:t>还可以在对</w:t>
      </w:r>
      <w:r w:rsidR="00DE448A">
        <w:rPr>
          <w:rFonts w:hint="eastAsia"/>
        </w:rPr>
        <w:t>这个</w:t>
      </w:r>
      <w:r w:rsidR="00DE448A">
        <w:rPr>
          <w:rFonts w:hint="eastAsia"/>
        </w:rPr>
        <w:t>pom</w:t>
      </w:r>
      <w:r w:rsidR="00DE448A">
        <w:rPr>
          <w:rFonts w:hint="eastAsia"/>
        </w:rPr>
        <w:t>文件</w:t>
      </w:r>
      <w:r w:rsidR="00DD2FCF">
        <w:rPr>
          <w:rFonts w:hint="eastAsia"/>
        </w:rPr>
        <w:t>进行指定一些配置来达到项目构建过程中的任</w:t>
      </w:r>
      <w:r w:rsidR="00DD2FCF">
        <w:rPr>
          <w:rFonts w:hint="eastAsia"/>
        </w:rPr>
        <w:lastRenderedPageBreak/>
        <w:t>意阶段的功能实现</w:t>
      </w:r>
      <w:r w:rsidR="00DF30CC">
        <w:rPr>
          <w:rFonts w:hint="eastAsia"/>
        </w:rPr>
        <w:t>。</w:t>
      </w:r>
    </w:p>
    <w:p w14:paraId="4DC1B2D4" w14:textId="300BB4B1" w:rsidR="00F86518" w:rsidRDefault="00F86518" w:rsidP="00256C12">
      <w:pPr>
        <w:ind w:firstLine="480"/>
      </w:pPr>
      <w:r>
        <w:rPr>
          <w:rFonts w:hint="eastAsia"/>
        </w:rPr>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455A3788"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proofErr w:type="gramStart"/>
      <w:r>
        <w:rPr>
          <w:rFonts w:hint="eastAsia"/>
        </w:rPr>
        <w:t>包之间</w:t>
      </w:r>
      <w:proofErr w:type="gramEnd"/>
      <w:r>
        <w:rPr>
          <w:rFonts w:hint="eastAsia"/>
        </w:rPr>
        <w:t>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w:t>
      </w:r>
      <w:r w:rsidR="00B63691">
        <w:rPr>
          <w:rFonts w:hint="eastAsia"/>
        </w:rPr>
        <w:t>添加</w:t>
      </w:r>
      <w:r>
        <w:rPr>
          <w:rFonts w:hint="eastAsia"/>
        </w:rPr>
        <w:t>我们对</w:t>
      </w:r>
      <w:r w:rsidR="00311FA1">
        <w:rPr>
          <w:rFonts w:hint="eastAsia"/>
        </w:rPr>
        <w:t>ODL</w:t>
      </w:r>
      <w:r w:rsidR="00B63691">
        <w:rPr>
          <w:rFonts w:hint="eastAsia"/>
        </w:rPr>
        <w:t>控制器需要的</w:t>
      </w:r>
      <w:r w:rsidR="00D85115">
        <w:rPr>
          <w:rFonts w:hint="eastAsia"/>
        </w:rPr>
        <w:t>J</w:t>
      </w:r>
      <w:r w:rsidR="00B63691">
        <w:rPr>
          <w:rFonts w:hint="eastAsia"/>
        </w:rPr>
        <w:t>ar</w:t>
      </w:r>
      <w:r w:rsidR="00B63691">
        <w:rPr>
          <w:rFonts w:hint="eastAsia"/>
        </w:rPr>
        <w:t>包</w:t>
      </w:r>
      <w:r w:rsidR="00A5153D">
        <w:rPr>
          <w:rFonts w:hint="eastAsia"/>
        </w:rPr>
        <w:t>的依赖</w:t>
      </w:r>
      <w:r w:rsidR="00B63691">
        <w:rPr>
          <w:rFonts w:hint="eastAsia"/>
        </w:rPr>
        <w:t>就可以自动的引入各个相关的</w:t>
      </w:r>
      <w:r w:rsidR="00D85115">
        <w:rPr>
          <w:rFonts w:hint="eastAsia"/>
        </w:rPr>
        <w:t>J</w:t>
      </w:r>
      <w:r w:rsidR="00B63691">
        <w:rPr>
          <w:rFonts w:hint="eastAsia"/>
        </w:rPr>
        <w:t>ar</w:t>
      </w:r>
      <w:r w:rsidR="00B63691">
        <w:rPr>
          <w:rFonts w:hint="eastAsia"/>
        </w:rPr>
        <w:t>包了</w:t>
      </w:r>
      <w:r w:rsidR="005B1027">
        <w:rPr>
          <w:rFonts w:hint="eastAsia"/>
        </w:rPr>
        <w:t>。</w:t>
      </w:r>
    </w:p>
    <w:p w14:paraId="31DC6434" w14:textId="77777777" w:rsidR="00922063" w:rsidRDefault="00922063" w:rsidP="007663C9">
      <w:pPr>
        <w:pStyle w:val="2"/>
        <w:numPr>
          <w:ilvl w:val="1"/>
          <w:numId w:val="1"/>
        </w:numPr>
      </w:pPr>
      <w:bookmarkStart w:id="65" w:name="_Toc500347841"/>
      <w:bookmarkStart w:id="66" w:name="_Toc500415581"/>
      <w:bookmarkStart w:id="67" w:name="_Toc500415717"/>
      <w:bookmarkStart w:id="68" w:name="_Toc500415819"/>
      <w:bookmarkStart w:id="69" w:name="_Toc500424155"/>
      <w:r>
        <w:rPr>
          <w:rFonts w:hint="eastAsia"/>
        </w:rPr>
        <w:t>MongoDB</w:t>
      </w:r>
      <w:r w:rsidR="000048A6">
        <w:rPr>
          <w:rFonts w:hint="eastAsia"/>
        </w:rPr>
        <w:t>数据库</w:t>
      </w:r>
      <w:bookmarkEnd w:id="65"/>
      <w:bookmarkEnd w:id="66"/>
      <w:bookmarkEnd w:id="67"/>
      <w:bookmarkEnd w:id="68"/>
      <w:bookmarkEnd w:id="69"/>
    </w:p>
    <w:p w14:paraId="6EFCFF78" w14:textId="736E1925"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w:t>
      </w:r>
      <w:r w:rsidR="00F06CDF">
        <w:rPr>
          <w:rFonts w:hint="eastAsia"/>
        </w:rPr>
        <w:t>字段</w:t>
      </w:r>
      <w:r w:rsidR="00FC4CB0">
        <w:rPr>
          <w:rFonts w:hint="eastAsia"/>
        </w:rPr>
        <w:t>、</w:t>
      </w:r>
      <w:r>
        <w:rPr>
          <w:rFonts w:hint="eastAsia"/>
        </w:rPr>
        <w:t>值（</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w:t>
      </w:r>
      <w:r>
        <w:rPr>
          <w:rFonts w:hint="eastAsia"/>
        </w:rPr>
        <w:lastRenderedPageBreak/>
        <w:t>据很相似。</w:t>
      </w:r>
      <w:r w:rsidR="00F06CDF">
        <w:rPr>
          <w:rFonts w:hint="eastAsia"/>
        </w:rPr>
        <w:t>字段</w:t>
      </w:r>
      <w:r>
        <w:rPr>
          <w:rFonts w:hint="eastAsia"/>
        </w:rPr>
        <w:t>的</w:t>
      </w:r>
      <w:r w:rsidR="00F06CDF">
        <w:rPr>
          <w:rFonts w:hint="eastAsia"/>
        </w:rPr>
        <w:t>值</w:t>
      </w:r>
      <w:r>
        <w:rPr>
          <w:rFonts w:hint="eastAsia"/>
        </w:rPr>
        <w:t>可以是另一个</w:t>
      </w:r>
      <w:r w:rsidR="00F06CDF">
        <w:rPr>
          <w:rFonts w:hint="eastAsia"/>
        </w:rPr>
        <w:t>文档</w:t>
      </w:r>
      <w:r>
        <w:rPr>
          <w:rFonts w:hint="eastAsia"/>
        </w:rPr>
        <w:t>、可以是一个数组，可以是一个由</w:t>
      </w:r>
      <w:r w:rsidR="00F06CDF">
        <w:rPr>
          <w:rFonts w:hint="eastAsia"/>
        </w:rPr>
        <w:t>文档</w:t>
      </w:r>
      <w:r>
        <w:rPr>
          <w:rFonts w:hint="eastAsia"/>
        </w:rPr>
        <w:t>构成的</w:t>
      </w:r>
      <w:r w:rsidR="00F06CDF">
        <w:rPr>
          <w:rFonts w:hint="eastAsia"/>
        </w:rPr>
        <w:t>数组</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4CBDF94" w:rsidR="000048A6" w:rsidRDefault="00CE402A" w:rsidP="00766BF9">
      <w:pPr>
        <w:pStyle w:val="ab"/>
        <w:numPr>
          <w:ilvl w:val="0"/>
          <w:numId w:val="3"/>
        </w:numPr>
        <w:ind w:firstLineChars="0"/>
      </w:pPr>
      <w:r>
        <w:t>D</w:t>
      </w:r>
      <w:r w:rsidR="000048A6">
        <w:rPr>
          <w:rFonts w:hint="eastAsia"/>
        </w:rPr>
        <w:t>ocument</w:t>
      </w:r>
      <w:r w:rsidR="009E4578">
        <w:rPr>
          <w:rFonts w:hint="eastAsia"/>
        </w:rPr>
        <w:t>和</w:t>
      </w:r>
      <w:r w:rsidR="003F3D29">
        <w:rPr>
          <w:rFonts w:hint="eastAsia"/>
        </w:rPr>
        <w:t>object</w:t>
      </w:r>
      <w:r w:rsidR="009E4578">
        <w:rPr>
          <w:rFonts w:hint="eastAsia"/>
        </w:rPr>
        <w:t>比较相似</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16E76F34" w:rsidR="000048A6" w:rsidRDefault="000048A6" w:rsidP="000048A6">
      <w:pPr>
        <w:ind w:firstLine="480"/>
      </w:pPr>
      <w:r>
        <w:rPr>
          <w:rFonts w:hint="eastAsia"/>
        </w:rPr>
        <w:t>MongoDB</w:t>
      </w:r>
      <w:r w:rsidR="0043344C">
        <w:rPr>
          <w:rFonts w:hint="eastAsia"/>
        </w:rPr>
        <w:t>有以下几</w:t>
      </w:r>
      <w:r w:rsidR="003F3D29">
        <w:rPr>
          <w:rFonts w:hint="eastAsia"/>
        </w:rPr>
        <w:t>个</w:t>
      </w:r>
      <w:r>
        <w:rPr>
          <w:rFonts w:hint="eastAsia"/>
        </w:rPr>
        <w:t>关键</w:t>
      </w:r>
      <w:r w:rsidR="002221CC">
        <w:rPr>
          <w:rFonts w:hint="eastAsia"/>
        </w:rPr>
        <w:t>的</w:t>
      </w:r>
      <w:r>
        <w:rPr>
          <w:rFonts w:hint="eastAsia"/>
        </w:rPr>
        <w:t>特性</w:t>
      </w:r>
      <w:r w:rsidR="003256AA">
        <w:rPr>
          <w:rFonts w:hint="eastAsia"/>
        </w:rPr>
        <w:t>，</w:t>
      </w:r>
      <w:r>
        <w:rPr>
          <w:rFonts w:hint="eastAsia"/>
        </w:rPr>
        <w:t>下面分别对</w:t>
      </w:r>
      <w:r w:rsidR="00C51AB4">
        <w:rPr>
          <w:rFonts w:hint="eastAsia"/>
        </w:rPr>
        <w:t>他们</w:t>
      </w:r>
      <w:r>
        <w:rPr>
          <w:rFonts w:hint="eastAsia"/>
        </w:rPr>
        <w:t>做介绍。</w:t>
      </w:r>
    </w:p>
    <w:p w14:paraId="08F672EE" w14:textId="77777777" w:rsidR="000048A6" w:rsidRPr="00FC4CB0" w:rsidRDefault="000048A6" w:rsidP="00FC4CB0">
      <w:pPr>
        <w:pStyle w:val="3"/>
        <w:numPr>
          <w:ilvl w:val="2"/>
          <w:numId w:val="1"/>
        </w:numPr>
      </w:pPr>
      <w:bookmarkStart w:id="70" w:name="_Toc500415718"/>
      <w:r w:rsidRPr="00FC4CB0">
        <w:rPr>
          <w:rFonts w:hint="eastAsia"/>
        </w:rPr>
        <w:t>高性能</w:t>
      </w:r>
      <w:bookmarkEnd w:id="70"/>
    </w:p>
    <w:p w14:paraId="71A3C802" w14:textId="34F4EA58" w:rsidR="000048A6" w:rsidRDefault="000048A6" w:rsidP="000048A6">
      <w:pPr>
        <w:ind w:firstLine="480"/>
      </w:pPr>
      <w:r>
        <w:rPr>
          <w:rFonts w:hint="eastAsia"/>
        </w:rPr>
        <w:t>MongoDB</w:t>
      </w:r>
      <w:r w:rsidR="001F4F5C">
        <w:rPr>
          <w:rFonts w:hint="eastAsia"/>
        </w:rPr>
        <w:t>的</w:t>
      </w:r>
      <w:r w:rsidR="00112A43">
        <w:rPr>
          <w:rFonts w:hint="eastAsia"/>
        </w:rPr>
        <w:t>数据操作具有很高的性能</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22203B3" w:rsidR="000048A6" w:rsidRPr="00FC4CB0" w:rsidRDefault="0043344C" w:rsidP="00FC4CB0">
      <w:pPr>
        <w:pStyle w:val="3"/>
        <w:numPr>
          <w:ilvl w:val="2"/>
          <w:numId w:val="1"/>
        </w:numPr>
      </w:pPr>
      <w:bookmarkStart w:id="71" w:name="_Toc500415719"/>
      <w:r>
        <w:rPr>
          <w:rFonts w:hint="eastAsia"/>
        </w:rPr>
        <w:t>富</w:t>
      </w:r>
      <w:r w:rsidR="000048A6" w:rsidRPr="00FC4CB0">
        <w:rPr>
          <w:rFonts w:hint="eastAsia"/>
        </w:rPr>
        <w:t>查询语言</w:t>
      </w:r>
      <w:bookmarkEnd w:id="71"/>
    </w:p>
    <w:p w14:paraId="37635AE5" w14:textId="1329E4AB" w:rsidR="000048A6" w:rsidRDefault="000048A6" w:rsidP="000048A6">
      <w:pPr>
        <w:ind w:firstLine="480"/>
      </w:pPr>
      <w:r>
        <w:rPr>
          <w:rFonts w:hint="eastAsia"/>
        </w:rPr>
        <w:t>MongoDB</w:t>
      </w:r>
      <w:r>
        <w:rPr>
          <w:rFonts w:hint="eastAsia"/>
        </w:rPr>
        <w:t>提供一个</w:t>
      </w:r>
      <w:r w:rsidR="00A7479F">
        <w:rPr>
          <w:rFonts w:hint="eastAsia"/>
        </w:rPr>
        <w:t>了</w:t>
      </w:r>
      <w:r w:rsidR="00CB4253">
        <w:rPr>
          <w:rFonts w:hint="eastAsia"/>
        </w:rPr>
        <w:t>功能</w:t>
      </w:r>
      <w:r w:rsidR="009F0837">
        <w:rPr>
          <w:rFonts w:hint="eastAsia"/>
        </w:rPr>
        <w:t>多样</w:t>
      </w:r>
      <w:r>
        <w:rPr>
          <w:rFonts w:hint="eastAsia"/>
        </w:rPr>
        <w:t>的查询</w:t>
      </w:r>
      <w:r w:rsidR="00CB4253">
        <w:rPr>
          <w:rFonts w:hint="eastAsia"/>
        </w:rPr>
        <w:t>语句</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2" w:name="_Toc500415720"/>
      <w:r w:rsidRPr="00FC4CB0">
        <w:rPr>
          <w:rFonts w:hint="eastAsia"/>
        </w:rPr>
        <w:t>高可用性</w:t>
      </w:r>
      <w:bookmarkEnd w:id="72"/>
    </w:p>
    <w:p w14:paraId="32889400" w14:textId="1559718D" w:rsidR="000048A6" w:rsidRDefault="00CE2E65" w:rsidP="00D106BE">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w:t>
      </w:r>
      <w:r>
        <w:rPr>
          <w:rFonts w:hint="eastAsia"/>
        </w:rPr>
        <w:lastRenderedPageBreak/>
        <w:t>自动转移等功能</w:t>
      </w:r>
      <w:r w:rsidR="00993AA7">
        <w:rPr>
          <w:rFonts w:hint="eastAsia"/>
        </w:rPr>
        <w:t>。该功能主要是通过一组服务器集群来保证数据的安全</w:t>
      </w:r>
      <w:r w:rsidR="00D8047C">
        <w:rPr>
          <w:rFonts w:hint="eastAsia"/>
        </w:rPr>
        <w:t>、备份</w:t>
      </w:r>
      <w:r w:rsidR="00993AA7">
        <w:rPr>
          <w:rFonts w:hint="eastAsia"/>
        </w:rPr>
        <w:t>与故障自动转移恢复。</w:t>
      </w:r>
    </w:p>
    <w:p w14:paraId="3CA28843" w14:textId="77777777" w:rsidR="000048A6" w:rsidRPr="00FC4CB0" w:rsidRDefault="000048A6" w:rsidP="00FC4CB0">
      <w:pPr>
        <w:pStyle w:val="3"/>
        <w:numPr>
          <w:ilvl w:val="2"/>
          <w:numId w:val="1"/>
        </w:numPr>
      </w:pPr>
      <w:bookmarkStart w:id="73" w:name="_Toc500415721"/>
      <w:r w:rsidRPr="00FC4CB0">
        <w:rPr>
          <w:rFonts w:hint="eastAsia"/>
        </w:rPr>
        <w:t>水平扩展</w:t>
      </w:r>
      <w:bookmarkEnd w:id="73"/>
    </w:p>
    <w:p w14:paraId="42523806" w14:textId="2871A932"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4" w:name="_Toc500415722"/>
      <w:r w:rsidRPr="00FC4CB0">
        <w:rPr>
          <w:rFonts w:hint="eastAsia"/>
        </w:rPr>
        <w:t>支持多种存储引擎</w:t>
      </w:r>
      <w:bookmarkEnd w:id="74"/>
    </w:p>
    <w:p w14:paraId="57E8B3FE" w14:textId="340842B8" w:rsidR="000048A6" w:rsidRDefault="000048A6" w:rsidP="000048A6">
      <w:pPr>
        <w:ind w:firstLine="480"/>
      </w:pPr>
      <w:r>
        <w:rPr>
          <w:rFonts w:hint="eastAsia"/>
        </w:rPr>
        <w:t>MongoDB</w:t>
      </w:r>
      <w:r w:rsidR="00972DFA">
        <w:rPr>
          <w:rFonts w:hint="eastAsia"/>
        </w:rPr>
        <w:t>具有多种数据</w:t>
      </w:r>
      <w:r>
        <w:rPr>
          <w:rFonts w:hint="eastAsia"/>
        </w:rPr>
        <w:t>存储引擎</w:t>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w:t>
      </w:r>
      <w:r w:rsidR="00BE08BA" w:rsidRPr="00FE2804">
        <w:rPr>
          <w:vertAlign w:val="superscript"/>
        </w:rPr>
        <w:fldChar w:fldCharType="begin"/>
      </w:r>
      <w:r w:rsidR="00BE08BA" w:rsidRPr="00FE2804">
        <w:rPr>
          <w:vertAlign w:val="superscript"/>
        </w:rPr>
        <w:instrText xml:space="preserve"> </w:instrText>
      </w:r>
      <w:r w:rsidR="00BE08BA" w:rsidRPr="00FE2804">
        <w:rPr>
          <w:rFonts w:hint="eastAsia"/>
          <w:vertAlign w:val="superscript"/>
        </w:rPr>
        <w:instrText>REF _Ref500423183 \r \h</w:instrText>
      </w:r>
      <w:r w:rsidR="00BE08BA" w:rsidRPr="00FE2804">
        <w:rPr>
          <w:vertAlign w:val="superscript"/>
        </w:rPr>
        <w:instrText xml:space="preserve"> </w:instrText>
      </w:r>
      <w:r w:rsidR="00BE08BA">
        <w:rPr>
          <w:vertAlign w:val="superscript"/>
        </w:rPr>
        <w:instrText xml:space="preserve"> \* MERGEFORMAT </w:instrText>
      </w:r>
      <w:r w:rsidR="00BE08BA" w:rsidRPr="00FE2804">
        <w:rPr>
          <w:vertAlign w:val="superscript"/>
        </w:rPr>
      </w:r>
      <w:r w:rsidR="00BE08BA" w:rsidRPr="00FE2804">
        <w:rPr>
          <w:vertAlign w:val="superscript"/>
        </w:rPr>
        <w:fldChar w:fldCharType="separate"/>
      </w:r>
      <w:r w:rsidR="00BE08BA" w:rsidRPr="00FE2804">
        <w:rPr>
          <w:vertAlign w:val="superscript"/>
        </w:rPr>
        <w:t>[31]</w:t>
      </w:r>
      <w:r w:rsidR="00BE08BA" w:rsidRPr="00FE2804">
        <w:rPr>
          <w:vertAlign w:val="superscript"/>
        </w:rPr>
        <w:fldChar w:fldCharType="end"/>
      </w:r>
      <w:r w:rsidR="00B35D0F">
        <w:rPr>
          <w:rFonts w:hint="eastAsia"/>
        </w:rPr>
        <w:t>。它们</w:t>
      </w:r>
      <w:r w:rsidR="00A07045">
        <w:rPr>
          <w:rFonts w:hint="eastAsia"/>
        </w:rPr>
        <w:t>分别是</w:t>
      </w:r>
      <w:r w:rsidR="00A07045">
        <w:rPr>
          <w:rFonts w:hint="eastAsia"/>
        </w:rPr>
        <w:t>MongoDB</w:t>
      </w:r>
      <w:r w:rsidR="00A07045">
        <w:t xml:space="preserve"> 3.2</w:t>
      </w:r>
      <w:r w:rsidR="00A07045">
        <w:rPr>
          <w:rFonts w:hint="eastAsia"/>
        </w:rPr>
        <w:t>版本之前以及</w:t>
      </w:r>
      <w:r w:rsidR="00B35D0F">
        <w:rPr>
          <w:rFonts w:hint="eastAsia"/>
        </w:rPr>
        <w:t>之</w:t>
      </w:r>
      <w:r w:rsidR="00A07045">
        <w:rPr>
          <w:rFonts w:hint="eastAsia"/>
        </w:rPr>
        <w:t>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7DE6251A" w:rsidR="000048A6" w:rsidRDefault="0037449A" w:rsidP="00766BF9">
      <w:pPr>
        <w:pStyle w:val="ab"/>
        <w:numPr>
          <w:ilvl w:val="0"/>
          <w:numId w:val="5"/>
        </w:numPr>
        <w:ind w:firstLineChars="0"/>
      </w:pPr>
      <w:r>
        <w:rPr>
          <w:rFonts w:hint="eastAsia"/>
        </w:rPr>
        <w:t>数据操作的</w:t>
      </w:r>
      <w:r w:rsidR="00DC1F64">
        <w:rPr>
          <w:rFonts w:hint="eastAsia"/>
        </w:rPr>
        <w:t>文档级别的并发控制</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4FC279E8"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数据的持久性。</w:t>
      </w:r>
    </w:p>
    <w:p w14:paraId="095616F2" w14:textId="7D4CFA1E" w:rsidR="000048A6" w:rsidRDefault="000048A6" w:rsidP="00766BF9">
      <w:pPr>
        <w:pStyle w:val="ab"/>
        <w:numPr>
          <w:ilvl w:val="0"/>
          <w:numId w:val="5"/>
        </w:numPr>
        <w:ind w:firstLineChars="0"/>
      </w:pPr>
      <w:r>
        <w:rPr>
          <w:rFonts w:hint="eastAsia"/>
        </w:rPr>
        <w:t>数据压缩</w:t>
      </w:r>
      <w:r w:rsidR="00661B4E">
        <w:rPr>
          <w:rFonts w:hint="eastAsia"/>
        </w:rPr>
        <w:t>功能</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0383A563" w:rsidR="000048A6" w:rsidRPr="002028A5" w:rsidRDefault="000048A6" w:rsidP="00766BF9">
      <w:pPr>
        <w:pStyle w:val="ab"/>
        <w:numPr>
          <w:ilvl w:val="0"/>
          <w:numId w:val="5"/>
        </w:numPr>
        <w:ind w:firstLineChars="0"/>
      </w:pPr>
      <w:r>
        <w:rPr>
          <w:rFonts w:hint="eastAsia"/>
        </w:rPr>
        <w:lastRenderedPageBreak/>
        <w:t>内存占用</w:t>
      </w:r>
      <w:r w:rsidR="00184455">
        <w:rPr>
          <w:rFonts w:hint="eastAsia"/>
        </w:rPr>
        <w:t>优化</w:t>
      </w:r>
      <w:r w:rsidR="006C6429">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EE0C7A6"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w:t>
      </w:r>
      <w:r w:rsidR="006651D0">
        <w:rPr>
          <w:rFonts w:hint="eastAsia"/>
        </w:rPr>
        <w:t>的唯一的数据存储引擎</w:t>
      </w:r>
      <w:r w:rsidR="00042B1C">
        <w:rPr>
          <w:rFonts w:hint="eastAsia"/>
        </w:rPr>
        <w:t>。</w:t>
      </w:r>
      <w:r w:rsidR="0085380D">
        <w:rPr>
          <w:rFonts w:hint="eastAsia"/>
        </w:rPr>
        <w:t>它是一个基于内存映射文件为基础的引擎。</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5" w:name="_Toc500347842"/>
      <w:bookmarkStart w:id="76" w:name="_Toc500415582"/>
      <w:bookmarkStart w:id="77" w:name="_Toc500415723"/>
      <w:bookmarkStart w:id="78" w:name="_Toc500415820"/>
      <w:bookmarkStart w:id="79" w:name="_Toc500424156"/>
      <w:r>
        <w:rPr>
          <w:rFonts w:hint="eastAsia"/>
        </w:rPr>
        <w:t>HTML5</w:t>
      </w:r>
      <w:bookmarkEnd w:id="75"/>
      <w:bookmarkEnd w:id="76"/>
      <w:bookmarkEnd w:id="77"/>
      <w:bookmarkEnd w:id="78"/>
      <w:bookmarkEnd w:id="79"/>
    </w:p>
    <w:p w14:paraId="102A1F23" w14:textId="51C267D6"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2C20D2" w:rsidRPr="00517B9F">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2C20D2" w:rsidRPr="00D44B39">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BFC1619"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0D371B" w:rsidRPr="00BA6289">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80" w:name="_Toc497296687"/>
      <w:bookmarkStart w:id="81" w:name="_Toc500347843"/>
      <w:bookmarkStart w:id="82" w:name="_Toc500415583"/>
      <w:bookmarkStart w:id="83" w:name="_Toc500415724"/>
      <w:bookmarkStart w:id="84" w:name="_Toc500415821"/>
      <w:bookmarkStart w:id="85" w:name="_Toc500424157"/>
      <w:r>
        <w:rPr>
          <w:rFonts w:hint="eastAsia"/>
        </w:rPr>
        <w:t>本章小结</w:t>
      </w:r>
      <w:bookmarkEnd w:id="80"/>
      <w:bookmarkEnd w:id="81"/>
      <w:bookmarkEnd w:id="82"/>
      <w:bookmarkEnd w:id="83"/>
      <w:bookmarkEnd w:id="84"/>
      <w:bookmarkEnd w:id="85"/>
    </w:p>
    <w:p w14:paraId="5570E78B" w14:textId="326349EC"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6" w:name="_Toc497296688"/>
      <w:r>
        <w:br w:type="page"/>
      </w:r>
    </w:p>
    <w:p w14:paraId="41909070" w14:textId="77777777" w:rsidR="00B344E3" w:rsidRDefault="00FE0B2D" w:rsidP="005160AA">
      <w:pPr>
        <w:pStyle w:val="1"/>
        <w:numPr>
          <w:ilvl w:val="0"/>
          <w:numId w:val="1"/>
        </w:numPr>
      </w:pPr>
      <w:bookmarkStart w:id="87" w:name="_Toc500347844"/>
      <w:bookmarkStart w:id="88" w:name="_Toc500415584"/>
      <w:bookmarkStart w:id="89" w:name="_Toc500415725"/>
      <w:bookmarkStart w:id="90" w:name="_Toc500415822"/>
      <w:bookmarkStart w:id="91" w:name="_Toc500424158"/>
      <w:r>
        <w:rPr>
          <w:rFonts w:hint="eastAsia"/>
        </w:rPr>
        <w:lastRenderedPageBreak/>
        <w:t>ADWAN</w:t>
      </w:r>
      <w:r>
        <w:rPr>
          <w:rFonts w:hint="eastAsia"/>
        </w:rPr>
        <w:t>系统</w:t>
      </w:r>
      <w:r w:rsidR="00DB1CEA">
        <w:rPr>
          <w:rFonts w:hint="eastAsia"/>
        </w:rPr>
        <w:t>需求分析与</w:t>
      </w:r>
      <w:r>
        <w:rPr>
          <w:rFonts w:hint="eastAsia"/>
        </w:rPr>
        <w:t>设计</w:t>
      </w:r>
      <w:bookmarkEnd w:id="86"/>
      <w:bookmarkEnd w:id="87"/>
      <w:bookmarkEnd w:id="88"/>
      <w:bookmarkEnd w:id="89"/>
      <w:bookmarkEnd w:id="90"/>
      <w:bookmarkEnd w:id="91"/>
    </w:p>
    <w:p w14:paraId="6201EBDB" w14:textId="77777777" w:rsidR="00BC5055" w:rsidRDefault="00BC5055" w:rsidP="00BC5055">
      <w:pPr>
        <w:pStyle w:val="2"/>
        <w:numPr>
          <w:ilvl w:val="1"/>
          <w:numId w:val="1"/>
        </w:numPr>
      </w:pPr>
      <w:bookmarkStart w:id="92" w:name="_Toc500347845"/>
      <w:bookmarkStart w:id="93" w:name="_Toc500415585"/>
      <w:bookmarkStart w:id="94" w:name="_Toc500415726"/>
      <w:bookmarkStart w:id="95" w:name="_Toc500415823"/>
      <w:bookmarkStart w:id="96" w:name="_Toc500424159"/>
      <w:r>
        <w:rPr>
          <w:rFonts w:hint="eastAsia"/>
        </w:rPr>
        <w:t>ADWAN</w:t>
      </w:r>
      <w:r w:rsidR="00663476">
        <w:rPr>
          <w:rFonts w:hint="eastAsia"/>
        </w:rPr>
        <w:t>系统</w:t>
      </w:r>
      <w:r>
        <w:rPr>
          <w:rFonts w:hint="eastAsia"/>
        </w:rPr>
        <w:t>的需求</w:t>
      </w:r>
      <w:r w:rsidR="00495AA9">
        <w:rPr>
          <w:rFonts w:hint="eastAsia"/>
        </w:rPr>
        <w:t>分析</w:t>
      </w:r>
      <w:bookmarkEnd w:id="92"/>
      <w:bookmarkEnd w:id="93"/>
      <w:bookmarkEnd w:id="94"/>
      <w:bookmarkEnd w:id="95"/>
      <w:bookmarkEnd w:id="96"/>
    </w:p>
    <w:p w14:paraId="7EC22239" w14:textId="77777777" w:rsidR="00BC5055" w:rsidRDefault="00BC5055" w:rsidP="00BC5055">
      <w:pPr>
        <w:pStyle w:val="3"/>
        <w:numPr>
          <w:ilvl w:val="2"/>
          <w:numId w:val="1"/>
        </w:numPr>
      </w:pPr>
      <w:bookmarkStart w:id="97" w:name="_Toc500415727"/>
      <w:r>
        <w:rPr>
          <w:rFonts w:hint="eastAsia"/>
        </w:rPr>
        <w:t>ADWAN</w:t>
      </w:r>
      <w:r>
        <w:rPr>
          <w:rFonts w:hint="eastAsia"/>
        </w:rPr>
        <w:t>系统的总体架构需求</w:t>
      </w:r>
      <w:r w:rsidR="005637E0">
        <w:rPr>
          <w:rFonts w:hint="eastAsia"/>
        </w:rPr>
        <w:t>分析</w:t>
      </w:r>
      <w:bookmarkEnd w:id="97"/>
    </w:p>
    <w:p w14:paraId="78A7D399" w14:textId="4B355CC2"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w:t>
      </w:r>
      <w:r w:rsidR="004178C1">
        <w:rPr>
          <w:rFonts w:hint="eastAsia"/>
        </w:rPr>
        <w:t>实现网络的层次化、可视化的。并且通过对全网资源的集中控制、调度</w:t>
      </w:r>
      <w:r>
        <w:rPr>
          <w:rFonts w:hint="eastAsia"/>
        </w:rPr>
        <w:t>优化</w:t>
      </w:r>
      <w:r w:rsidR="00540DE3">
        <w:rPr>
          <w:rFonts w:hint="eastAsia"/>
        </w:rPr>
        <w:t>来实现利用</w:t>
      </w:r>
      <w:r>
        <w:rPr>
          <w:rFonts w:hint="eastAsia"/>
        </w:rPr>
        <w:t>用户策略、应用等方面的内容驱动整个网络</w:t>
      </w:r>
      <w:r w:rsidR="00540DE3">
        <w:rPr>
          <w:rFonts w:hint="eastAsia"/>
        </w:rPr>
        <w:t>的</w:t>
      </w:r>
      <w:r>
        <w:rPr>
          <w:rFonts w:hint="eastAsia"/>
        </w:rPr>
        <w:t>系统。它具有如下的需求：</w:t>
      </w:r>
    </w:p>
    <w:p w14:paraId="527383AF" w14:textId="28BDAFC7" w:rsidR="00D8404A" w:rsidRDefault="00D8404A" w:rsidP="00766BF9">
      <w:pPr>
        <w:pStyle w:val="ab"/>
        <w:numPr>
          <w:ilvl w:val="0"/>
          <w:numId w:val="7"/>
        </w:numPr>
        <w:ind w:firstLineChars="0"/>
      </w:pPr>
      <w:r>
        <w:rPr>
          <w:rFonts w:hint="eastAsia"/>
        </w:rPr>
        <w:t>网络的全开放</w:t>
      </w:r>
      <w:r w:rsidR="00F82F4A">
        <w:rPr>
          <w:rFonts w:hint="eastAsia"/>
        </w:rPr>
        <w:t>。</w:t>
      </w:r>
      <w:r>
        <w:rPr>
          <w:rFonts w:hint="eastAsia"/>
        </w:rPr>
        <w:t>在网络架构、接口方面进行全方位开放</w:t>
      </w:r>
      <w:r w:rsidR="004302B1">
        <w:rPr>
          <w:rFonts w:hint="eastAsia"/>
        </w:rPr>
        <w:t>，</w:t>
      </w:r>
      <w:r>
        <w:rPr>
          <w:rFonts w:hint="eastAsia"/>
        </w:rPr>
        <w:t>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12C33565" w:rsidR="00BC5055" w:rsidRDefault="00D8404A" w:rsidP="00766BF9">
      <w:pPr>
        <w:pStyle w:val="ab"/>
        <w:numPr>
          <w:ilvl w:val="0"/>
          <w:numId w:val="7"/>
        </w:numPr>
        <w:ind w:firstLineChars="0"/>
      </w:pPr>
      <w:r>
        <w:rPr>
          <w:rFonts w:hint="eastAsia"/>
        </w:rPr>
        <w:t>使用</w:t>
      </w:r>
      <w:r w:rsidR="00383015">
        <w:rPr>
          <w:rFonts w:hint="eastAsia"/>
        </w:rPr>
        <w:t>的</w:t>
      </w:r>
      <w:r w:rsidR="006749A1">
        <w:rPr>
          <w:rFonts w:hint="eastAsia"/>
        </w:rPr>
        <w:t>网络情景的</w:t>
      </w:r>
      <w:r w:rsidR="00BC5055">
        <w:rPr>
          <w:rFonts w:hint="eastAsia"/>
        </w:rPr>
        <w:t>场景化</w:t>
      </w:r>
      <w:r w:rsidR="00383015">
        <w:rPr>
          <w:rFonts w:hint="eastAsia"/>
        </w:rPr>
        <w:t>。</w:t>
      </w:r>
      <w:r w:rsidR="00C8747A">
        <w:rPr>
          <w:rFonts w:hint="eastAsia"/>
        </w:rPr>
        <w:t>由于实际生产环境的千差万别，</w:t>
      </w:r>
      <w:r w:rsidR="00796097">
        <w:rPr>
          <w:rFonts w:hint="eastAsia"/>
        </w:rPr>
        <w:t>ADWAN</w:t>
      </w:r>
      <w:r w:rsidR="00C8747A">
        <w:rPr>
          <w:rFonts w:hint="eastAsia"/>
        </w:rPr>
        <w:t>需要向用户</w:t>
      </w:r>
      <w:r w:rsidR="00796097">
        <w:rPr>
          <w:rFonts w:hint="eastAsia"/>
        </w:rPr>
        <w:t>提供</w:t>
      </w:r>
      <w:r w:rsidR="007918EB">
        <w:rPr>
          <w:rFonts w:hint="eastAsia"/>
        </w:rPr>
        <w:t>不同的</w:t>
      </w:r>
      <w:r w:rsidR="00796097">
        <w:rPr>
          <w:rFonts w:hint="eastAsia"/>
        </w:rPr>
        <w:t>场景供用户选择</w:t>
      </w:r>
      <w:r w:rsidR="00AB4946">
        <w:rPr>
          <w:rFonts w:hint="eastAsia"/>
        </w:rPr>
        <w:t>以用来满足用户的不同需求。</w:t>
      </w:r>
    </w:p>
    <w:p w14:paraId="7A7C3D2E" w14:textId="6C72738B" w:rsidR="00BC5055" w:rsidRDefault="00BC5055" w:rsidP="00766BF9">
      <w:pPr>
        <w:pStyle w:val="ab"/>
        <w:numPr>
          <w:ilvl w:val="0"/>
          <w:numId w:val="7"/>
        </w:numPr>
        <w:ind w:firstLineChars="0"/>
      </w:pPr>
      <w:r>
        <w:rPr>
          <w:rFonts w:hint="eastAsia"/>
        </w:rPr>
        <w:t>全流程</w:t>
      </w:r>
      <w:r w:rsidR="007918EB">
        <w:rPr>
          <w:rFonts w:hint="eastAsia"/>
        </w:rPr>
        <w:t>。</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456596DD" w:rsidR="00BC5055" w:rsidRDefault="00BC5055" w:rsidP="00766BF9">
      <w:pPr>
        <w:pStyle w:val="ab"/>
        <w:numPr>
          <w:ilvl w:val="0"/>
          <w:numId w:val="7"/>
        </w:numPr>
        <w:ind w:firstLineChars="0"/>
      </w:pPr>
      <w:r>
        <w:rPr>
          <w:rFonts w:hint="eastAsia"/>
        </w:rPr>
        <w:t>端到端</w:t>
      </w:r>
      <w:r w:rsidR="007918EB">
        <w:rPr>
          <w:rFonts w:hint="eastAsia"/>
        </w:rPr>
        <w:t>。</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798883F0" w:rsidR="00BC5055" w:rsidRDefault="00BC5055" w:rsidP="00766BF9">
      <w:pPr>
        <w:pStyle w:val="ab"/>
        <w:numPr>
          <w:ilvl w:val="0"/>
          <w:numId w:val="7"/>
        </w:numPr>
        <w:ind w:firstLineChars="0"/>
      </w:pPr>
      <w:r>
        <w:rPr>
          <w:rFonts w:hint="eastAsia"/>
        </w:rPr>
        <w:t>可迁移</w:t>
      </w:r>
      <w:r w:rsidR="007918EB">
        <w:rPr>
          <w:rFonts w:hint="eastAsia"/>
        </w:rPr>
        <w:t>。</w:t>
      </w:r>
      <w:r w:rsidR="00534B90">
        <w:rPr>
          <w:rFonts w:hint="eastAsia"/>
        </w:rPr>
        <w:t>ADWAN</w:t>
      </w:r>
      <w:r w:rsidR="00534B90">
        <w:rPr>
          <w:rFonts w:hint="eastAsia"/>
        </w:rPr>
        <w:t>应可以</w:t>
      </w:r>
      <w:proofErr w:type="gramStart"/>
      <w:r w:rsidR="00534B90">
        <w:rPr>
          <w:rFonts w:hint="eastAsia"/>
        </w:rPr>
        <w:t>支持现网的</w:t>
      </w:r>
      <w:proofErr w:type="gramEnd"/>
      <w:r w:rsidR="00534B90">
        <w:rPr>
          <w:rFonts w:hint="eastAsia"/>
        </w:rPr>
        <w:t>网络</w:t>
      </w:r>
      <w:r w:rsidR="005346E2">
        <w:rPr>
          <w:rFonts w:hint="eastAsia"/>
        </w:rPr>
        <w:t>安全、便捷的迁移到</w:t>
      </w:r>
      <w:r w:rsidR="005346E2">
        <w:rPr>
          <w:rFonts w:hint="eastAsia"/>
        </w:rPr>
        <w:t>ADWAN</w:t>
      </w:r>
      <w:r w:rsidR="005346E2">
        <w:rPr>
          <w:rFonts w:hint="eastAsia"/>
        </w:rPr>
        <w:t>方案上</w:t>
      </w:r>
      <w:r w:rsidR="00534B90">
        <w:rPr>
          <w:rFonts w:hint="eastAsia"/>
        </w:rPr>
        <w:t>。</w:t>
      </w:r>
    </w:p>
    <w:p w14:paraId="6E2D068F" w14:textId="00216E29"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7A5F27">
        <w:rPr>
          <w:rFonts w:hint="eastAsia"/>
        </w:rPr>
        <w:t>对</w:t>
      </w:r>
      <w:r w:rsidR="00FC4E3E">
        <w:rPr>
          <w:rFonts w:hint="eastAsia"/>
        </w:rPr>
        <w:t>这些</w:t>
      </w:r>
      <w:r w:rsidR="00FF12BA">
        <w:rPr>
          <w:rFonts w:hint="eastAsia"/>
        </w:rPr>
        <w:t>功能</w:t>
      </w:r>
      <w:r>
        <w:rPr>
          <w:rFonts w:hint="eastAsia"/>
        </w:rPr>
        <w:t>模块的需求分析</w:t>
      </w:r>
      <w:r w:rsidR="007A5F27">
        <w:rPr>
          <w:rFonts w:hint="eastAsia"/>
        </w:rPr>
        <w:t>进行一下讨论</w:t>
      </w:r>
      <w:r>
        <w:rPr>
          <w:rFonts w:hint="eastAsia"/>
        </w:rPr>
        <w:t>。</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3DFBD1A8">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8" w:name="_Toc500415728"/>
      <w:r>
        <w:rPr>
          <w:rFonts w:hint="eastAsia"/>
        </w:rPr>
        <w:t>ADWAN</w:t>
      </w:r>
      <w:r>
        <w:rPr>
          <w:rFonts w:hint="eastAsia"/>
        </w:rPr>
        <w:t>系统各功能模块</w:t>
      </w:r>
      <w:r w:rsidR="005637E0">
        <w:rPr>
          <w:rFonts w:hint="eastAsia"/>
        </w:rPr>
        <w:t>的</w:t>
      </w:r>
      <w:r>
        <w:rPr>
          <w:rFonts w:hint="eastAsia"/>
        </w:rPr>
        <w:t>需求分析</w:t>
      </w:r>
      <w:bookmarkEnd w:id="98"/>
    </w:p>
    <w:p w14:paraId="20D59B95" w14:textId="77777777" w:rsidR="00077EB1" w:rsidRDefault="00077EB1" w:rsidP="00766BF9">
      <w:pPr>
        <w:pStyle w:val="4"/>
        <w:numPr>
          <w:ilvl w:val="0"/>
          <w:numId w:val="18"/>
        </w:numPr>
      </w:pPr>
      <w:r>
        <w:rPr>
          <w:rFonts w:hint="eastAsia"/>
        </w:rPr>
        <w:t>基础管理</w:t>
      </w:r>
    </w:p>
    <w:p w14:paraId="3DBE6092" w14:textId="4227476C" w:rsidR="00077EB1" w:rsidRDefault="00077EB1" w:rsidP="00077EB1">
      <w:pPr>
        <w:ind w:firstLine="480"/>
      </w:pPr>
      <w:r>
        <w:rPr>
          <w:rFonts w:hint="eastAsia"/>
        </w:rPr>
        <w:t>基础管理模块是</w:t>
      </w:r>
      <w:r>
        <w:rPr>
          <w:rFonts w:hint="eastAsia"/>
        </w:rPr>
        <w:t>ADWAN</w:t>
      </w:r>
      <w:r>
        <w:rPr>
          <w:rFonts w:hint="eastAsia"/>
        </w:rPr>
        <w:t>的</w:t>
      </w:r>
      <w:r w:rsidR="00BC74D8">
        <w:rPr>
          <w:rFonts w:hint="eastAsia"/>
        </w:rPr>
        <w:t>底层</w:t>
      </w:r>
      <w:r>
        <w:rPr>
          <w:rFonts w:hint="eastAsia"/>
        </w:rPr>
        <w:t>模块，</w:t>
      </w:r>
      <w:r>
        <w:rPr>
          <w:rFonts w:hint="eastAsia"/>
        </w:rPr>
        <w:t>ADWAN</w:t>
      </w:r>
      <w:r>
        <w:rPr>
          <w:rFonts w:hint="eastAsia"/>
        </w:rPr>
        <w:t>的其他</w:t>
      </w:r>
      <w:r w:rsidR="00BE4618">
        <w:rPr>
          <w:rFonts w:hint="eastAsia"/>
        </w:rPr>
        <w:t>功能</w:t>
      </w:r>
      <w:r>
        <w:rPr>
          <w:rFonts w:hint="eastAsia"/>
        </w:rPr>
        <w:t>模块</w:t>
      </w:r>
      <w:r w:rsidR="00BE4618">
        <w:rPr>
          <w:rFonts w:hint="eastAsia"/>
        </w:rPr>
        <w:t>的功能实现很多</w:t>
      </w:r>
      <w:r>
        <w:rPr>
          <w:rFonts w:hint="eastAsia"/>
        </w:rPr>
        <w:t>都</w:t>
      </w:r>
      <w:r w:rsidR="00BE4618">
        <w:rPr>
          <w:rFonts w:hint="eastAsia"/>
        </w:rPr>
        <w:t>需要</w:t>
      </w:r>
      <w:r>
        <w:rPr>
          <w:rFonts w:hint="eastAsia"/>
        </w:rPr>
        <w:t>依赖于基础管理模块</w:t>
      </w:r>
      <w:r w:rsidR="00BE4618">
        <w:rPr>
          <w:rFonts w:hint="eastAsia"/>
        </w:rPr>
        <w:t>的支持</w:t>
      </w:r>
      <w:r>
        <w:rPr>
          <w:rFonts w:hint="eastAsia"/>
        </w:rPr>
        <w:t>。</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F03DE11" w:rsidR="00077EB1" w:rsidRDefault="001E1A5C" w:rsidP="00766BF9">
      <w:pPr>
        <w:pStyle w:val="ab"/>
        <w:numPr>
          <w:ilvl w:val="0"/>
          <w:numId w:val="6"/>
        </w:numPr>
        <w:ind w:firstLineChars="0"/>
      </w:pPr>
      <w:r>
        <w:rPr>
          <w:rFonts w:hint="eastAsia"/>
        </w:rPr>
        <w:t>设备配置下发。基础管理模块作为底层模块，</w:t>
      </w:r>
      <w:r w:rsidR="00DD6BEA">
        <w:rPr>
          <w:rFonts w:hint="eastAsia"/>
        </w:rPr>
        <w:t>其中一个重要功能是通过屏蔽各类设备之间不同的差异向上层其他模块提供统一的设备接口</w:t>
      </w:r>
      <w:r w:rsidR="00077EB1">
        <w:rPr>
          <w:rFonts w:hint="eastAsia"/>
        </w:rPr>
        <w:t>。</w:t>
      </w:r>
      <w:r w:rsidR="00077EB1">
        <w:rPr>
          <w:rFonts w:hint="eastAsia"/>
        </w:rPr>
        <w:t xml:space="preserve"> </w:t>
      </w:r>
    </w:p>
    <w:p w14:paraId="38014451" w14:textId="4C06CB7F" w:rsidR="00077EB1" w:rsidRDefault="00077EB1" w:rsidP="00766BF9">
      <w:pPr>
        <w:pStyle w:val="ab"/>
        <w:numPr>
          <w:ilvl w:val="0"/>
          <w:numId w:val="6"/>
        </w:numPr>
        <w:ind w:firstLineChars="0"/>
      </w:pPr>
      <w:r>
        <w:rPr>
          <w:rFonts w:hint="eastAsia"/>
        </w:rPr>
        <w:t>网络场景的设置。</w:t>
      </w:r>
      <w:r w:rsidR="00423317">
        <w:rPr>
          <w:rFonts w:hint="eastAsia"/>
        </w:rPr>
        <w:t>ADWAN</w:t>
      </w:r>
      <w:r w:rsidR="00A26DBE">
        <w:rPr>
          <w:rFonts w:hint="eastAsia"/>
        </w:rPr>
        <w:t>需要向用户提供多种网络场景的部署调度方案供用户根据自身的实际情况</w:t>
      </w:r>
      <w:proofErr w:type="gramStart"/>
      <w:r w:rsidR="00A26DBE">
        <w:rPr>
          <w:rFonts w:hint="eastAsia"/>
        </w:rPr>
        <w:t>作出</w:t>
      </w:r>
      <w:proofErr w:type="gramEnd"/>
      <w:r w:rsidR="00A26DBE">
        <w:rPr>
          <w:rFonts w:hint="eastAsia"/>
        </w:rPr>
        <w:t>合适的选择。</w:t>
      </w:r>
    </w:p>
    <w:p w14:paraId="23A6B90F" w14:textId="7148C32B" w:rsidR="00077EB1" w:rsidRDefault="000B7009" w:rsidP="00766BF9">
      <w:pPr>
        <w:pStyle w:val="ab"/>
        <w:numPr>
          <w:ilvl w:val="0"/>
          <w:numId w:val="6"/>
        </w:numPr>
        <w:ind w:firstLineChars="0"/>
      </w:pPr>
      <w:r>
        <w:rPr>
          <w:rFonts w:hint="eastAsia"/>
        </w:rPr>
        <w:t>License</w:t>
      </w:r>
      <w:r w:rsidR="004041BC">
        <w:rPr>
          <w:rFonts w:hint="eastAsia"/>
        </w:rPr>
        <w:t>（</w:t>
      </w:r>
      <w:r>
        <w:rPr>
          <w:rFonts w:hint="eastAsia"/>
        </w:rPr>
        <w:t>使用许可</w:t>
      </w:r>
      <w:r w:rsidR="004041BC">
        <w:rPr>
          <w:rFonts w:hint="eastAsia"/>
        </w:rPr>
        <w:t>）</w:t>
      </w:r>
      <w:r w:rsidR="00077EB1">
        <w:rPr>
          <w:rFonts w:hint="eastAsia"/>
        </w:rPr>
        <w:t>注册。</w:t>
      </w:r>
      <w:r w:rsidR="00077EB1">
        <w:rPr>
          <w:rFonts w:hint="eastAsia"/>
        </w:rPr>
        <w:t>ADWAN</w:t>
      </w:r>
      <w:r w:rsidR="00077EB1">
        <w:rPr>
          <w:rFonts w:hint="eastAsia"/>
        </w:rPr>
        <w:t>作为一款商业</w:t>
      </w:r>
      <w:r w:rsidR="00077EB1">
        <w:rPr>
          <w:rFonts w:hint="eastAsia"/>
        </w:rPr>
        <w:t>SDN</w:t>
      </w:r>
      <w:r w:rsidR="00077EB1">
        <w:rPr>
          <w:rFonts w:hint="eastAsia"/>
        </w:rPr>
        <w:t>软件，基础模块也</w:t>
      </w:r>
      <w:proofErr w:type="gramStart"/>
      <w:r w:rsidR="00077EB1">
        <w:rPr>
          <w:rFonts w:hint="eastAsia"/>
        </w:rPr>
        <w:lastRenderedPageBreak/>
        <w:t>负责着</w:t>
      </w:r>
      <w:proofErr w:type="gramEnd"/>
      <w:r w:rsidR="00077EB1">
        <w:rPr>
          <w:rFonts w:hint="eastAsia"/>
        </w:rPr>
        <w:t>软件的</w:t>
      </w:r>
      <w:r w:rsidR="00077EB1">
        <w:rPr>
          <w:rFonts w:hint="eastAsia"/>
        </w:rPr>
        <w:t>License</w:t>
      </w:r>
      <w:r w:rsidR="00077EB1">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41116EF7" w:rsidR="00077EB1" w:rsidRDefault="00701532" w:rsidP="00766BF9">
      <w:pPr>
        <w:pStyle w:val="ab"/>
        <w:numPr>
          <w:ilvl w:val="0"/>
          <w:numId w:val="19"/>
        </w:numPr>
        <w:ind w:firstLineChars="0"/>
      </w:pPr>
      <w:r>
        <w:rPr>
          <w:rFonts w:hint="eastAsia"/>
        </w:rPr>
        <w:t>向</w:t>
      </w:r>
      <w:r w:rsidR="00077EB1">
        <w:rPr>
          <w:rFonts w:hint="eastAsia"/>
        </w:rPr>
        <w:t>其他模块提供</w:t>
      </w:r>
      <w:r w:rsidR="00077EB1">
        <w:rPr>
          <w:rFonts w:hint="eastAsia"/>
        </w:rPr>
        <w:t>ADWAN</w:t>
      </w:r>
      <w:r w:rsidR="00077EB1">
        <w:rPr>
          <w:rFonts w:hint="eastAsia"/>
        </w:rPr>
        <w:t>系统下的</w:t>
      </w:r>
      <w:r w:rsidR="0030469D">
        <w:rPr>
          <w:rFonts w:hint="eastAsia"/>
        </w:rPr>
        <w:t>设备状态信息，</w:t>
      </w:r>
      <w:r w:rsidR="00077EB1">
        <w:rPr>
          <w:rFonts w:hint="eastAsia"/>
        </w:rPr>
        <w:t>例如设备的厂商、型号、软件版本号、各接口状态信息、温度、内存使用等状态信息。获取这些信息需要依托于基础管理模块对设备下发命令。</w:t>
      </w:r>
    </w:p>
    <w:p w14:paraId="5FE3A7F3" w14:textId="233FA3C8"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w:t>
      </w:r>
      <w:r w:rsidR="00472BD4">
        <w:rPr>
          <w:rFonts w:hint="eastAsia"/>
        </w:rPr>
        <w:t>，</w:t>
      </w:r>
      <w:r>
        <w:rPr>
          <w:rFonts w:hint="eastAsia"/>
        </w:rPr>
        <w:t>例如</w:t>
      </w:r>
      <w:r>
        <w:rPr>
          <w:rFonts w:hint="eastAsia"/>
        </w:rPr>
        <w:t>Up/Down</w:t>
      </w:r>
      <w:r>
        <w:rPr>
          <w:rFonts w:hint="eastAsia"/>
        </w:rPr>
        <w:t>设备的某个接口、控制设备上下线、</w:t>
      </w:r>
      <w:proofErr w:type="gramStart"/>
      <w:r>
        <w:rPr>
          <w:rFonts w:hint="eastAsia"/>
        </w:rPr>
        <w:t>向设备</w:t>
      </w:r>
      <w:proofErr w:type="gramEnd"/>
      <w:r>
        <w:rPr>
          <w:rFonts w:hint="eastAsia"/>
        </w:rPr>
        <w:t>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62DF621B"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w:t>
      </w:r>
      <w:r w:rsidR="007A7849">
        <w:rPr>
          <w:rFonts w:hint="eastAsia"/>
        </w:rPr>
        <w:t>，</w:t>
      </w:r>
      <w:r w:rsidR="00CB4E8D">
        <w:rPr>
          <w:rFonts w:hint="eastAsia"/>
        </w:rPr>
        <w:t>其</w:t>
      </w:r>
      <w:r>
        <w:rPr>
          <w:rFonts w:hint="eastAsia"/>
        </w:rPr>
        <w:t>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41F13B6F" w:rsidR="00077EB1" w:rsidRDefault="00077EB1" w:rsidP="00766BF9">
      <w:pPr>
        <w:pStyle w:val="ab"/>
        <w:numPr>
          <w:ilvl w:val="0"/>
          <w:numId w:val="20"/>
        </w:numPr>
        <w:ind w:firstLineChars="0"/>
      </w:pPr>
      <w:r>
        <w:rPr>
          <w:rFonts w:hint="eastAsia"/>
        </w:rPr>
        <w:lastRenderedPageBreak/>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proofErr w:type="gramStart"/>
      <w:r>
        <w:rPr>
          <w:rFonts w:hint="eastAsia"/>
        </w:rPr>
        <w:t>删</w:t>
      </w:r>
      <w:proofErr w:type="gramEnd"/>
      <w:r w:rsidR="00560F27">
        <w:rPr>
          <w:rFonts w:hint="eastAsia"/>
        </w:rPr>
        <w:t>、</w:t>
      </w:r>
      <w:r>
        <w:rPr>
          <w:rFonts w:hint="eastAsia"/>
        </w:rPr>
        <w:t>改</w:t>
      </w:r>
      <w:r w:rsidR="00560F27">
        <w:rPr>
          <w:rFonts w:hint="eastAsia"/>
        </w:rPr>
        <w:t>、</w:t>
      </w:r>
      <w:r>
        <w:rPr>
          <w:rFonts w:hint="eastAsia"/>
        </w:rPr>
        <w:t>查等管理操作。</w:t>
      </w:r>
    </w:p>
    <w:p w14:paraId="75911A16" w14:textId="34F8A83C"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794EB2">
        <w:rPr>
          <w:rFonts w:hint="eastAsia"/>
        </w:rPr>
        <w:t>，</w:t>
      </w:r>
      <w:r w:rsidR="00077EB1">
        <w:rPr>
          <w:rFonts w:hint="eastAsia"/>
        </w:rPr>
        <w:t>例如链路的名称、源节点、目的节点、带宽、源接口、目的接口等信息。</w:t>
      </w:r>
    </w:p>
    <w:p w14:paraId="5AA2B162" w14:textId="0FA37226"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w:t>
      </w:r>
      <w:r w:rsidR="00794EB2">
        <w:rPr>
          <w:rFonts w:hint="eastAsia"/>
        </w:rPr>
        <w:t>，</w:t>
      </w:r>
      <w:r w:rsidR="00077EB1">
        <w:rPr>
          <w:rFonts w:hint="eastAsia"/>
        </w:rPr>
        <w:t>例如链路的上下线、设置链路的带宽、可分配带宽、源接口、目的接口、新增链路、删除链路等管理操作。</w:t>
      </w:r>
    </w:p>
    <w:p w14:paraId="2E7BDA57" w14:textId="07EFB27D" w:rsidR="00077EB1" w:rsidRDefault="00077EB1" w:rsidP="00766BF9">
      <w:pPr>
        <w:pStyle w:val="ab"/>
        <w:numPr>
          <w:ilvl w:val="0"/>
          <w:numId w:val="20"/>
        </w:numPr>
        <w:ind w:firstLineChars="0"/>
      </w:pPr>
      <w:r>
        <w:rPr>
          <w:rFonts w:hint="eastAsia"/>
        </w:rPr>
        <w:t>当系统内某条链路出现异常时，可以</w:t>
      </w:r>
      <w:r w:rsidR="00F04764">
        <w:rPr>
          <w:rFonts w:hint="eastAsia"/>
        </w:rPr>
        <w:t>主动</w:t>
      </w:r>
      <w:r>
        <w:rPr>
          <w:rFonts w:hint="eastAsia"/>
        </w:rPr>
        <w:t>向告警管理模块发出告警</w:t>
      </w:r>
      <w:r w:rsidR="00F04764">
        <w:rPr>
          <w:rFonts w:hint="eastAsia"/>
        </w:rPr>
        <w:t>信息</w:t>
      </w:r>
      <w:r>
        <w:rPr>
          <w:rFonts w:hint="eastAsia"/>
        </w:rPr>
        <w:t>，</w:t>
      </w:r>
      <w:r w:rsidR="009C3AD1">
        <w:rPr>
          <w:rFonts w:hint="eastAsia"/>
        </w:rPr>
        <w:t>提示</w:t>
      </w:r>
      <w:r>
        <w:rPr>
          <w:rFonts w:hint="eastAsia"/>
        </w:rPr>
        <w:t>用户注意</w:t>
      </w:r>
      <w:r w:rsidR="00F04764">
        <w:rPr>
          <w:rFonts w:hint="eastAsia"/>
        </w:rPr>
        <w:t>并采取相应的一些操作等</w:t>
      </w:r>
      <w:r>
        <w:rPr>
          <w:rFonts w:hint="eastAsia"/>
        </w:rPr>
        <w:t>。</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w:t>
      </w:r>
      <w:proofErr w:type="gramStart"/>
      <w:r>
        <w:rPr>
          <w:rFonts w:hint="eastAsia"/>
        </w:rPr>
        <w:t>就是由流采集</w:t>
      </w:r>
      <w:proofErr w:type="gramEnd"/>
      <w:r>
        <w:rPr>
          <w:rFonts w:hint="eastAsia"/>
        </w:rPr>
        <w:t>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5E4B9FA9"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w:t>
      </w:r>
      <w:r w:rsidR="006B5C18">
        <w:rPr>
          <w:rFonts w:hint="eastAsia"/>
        </w:rPr>
        <w:t>，</w:t>
      </w:r>
      <w:r>
        <w:rPr>
          <w:rFonts w:hint="eastAsia"/>
        </w:rPr>
        <w:t>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w:t>
      </w:r>
      <w:proofErr w:type="gramStart"/>
      <w:r>
        <w:rPr>
          <w:rFonts w:hint="eastAsia"/>
        </w:rPr>
        <w:t>维管理</w:t>
      </w:r>
      <w:proofErr w:type="gramEnd"/>
      <w:r>
        <w:rPr>
          <w:rFonts w:hint="eastAsia"/>
        </w:rPr>
        <w:t>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w:t>
      </w:r>
      <w:proofErr w:type="gramStart"/>
      <w:r>
        <w:rPr>
          <w:rFonts w:hint="eastAsia"/>
        </w:rPr>
        <w:t>维管理</w:t>
      </w:r>
      <w:proofErr w:type="gramEnd"/>
      <w:r>
        <w:rPr>
          <w:rFonts w:hint="eastAsia"/>
        </w:rPr>
        <w:t>模块中实现。通过调用流采集接口获取设备侧报文信息并进行归并聚合，然后在调用运</w:t>
      </w:r>
      <w:proofErr w:type="gramStart"/>
      <w:r>
        <w:rPr>
          <w:rFonts w:hint="eastAsia"/>
        </w:rPr>
        <w:t>维管理</w:t>
      </w:r>
      <w:proofErr w:type="gramEnd"/>
      <w:r>
        <w:rPr>
          <w:rFonts w:hint="eastAsia"/>
        </w:rPr>
        <w:t>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26688B85" w14:textId="5EF58B80" w:rsidR="00077EB1" w:rsidRDefault="00077EB1" w:rsidP="00992D51">
      <w:pPr>
        <w:ind w:firstLine="480"/>
      </w:pPr>
      <w:r>
        <w:rPr>
          <w:rFonts w:hint="eastAsia"/>
        </w:rPr>
        <w:t>应用管理</w:t>
      </w:r>
      <w:r w:rsidR="00C55857">
        <w:rPr>
          <w:rFonts w:hint="eastAsia"/>
        </w:rPr>
        <w:t>主要是对系统定义的和用户定义的一些流量应用进行管理</w:t>
      </w:r>
      <w:r>
        <w:rPr>
          <w:rFonts w:hint="eastAsia"/>
        </w:rPr>
        <w:t>。互联网中有许许多多的应用流量，诸如</w:t>
      </w:r>
      <w:r>
        <w:rPr>
          <w:rFonts w:hint="eastAsia"/>
        </w:rPr>
        <w:t>QQ</w:t>
      </w:r>
      <w:r>
        <w:rPr>
          <w:rFonts w:hint="eastAsia"/>
        </w:rPr>
        <w:t>聊天、优酷视频等等。</w:t>
      </w:r>
      <w:r w:rsidR="00934D9D">
        <w:rPr>
          <w:rFonts w:hint="eastAsia"/>
        </w:rPr>
        <w:t>在应用管理中，</w:t>
      </w:r>
      <w:r>
        <w:rPr>
          <w:rFonts w:hint="eastAsia"/>
        </w:rPr>
        <w:t>我们</w:t>
      </w:r>
      <w:r w:rsidR="00934D9D">
        <w:rPr>
          <w:rFonts w:hint="eastAsia"/>
        </w:rPr>
        <w:t>通过</w:t>
      </w:r>
      <w:r>
        <w:rPr>
          <w:rFonts w:hint="eastAsia"/>
        </w:rPr>
        <w:t>定义</w:t>
      </w:r>
      <w:r w:rsidR="00934D9D">
        <w:rPr>
          <w:rFonts w:hint="eastAsia"/>
        </w:rPr>
        <w:t>流信息，并将各类不同的流进行组合</w:t>
      </w:r>
      <w:proofErr w:type="gramStart"/>
      <w:r w:rsidR="00934D9D">
        <w:rPr>
          <w:rFonts w:hint="eastAsia"/>
        </w:rPr>
        <w:t>成应用</w:t>
      </w:r>
      <w:proofErr w:type="gramEnd"/>
      <w:r w:rsidR="00934D9D">
        <w:rPr>
          <w:rFonts w:hint="eastAsia"/>
        </w:rPr>
        <w:t>的定义</w:t>
      </w:r>
      <w:r>
        <w:rPr>
          <w:rFonts w:hint="eastAsia"/>
        </w:rPr>
        <w:t>。</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w:t>
      </w:r>
      <w:proofErr w:type="gramStart"/>
      <w:r w:rsidR="0015461A">
        <w:rPr>
          <w:rFonts w:hint="eastAsia"/>
        </w:rPr>
        <w:t>流组</w:t>
      </w:r>
      <w:r>
        <w:rPr>
          <w:rFonts w:hint="eastAsia"/>
        </w:rPr>
        <w:t>的</w:t>
      </w:r>
      <w:proofErr w:type="gramEnd"/>
      <w:r>
        <w:rPr>
          <w:rFonts w:hint="eastAsia"/>
        </w:rPr>
        <w:t>增、</w:t>
      </w:r>
      <w:proofErr w:type="gramStart"/>
      <w:r>
        <w:rPr>
          <w:rFonts w:hint="eastAsia"/>
        </w:rPr>
        <w:t>删</w:t>
      </w:r>
      <w:proofErr w:type="gramEnd"/>
      <w:r>
        <w:rPr>
          <w:rFonts w:hint="eastAsia"/>
        </w:rPr>
        <w:t>、改、查接口；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4458CBF5" w:rsidR="00077EB1" w:rsidRDefault="00077EB1" w:rsidP="00077EB1">
      <w:pPr>
        <w:ind w:firstLine="480"/>
      </w:pPr>
      <w:r>
        <w:rPr>
          <w:rFonts w:hint="eastAsia"/>
        </w:rPr>
        <w:t>告警管理</w:t>
      </w:r>
      <w:r w:rsidR="0093224F">
        <w:rPr>
          <w:rFonts w:hint="eastAsia"/>
        </w:rPr>
        <w:t>是</w:t>
      </w:r>
      <w:r w:rsidR="0093224F">
        <w:rPr>
          <w:rFonts w:hint="eastAsia"/>
        </w:rPr>
        <w:t>ADWAN</w:t>
      </w:r>
      <w:r w:rsidR="0093224F">
        <w:rPr>
          <w:rFonts w:hint="eastAsia"/>
        </w:rPr>
        <w:t>系统中负责向用户发出系统的一些临界、提示、严重故障等相关的需要吸引用户注意力的模块</w:t>
      </w:r>
      <w:r>
        <w:rPr>
          <w:rFonts w:hint="eastAsia"/>
        </w:rPr>
        <w:t>。</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t>告警管理模块其主要需求为：</w:t>
      </w:r>
    </w:p>
    <w:p w14:paraId="0CAD974E" w14:textId="77777777" w:rsidR="00A00DD5" w:rsidRDefault="00A00DD5" w:rsidP="00766BF9">
      <w:pPr>
        <w:pStyle w:val="ab"/>
        <w:numPr>
          <w:ilvl w:val="0"/>
          <w:numId w:val="28"/>
        </w:numPr>
        <w:ind w:firstLineChars="0"/>
      </w:pPr>
      <w:r>
        <w:rPr>
          <w:rFonts w:hint="eastAsia"/>
        </w:rPr>
        <w:lastRenderedPageBreak/>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4842CA4B"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w:t>
      </w:r>
      <w:r w:rsidR="00E01149">
        <w:rPr>
          <w:rFonts w:hint="eastAsia"/>
        </w:rPr>
        <w:t>存储容器</w:t>
      </w:r>
      <w:r>
        <w:rPr>
          <w:rFonts w:hint="eastAsia"/>
        </w:rPr>
        <w:t>的</w:t>
      </w:r>
      <w:r>
        <w:rPr>
          <w:rFonts w:hint="eastAsia"/>
        </w:rPr>
        <w:t>DataStore</w:t>
      </w:r>
      <w:r>
        <w:rPr>
          <w:rFonts w:hint="eastAsia"/>
        </w:rPr>
        <w:t>内。而关于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341F9BC5"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w:t>
      </w:r>
      <w:r w:rsidR="00BD6CF9">
        <w:rPr>
          <w:rFonts w:hint="eastAsia"/>
        </w:rPr>
        <w:t>可以通过配置文件中配置的各类参数来选择由</w:t>
      </w:r>
      <w:r w:rsidR="00BD6CF9">
        <w:rPr>
          <w:rFonts w:hint="eastAsia"/>
        </w:rPr>
        <w:t>ADWAN</w:t>
      </w:r>
      <w:r w:rsidR="00BD6CF9">
        <w:rPr>
          <w:rFonts w:hint="eastAsia"/>
        </w:rPr>
        <w:t>是否拉起</w:t>
      </w:r>
      <w:r w:rsidR="00BD6CF9">
        <w:rPr>
          <w:rFonts w:hint="eastAsia"/>
        </w:rPr>
        <w:t>MongoDB</w:t>
      </w:r>
      <w:r w:rsidR="00BD6CF9">
        <w:rPr>
          <w:rFonts w:hint="eastAsia"/>
        </w:rPr>
        <w:t>服务</w:t>
      </w:r>
      <w:r>
        <w:rPr>
          <w:rFonts w:hint="eastAsia"/>
        </w:rPr>
        <w:t>。</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6E319C9D"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w:t>
      </w:r>
      <w:r w:rsidR="00010A64">
        <w:rPr>
          <w:rFonts w:hint="eastAsia"/>
        </w:rPr>
        <w:t>，它的</w:t>
      </w:r>
      <w:r w:rsidR="00530ECA">
        <w:rPr>
          <w:rFonts w:hint="eastAsia"/>
        </w:rPr>
        <w:t>功能的强大与否</w:t>
      </w:r>
      <w:r>
        <w:rPr>
          <w:rFonts w:hint="eastAsia"/>
        </w:rPr>
        <w:t>决定着</w:t>
      </w:r>
      <w:r w:rsidR="00530ECA">
        <w:rPr>
          <w:rFonts w:hint="eastAsia"/>
        </w:rPr>
        <w:t>ADWAN</w:t>
      </w:r>
      <w:r w:rsidR="00530ECA">
        <w:rPr>
          <w:rFonts w:hint="eastAsia"/>
        </w:rPr>
        <w:t>系统</w:t>
      </w:r>
      <w:r>
        <w:rPr>
          <w:rFonts w:hint="eastAsia"/>
        </w:rPr>
        <w:t>的质量</w:t>
      </w:r>
      <w:r w:rsidR="00010A64">
        <w:rPr>
          <w:rFonts w:hint="eastAsia"/>
        </w:rPr>
        <w:t>的好坏</w:t>
      </w:r>
      <w:r w:rsidR="00133038">
        <w:rPr>
          <w:rFonts w:hint="eastAsia"/>
        </w:rPr>
        <w:t>而其</w:t>
      </w:r>
      <w:r>
        <w:rPr>
          <w:rFonts w:hint="eastAsia"/>
        </w:rPr>
        <w:t>选路算法</w:t>
      </w:r>
      <w:r w:rsidR="00BC2219">
        <w:rPr>
          <w:rFonts w:hint="eastAsia"/>
        </w:rPr>
        <w:t>的优劣</w:t>
      </w:r>
      <w:r w:rsidR="00133038">
        <w:rPr>
          <w:rFonts w:hint="eastAsia"/>
        </w:rPr>
        <w:t>又</w:t>
      </w:r>
      <w:r w:rsidR="00BC2219">
        <w:rPr>
          <w:rFonts w:hint="eastAsia"/>
        </w:rPr>
        <w:t>决定</w:t>
      </w:r>
      <w:r w:rsidR="00133038">
        <w:rPr>
          <w:rFonts w:hint="eastAsia"/>
        </w:rPr>
        <w:t>着</w:t>
      </w:r>
      <w:r w:rsidR="00BC2219">
        <w:rPr>
          <w:rFonts w:hint="eastAsia"/>
        </w:rPr>
        <w:t>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0540EC46" w:rsidR="00077EB1" w:rsidRDefault="008465BB" w:rsidP="00766BF9">
      <w:pPr>
        <w:pStyle w:val="ab"/>
        <w:numPr>
          <w:ilvl w:val="0"/>
          <w:numId w:val="23"/>
        </w:numPr>
        <w:ind w:firstLineChars="0"/>
      </w:pPr>
      <w:r>
        <w:rPr>
          <w:rFonts w:hint="eastAsia"/>
        </w:rPr>
        <w:t>ADWAN</w:t>
      </w:r>
      <w:r>
        <w:rPr>
          <w:rFonts w:hint="eastAsia"/>
        </w:rPr>
        <w:t>系统应可以根据用户配置的网络场景来智能的选择合适的应用流量调度策略</w:t>
      </w:r>
      <w:r w:rsidR="00077EB1">
        <w:rPr>
          <w:rFonts w:hint="eastAsia"/>
        </w:rPr>
        <w:t>。</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6B2BF5DD" w:rsidR="00077EB1" w:rsidRDefault="00077EB1" w:rsidP="001708DB">
      <w:pPr>
        <w:ind w:firstLine="480"/>
      </w:pPr>
      <w:r>
        <w:rPr>
          <w:rFonts w:hint="eastAsia"/>
        </w:rPr>
        <w:t>ADWAN</w:t>
      </w:r>
      <w:r>
        <w:rPr>
          <w:rFonts w:hint="eastAsia"/>
        </w:rPr>
        <w:t>是</w:t>
      </w:r>
      <w:r w:rsidR="00D41F40">
        <w:rPr>
          <w:rFonts w:hint="eastAsia"/>
        </w:rPr>
        <w:t>一款</w:t>
      </w:r>
      <w:r>
        <w:rPr>
          <w:rFonts w:hint="eastAsia"/>
        </w:rPr>
        <w:t>基于</w:t>
      </w:r>
      <w:r>
        <w:rPr>
          <w:rFonts w:hint="eastAsia"/>
        </w:rPr>
        <w:t>ODL</w:t>
      </w:r>
      <w:r w:rsidR="0063690E">
        <w:rPr>
          <w:rFonts w:hint="eastAsia"/>
        </w:rPr>
        <w:t>控制器</w:t>
      </w:r>
      <w:r w:rsidR="00D41F40">
        <w:rPr>
          <w:rFonts w:hint="eastAsia"/>
        </w:rPr>
        <w:t>实现的</w:t>
      </w:r>
      <w:r>
        <w:rPr>
          <w:rFonts w:hint="eastAsia"/>
        </w:rPr>
        <w:t>SDN</w:t>
      </w:r>
      <w:r w:rsidR="0063690E">
        <w:rPr>
          <w:rFonts w:hint="eastAsia"/>
        </w:rPr>
        <w:t>系统</w:t>
      </w:r>
      <w:r w:rsidR="00D41F40">
        <w:rPr>
          <w:rFonts w:hint="eastAsia"/>
        </w:rPr>
        <w:t>，它</w:t>
      </w:r>
      <w:r>
        <w:rPr>
          <w:rFonts w:hint="eastAsia"/>
        </w:rPr>
        <w:t>通过</w:t>
      </w:r>
      <w:r w:rsidR="00B73BCF">
        <w:rPr>
          <w:rFonts w:hint="eastAsia"/>
        </w:rPr>
        <w:t>符合</w:t>
      </w:r>
      <w:r>
        <w:rPr>
          <w:rFonts w:hint="eastAsia"/>
        </w:rPr>
        <w:t>Rest</w:t>
      </w:r>
      <w:r w:rsidR="00B73BCF">
        <w:rPr>
          <w:rFonts w:hint="eastAsia"/>
        </w:rPr>
        <w:t>标准的</w:t>
      </w:r>
      <w:r>
        <w:rPr>
          <w:rFonts w:hint="eastAsia"/>
        </w:rPr>
        <w:t>接口</w:t>
      </w:r>
      <w:r w:rsidR="00074716">
        <w:rPr>
          <w:rFonts w:hint="eastAsia"/>
        </w:rPr>
        <w:t>来</w:t>
      </w:r>
      <w:r>
        <w:rPr>
          <w:rFonts w:hint="eastAsia"/>
        </w:rPr>
        <w:t>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77777777" w:rsidR="00BC5055" w:rsidRDefault="00BC5055" w:rsidP="00BC5055">
      <w:pPr>
        <w:pStyle w:val="2"/>
        <w:numPr>
          <w:ilvl w:val="1"/>
          <w:numId w:val="1"/>
        </w:numPr>
      </w:pPr>
      <w:bookmarkStart w:id="99" w:name="_Toc500347846"/>
      <w:bookmarkStart w:id="100" w:name="_Toc500415586"/>
      <w:bookmarkStart w:id="101" w:name="_Toc500415729"/>
      <w:bookmarkStart w:id="102" w:name="_Toc500415824"/>
      <w:bookmarkStart w:id="103" w:name="_Toc500424160"/>
      <w:r>
        <w:rPr>
          <w:rFonts w:hint="eastAsia"/>
        </w:rPr>
        <w:t>ADWAN</w:t>
      </w:r>
      <w:r w:rsidR="00663476">
        <w:rPr>
          <w:rFonts w:hint="eastAsia"/>
        </w:rPr>
        <w:t>系统</w:t>
      </w:r>
      <w:r>
        <w:rPr>
          <w:rFonts w:hint="eastAsia"/>
        </w:rPr>
        <w:t>的系统设计</w:t>
      </w:r>
      <w:bookmarkEnd w:id="99"/>
      <w:bookmarkEnd w:id="100"/>
      <w:bookmarkEnd w:id="101"/>
      <w:bookmarkEnd w:id="102"/>
      <w:bookmarkEnd w:id="103"/>
    </w:p>
    <w:p w14:paraId="225D6EA4" w14:textId="77777777" w:rsidR="00BC5055" w:rsidRDefault="00BC5055" w:rsidP="00BC5055">
      <w:pPr>
        <w:pStyle w:val="3"/>
        <w:numPr>
          <w:ilvl w:val="2"/>
          <w:numId w:val="1"/>
        </w:numPr>
      </w:pPr>
      <w:bookmarkStart w:id="104" w:name="_Toc500415730"/>
      <w:r>
        <w:rPr>
          <w:rFonts w:hint="eastAsia"/>
        </w:rPr>
        <w:t>ADWAN</w:t>
      </w:r>
      <w:r>
        <w:rPr>
          <w:rFonts w:hint="eastAsia"/>
        </w:rPr>
        <w:t>系统的总体系统设计</w:t>
      </w:r>
      <w:bookmarkEnd w:id="104"/>
    </w:p>
    <w:p w14:paraId="756A52A1" w14:textId="3FD42BB4" w:rsidR="00663476" w:rsidRDefault="0063690E" w:rsidP="0063690E">
      <w:pPr>
        <w:ind w:firstLine="480"/>
      </w:pPr>
      <w:r>
        <w:rPr>
          <w:rFonts w:hint="eastAsia"/>
        </w:rPr>
        <w:t>华三公司通过</w:t>
      </w:r>
      <w:r w:rsidR="00097235">
        <w:rPr>
          <w:rFonts w:hint="eastAsia"/>
        </w:rPr>
        <w:t>认真仔细的</w:t>
      </w:r>
      <w:r>
        <w:rPr>
          <w:rFonts w:hint="eastAsia"/>
        </w:rPr>
        <w:t>调研</w:t>
      </w:r>
      <w:r w:rsidR="00154C38">
        <w:rPr>
          <w:rFonts w:hint="eastAsia"/>
        </w:rPr>
        <w:t>了</w:t>
      </w:r>
      <w:r>
        <w:rPr>
          <w:rFonts w:hint="eastAsia"/>
        </w:rPr>
        <w:t>用户实际应用中存在</w:t>
      </w:r>
      <w:r w:rsidR="00097235">
        <w:rPr>
          <w:rFonts w:hint="eastAsia"/>
        </w:rPr>
        <w:t>的各类</w:t>
      </w:r>
      <w:r>
        <w:rPr>
          <w:rFonts w:hint="eastAsia"/>
        </w:rPr>
        <w:t>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45D524B" w:rsidR="00663476" w:rsidRDefault="00663476" w:rsidP="00663476">
      <w:pPr>
        <w:ind w:firstLine="480"/>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F07C11">
        <w:rPr>
          <w:rFonts w:hint="eastAsia"/>
        </w:rPr>
        <w:t>，其架构模式</w:t>
      </w:r>
      <w:r w:rsidRPr="001C5100">
        <w:t>分为</w:t>
      </w:r>
      <w:r w:rsidR="00CC0B84">
        <w:rPr>
          <w:rFonts w:hint="eastAsia"/>
        </w:rPr>
        <w:t>三层</w:t>
      </w:r>
      <w:r w:rsidR="00F07C11">
        <w:rPr>
          <w:rFonts w:hint="eastAsia"/>
        </w:rPr>
        <w:t>，下面分别对它们最初阐述。</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4D42A8A1"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w:t>
      </w:r>
      <w:r w:rsidR="00411691">
        <w:rPr>
          <w:rFonts w:hint="eastAsia"/>
        </w:rPr>
        <w:t>，</w:t>
      </w:r>
      <w:r>
        <w:rPr>
          <w:rFonts w:hint="eastAsia"/>
        </w:rPr>
        <w:t>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5" w:name="_Toc500415731"/>
      <w:r>
        <w:rPr>
          <w:rFonts w:hint="eastAsia"/>
        </w:rPr>
        <w:lastRenderedPageBreak/>
        <w:t>ADWAN</w:t>
      </w:r>
      <w:r>
        <w:rPr>
          <w:rFonts w:hint="eastAsia"/>
        </w:rPr>
        <w:t>系统各功能模块的设计</w:t>
      </w:r>
      <w:bookmarkEnd w:id="105"/>
    </w:p>
    <w:p w14:paraId="69F88CF1" w14:textId="77777777" w:rsidR="00E6606C" w:rsidRDefault="00E6606C" w:rsidP="00766BF9">
      <w:pPr>
        <w:pStyle w:val="4"/>
        <w:numPr>
          <w:ilvl w:val="0"/>
          <w:numId w:val="25"/>
        </w:numPr>
      </w:pPr>
      <w:r>
        <w:rPr>
          <w:rFonts w:hint="eastAsia"/>
        </w:rPr>
        <w:t>基础管理</w:t>
      </w:r>
    </w:p>
    <w:p w14:paraId="7F43E4B2" w14:textId="7E9C2639" w:rsidR="00E6606C" w:rsidRDefault="00664064" w:rsidP="006A6C9B">
      <w:pPr>
        <w:ind w:firstLine="480"/>
      </w:pPr>
      <w:r>
        <w:rPr>
          <w:rFonts w:hint="eastAsia"/>
        </w:rPr>
        <w:t>基础管理模块是</w:t>
      </w:r>
      <w:r>
        <w:rPr>
          <w:rFonts w:hint="eastAsia"/>
        </w:rPr>
        <w:t>ADWAN</w:t>
      </w:r>
      <w:r>
        <w:rPr>
          <w:rFonts w:hint="eastAsia"/>
        </w:rPr>
        <w:t>的底层模块，</w:t>
      </w:r>
      <w:r>
        <w:rPr>
          <w:rFonts w:hint="eastAsia"/>
        </w:rPr>
        <w:t>ADWAN</w:t>
      </w:r>
      <w:r>
        <w:rPr>
          <w:rFonts w:hint="eastAsia"/>
        </w:rPr>
        <w:t>的其他功能模块的功能实现很多都需要依赖于基础管理模块的支持</w:t>
      </w:r>
      <w:r w:rsidR="00E6606C">
        <w:rPr>
          <w:rFonts w:hint="eastAsia"/>
        </w:rPr>
        <w:t>。</w:t>
      </w:r>
      <w:r>
        <w:rPr>
          <w:rFonts w:hint="eastAsia"/>
        </w:rPr>
        <w:t>根据</w:t>
      </w:r>
      <w:r w:rsidR="006A6C9B">
        <w:rPr>
          <w:rFonts w:hint="eastAsia"/>
        </w:rPr>
        <w:t>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1580065C" w:rsidR="00E6606C" w:rsidRDefault="00606406" w:rsidP="00E6606C">
      <w:pPr>
        <w:ind w:firstLine="480"/>
      </w:pPr>
      <w:r>
        <w:rPr>
          <w:rFonts w:hint="eastAsia"/>
        </w:rPr>
        <w:t>拓扑管理主要负责</w:t>
      </w:r>
      <w:r w:rsidR="00EC79E0">
        <w:rPr>
          <w:rFonts w:hint="eastAsia"/>
        </w:rPr>
        <w:t>查看、管理网络拓扑中各链路的状态信息</w:t>
      </w:r>
      <w:r>
        <w:rPr>
          <w:rFonts w:hint="eastAsia"/>
        </w:rPr>
        <w:t>。根据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775BEF54"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sidR="0099450A">
        <w:rPr>
          <w:rFonts w:hint="eastAsia"/>
        </w:rPr>
        <w:t>，</w:t>
      </w:r>
      <w:r>
        <w:rPr>
          <w:rFonts w:hint="eastAsia"/>
        </w:rPr>
        <w:t>其中包括链路质量、带宽、应用带宽、链路历史信息、应用历史信息、设备运行状态、设备历史运行状态等</w:t>
      </w:r>
      <w:r w:rsidR="00B85840">
        <w:rPr>
          <w:rFonts w:hint="eastAsia"/>
        </w:rPr>
        <w:t>，</w:t>
      </w:r>
      <w:r>
        <w:rPr>
          <w:rFonts w:hint="eastAsia"/>
        </w:rPr>
        <w:t>表</w:t>
      </w:r>
      <w:r>
        <w:rPr>
          <w:rFonts w:hint="eastAsia"/>
        </w:rPr>
        <w:t>3-</w:t>
      </w:r>
      <w:r>
        <w:t>8</w:t>
      </w:r>
      <w:r>
        <w:rPr>
          <w:rFonts w:hint="eastAsia"/>
        </w:rPr>
        <w:t>为应用的</w:t>
      </w:r>
      <w:r w:rsidR="00F93F83">
        <w:rPr>
          <w:rFonts w:hint="eastAsia"/>
        </w:rPr>
        <w:t>ODL</w:t>
      </w:r>
      <w:r>
        <w:rPr>
          <w:rFonts w:hint="eastAsia"/>
        </w:rPr>
        <w:t>数据模型。</w:t>
      </w:r>
    </w:p>
    <w:p w14:paraId="55C84626" w14:textId="4488AF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w:t>
      </w:r>
      <w:r w:rsidR="00F93F83">
        <w:rPr>
          <w:rFonts w:hint="eastAsia"/>
        </w:rPr>
        <w:t>的</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w:t>
      </w:r>
      <w:proofErr w:type="gramStart"/>
      <w:r>
        <w:rPr>
          <w:rFonts w:hint="eastAsia"/>
        </w:rPr>
        <w:t>查询近</w:t>
      </w:r>
      <w:proofErr w:type="gramEnd"/>
      <w:r>
        <w:rPr>
          <w:rFonts w:hint="eastAsia"/>
        </w:rPr>
        <w:t>一年的任意时间段的应</w:t>
      </w:r>
      <w:r>
        <w:rPr>
          <w:rFonts w:hint="eastAsia"/>
        </w:rPr>
        <w:lastRenderedPageBreak/>
        <w:t>用信息的详情。因此使用</w:t>
      </w:r>
      <w:r>
        <w:rPr>
          <w:rFonts w:hint="eastAsia"/>
        </w:rPr>
        <w:t>MongoDB</w:t>
      </w:r>
      <w:r>
        <w:rPr>
          <w:rFonts w:hint="eastAsia"/>
        </w:rPr>
        <w:t>存储数据时需要考虑到数据的存储方式以达到用户无论请求</w:t>
      </w:r>
      <w:proofErr w:type="gramStart"/>
      <w:r>
        <w:rPr>
          <w:rFonts w:hint="eastAsia"/>
        </w:rPr>
        <w:t>什么什么</w:t>
      </w:r>
      <w:proofErr w:type="gramEnd"/>
      <w:r>
        <w:rPr>
          <w:rFonts w:hint="eastAsia"/>
        </w:rPr>
        <w:t>时间段的数据都可以迅速的</w:t>
      </w:r>
      <w:proofErr w:type="gramStart"/>
      <w:r>
        <w:rPr>
          <w:rFonts w:hint="eastAsia"/>
        </w:rPr>
        <w:t>作出</w:t>
      </w:r>
      <w:proofErr w:type="gramEnd"/>
      <w:r>
        <w:rPr>
          <w:rFonts w:hint="eastAsia"/>
        </w:rPr>
        <w:t>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3DAA98EC" w:rsidR="00E6606C" w:rsidRDefault="003B230A" w:rsidP="00E6606C">
      <w:pPr>
        <w:ind w:firstLine="480"/>
      </w:pPr>
      <w:r w:rsidRPr="003B230A">
        <w:rPr>
          <w:rFonts w:hint="eastAsia"/>
        </w:rPr>
        <w:t>应用管理主要是对系统定义的和用户定义的一些流量应用进行管理。</w:t>
      </w:r>
      <w:r w:rsidR="00E6606C">
        <w:rPr>
          <w:rFonts w:hint="eastAsia"/>
        </w:rPr>
        <w:t>流采集解析从设备侧发来的</w:t>
      </w:r>
      <w:r w:rsidR="00E6606C">
        <w:rPr>
          <w:rFonts w:hint="eastAsia"/>
        </w:rPr>
        <w:t>netstream</w:t>
      </w:r>
      <w:r w:rsidR="00E6606C">
        <w:rPr>
          <w:rFonts w:hint="eastAsia"/>
        </w:rPr>
        <w:t>报文时，会依据应用管理模块内的应用信息进行</w:t>
      </w:r>
      <w:proofErr w:type="gramStart"/>
      <w:r w:rsidR="00E6606C">
        <w:rPr>
          <w:rFonts w:hint="eastAsia"/>
        </w:rPr>
        <w:t>流信息</w:t>
      </w:r>
      <w:proofErr w:type="gramEnd"/>
      <w:r w:rsidR="00E6606C">
        <w:rPr>
          <w:rFonts w:hint="eastAsia"/>
        </w:rPr>
        <w:t>的过滤、聚合等操作。</w:t>
      </w:r>
      <w:r w:rsidR="002E1B99">
        <w:rPr>
          <w:rFonts w:hint="eastAsia"/>
        </w:rPr>
        <w:t>根据本模块的需求特点设计如</w:t>
      </w:r>
      <w:r w:rsidR="00E6606C">
        <w:rPr>
          <w:rFonts w:hint="eastAsia"/>
        </w:rPr>
        <w:t>表</w:t>
      </w:r>
      <w:r w:rsidR="00E6606C">
        <w:rPr>
          <w:rFonts w:hint="eastAsia"/>
        </w:rPr>
        <w:t>3-9</w:t>
      </w:r>
      <w:r w:rsidR="00E6606C">
        <w:rPr>
          <w:rFonts w:hint="eastAsia"/>
        </w:rPr>
        <w:t>为应用管理中应用的</w:t>
      </w:r>
      <w:r w:rsidR="00E6606C">
        <w:rPr>
          <w:rFonts w:hint="eastAsia"/>
        </w:rPr>
        <w:t>ODL</w:t>
      </w:r>
      <w:r w:rsidR="00E6606C">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835"/>
        <w:gridCol w:w="1071"/>
      </w:tblGrid>
      <w:tr w:rsidR="00E6606C" w:rsidRPr="00DA3674" w14:paraId="1A68825B" w14:textId="77777777" w:rsidTr="00970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835"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07972A0" w14:textId="5141C408"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r w:rsidR="0097096B">
              <w:rPr>
                <w:rFonts w:ascii="宋体" w:hAnsi="宋体" w:hint="eastAsia"/>
                <w:sz w:val="21"/>
                <w:szCs w:val="21"/>
              </w:rPr>
              <w:t>协议</w:t>
            </w:r>
          </w:p>
        </w:tc>
        <w:tc>
          <w:tcPr>
            <w:tcW w:w="1071"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19FCF1A4"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FCDDF03" w14:textId="544F9E9D" w:rsidR="00E6606C" w:rsidRPr="00DA3674" w:rsidRDefault="00A773D6"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071"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2873F9FE" w14:textId="22DC12C7" w:rsidR="00E6606C" w:rsidRPr="00DA3674" w:rsidRDefault="00E6606C" w:rsidP="009709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0097096B">
              <w:rPr>
                <w:rFonts w:ascii="宋体" w:hAnsi="宋体"/>
                <w:sz w:val="21"/>
                <w:szCs w:val="21"/>
              </w:rPr>
              <w:t xml:space="preserve"> </w:t>
            </w:r>
            <w:r w:rsidRPr="00DA3674">
              <w:rPr>
                <w:rFonts w:ascii="宋体" w:hAnsi="宋体" w:hint="eastAsia"/>
                <w:sz w:val="21"/>
                <w:szCs w:val="21"/>
              </w:rPr>
              <w:t>+ 端口号</w:t>
            </w:r>
          </w:p>
        </w:tc>
        <w:tc>
          <w:tcPr>
            <w:tcW w:w="1071"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dstAddr</w:t>
            </w:r>
          </w:p>
        </w:tc>
        <w:tc>
          <w:tcPr>
            <w:tcW w:w="1659" w:type="dxa"/>
            <w:vAlign w:val="center"/>
          </w:tcPr>
          <w:p w14:paraId="2ABECE7C" w14:textId="40DE6C0E"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F57EFB3" w14:textId="5ABD0C64" w:rsidR="00E6606C" w:rsidRPr="00DA3674" w:rsidRDefault="001A172E"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A172E">
              <w:rPr>
                <w:rFonts w:ascii="宋体" w:hAnsi="宋体" w:hint="eastAsia"/>
                <w:sz w:val="21"/>
                <w:szCs w:val="21"/>
              </w:rPr>
              <w:t>带有掩码的IP地址或网段</w:t>
            </w:r>
          </w:p>
        </w:tc>
        <w:tc>
          <w:tcPr>
            <w:tcW w:w="1071"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w:t>
            </w:r>
            <w:r w:rsidRPr="00DA3674">
              <w:rPr>
                <w:rFonts w:ascii="宋体" w:hAnsi="宋体" w:hint="eastAsia"/>
                <w:sz w:val="21"/>
                <w:szCs w:val="21"/>
              </w:rPr>
              <w:lastRenderedPageBreak/>
              <w:t>号</w:t>
            </w:r>
          </w:p>
        </w:tc>
        <w:tc>
          <w:tcPr>
            <w:tcW w:w="1071"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58E60FB" w14:textId="2B99CBB6"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r w:rsidR="0097096B">
              <w:rPr>
                <w:rFonts w:ascii="宋体" w:hAnsi="宋体"/>
                <w:sz w:val="21"/>
                <w:szCs w:val="21"/>
              </w:rPr>
              <w:t xml:space="preserve"> </w:t>
            </w:r>
            <w:r w:rsidR="0097096B">
              <w:rPr>
                <w:rFonts w:ascii="宋体" w:hAnsi="宋体" w:hint="eastAsia"/>
                <w:sz w:val="21"/>
                <w:szCs w:val="21"/>
              </w:rPr>
              <w:t>字段</w:t>
            </w:r>
          </w:p>
        </w:tc>
        <w:tc>
          <w:tcPr>
            <w:tcW w:w="1071"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37EB76B" w:rsidR="00E6606C" w:rsidRDefault="00DE136D" w:rsidP="00E6606C">
      <w:pPr>
        <w:ind w:firstLine="480"/>
      </w:pPr>
      <w:r>
        <w:rPr>
          <w:rFonts w:hint="eastAsia"/>
        </w:rPr>
        <w:t>告警管理是</w:t>
      </w:r>
      <w:r>
        <w:rPr>
          <w:rFonts w:hint="eastAsia"/>
        </w:rPr>
        <w:t>ADWAN</w:t>
      </w:r>
      <w:r>
        <w:rPr>
          <w:rFonts w:hint="eastAsia"/>
        </w:rPr>
        <w:t>系统中负责向用户发出系统的一些临界、提示、严重故障等相关的需要吸引用户注意力的模块。</w:t>
      </w:r>
      <w:r w:rsidR="00E6606C">
        <w:rPr>
          <w:rFonts w:hint="eastAsia"/>
        </w:rPr>
        <w:t>ADWAN</w:t>
      </w:r>
      <w:r w:rsidR="00E6606C">
        <w:rPr>
          <w:rFonts w:hint="eastAsia"/>
        </w:rPr>
        <w:t>作为一款</w:t>
      </w:r>
      <w:r w:rsidR="00E6606C">
        <w:rPr>
          <w:rFonts w:hint="eastAsia"/>
        </w:rPr>
        <w:t>SDN</w:t>
      </w:r>
      <w:r w:rsidR="00E6606C">
        <w:rPr>
          <w:rFonts w:hint="eastAsia"/>
        </w:rPr>
        <w:t>产品，其需要管理</w:t>
      </w:r>
      <w:r w:rsidR="00475AEB">
        <w:rPr>
          <w:rFonts w:hint="eastAsia"/>
        </w:rPr>
        <w:t>种类繁多的各类</w:t>
      </w:r>
      <w:r w:rsidR="00E6606C">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3A9AED72"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w:t>
      </w:r>
      <w:r w:rsidR="00AA2380">
        <w:rPr>
          <w:rFonts w:hint="eastAsia"/>
        </w:rPr>
        <w:t>，</w:t>
      </w:r>
      <w:r w:rsidR="00E6606C">
        <w:rPr>
          <w:rFonts w:hint="eastAsia"/>
        </w:rPr>
        <w:t>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098678A4" w:rsidR="00E6606C" w:rsidRPr="00DC1C5A" w:rsidRDefault="00E6606C" w:rsidP="00FE1A3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w:t>
            </w:r>
            <w:r w:rsidR="00AA2380">
              <w:rPr>
                <w:rFonts w:ascii="宋体" w:hAnsi="宋体" w:hint="eastAsia"/>
                <w:sz w:val="21"/>
                <w:szCs w:val="21"/>
              </w:rPr>
              <w:t>相关的告警</w:t>
            </w:r>
            <w:r w:rsidRPr="00DC1C5A">
              <w:rPr>
                <w:rFonts w:ascii="宋体" w:hAnsi="宋体" w:hint="eastAsia"/>
                <w:sz w:val="21"/>
                <w:szCs w:val="21"/>
              </w:rPr>
              <w:t>。</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3AA6CC31" w:rsidR="00E6606C" w:rsidRPr="00C221BA" w:rsidRDefault="00165248"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w:t>
            </w:r>
            <w:r w:rsidR="00E224A3">
              <w:rPr>
                <w:rFonts w:ascii="宋体" w:hAnsi="宋体" w:hint="eastAsia"/>
                <w:sz w:val="21"/>
                <w:szCs w:val="21"/>
              </w:rPr>
              <w:t>ADWAN</w:t>
            </w:r>
            <w:r>
              <w:rPr>
                <w:rFonts w:ascii="宋体" w:hAnsi="宋体" w:hint="eastAsia"/>
                <w:sz w:val="21"/>
                <w:szCs w:val="21"/>
              </w:rPr>
              <w:t>中的</w:t>
            </w:r>
            <w:r w:rsidR="00E6606C" w:rsidRPr="00C221BA">
              <w:rPr>
                <w:rFonts w:ascii="宋体" w:hAnsi="宋体" w:hint="eastAsia"/>
                <w:sz w:val="21"/>
                <w:szCs w:val="21"/>
              </w:rPr>
              <w:t>链路不正常下线时</w:t>
            </w:r>
            <w:r>
              <w:rPr>
                <w:rFonts w:ascii="宋体" w:hAnsi="宋体" w:hint="eastAsia"/>
                <w:sz w:val="21"/>
                <w:szCs w:val="21"/>
              </w:rPr>
              <w:t>发出</w:t>
            </w:r>
            <w:r w:rsidR="00E6606C" w:rsidRPr="00C221BA">
              <w:rPr>
                <w:rFonts w:ascii="宋体" w:hAnsi="宋体" w:hint="eastAsia"/>
                <w:sz w:val="21"/>
                <w:szCs w:val="21"/>
              </w:rPr>
              <w:lastRenderedPageBreak/>
              <w:t>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lastRenderedPageBreak/>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1C40F45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链路延时超过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17E7C60B"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链路抖动超过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33F06B1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链路丢包率超过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55EE5E70"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设备CPU使用率超过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4569B822"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设备温度超过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227CA7BF"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设备剩余内存超过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2706D034"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设备不正常下线时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CD616C" w:rsidR="00E6606C" w:rsidRPr="00C221BA" w:rsidRDefault="00E224A3" w:rsidP="00E224A3">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ADWAN试图启动服务器上MongoDB时失败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08A0B9A8"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ADWAN试图连接服务器上MongoDB时失败或丢失MongoDB连接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203591B3"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内存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控制器所在服务器内存使用率超过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7813347E"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硬盘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控制器所在服务器各硬盘分区使用率超过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lastRenderedPageBreak/>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5EBB327" w:rsidR="00E6606C" w:rsidRDefault="00E6606C" w:rsidP="00E6606C">
      <w:pPr>
        <w:ind w:firstLine="480"/>
      </w:pPr>
      <w:r>
        <w:rPr>
          <w:rFonts w:hint="eastAsia"/>
        </w:rPr>
        <w:t>MongoDB</w:t>
      </w:r>
      <w:r>
        <w:rPr>
          <w:rFonts w:hint="eastAsia"/>
        </w:rPr>
        <w:t>中间层</w:t>
      </w:r>
      <w:r w:rsidR="00E22B73">
        <w:rPr>
          <w:rFonts w:hint="eastAsia"/>
        </w:rPr>
        <w:t>的功能实现是根据</w:t>
      </w:r>
      <w:r w:rsidR="00CD5B19">
        <w:rPr>
          <w:rFonts w:hint="eastAsia"/>
        </w:rPr>
        <w:t>用户</w:t>
      </w:r>
      <w:r>
        <w:rPr>
          <w:rFonts w:hint="eastAsia"/>
        </w:rPr>
        <w:t>配置</w:t>
      </w:r>
      <w:r w:rsidR="00991DDF">
        <w:rPr>
          <w:rFonts w:hint="eastAsia"/>
        </w:rPr>
        <w:t>的</w:t>
      </w:r>
      <w:r>
        <w:rPr>
          <w:rFonts w:hint="eastAsia"/>
        </w:rPr>
        <w:t>MongoDB</w:t>
      </w:r>
      <w:r>
        <w:rPr>
          <w:rFonts w:hint="eastAsia"/>
        </w:rPr>
        <w:t>配置文件</w:t>
      </w:r>
      <w:r w:rsidR="00E22B73">
        <w:rPr>
          <w:rFonts w:hint="eastAsia"/>
        </w:rPr>
        <w:t>的参数</w:t>
      </w:r>
      <w:r>
        <w:rPr>
          <w:rFonts w:hint="eastAsia"/>
        </w:rPr>
        <w:t>来进行</w:t>
      </w:r>
      <w:r w:rsidR="00182C0F">
        <w:rPr>
          <w:rFonts w:hint="eastAsia"/>
        </w:rPr>
        <w:t>服务的</w:t>
      </w:r>
      <w:r w:rsidR="00924D58">
        <w:rPr>
          <w:rFonts w:hint="eastAsia"/>
        </w:rPr>
        <w:t>，因此</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7CF6DAB9" w:rsidR="00F85460" w:rsidRDefault="00133038" w:rsidP="00F85460">
      <w:pPr>
        <w:ind w:firstLine="480"/>
      </w:pPr>
      <w:r>
        <w:rPr>
          <w:rFonts w:hint="eastAsia"/>
        </w:rPr>
        <w:t>作为一款商用的</w:t>
      </w:r>
      <w:r>
        <w:rPr>
          <w:rFonts w:hint="eastAsia"/>
        </w:rPr>
        <w:t>SDN</w:t>
      </w:r>
      <w:r>
        <w:rPr>
          <w:rFonts w:hint="eastAsia"/>
        </w:rPr>
        <w:t>产品，应用流量的调度功能是一项重要功能，它的功能的强大与否决定着</w:t>
      </w:r>
      <w:r>
        <w:rPr>
          <w:rFonts w:hint="eastAsia"/>
        </w:rPr>
        <w:t>ADWAN</w:t>
      </w:r>
      <w:r>
        <w:rPr>
          <w:rFonts w:hint="eastAsia"/>
        </w:rPr>
        <w:t>系统的质量的好坏而其选路算法的优劣又决定着流量调度功能的好坏。</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w:t>
      </w:r>
      <w:proofErr w:type="gramStart"/>
      <w:r w:rsidR="00372E42" w:rsidRPr="006C6616">
        <w:rPr>
          <w:rFonts w:hint="eastAsia"/>
        </w:rPr>
        <w:t>段</w:t>
      </w:r>
      <w:r>
        <w:rPr>
          <w:rFonts w:hint="eastAsia"/>
        </w:rPr>
        <w:t>采取</w:t>
      </w:r>
      <w:proofErr w:type="gramEnd"/>
      <w:r>
        <w:rPr>
          <w:rFonts w:hint="eastAsia"/>
        </w:rPr>
        <w:t>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1193C530" w:rsidR="00E6606C" w:rsidRDefault="001E1611" w:rsidP="00E6606C">
      <w:pPr>
        <w:ind w:firstLine="480"/>
      </w:pPr>
      <w:r>
        <w:rPr>
          <w:rFonts w:hint="eastAsia"/>
        </w:rPr>
        <w:t>ADWAN</w:t>
      </w:r>
      <w:r>
        <w:rPr>
          <w:rFonts w:hint="eastAsia"/>
        </w:rPr>
        <w:t>是一款基于</w:t>
      </w:r>
      <w:r>
        <w:rPr>
          <w:rFonts w:hint="eastAsia"/>
        </w:rPr>
        <w:t>ODL</w:t>
      </w:r>
      <w:r>
        <w:rPr>
          <w:rFonts w:hint="eastAsia"/>
        </w:rPr>
        <w:t>控制器实现的</w:t>
      </w:r>
      <w:r>
        <w:rPr>
          <w:rFonts w:hint="eastAsia"/>
        </w:rPr>
        <w:t>SDN</w:t>
      </w:r>
      <w:r>
        <w:rPr>
          <w:rFonts w:hint="eastAsia"/>
        </w:rPr>
        <w:t>系统，它通过符合</w:t>
      </w:r>
      <w:r>
        <w:rPr>
          <w:rFonts w:hint="eastAsia"/>
        </w:rPr>
        <w:t>Rest</w:t>
      </w:r>
      <w:r>
        <w:rPr>
          <w:rFonts w:hint="eastAsia"/>
        </w:rPr>
        <w:t>标准的接口来对外部网络程序提供服务。</w:t>
      </w:r>
      <w:r w:rsidR="00E6606C">
        <w:rPr>
          <w:rFonts w:hint="eastAsia"/>
        </w:rPr>
        <w:t>但</w:t>
      </w:r>
      <w:r w:rsidR="00E6606C">
        <w:rPr>
          <w:rFonts w:hint="eastAsia"/>
        </w:rPr>
        <w:t>Rest</w:t>
      </w:r>
      <w:r w:rsidR="00E6606C">
        <w:rPr>
          <w:rFonts w:hint="eastAsia"/>
        </w:rPr>
        <w:t>接口展示的信息均为</w:t>
      </w:r>
      <w:r w:rsidR="00E6606C">
        <w:rPr>
          <w:rFonts w:hint="eastAsia"/>
        </w:rPr>
        <w:t>JSON</w:t>
      </w:r>
      <w:r w:rsidR="00E6606C">
        <w:rPr>
          <w:rFonts w:hint="eastAsia"/>
        </w:rPr>
        <w:t>或</w:t>
      </w:r>
      <w:r w:rsidR="00D82E3F">
        <w:rPr>
          <w:rFonts w:hint="eastAsia"/>
        </w:rPr>
        <w:t>XML</w:t>
      </w:r>
      <w:r w:rsidR="00E6606C">
        <w:rPr>
          <w:rFonts w:hint="eastAsia"/>
        </w:rPr>
        <w:t>格式的数据，是一种非面向用户友好的数据。因此采用一种面向用户友好的显示方式，</w:t>
      </w:r>
      <w:r w:rsidR="006E0C4A">
        <w:rPr>
          <w:rFonts w:hint="eastAsia"/>
        </w:rPr>
        <w:t>可以极大提升用户的使用操作体验</w:t>
      </w:r>
      <w:r w:rsidR="00E6606C">
        <w:rPr>
          <w:rFonts w:hint="eastAsia"/>
        </w:rPr>
        <w:t>！</w:t>
      </w:r>
    </w:p>
    <w:p w14:paraId="58467837" w14:textId="22ED1E74" w:rsidR="00E6606C" w:rsidRDefault="00E6606C" w:rsidP="004F2A53">
      <w:pPr>
        <w:ind w:firstLine="480"/>
      </w:pPr>
      <w:r>
        <w:rPr>
          <w:rFonts w:hint="eastAsia"/>
        </w:rPr>
        <w:t>目前</w:t>
      </w:r>
      <w:r w:rsidR="004F2A53">
        <w:rPr>
          <w:rFonts w:hint="eastAsia"/>
        </w:rPr>
        <w:t>ADWAN</w:t>
      </w:r>
      <w:r w:rsidR="004F2A53">
        <w:rPr>
          <w:rFonts w:hint="eastAsia"/>
        </w:rPr>
        <w:t>的用户界面主要是通过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4F2A53">
        <w:rPr>
          <w:rFonts w:hint="eastAsia"/>
        </w:rPr>
        <w:t>，</w:t>
      </w:r>
      <w:r w:rsidR="002C44DA">
        <w:rPr>
          <w:rFonts w:hint="eastAsia"/>
        </w:rPr>
        <w:t>主要使用</w:t>
      </w:r>
      <w:r w:rsidR="004F2A53">
        <w:rPr>
          <w:rFonts w:hint="eastAsia"/>
        </w:rPr>
        <w:t>了</w:t>
      </w:r>
      <w:r w:rsidR="002C44DA">
        <w:rPr>
          <w:rFonts w:hint="eastAsia"/>
        </w:rPr>
        <w:t>AngularJS</w:t>
      </w:r>
      <w:r w:rsidR="002C44DA">
        <w:rPr>
          <w:rFonts w:hint="eastAsia"/>
        </w:rPr>
        <w:t>、</w:t>
      </w:r>
      <w:r w:rsidR="008A2551">
        <w:rPr>
          <w:rFonts w:hint="eastAsia"/>
        </w:rPr>
        <w:t>t</w:t>
      </w:r>
      <w:r w:rsidR="000D1EEE">
        <w:rPr>
          <w:rFonts w:hint="eastAsia"/>
        </w:rPr>
        <w:t>Waver</w:t>
      </w:r>
      <w:r w:rsidR="000D1EEE">
        <w:rPr>
          <w:rFonts w:hint="eastAsia"/>
        </w:rPr>
        <w:t>、</w:t>
      </w:r>
      <w:r w:rsidR="000D1EEE">
        <w:rPr>
          <w:rFonts w:hint="eastAsia"/>
        </w:rPr>
        <w:t>Hightcharts</w:t>
      </w:r>
      <w:r w:rsidR="000D1EEE">
        <w:rPr>
          <w:rFonts w:hint="eastAsia"/>
        </w:rPr>
        <w:t>等</w:t>
      </w:r>
      <w:r w:rsidR="004F2A53">
        <w:rPr>
          <w:rFonts w:hint="eastAsia"/>
        </w:rPr>
        <w:t>第三方</w:t>
      </w:r>
      <w:r w:rsidR="000D1EEE">
        <w:rPr>
          <w:rFonts w:hint="eastAsia"/>
        </w:rPr>
        <w:t>框架。</w:t>
      </w:r>
    </w:p>
    <w:p w14:paraId="227EAB53" w14:textId="77777777" w:rsidR="00B615BE" w:rsidRDefault="00FF0D84" w:rsidP="00B615BE">
      <w:pPr>
        <w:pStyle w:val="2"/>
        <w:numPr>
          <w:ilvl w:val="1"/>
          <w:numId w:val="1"/>
        </w:numPr>
      </w:pPr>
      <w:bookmarkStart w:id="106" w:name="_Toc500347847"/>
      <w:bookmarkStart w:id="107" w:name="_Toc500415587"/>
      <w:bookmarkStart w:id="108" w:name="_Toc500415732"/>
      <w:bookmarkStart w:id="109" w:name="_Toc500415825"/>
      <w:bookmarkStart w:id="110" w:name="_Toc500424161"/>
      <w:r>
        <w:rPr>
          <w:rFonts w:hint="eastAsia"/>
        </w:rPr>
        <w:lastRenderedPageBreak/>
        <w:t>历史信息</w:t>
      </w:r>
      <w:r w:rsidR="00B615BE">
        <w:rPr>
          <w:rFonts w:hint="eastAsia"/>
        </w:rPr>
        <w:t>数据库</w:t>
      </w:r>
      <w:r w:rsidR="00894C51">
        <w:rPr>
          <w:rFonts w:hint="eastAsia"/>
        </w:rPr>
        <w:t>需求分析及</w:t>
      </w:r>
      <w:r w:rsidR="00B615BE">
        <w:rPr>
          <w:rFonts w:hint="eastAsia"/>
        </w:rPr>
        <w:t>设计</w:t>
      </w:r>
      <w:bookmarkEnd w:id="106"/>
      <w:bookmarkEnd w:id="107"/>
      <w:bookmarkEnd w:id="108"/>
      <w:bookmarkEnd w:id="109"/>
      <w:bookmarkEnd w:id="110"/>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0358D6C2" w:rsidR="00BA57A8" w:rsidRDefault="001D08C8" w:rsidP="00147D66">
      <w:pPr>
        <w:ind w:firstLine="480"/>
      </w:pPr>
      <w:r>
        <w:rPr>
          <w:rFonts w:hint="eastAsia"/>
        </w:rPr>
        <w:t>MongoDB</w:t>
      </w:r>
      <w:r w:rsidR="008F63C2">
        <w:rPr>
          <w:rFonts w:hint="eastAsia"/>
        </w:rPr>
        <w:t>是一款</w:t>
      </w:r>
      <w:r w:rsidR="00147D66">
        <w:rPr>
          <w:rFonts w:hint="eastAsia"/>
        </w:rPr>
        <w:t>基于文档</w:t>
      </w:r>
      <w:r w:rsidR="00820A24">
        <w:rPr>
          <w:rFonts w:hint="eastAsia"/>
        </w:rPr>
        <w:t>的内存型</w:t>
      </w:r>
      <w:r>
        <w:rPr>
          <w:rFonts w:hint="eastAsia"/>
        </w:rPr>
        <w:t>数据库</w:t>
      </w:r>
      <w:r w:rsidR="00820A24">
        <w:rPr>
          <w:rFonts w:hint="eastAsia"/>
        </w:rPr>
        <w:t>，</w:t>
      </w:r>
      <w:r w:rsidR="00B823DE">
        <w:rPr>
          <w:rFonts w:hint="eastAsia"/>
        </w:rPr>
        <w:t>其没有传统关系型数据库中表的概念</w:t>
      </w:r>
      <w:r w:rsidR="001D0077">
        <w:rPr>
          <w:rFonts w:hint="eastAsia"/>
        </w:rPr>
        <w:t>，而与之相对应的是集合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49211872" w:rsidR="00A44E9E" w:rsidRPr="00E77CF6" w:rsidRDefault="00C47A6D" w:rsidP="00C47A6D">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ADWAN中的</w:t>
            </w:r>
            <w:r w:rsidR="00A44E9E" w:rsidRPr="00E77CF6">
              <w:rPr>
                <w:rFonts w:ascii="宋体" w:hAnsi="宋体" w:hint="eastAsia"/>
              </w:rPr>
              <w:t>流量的标识</w:t>
            </w:r>
            <w:r w:rsidR="008D1AE0">
              <w:rPr>
                <w:rFonts w:ascii="宋体" w:hAnsi="宋体" w:hint="eastAsia"/>
              </w:rPr>
              <w:t>，</w:t>
            </w:r>
            <w:r w:rsidR="00A44E9E" w:rsidRPr="00E77CF6">
              <w:rPr>
                <w:rFonts w:ascii="宋体" w:hAnsi="宋体" w:hint="eastAsia"/>
              </w:rPr>
              <w:t>通过对源IP、目的IP、源端口、目的端口、协议类型</w:t>
            </w:r>
            <w:r w:rsidR="00DB1DB3">
              <w:rPr>
                <w:rFonts w:ascii="宋体" w:hAnsi="宋体" w:hint="eastAsia"/>
              </w:rPr>
              <w:t>等信息</w:t>
            </w:r>
            <w:r w:rsidR="00A44E9E" w:rsidRPr="00E77CF6">
              <w:rPr>
                <w:rFonts w:ascii="宋体" w:hAnsi="宋体" w:hint="eastAsia"/>
              </w:rPr>
              <w:t>进行字符串拼接</w:t>
            </w:r>
            <w:r w:rsidR="00DB1DB3">
              <w:rPr>
                <w:rFonts w:ascii="宋体" w:hAnsi="宋体" w:hint="eastAsia"/>
              </w:rPr>
              <w:t>来</w:t>
            </w:r>
            <w:r w:rsidR="00A44E9E" w:rsidRPr="00E77CF6">
              <w:rPr>
                <w:rFonts w:ascii="宋体" w:hAnsi="宋体" w:hint="eastAsia"/>
              </w:rPr>
              <w:t>达到</w:t>
            </w:r>
            <w:r>
              <w:rPr>
                <w:rFonts w:ascii="宋体" w:hAnsi="宋体" w:hint="eastAsia"/>
              </w:rPr>
              <w:t>唯一的</w:t>
            </w:r>
            <w:r w:rsidR="00A44E9E" w:rsidRPr="00E77CF6">
              <w:rPr>
                <w:rFonts w:ascii="宋体" w:hAnsi="宋体" w:hint="eastAsia"/>
              </w:rPr>
              <w:t>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1" w:name="_Toc497296691"/>
      <w:bookmarkStart w:id="112" w:name="_Toc500347848"/>
      <w:bookmarkStart w:id="113" w:name="_Toc500415588"/>
      <w:bookmarkStart w:id="114" w:name="_Toc500415733"/>
      <w:bookmarkStart w:id="115" w:name="_Toc500415826"/>
      <w:bookmarkStart w:id="116" w:name="_Toc500424162"/>
      <w:r>
        <w:rPr>
          <w:rFonts w:hint="eastAsia"/>
        </w:rPr>
        <w:t>本章小结</w:t>
      </w:r>
      <w:bookmarkEnd w:id="111"/>
      <w:bookmarkEnd w:id="112"/>
      <w:bookmarkEnd w:id="113"/>
      <w:bookmarkEnd w:id="114"/>
      <w:bookmarkEnd w:id="115"/>
      <w:bookmarkEnd w:id="116"/>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w:t>
      </w:r>
      <w:r w:rsidR="005E0F24">
        <w:rPr>
          <w:rFonts w:hint="eastAsia"/>
        </w:rPr>
        <w:lastRenderedPageBreak/>
        <w:t>查看网络拓扑、</w:t>
      </w:r>
      <w:proofErr w:type="gramStart"/>
      <w:r w:rsidR="005E0F24">
        <w:rPr>
          <w:rFonts w:hint="eastAsia"/>
        </w:rPr>
        <w:t>现网流量</w:t>
      </w:r>
      <w:proofErr w:type="gramEnd"/>
      <w:r w:rsidR="005E0F24">
        <w:rPr>
          <w:rFonts w:hint="eastAsia"/>
        </w:rPr>
        <w:t>分布等。</w:t>
      </w:r>
      <w:bookmarkStart w:id="117"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34107A63" w:rsidR="00EC3802" w:rsidRDefault="00FE0B2D" w:rsidP="00EC3802">
      <w:pPr>
        <w:pStyle w:val="1"/>
        <w:numPr>
          <w:ilvl w:val="0"/>
          <w:numId w:val="1"/>
        </w:numPr>
      </w:pPr>
      <w:bookmarkStart w:id="118" w:name="_Toc500347849"/>
      <w:bookmarkStart w:id="119" w:name="_Toc500415589"/>
      <w:bookmarkStart w:id="120" w:name="_Toc500415734"/>
      <w:bookmarkStart w:id="121" w:name="_Toc500415827"/>
      <w:bookmarkStart w:id="122" w:name="_Toc500424163"/>
      <w:r>
        <w:rPr>
          <w:rFonts w:hint="eastAsia"/>
        </w:rPr>
        <w:lastRenderedPageBreak/>
        <w:t>ADWAN</w:t>
      </w:r>
      <w:r>
        <w:rPr>
          <w:rFonts w:hint="eastAsia"/>
        </w:rPr>
        <w:t>系统</w:t>
      </w:r>
      <w:r w:rsidR="004F5F33">
        <w:rPr>
          <w:rFonts w:hint="eastAsia"/>
        </w:rPr>
        <w:t>的</w:t>
      </w:r>
      <w:r>
        <w:rPr>
          <w:rFonts w:hint="eastAsia"/>
        </w:rPr>
        <w:t>实现</w:t>
      </w:r>
      <w:bookmarkEnd w:id="117"/>
      <w:bookmarkEnd w:id="118"/>
      <w:bookmarkEnd w:id="119"/>
      <w:bookmarkEnd w:id="120"/>
      <w:bookmarkEnd w:id="121"/>
      <w:bookmarkEnd w:id="122"/>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2274DD89" w:rsidR="00C160A5" w:rsidRDefault="00FC5AF7" w:rsidP="006C00AC">
      <w:pPr>
        <w:ind w:firstLine="480"/>
      </w:pPr>
      <w:r>
        <w:rPr>
          <w:rFonts w:hint="eastAsia"/>
        </w:rPr>
        <w:t>本章节主要论述各</w:t>
      </w:r>
      <w:r w:rsidR="007104B2">
        <w:rPr>
          <w:rFonts w:hint="eastAsia"/>
        </w:rPr>
        <w:t>功能</w:t>
      </w:r>
      <w:r>
        <w:rPr>
          <w:rFonts w:hint="eastAsia"/>
        </w:rPr>
        <w:t>模块的</w:t>
      </w:r>
      <w:r w:rsidR="007104B2">
        <w:rPr>
          <w:rFonts w:hint="eastAsia"/>
        </w:rPr>
        <w:t>主要实现接口</w:t>
      </w:r>
      <w:r>
        <w:rPr>
          <w:rFonts w:hint="eastAsia"/>
        </w:rPr>
        <w:t>。</w:t>
      </w:r>
      <w:r w:rsidR="007104B2">
        <w:rPr>
          <w:rFonts w:hint="eastAsia"/>
        </w:rPr>
        <w:t>根据笔者在项目各个模块的不同参与程度，有不同的论述重点。</w:t>
      </w:r>
    </w:p>
    <w:p w14:paraId="312B40AF" w14:textId="77777777" w:rsidR="00231152" w:rsidRDefault="00231152" w:rsidP="00231152">
      <w:pPr>
        <w:pStyle w:val="2"/>
        <w:numPr>
          <w:ilvl w:val="1"/>
          <w:numId w:val="1"/>
        </w:numPr>
      </w:pPr>
      <w:bookmarkStart w:id="123" w:name="_Toc500347850"/>
      <w:bookmarkStart w:id="124" w:name="_Toc500415590"/>
      <w:bookmarkStart w:id="125" w:name="_Toc500415735"/>
      <w:bookmarkStart w:id="126" w:name="_Toc500415828"/>
      <w:bookmarkStart w:id="127" w:name="_Toc500424164"/>
      <w:r>
        <w:rPr>
          <w:rFonts w:hint="eastAsia"/>
        </w:rPr>
        <w:t>ADWAN</w:t>
      </w:r>
      <w:r>
        <w:rPr>
          <w:rFonts w:hint="eastAsia"/>
        </w:rPr>
        <w:t>的</w:t>
      </w:r>
      <w:r w:rsidR="00E76409">
        <w:rPr>
          <w:rFonts w:hint="eastAsia"/>
        </w:rPr>
        <w:t>开发及</w:t>
      </w:r>
      <w:r>
        <w:rPr>
          <w:rFonts w:hint="eastAsia"/>
        </w:rPr>
        <w:t>运行环境</w:t>
      </w:r>
      <w:bookmarkEnd w:id="123"/>
      <w:bookmarkEnd w:id="124"/>
      <w:bookmarkEnd w:id="125"/>
      <w:bookmarkEnd w:id="126"/>
      <w:bookmarkEnd w:id="127"/>
    </w:p>
    <w:p w14:paraId="635D4A0C" w14:textId="77777777" w:rsidR="005E78DD" w:rsidRPr="005E78DD" w:rsidRDefault="005E78DD" w:rsidP="005E78DD">
      <w:pPr>
        <w:pStyle w:val="3"/>
        <w:numPr>
          <w:ilvl w:val="2"/>
          <w:numId w:val="1"/>
        </w:numPr>
      </w:pPr>
      <w:bookmarkStart w:id="128" w:name="_Toc500415736"/>
      <w:r>
        <w:rPr>
          <w:rFonts w:hint="eastAsia"/>
        </w:rPr>
        <w:t>ADWAN</w:t>
      </w:r>
      <w:r>
        <w:rPr>
          <w:rFonts w:hint="eastAsia"/>
        </w:rPr>
        <w:t>的开发</w:t>
      </w:r>
      <w:r w:rsidR="00CF205B">
        <w:rPr>
          <w:rFonts w:hint="eastAsia"/>
        </w:rPr>
        <w:t>环境</w:t>
      </w:r>
      <w:bookmarkEnd w:id="128"/>
    </w:p>
    <w:p w14:paraId="0CEE8B59" w14:textId="28507411"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849C9">
        <w:rPr>
          <w:rFonts w:hint="eastAsia"/>
        </w:rPr>
        <w:t>其主要是在</w:t>
      </w:r>
      <w:r w:rsidR="002849C9">
        <w:rPr>
          <w:rFonts w:hint="eastAsia"/>
        </w:rPr>
        <w:t>ODL</w:t>
      </w:r>
      <w:r w:rsidR="002849C9">
        <w:rPr>
          <w:rFonts w:hint="eastAsia"/>
        </w:rPr>
        <w:t>控制器的基础上进行开发，</w:t>
      </w:r>
      <w:r w:rsidR="00251ED6">
        <w:rPr>
          <w:rFonts w:hint="eastAsia"/>
        </w:rPr>
        <w:t>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F73899">
        <w:rPr>
          <w:rFonts w:hint="eastAsia"/>
        </w:rPr>
        <w:t>默认的</w:t>
      </w:r>
      <w:r w:rsidR="00F73899">
        <w:rPr>
          <w:rFonts w:hint="eastAsia"/>
        </w:rPr>
        <w:t>Java</w:t>
      </w:r>
      <w:r w:rsidR="00F73899">
        <w:rPr>
          <w:rFonts w:hint="eastAsia"/>
        </w:rPr>
        <w:t>环境为</w:t>
      </w:r>
      <w:r w:rsidR="00F73899">
        <w:rPr>
          <w:rFonts w:hint="eastAsia"/>
        </w:rPr>
        <w:t>jdk</w:t>
      </w:r>
      <w:r w:rsidR="00F73899">
        <w:t>8</w:t>
      </w:r>
      <w:r w:rsidR="00251ED6">
        <w:rPr>
          <w:rFonts w:hint="eastAsia"/>
        </w:rPr>
        <w:t>，</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A46C48">
        <w:rPr>
          <w:rFonts w:hint="eastAsia"/>
        </w:rPr>
        <w:t>，</w:t>
      </w:r>
      <w:r w:rsidR="00F3697F">
        <w:rPr>
          <w:rFonts w:hint="eastAsia"/>
        </w:rPr>
        <w:t>开发</w:t>
      </w:r>
      <w:r w:rsidR="00A46C48">
        <w:rPr>
          <w:rFonts w:hint="eastAsia"/>
        </w:rPr>
        <w:t>的</w:t>
      </w:r>
      <w:r w:rsidR="00630AB0">
        <w:rPr>
          <w:rFonts w:hint="eastAsia"/>
        </w:rPr>
        <w:t>工作机操作系统</w:t>
      </w:r>
      <w:r w:rsidR="00F3697F">
        <w:rPr>
          <w:rFonts w:hint="eastAsia"/>
        </w:rPr>
        <w:t>为</w:t>
      </w:r>
      <w:r w:rsidR="00630AB0">
        <w:t>Ubuntu 14.04</w:t>
      </w:r>
      <w:r w:rsidR="001043EC">
        <w:rPr>
          <w:rFonts w:hint="eastAsia"/>
        </w:rPr>
        <w:t>，</w:t>
      </w:r>
      <w:r w:rsidR="0051092A">
        <w:rPr>
          <w:rFonts w:hint="eastAsia"/>
        </w:rPr>
        <w:t>而</w:t>
      </w:r>
      <w:r w:rsidR="00B46D2A">
        <w:rPr>
          <w:rFonts w:hint="eastAsia"/>
        </w:rPr>
        <w:t>在</w:t>
      </w:r>
      <w:r w:rsidR="004A0671">
        <w:rPr>
          <w:rFonts w:hint="eastAsia"/>
        </w:rPr>
        <w:t>用户界面的开发上</w:t>
      </w:r>
      <w:r w:rsidR="00B46D2A">
        <w:rPr>
          <w:rFonts w:hint="eastAsia"/>
        </w:rPr>
        <w:t>，</w:t>
      </w:r>
      <w:r w:rsidR="004A0671">
        <w:rPr>
          <w:rFonts w:hint="eastAsia"/>
        </w:rPr>
        <w:t>主要是做基于</w:t>
      </w:r>
      <w:r w:rsidR="004A0671">
        <w:rPr>
          <w:rFonts w:hint="eastAsia"/>
        </w:rPr>
        <w:t>Chrome</w:t>
      </w:r>
      <w:r w:rsidR="004A0671">
        <w:rPr>
          <w:rFonts w:hint="eastAsia"/>
        </w:rPr>
        <w:t>浏览器上的页面开发。</w:t>
      </w:r>
    </w:p>
    <w:p w14:paraId="366498C5" w14:textId="77777777" w:rsidR="005E78DD" w:rsidRDefault="005E78DD" w:rsidP="005E78DD">
      <w:pPr>
        <w:pStyle w:val="3"/>
        <w:numPr>
          <w:ilvl w:val="2"/>
          <w:numId w:val="1"/>
        </w:numPr>
      </w:pPr>
      <w:bookmarkStart w:id="129" w:name="_Toc500415737"/>
      <w:r>
        <w:rPr>
          <w:rFonts w:hint="eastAsia"/>
        </w:rPr>
        <w:t>ADWAN</w:t>
      </w:r>
      <w:r>
        <w:rPr>
          <w:rFonts w:hint="eastAsia"/>
        </w:rPr>
        <w:t>的运行环境</w:t>
      </w:r>
      <w:bookmarkEnd w:id="129"/>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lastRenderedPageBreak/>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30" w:name="_Toc500347851"/>
      <w:bookmarkStart w:id="131" w:name="_Toc500415591"/>
      <w:bookmarkStart w:id="132" w:name="_Toc500415738"/>
      <w:bookmarkStart w:id="133" w:name="_Toc500415829"/>
      <w:bookmarkStart w:id="134" w:name="_Toc500424165"/>
      <w:r>
        <w:rPr>
          <w:rFonts w:hint="eastAsia"/>
        </w:rPr>
        <w:t>ADWAN</w:t>
      </w:r>
      <w:r>
        <w:rPr>
          <w:rFonts w:hint="eastAsia"/>
        </w:rPr>
        <w:t>功能模块的实现</w:t>
      </w:r>
      <w:bookmarkEnd w:id="130"/>
      <w:bookmarkEnd w:id="131"/>
      <w:bookmarkEnd w:id="132"/>
      <w:bookmarkEnd w:id="133"/>
      <w:bookmarkEnd w:id="134"/>
    </w:p>
    <w:p w14:paraId="31159E58" w14:textId="77777777" w:rsidR="00FE0B2D" w:rsidRDefault="006F27B8" w:rsidP="001633BE">
      <w:pPr>
        <w:pStyle w:val="3"/>
        <w:numPr>
          <w:ilvl w:val="2"/>
          <w:numId w:val="1"/>
        </w:numPr>
      </w:pPr>
      <w:bookmarkStart w:id="135" w:name="_Toc500415739"/>
      <w:r>
        <w:rPr>
          <w:rFonts w:hint="eastAsia"/>
        </w:rPr>
        <w:t>基础管理</w:t>
      </w:r>
      <w:bookmarkEnd w:id="135"/>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65AE422"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sidR="00E258AE">
        <w:rPr>
          <w:rFonts w:hint="eastAsia"/>
        </w:rPr>
        <w:t>框架的提供协议插件与设备进行连接。通过用户在设备和</w:t>
      </w:r>
      <w:r>
        <w:rPr>
          <w:rFonts w:hint="eastAsia"/>
        </w:rPr>
        <w:t>控制器上</w:t>
      </w:r>
      <w:r w:rsidR="00E258AE">
        <w:rPr>
          <w:rFonts w:hint="eastAsia"/>
        </w:rPr>
        <w:t>同时</w:t>
      </w:r>
      <w:r>
        <w:rPr>
          <w:rFonts w:hint="eastAsia"/>
        </w:rPr>
        <w:t>配置</w:t>
      </w:r>
      <w:r w:rsidR="00E258AE">
        <w:rPr>
          <w:rFonts w:hint="eastAsia"/>
        </w:rPr>
        <w:t>相应的如</w:t>
      </w:r>
      <w:r>
        <w:rPr>
          <w:rFonts w:hint="eastAsia"/>
        </w:rPr>
        <w:t>SNMP</w:t>
      </w:r>
      <w:r>
        <w:rPr>
          <w:rFonts w:hint="eastAsia"/>
        </w:rPr>
        <w:t>、</w:t>
      </w:r>
      <w:r>
        <w:rPr>
          <w:rFonts w:hint="eastAsia"/>
        </w:rPr>
        <w:t>BGP</w:t>
      </w:r>
      <w:r>
        <w:rPr>
          <w:rFonts w:hint="eastAsia"/>
        </w:rPr>
        <w:t>和</w:t>
      </w:r>
      <w:r w:rsidR="007957AB">
        <w:rPr>
          <w:rFonts w:hint="eastAsia"/>
        </w:rPr>
        <w:t>OpenFlow</w:t>
      </w:r>
      <w:r>
        <w:rPr>
          <w:rFonts w:hint="eastAsia"/>
        </w:rPr>
        <w:t>相关的</w:t>
      </w:r>
      <w:r w:rsidR="003D04F4">
        <w:rPr>
          <w:rFonts w:hint="eastAsia"/>
        </w:rPr>
        <w:t>协议</w:t>
      </w:r>
      <w:r>
        <w:rPr>
          <w:rFonts w:hint="eastAsia"/>
        </w:rPr>
        <w:t>参数来达到使控制器</w:t>
      </w:r>
      <w:r w:rsidR="003D04F4">
        <w:rPr>
          <w:rFonts w:hint="eastAsia"/>
        </w:rPr>
        <w:t>能够具有</w:t>
      </w:r>
      <w:r>
        <w:rPr>
          <w:rFonts w:hint="eastAsia"/>
        </w:rPr>
        <w:t>发现并连接设备</w:t>
      </w:r>
      <w:r w:rsidR="003D04F4">
        <w:rPr>
          <w:rFonts w:hint="eastAsia"/>
        </w:rPr>
        <w:t>的能力</w:t>
      </w:r>
      <w:r>
        <w:rPr>
          <w:rFonts w:hint="eastAsia"/>
        </w:rPr>
        <w:t>。</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3240490E"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863C27">
        <w:rPr>
          <w:rFonts w:hint="eastAsia"/>
        </w:rPr>
        <w:t>，</w:t>
      </w:r>
      <w:r w:rsidR="00C3764D">
        <w:rPr>
          <w:rFonts w:hint="eastAsia"/>
        </w:rPr>
        <w:t>并</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02557893" w:rsidR="00D42712" w:rsidRDefault="00F529DA" w:rsidP="00F221F4">
      <w:pPr>
        <w:ind w:firstLine="480"/>
      </w:pPr>
      <w:r>
        <w:rPr>
          <w:rFonts w:hint="eastAsia"/>
        </w:rPr>
        <w:t>同时用户场景的设置也是在本模块中实现的</w:t>
      </w:r>
      <w:r w:rsidR="00B56695">
        <w:rPr>
          <w:rFonts w:hint="eastAsia"/>
        </w:rPr>
        <w:t>，</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w:t>
      </w:r>
      <w:proofErr w:type="gramStart"/>
      <w:r>
        <w:rPr>
          <w:rFonts w:hint="eastAsia"/>
        </w:rPr>
        <w:t>纵向网</w:t>
      </w:r>
      <w:proofErr w:type="gramEnd"/>
      <w:r>
        <w:rPr>
          <w:rFonts w:hint="eastAsia"/>
        </w:rPr>
        <w:t>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w:t>
      </w:r>
      <w:proofErr w:type="gramStart"/>
      <w:r w:rsidRPr="00C86993">
        <w:rPr>
          <w:rFonts w:hint="eastAsia"/>
        </w:rPr>
        <w:t>一</w:t>
      </w:r>
      <w:proofErr w:type="gramEnd"/>
      <w:r w:rsidRPr="00C86993">
        <w:rPr>
          <w:rFonts w:hint="eastAsia"/>
        </w:rPr>
        <w:t>：</w:t>
      </w:r>
      <w:r w:rsidRPr="00C86993">
        <w:rPr>
          <w:rFonts w:hint="eastAsia"/>
        </w:rPr>
        <w:t>ADWAN</w:t>
      </w:r>
      <w:proofErr w:type="gramStart"/>
      <w:r w:rsidRPr="00C86993">
        <w:rPr>
          <w:rFonts w:hint="eastAsia"/>
        </w:rPr>
        <w:t>纵向网</w:t>
      </w:r>
      <w:proofErr w:type="gramEnd"/>
      <w:r w:rsidRPr="00C86993">
        <w:rPr>
          <w:rFonts w:hint="eastAsia"/>
        </w:rPr>
        <w:t>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w:t>
            </w:r>
            <w:proofErr w:type="gramStart"/>
            <w:r w:rsidRPr="005D12C6">
              <w:rPr>
                <w:rFonts w:ascii="宋体" w:hAnsi="宋体" w:hint="eastAsia"/>
                <w:sz w:val="21"/>
                <w:szCs w:val="21"/>
              </w:rPr>
              <w:t>设置组</w:t>
            </w:r>
            <w:proofErr w:type="gramEnd"/>
            <w:r w:rsidRPr="005D12C6">
              <w:rPr>
                <w:rFonts w:ascii="宋体" w:hAnsi="宋体" w:hint="eastAsia"/>
                <w:sz w:val="21"/>
                <w:szCs w:val="21"/>
              </w:rPr>
              <w:t>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14AF9373" w:rsidR="00B274C1" w:rsidRPr="005D12C6" w:rsidRDefault="00FF5858"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基础模块</w:t>
            </w:r>
            <w:r w:rsidR="0080408C">
              <w:rPr>
                <w:rFonts w:ascii="宋体" w:hAnsi="宋体" w:hint="eastAsia"/>
                <w:sz w:val="21"/>
                <w:szCs w:val="21"/>
              </w:rPr>
              <w:t>提供的</w:t>
            </w:r>
            <w:proofErr w:type="gramStart"/>
            <w:r>
              <w:rPr>
                <w:rFonts w:ascii="宋体" w:hAnsi="宋体" w:hint="eastAsia"/>
                <w:sz w:val="21"/>
                <w:szCs w:val="21"/>
              </w:rPr>
              <w:t>向设备</w:t>
            </w:r>
            <w:proofErr w:type="gramEnd"/>
            <w:r w:rsidR="00B274C1" w:rsidRPr="005D12C6">
              <w:rPr>
                <w:rFonts w:ascii="宋体" w:hAnsi="宋体" w:hint="eastAsia"/>
                <w:sz w:val="21"/>
                <w:szCs w:val="21"/>
              </w:rPr>
              <w:t>下发配置</w:t>
            </w:r>
            <w:r>
              <w:rPr>
                <w:rFonts w:ascii="宋体" w:hAnsi="宋体" w:hint="eastAsia"/>
                <w:sz w:val="21"/>
                <w:szCs w:val="21"/>
              </w:rPr>
              <w:t>的接口</w:t>
            </w:r>
            <w:r w:rsidR="00B56695">
              <w:rPr>
                <w:rFonts w:ascii="宋体" w:hAnsi="宋体" w:hint="eastAsia"/>
                <w:sz w:val="21"/>
                <w:szCs w:val="21"/>
              </w:rPr>
              <w:t>，</w:t>
            </w:r>
            <w:r w:rsidR="00B274C1" w:rsidRPr="005D12C6">
              <w:rPr>
                <w:rFonts w:ascii="宋体" w:hAnsi="宋体" w:hint="eastAsia"/>
                <w:sz w:val="21"/>
                <w:szCs w:val="21"/>
              </w:rPr>
              <w:t>通过指定设备的标识和配置命令名称，基础管理模块会对应的自动在</w:t>
            </w:r>
            <w:r w:rsidR="00D82E3F" w:rsidRPr="005D12C6">
              <w:rPr>
                <w:rFonts w:ascii="宋体" w:hAnsi="宋体"/>
                <w:sz w:val="21"/>
                <w:szCs w:val="21"/>
              </w:rPr>
              <w:t>XML</w:t>
            </w:r>
            <w:r w:rsidR="00B274C1" w:rsidRPr="005D12C6">
              <w:rPr>
                <w:rFonts w:ascii="宋体" w:hAnsi="宋体"/>
                <w:sz w:val="21"/>
                <w:szCs w:val="21"/>
              </w:rPr>
              <w:t>文件中寻找相应的</w:t>
            </w:r>
            <w:r w:rsidR="00B274C1" w:rsidRPr="005D12C6">
              <w:rPr>
                <w:rFonts w:ascii="宋体" w:hAnsi="宋体"/>
                <w:sz w:val="21"/>
                <w:szCs w:val="21"/>
              </w:rPr>
              <w:lastRenderedPageBreak/>
              <w:t>命令格式然后填充对应的命令参数，通过</w:t>
            </w:r>
            <w:r w:rsidR="0039754B" w:rsidRPr="005D12C6">
              <w:rPr>
                <w:rFonts w:ascii="宋体" w:hAnsi="宋体"/>
                <w:sz w:val="21"/>
                <w:szCs w:val="21"/>
              </w:rPr>
              <w:t>NetConf</w:t>
            </w:r>
            <w:r w:rsidR="00B274C1" w:rsidRPr="005D12C6">
              <w:rPr>
                <w:rFonts w:ascii="宋体" w:hAnsi="宋体"/>
                <w:sz w:val="21"/>
                <w:szCs w:val="21"/>
              </w:rPr>
              <w:t>协议下发配置。在应用信息的获取与呈现中，主要就是通过此接口</w:t>
            </w:r>
            <w:proofErr w:type="gramStart"/>
            <w:r w:rsidR="00B274C1" w:rsidRPr="005D12C6">
              <w:rPr>
                <w:rFonts w:ascii="宋体" w:hAnsi="宋体"/>
                <w:sz w:val="21"/>
                <w:szCs w:val="21"/>
              </w:rPr>
              <w:t>向设备</w:t>
            </w:r>
            <w:proofErr w:type="gramEnd"/>
            <w:r w:rsidR="00B274C1" w:rsidRPr="005D12C6">
              <w:rPr>
                <w:rFonts w:ascii="宋体" w:hAnsi="宋体"/>
                <w:sz w:val="21"/>
                <w:szCs w:val="21"/>
              </w:rPr>
              <w:t>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6" w:name="_Toc500415740"/>
      <w:r w:rsidRPr="00DA034C">
        <w:rPr>
          <w:rFonts w:hint="eastAsia"/>
        </w:rPr>
        <w:t>设备管理</w:t>
      </w:r>
      <w:bookmarkEnd w:id="136"/>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6F1A386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w:t>
      </w:r>
      <w:r w:rsidR="00524135">
        <w:rPr>
          <w:rFonts w:hint="eastAsia"/>
        </w:rPr>
        <w:t>设备管理模块</w:t>
      </w:r>
      <w:r w:rsidR="000A6733">
        <w:rPr>
          <w:rFonts w:hint="eastAsia"/>
        </w:rPr>
        <w:t>其会</w:t>
      </w:r>
      <w:r w:rsidR="000019B0">
        <w:rPr>
          <w:rFonts w:hint="eastAsia"/>
        </w:rPr>
        <w:t>备份</w:t>
      </w:r>
      <w:r w:rsidR="000A6733">
        <w:rPr>
          <w:rFonts w:hint="eastAsia"/>
        </w:rPr>
        <w:t>设备</w:t>
      </w:r>
      <w:r w:rsidR="000019B0">
        <w:rPr>
          <w:rFonts w:hint="eastAsia"/>
        </w:rPr>
        <w:t>上的</w:t>
      </w:r>
      <w:r w:rsidR="000A6733">
        <w:rPr>
          <w:rFonts w:hint="eastAsia"/>
        </w:rPr>
        <w:t>配置命令，以用来在重启控制器时</w:t>
      </w:r>
      <w:r w:rsidR="00C33374">
        <w:rPr>
          <w:rFonts w:hint="eastAsia"/>
        </w:rPr>
        <w:t>对设备进行配置</w:t>
      </w:r>
      <w:r w:rsidR="000A6733">
        <w:rPr>
          <w:rFonts w:hint="eastAsia"/>
        </w:rPr>
        <w:t>回滚</w:t>
      </w:r>
      <w:r w:rsidR="00FD3681">
        <w:rPr>
          <w:rFonts w:hint="eastAsia"/>
        </w:rPr>
        <w:t>，</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45866D86"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w:t>
            </w:r>
            <w:r w:rsidR="00AB3F2F">
              <w:rPr>
                <w:rFonts w:ascii="宋体" w:hAnsi="宋体" w:hint="eastAsia"/>
                <w:sz w:val="21"/>
                <w:szCs w:val="21"/>
              </w:rPr>
              <w:t>，</w:t>
            </w:r>
            <w:r w:rsidR="004D1356" w:rsidRPr="005D12C6">
              <w:rPr>
                <w:rFonts w:ascii="宋体" w:hAnsi="宋体" w:hint="eastAsia"/>
                <w:sz w:val="21"/>
                <w:szCs w:val="21"/>
              </w:rPr>
              <w:t>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63D65A66"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008722E8">
              <w:rPr>
                <w:rFonts w:ascii="宋体" w:hAnsi="宋体" w:hint="eastAsia"/>
                <w:sz w:val="21"/>
                <w:szCs w:val="21"/>
              </w:rPr>
              <w:t>来</w:t>
            </w:r>
            <w:r w:rsidRPr="005D12C6">
              <w:rPr>
                <w:rFonts w:ascii="宋体" w:hAnsi="宋体" w:hint="eastAsia"/>
                <w:sz w:val="21"/>
                <w:szCs w:val="21"/>
              </w:rPr>
              <w:t>获取该设备的</w:t>
            </w:r>
            <w:r w:rsidR="008722E8">
              <w:rPr>
                <w:rFonts w:ascii="宋体" w:hAnsi="宋体" w:hint="eastAsia"/>
                <w:sz w:val="21"/>
                <w:szCs w:val="21"/>
              </w:rPr>
              <w:t>所有</w:t>
            </w:r>
            <w:r w:rsidRPr="005D12C6">
              <w:rPr>
                <w:rFonts w:ascii="宋体" w:hAnsi="宋体" w:hint="eastAsia"/>
                <w:sz w:val="21"/>
                <w:szCs w:val="21"/>
              </w:rPr>
              <w:t>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3CE61A20"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w:t>
            </w:r>
            <w:r w:rsidR="005F4C42">
              <w:rPr>
                <w:rFonts w:ascii="宋体" w:hAnsi="宋体" w:hint="eastAsia"/>
                <w:sz w:val="21"/>
                <w:szCs w:val="21"/>
              </w:rPr>
              <w:t>的UUID</w:t>
            </w:r>
            <w:r w:rsidRPr="005D12C6">
              <w:rPr>
                <w:rFonts w:ascii="宋体" w:hAnsi="宋体" w:hint="eastAsia"/>
                <w:sz w:val="21"/>
                <w:szCs w:val="21"/>
              </w:rPr>
              <w:t>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7" w:name="_Toc500415741"/>
      <w:r w:rsidRPr="004B2667">
        <w:rPr>
          <w:rFonts w:hint="eastAsia"/>
        </w:rPr>
        <w:lastRenderedPageBreak/>
        <w:t>拓扑管理</w:t>
      </w:r>
      <w:bookmarkEnd w:id="137"/>
    </w:p>
    <w:p w14:paraId="777B3859" w14:textId="42E2D296" w:rsidR="00FE2D29" w:rsidRPr="00FE2D29" w:rsidRDefault="00A221CF" w:rsidP="00FE2D29">
      <w:pPr>
        <w:ind w:firstLine="480"/>
      </w:pPr>
      <w:r>
        <w:rPr>
          <w:rFonts w:hint="eastAsia"/>
        </w:rPr>
        <w:t>拓扑管理主要负责查看、管理网络拓扑中各链路的状态信息</w:t>
      </w:r>
      <w:r w:rsidR="00A277E5">
        <w:rPr>
          <w:rFonts w:hint="eastAsia"/>
        </w:rPr>
        <w:t>，</w:t>
      </w:r>
      <w:r w:rsidR="00FE2D29">
        <w:rPr>
          <w:rFonts w:hint="eastAsia"/>
        </w:rPr>
        <w:t>并可以实现</w:t>
      </w:r>
      <w:r w:rsidR="00896546">
        <w:rPr>
          <w:rFonts w:hint="eastAsia"/>
        </w:rPr>
        <w:t>对</w:t>
      </w:r>
      <w:r w:rsidR="00F747DD">
        <w:rPr>
          <w:rFonts w:hint="eastAsia"/>
        </w:rPr>
        <w:t>拓扑</w:t>
      </w:r>
      <w:r w:rsidR="00FE2D29">
        <w:rPr>
          <w:rFonts w:hint="eastAsia"/>
        </w:rPr>
        <w:t>中的链路、专线进行增</w:t>
      </w:r>
      <w:r w:rsidR="00C45FDA">
        <w:rPr>
          <w:rFonts w:hint="eastAsia"/>
        </w:rPr>
        <w:t>、</w:t>
      </w:r>
      <w:proofErr w:type="gramStart"/>
      <w:r w:rsidR="00FE2D29">
        <w:rPr>
          <w:rFonts w:hint="eastAsia"/>
        </w:rPr>
        <w:t>删</w:t>
      </w:r>
      <w:proofErr w:type="gramEnd"/>
      <w:r w:rsidR="00C45FDA">
        <w:rPr>
          <w:rFonts w:hint="eastAsia"/>
        </w:rPr>
        <w:t>、</w:t>
      </w:r>
      <w:r w:rsidR="00FE2D29">
        <w:rPr>
          <w:rFonts w:hint="eastAsia"/>
        </w:rPr>
        <w:t>改</w:t>
      </w:r>
      <w:r w:rsidR="00C45FDA">
        <w:rPr>
          <w:rFonts w:hint="eastAsia"/>
        </w:rPr>
        <w:t>、</w:t>
      </w:r>
      <w:r w:rsidR="00FE2D29">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604C56D2"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w:t>
            </w:r>
            <w:r w:rsidR="005C7D10">
              <w:rPr>
                <w:rFonts w:ascii="宋体" w:hAnsi="宋体" w:hint="eastAsia"/>
                <w:sz w:val="21"/>
                <w:szCs w:val="21"/>
              </w:rPr>
              <w:t>UUID来</w:t>
            </w:r>
            <w:r w:rsidR="00EC41F1">
              <w:rPr>
                <w:rFonts w:ascii="宋体" w:hAnsi="宋体" w:hint="eastAsia"/>
                <w:sz w:val="21"/>
                <w:szCs w:val="21"/>
              </w:rPr>
              <w:t>更新链路的一些</w:t>
            </w:r>
            <w:r w:rsidRPr="008341F3">
              <w:rPr>
                <w:rFonts w:ascii="宋体" w:hAnsi="宋体" w:hint="eastAsia"/>
                <w:sz w:val="21"/>
                <w:szCs w:val="21"/>
              </w:rPr>
              <w:t>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8" w:name="_Toc500415742"/>
      <w:r w:rsidRPr="004B2667">
        <w:rPr>
          <w:rFonts w:hint="eastAsia"/>
        </w:rPr>
        <w:t>流采集</w:t>
      </w:r>
      <w:bookmarkEnd w:id="138"/>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w:t>
      </w:r>
      <w:proofErr w:type="gramStart"/>
      <w:r w:rsidR="000D7B36">
        <w:rPr>
          <w:rFonts w:hint="eastAsia"/>
        </w:rPr>
        <w:t>向设备</w:t>
      </w:r>
      <w:proofErr w:type="gramEnd"/>
      <w:r w:rsidR="000D7B36">
        <w:rPr>
          <w:rFonts w:hint="eastAsia"/>
        </w:rPr>
        <w:t>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298E0A02" w:rsidR="00164E15" w:rsidRDefault="009F0100" w:rsidP="00E7635B">
      <w:pPr>
        <w:ind w:firstLine="480"/>
      </w:pPr>
      <w:r>
        <w:rPr>
          <w:rFonts w:hint="eastAsia"/>
        </w:rPr>
        <w:t>通过利用流量信息的</w:t>
      </w:r>
      <w:r w:rsidR="0013620E">
        <w:rPr>
          <w:rFonts w:hint="eastAsia"/>
        </w:rPr>
        <w:t>各项参数</w:t>
      </w:r>
      <w:r>
        <w:rPr>
          <w:rFonts w:hint="eastAsia"/>
        </w:rPr>
        <w:t>来达到匹配对应的应用</w:t>
      </w:r>
      <w:r w:rsidR="008252D9">
        <w:rPr>
          <w:rFonts w:hint="eastAsia"/>
        </w:rPr>
        <w:t>，</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w:t>
      </w:r>
      <w:r w:rsidR="00DB0BB2">
        <w:rPr>
          <w:rFonts w:hint="eastAsia"/>
        </w:rPr>
        <w:lastRenderedPageBreak/>
        <w:t>为流。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1D0DB9"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40C83545"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1699917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34FF74F0"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575E8F7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1526A713" w:rsidR="0000165E" w:rsidRDefault="009B30CF" w:rsidP="00912F69">
      <w:pPr>
        <w:ind w:firstLine="480"/>
      </w:pPr>
      <w:r>
        <w:rPr>
          <w:rFonts w:hint="eastAsia"/>
        </w:rPr>
        <w:t>在解析出</w:t>
      </w:r>
      <w:r>
        <w:rPr>
          <w:rFonts w:hint="eastAsia"/>
        </w:rPr>
        <w:t>netstream</w:t>
      </w:r>
      <w:r>
        <w:rPr>
          <w:rFonts w:hint="eastAsia"/>
        </w:rPr>
        <w:t>报文后，会根据解析出</w:t>
      </w:r>
      <w:proofErr w:type="gramStart"/>
      <w:r>
        <w:rPr>
          <w:rFonts w:hint="eastAsia"/>
        </w:rPr>
        <w:t>的流组里面</w:t>
      </w:r>
      <w:proofErr w:type="gramEnd"/>
      <w:r>
        <w:rPr>
          <w:rFonts w:hint="eastAsia"/>
        </w:rPr>
        <w:t>的流规则逐一进行匹配</w:t>
      </w:r>
      <w:r w:rsidR="000545FD">
        <w:rPr>
          <w:rFonts w:hint="eastAsia"/>
        </w:rPr>
        <w:t>，若是</w:t>
      </w:r>
      <w:r>
        <w:rPr>
          <w:rFonts w:hint="eastAsia"/>
        </w:rPr>
        <w:t>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w:t>
      </w:r>
      <w:r w:rsidR="00277103">
        <w:rPr>
          <w:rFonts w:hint="eastAsia"/>
        </w:rPr>
        <w:lastRenderedPageBreak/>
        <w:t>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02EEB849" w:rsidR="000E5D0D" w:rsidRPr="008E2D33" w:rsidRDefault="000545FD" w:rsidP="00AA7FC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流采集中对外提供的</w:t>
            </w:r>
            <w:r w:rsidR="00DA32FA" w:rsidRPr="008E2D33">
              <w:rPr>
                <w:rFonts w:ascii="宋体" w:hAnsi="宋体" w:hint="eastAsia"/>
                <w:sz w:val="21"/>
                <w:szCs w:val="21"/>
              </w:rPr>
              <w:t>注册应用接口</w:t>
            </w:r>
            <w:r>
              <w:rPr>
                <w:rFonts w:ascii="宋体" w:hAnsi="宋体" w:hint="eastAsia"/>
                <w:sz w:val="21"/>
                <w:szCs w:val="21"/>
              </w:rPr>
              <w:t>，</w:t>
            </w:r>
            <w:r w:rsidR="00DA32FA" w:rsidRPr="008E2D33">
              <w:rPr>
                <w:rFonts w:ascii="宋体" w:hAnsi="宋体" w:hint="eastAsia"/>
                <w:sz w:val="21"/>
                <w:szCs w:val="21"/>
              </w:rPr>
              <w:t>注册后，流采集模块会在设备指定物理接口出或</w:t>
            </w:r>
            <w:proofErr w:type="gramStart"/>
            <w:r w:rsidR="00DA32FA" w:rsidRPr="008E2D33">
              <w:rPr>
                <w:rFonts w:ascii="宋体" w:hAnsi="宋体" w:hint="eastAsia"/>
                <w:sz w:val="21"/>
                <w:szCs w:val="21"/>
              </w:rPr>
              <w:t>入方向</w:t>
            </w:r>
            <w:proofErr w:type="gramEnd"/>
            <w:r w:rsidR="00DA32FA" w:rsidRPr="008E2D33">
              <w:rPr>
                <w:rFonts w:ascii="宋体" w:hAnsi="宋体" w:hint="eastAsia"/>
                <w:sz w:val="21"/>
                <w:szCs w:val="21"/>
              </w:rPr>
              <w:t>对指定应用的流量进</w:t>
            </w:r>
            <w:r w:rsidR="00DA32FA" w:rsidRPr="008E2D33">
              <w:rPr>
                <w:rFonts w:ascii="宋体" w:hAnsi="宋体"/>
                <w:sz w:val="21"/>
                <w:szCs w:val="21"/>
              </w:rPr>
              <w:t>netstream采集，并返回一个采集id用于唯一标记这次注册，后续获取该应用的流量时，通过该采集Id可以获取到在该物理口采集的应用流量，并将采集到</w:t>
            </w:r>
            <w:proofErr w:type="gramStart"/>
            <w:r w:rsidR="00DA32FA" w:rsidRPr="008E2D33">
              <w:rPr>
                <w:rFonts w:ascii="宋体" w:hAnsi="宋体"/>
                <w:sz w:val="21"/>
                <w:szCs w:val="21"/>
              </w:rPr>
              <w:t>的流组实例</w:t>
            </w:r>
            <w:proofErr w:type="gramEnd"/>
            <w:r w:rsidR="00DA32FA" w:rsidRPr="008E2D33">
              <w:rPr>
                <w:rFonts w:ascii="宋体" w:hAnsi="宋体"/>
                <w:sz w:val="21"/>
                <w:szCs w:val="21"/>
              </w:rPr>
              <w:t>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9" w:name="_Toc500415743"/>
      <w:r w:rsidRPr="004B2667">
        <w:rPr>
          <w:rFonts w:hint="eastAsia"/>
        </w:rPr>
        <w:t>运维管理</w:t>
      </w:r>
      <w:bookmarkEnd w:id="139"/>
    </w:p>
    <w:p w14:paraId="68D4D856" w14:textId="3F94FC58" w:rsidR="00D50FFB" w:rsidRDefault="00AA7FC2" w:rsidP="00D50FFB">
      <w:pPr>
        <w:ind w:firstLine="480"/>
      </w:pPr>
      <w:r>
        <w:rPr>
          <w:rFonts w:hint="eastAsia"/>
        </w:rPr>
        <w:t>运维管理，以流采集模块为基础，对外提供统一的、标准的流量状态信息以及历史信息相关的接口，其中包括链路质量、带宽、应用带宽、链路历史信息、应用历史信息、设备运行状态、设备历史运行状态等，</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w:t>
      </w:r>
      <w:proofErr w:type="gramStart"/>
      <w:r>
        <w:rPr>
          <w:rFonts w:hint="eastAsia"/>
        </w:rPr>
        <w:t>维管理</w:t>
      </w:r>
      <w:proofErr w:type="gramEnd"/>
      <w:r>
        <w:rPr>
          <w:rFonts w:hint="eastAsia"/>
        </w:rPr>
        <w:t>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w:t>
      </w:r>
      <w:proofErr w:type="gramStart"/>
      <w:r>
        <w:rPr>
          <w:rFonts w:hint="eastAsia"/>
        </w:rPr>
        <w:t>维管理</w:t>
      </w:r>
      <w:proofErr w:type="gramEnd"/>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3039829" w:rsidR="00DA32FA" w:rsidRPr="008E2D33" w:rsidRDefault="005F6215"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运</w:t>
            </w:r>
            <w:proofErr w:type="gramStart"/>
            <w:r>
              <w:rPr>
                <w:rFonts w:ascii="宋体" w:hAnsi="宋体" w:hint="eastAsia"/>
                <w:sz w:val="21"/>
                <w:szCs w:val="21"/>
              </w:rPr>
              <w:t>维管理</w:t>
            </w:r>
            <w:proofErr w:type="gramEnd"/>
            <w:r>
              <w:rPr>
                <w:rFonts w:ascii="宋体" w:hAnsi="宋体" w:hint="eastAsia"/>
                <w:sz w:val="21"/>
                <w:szCs w:val="21"/>
              </w:rPr>
              <w:t>模块中对外提供的</w:t>
            </w:r>
            <w:r w:rsidR="00DA32FA" w:rsidRPr="008E2D33">
              <w:rPr>
                <w:rFonts w:ascii="宋体" w:hAnsi="宋体" w:hint="eastAsia"/>
                <w:sz w:val="21"/>
                <w:szCs w:val="21"/>
              </w:rPr>
              <w:t>获取</w:t>
            </w:r>
            <w:r w:rsidR="00DA32FA" w:rsidRPr="008E2D33">
              <w:rPr>
                <w:rFonts w:ascii="宋体" w:hAnsi="宋体"/>
                <w:sz w:val="21"/>
                <w:szCs w:val="21"/>
              </w:rPr>
              <w:t>link质量信息</w:t>
            </w:r>
            <w:r w:rsidR="00DA32FA" w:rsidRPr="008E2D33">
              <w:rPr>
                <w:rFonts w:ascii="宋体" w:hAnsi="宋体" w:hint="eastAsia"/>
                <w:sz w:val="21"/>
                <w:szCs w:val="21"/>
              </w:rPr>
              <w:t>，</w:t>
            </w:r>
            <w:r w:rsidR="00DA32FA" w:rsidRPr="008E2D33">
              <w:rPr>
                <w:rFonts w:ascii="宋体" w:hAnsi="宋体"/>
                <w:sz w:val="21"/>
                <w:szCs w:val="21"/>
              </w:rPr>
              <w:t>用户通过此接口查询链路质量信息</w:t>
            </w:r>
            <w:r>
              <w:rPr>
                <w:rFonts w:ascii="宋体" w:hAnsi="宋体" w:hint="eastAsia"/>
                <w:sz w:val="21"/>
                <w:szCs w:val="21"/>
              </w:rPr>
              <w:t>的接口，</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lastRenderedPageBreak/>
              <w:t>等</w:t>
            </w:r>
            <w:r w:rsidR="00DA32FA"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008E88FC" w:rsidR="00DA32FA" w:rsidRPr="008E2D33" w:rsidRDefault="00DA32FA" w:rsidP="009816F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GMT+8。返回值的粒度是根据输入时间</w:t>
            </w:r>
            <w:proofErr w:type="gramStart"/>
            <w:r w:rsidRPr="008E2D33">
              <w:rPr>
                <w:rFonts w:ascii="宋体" w:hAnsi="宋体"/>
                <w:sz w:val="21"/>
                <w:szCs w:val="21"/>
              </w:rPr>
              <w:t>段大小</w:t>
            </w:r>
            <w:proofErr w:type="gramEnd"/>
            <w:r w:rsidRPr="008E2D33">
              <w:rPr>
                <w:rFonts w:ascii="宋体" w:hAnsi="宋体"/>
                <w:sz w:val="21"/>
                <w:szCs w:val="21"/>
              </w:rPr>
              <w:t>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05DCDE7C"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w:t>
            </w:r>
            <w:r w:rsidR="009816F6">
              <w:rPr>
                <w:rFonts w:ascii="宋体" w:hAnsi="宋体" w:hint="eastAsia"/>
                <w:sz w:val="21"/>
                <w:szCs w:val="21"/>
              </w:rPr>
              <w:t>，</w:t>
            </w:r>
            <w:r w:rsidRPr="008E2D33">
              <w:rPr>
                <w:rFonts w:ascii="宋体" w:hAnsi="宋体" w:hint="eastAsia"/>
                <w:sz w:val="21"/>
                <w:szCs w:val="21"/>
              </w:rPr>
              <w:t>根据入参的不同，</w:t>
            </w:r>
            <w:r w:rsidR="009816F6">
              <w:rPr>
                <w:rFonts w:ascii="宋体" w:hAnsi="宋体" w:hint="eastAsia"/>
                <w:sz w:val="21"/>
                <w:szCs w:val="21"/>
              </w:rPr>
              <w:t>确定</w:t>
            </w:r>
            <w:r w:rsidRPr="008E2D33">
              <w:rPr>
                <w:rFonts w:ascii="宋体" w:hAnsi="宋体" w:hint="eastAsia"/>
                <w:sz w:val="21"/>
                <w:szCs w:val="21"/>
              </w:rPr>
              <w:t>清除不同类型的</w:t>
            </w:r>
            <w:r w:rsidR="009816F6">
              <w:rPr>
                <w:rFonts w:ascii="宋体" w:hAnsi="宋体" w:hint="eastAsia"/>
                <w:sz w:val="21"/>
                <w:szCs w:val="21"/>
              </w:rPr>
              <w:t>历史</w:t>
            </w:r>
            <w:r w:rsidRPr="008E2D33">
              <w:rPr>
                <w:rFonts w:ascii="宋体" w:hAnsi="宋体" w:hint="eastAsia"/>
                <w:sz w:val="21"/>
                <w:szCs w:val="21"/>
              </w:rPr>
              <w:t>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2D23E091" w:rsidR="006E06B6" w:rsidRPr="008E2D33" w:rsidRDefault="008E7A0D"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运</w:t>
            </w:r>
            <w:proofErr w:type="gramStart"/>
            <w:r>
              <w:rPr>
                <w:rFonts w:ascii="宋体" w:hAnsi="宋体" w:hint="eastAsia"/>
                <w:sz w:val="21"/>
                <w:szCs w:val="21"/>
              </w:rPr>
              <w:t>维管理</w:t>
            </w:r>
            <w:proofErr w:type="gramEnd"/>
            <w:r>
              <w:rPr>
                <w:rFonts w:ascii="宋体" w:hAnsi="宋体" w:hint="eastAsia"/>
                <w:sz w:val="21"/>
                <w:szCs w:val="21"/>
              </w:rPr>
              <w:t>中对外提供的</w:t>
            </w:r>
            <w:r w:rsidR="006E06B6" w:rsidRPr="008E2D33">
              <w:rPr>
                <w:rFonts w:ascii="宋体" w:hAnsi="宋体" w:hint="eastAsia"/>
                <w:sz w:val="21"/>
                <w:szCs w:val="21"/>
              </w:rPr>
              <w:t>获取某台设备运行状态统计信息</w:t>
            </w:r>
            <w:r>
              <w:rPr>
                <w:rFonts w:ascii="宋体" w:hAnsi="宋体" w:hint="eastAsia"/>
                <w:sz w:val="21"/>
                <w:szCs w:val="21"/>
              </w:rPr>
              <w:t>的接口</w:t>
            </w:r>
            <w:r w:rsidR="006E06B6" w:rsidRPr="008E2D33">
              <w:rPr>
                <w:rFonts w:ascii="宋体" w:hAnsi="宋体"/>
                <w:sz w:val="21"/>
                <w:szCs w:val="21"/>
              </w:rPr>
              <w:t>。</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40" w:name="_Toc500415744"/>
      <w:r w:rsidRPr="004B2667">
        <w:rPr>
          <w:rFonts w:hint="eastAsia"/>
        </w:rPr>
        <w:t>应用管理</w:t>
      </w:r>
      <w:bookmarkEnd w:id="140"/>
    </w:p>
    <w:p w14:paraId="2C7F5275" w14:textId="55A977F3" w:rsidR="00E85597" w:rsidRDefault="00231E3D" w:rsidP="007B345C">
      <w:pPr>
        <w:ind w:firstLine="480"/>
      </w:pPr>
      <w:r w:rsidRPr="003B230A">
        <w:rPr>
          <w:rFonts w:hint="eastAsia"/>
        </w:rPr>
        <w:t>应用管理主要是对系统定义的和用户定义的一些流量应用进行管理。</w:t>
      </w:r>
      <w:r w:rsidR="0049286A">
        <w:rPr>
          <w:rFonts w:hint="eastAsia"/>
        </w:rPr>
        <w:t>如上文所述的流组、流等均在应用管理内进行定义、操作、管理</w:t>
      </w:r>
      <w:r w:rsidR="00E05951">
        <w:rPr>
          <w:rFonts w:hint="eastAsia"/>
        </w:rPr>
        <w:t>、调度策略等</w:t>
      </w:r>
      <w:r w:rsidR="00374254">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w:t>
      </w:r>
      <w:r w:rsidR="006E3580">
        <w:rPr>
          <w:rFonts w:hint="eastAsia"/>
        </w:rPr>
        <w:t>ACL</w:t>
      </w:r>
      <w:r w:rsidR="002818E8">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w:t>
            </w:r>
            <w:proofErr w:type="gramStart"/>
            <w:r w:rsidRPr="008E2D33">
              <w:rPr>
                <w:rFonts w:ascii="宋体" w:hAnsi="宋体" w:hint="eastAsia"/>
                <w:sz w:val="21"/>
                <w:szCs w:val="21"/>
              </w:rPr>
              <w:t>流组信息</w:t>
            </w:r>
            <w:proofErr w:type="gramEnd"/>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1" w:name="_Toc500415745"/>
      <w:r w:rsidRPr="004B2667">
        <w:rPr>
          <w:rFonts w:hint="eastAsia"/>
        </w:rPr>
        <w:t>告警管理</w:t>
      </w:r>
      <w:bookmarkEnd w:id="141"/>
    </w:p>
    <w:p w14:paraId="340463E8" w14:textId="40DBC5B7"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ED5590">
        <w:rPr>
          <w:rFonts w:hint="eastAsia"/>
        </w:rPr>
        <w:t>，</w:t>
      </w:r>
      <w:r w:rsidR="00CB360C">
        <w:rPr>
          <w:rFonts w:hint="eastAsia"/>
        </w:rPr>
        <w:t>其通过每一条告警</w:t>
      </w:r>
      <w:r w:rsidR="00ED5590">
        <w:rPr>
          <w:rFonts w:hint="eastAsia"/>
        </w:rPr>
        <w:t>信息</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lastRenderedPageBreak/>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1726E313" w:rsidR="00777BAB" w:rsidRPr="008E2D33" w:rsidRDefault="00D0282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告警管理模块对外提供的</w:t>
            </w:r>
            <w:r w:rsidR="00777BAB" w:rsidRPr="008E2D33">
              <w:rPr>
                <w:rFonts w:ascii="宋体" w:hAnsi="宋体" w:hint="eastAsia"/>
                <w:sz w:val="21"/>
                <w:szCs w:val="21"/>
              </w:rPr>
              <w:t>获取告警信息</w:t>
            </w:r>
            <w:r>
              <w:rPr>
                <w:rFonts w:ascii="宋体" w:hAnsi="宋体" w:hint="eastAsia"/>
                <w:sz w:val="21"/>
                <w:szCs w:val="21"/>
              </w:rPr>
              <w:t>的接口</w:t>
            </w:r>
            <w:r w:rsidR="00777BAB" w:rsidRPr="008E2D33">
              <w:rPr>
                <w:rFonts w:ascii="宋体" w:hAnsi="宋体" w:hint="eastAsia"/>
                <w:sz w:val="21"/>
                <w:szCs w:val="21"/>
              </w:rPr>
              <w:t>。可以根据告警</w:t>
            </w:r>
            <w:r w:rsidR="000D2CD1">
              <w:rPr>
                <w:rFonts w:ascii="宋体" w:hAnsi="宋体" w:hint="eastAsia"/>
                <w:sz w:val="21"/>
                <w:szCs w:val="21"/>
              </w:rPr>
              <w:t>各字段</w:t>
            </w:r>
            <w:r w:rsidR="00777BAB"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w:t>
            </w:r>
            <w:proofErr w:type="gramStart"/>
            <w:r w:rsidR="001D2971">
              <w:rPr>
                <w:rFonts w:ascii="宋体" w:hAnsi="宋体" w:hint="eastAsia"/>
                <w:sz w:val="21"/>
                <w:szCs w:val="21"/>
              </w:rPr>
              <w:t>支持分</w:t>
            </w:r>
            <w:proofErr w:type="gramEnd"/>
            <w:r w:rsidR="001D2971">
              <w:rPr>
                <w:rFonts w:ascii="宋体" w:hAnsi="宋体" w:hint="eastAsia"/>
                <w:sz w:val="21"/>
                <w:szCs w:val="21"/>
              </w:rPr>
              <w:t>页查询</w:t>
            </w:r>
            <w:r w:rsidR="00777BAB"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2" w:name="_Toc500415746"/>
      <w:r w:rsidRPr="004B2667">
        <w:t>MongoDB</w:t>
      </w:r>
      <w:r w:rsidRPr="004B2667">
        <w:t>中间层</w:t>
      </w:r>
      <w:bookmarkEnd w:id="142"/>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3CC723D4" w:rsidR="002B5E36" w:rsidRDefault="00BC61F2" w:rsidP="002B5E36">
      <w:pPr>
        <w:ind w:firstLine="480"/>
      </w:pPr>
      <w:r>
        <w:rPr>
          <w:rFonts w:hint="eastAsia"/>
        </w:rPr>
        <w:t>在模块设计中，</w:t>
      </w:r>
      <w:r w:rsidR="001E3F8B">
        <w:rPr>
          <w:rFonts w:hint="eastAsia"/>
        </w:rPr>
        <w:t>拉起、连接</w:t>
      </w:r>
      <w:r w:rsidR="001E3F8B">
        <w:rPr>
          <w:rFonts w:hint="eastAsia"/>
        </w:rPr>
        <w:t>MongoDB</w:t>
      </w:r>
      <w:r>
        <w:rPr>
          <w:rFonts w:hint="eastAsia"/>
        </w:rPr>
        <w:t>的功能</w:t>
      </w:r>
      <w:r w:rsidR="001E3F8B">
        <w:rPr>
          <w:rFonts w:hint="eastAsia"/>
        </w:rPr>
        <w:t>是通过</w:t>
      </w:r>
      <w:r w:rsidR="00D86642">
        <w:rPr>
          <w:rFonts w:hint="eastAsia"/>
        </w:rPr>
        <w:t>用户配置</w:t>
      </w:r>
      <w:r w:rsidR="001E3F8B">
        <w:rPr>
          <w:rFonts w:hint="eastAsia"/>
        </w:rPr>
        <w:t>配置文件</w:t>
      </w:r>
      <w:r w:rsidR="00D86642">
        <w:rPr>
          <w:rFonts w:hint="eastAsia"/>
        </w:rPr>
        <w:t>的各项参数来实现</w:t>
      </w:r>
      <w:r w:rsidR="001E3F8B">
        <w:rPr>
          <w:rFonts w:hint="eastAsia"/>
        </w:rPr>
        <w:t>的</w:t>
      </w:r>
      <w:r>
        <w:rPr>
          <w:rFonts w:hint="eastAsia"/>
        </w:rPr>
        <w:t>，</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w:t>
            </w:r>
            <w:r w:rsidRPr="008E2D33">
              <w:rPr>
                <w:rFonts w:ascii="宋体" w:hAnsi="宋体" w:hint="eastAsia"/>
                <w:sz w:val="21"/>
                <w:szCs w:val="21"/>
              </w:rPr>
              <w:lastRenderedPageBreak/>
              <w:t>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5FCD044F"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009A00F7">
        <w:rPr>
          <w:rFonts w:hint="eastAsia"/>
        </w:rPr>
        <w:t>为</w:t>
      </w:r>
      <w:r w:rsidR="009A00F7">
        <w:rPr>
          <w:rFonts w:hint="eastAsia"/>
        </w:rPr>
        <w:t>1GB</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1E31B118"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w:t>
            </w:r>
            <w:r w:rsidR="005B6F7C">
              <w:rPr>
                <w:rFonts w:ascii="宋体" w:hAnsi="宋体" w:hint="eastAsia"/>
                <w:sz w:val="21"/>
                <w:szCs w:val="21"/>
              </w:rPr>
              <w:t>，</w:t>
            </w:r>
            <w:r w:rsidRPr="008E2D33">
              <w:rPr>
                <w:rFonts w:ascii="宋体" w:hAnsi="宋体" w:hint="eastAsia"/>
                <w:sz w:val="21"/>
                <w:szCs w:val="21"/>
              </w:rPr>
              <w:t>其中这个MongoDBClient为</w:t>
            </w:r>
            <w:proofErr w:type="gramStart"/>
            <w:r w:rsidRPr="008E2D33">
              <w:rPr>
                <w:rFonts w:ascii="宋体" w:hAnsi="宋体" w:hint="eastAsia"/>
                <w:sz w:val="21"/>
                <w:szCs w:val="21"/>
              </w:rPr>
              <w:t>一个单例模式</w:t>
            </w:r>
            <w:proofErr w:type="gramEnd"/>
            <w:r w:rsidRPr="008E2D33">
              <w:rPr>
                <w:rFonts w:ascii="宋体" w:hAnsi="宋体" w:hint="eastAsia"/>
                <w:sz w:val="21"/>
                <w:szCs w:val="21"/>
              </w:rPr>
              <w:t>。</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3" w:name="_Toc500415747"/>
      <w:r w:rsidRPr="004B2667">
        <w:rPr>
          <w:rFonts w:hint="eastAsia"/>
        </w:rPr>
        <w:t>流量调度</w:t>
      </w:r>
      <w:bookmarkEnd w:id="143"/>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w:t>
      </w:r>
      <w:r>
        <w:rPr>
          <w:rFonts w:hint="eastAsia"/>
        </w:rPr>
        <w:lastRenderedPageBreak/>
        <w:t>目前主要有一下四种调度策略：</w:t>
      </w:r>
    </w:p>
    <w:p w14:paraId="66E7D2FA" w14:textId="258CB853"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603A">
        <w:rPr>
          <w:rFonts w:hint="eastAsia"/>
        </w:rPr>
        <w:t>：</w:t>
      </w:r>
      <w:r w:rsidR="003A4C62">
        <w:rPr>
          <w:rFonts w:hint="eastAsia"/>
        </w:rPr>
        <w:t>在链路带宽满足需求的情况下，该链路上业务流量正常行驶</w:t>
      </w:r>
      <w:r w:rsidR="006318AC">
        <w:rPr>
          <w:rFonts w:hint="eastAsia"/>
        </w:rPr>
        <w:t>，反之</w:t>
      </w:r>
      <w:r>
        <w:rPr>
          <w:rFonts w:hint="eastAsia"/>
        </w:rPr>
        <w:t>ADWAN</w:t>
      </w:r>
      <w:r w:rsidR="0025075C">
        <w:t xml:space="preserve"> </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w:t>
      </w:r>
      <w:proofErr w:type="gramStart"/>
      <w:r w:rsidR="00B66566">
        <w:rPr>
          <w:rFonts w:hint="eastAsia"/>
        </w:rPr>
        <w:t>达到</w:t>
      </w:r>
      <w:r w:rsidR="003A4C62">
        <w:rPr>
          <w:rFonts w:hint="eastAsia"/>
        </w:rPr>
        <w:t>分流</w:t>
      </w:r>
      <w:proofErr w:type="gramEnd"/>
      <w:r w:rsidR="006764F9">
        <w:rPr>
          <w:rFonts w:hint="eastAsia"/>
        </w:rPr>
        <w:t>调节</w:t>
      </w:r>
      <w:r w:rsidR="00B66566">
        <w:rPr>
          <w:rFonts w:hint="eastAsia"/>
        </w:rPr>
        <w:t>降低该链路上的带宽利用率</w:t>
      </w:r>
      <w:r w:rsidR="006764F9">
        <w:rPr>
          <w:rFonts w:hint="eastAsia"/>
        </w:rPr>
        <w:t>。</w:t>
      </w:r>
    </w:p>
    <w:p w14:paraId="58D93BE5" w14:textId="56285A6A" w:rsidR="005721A4" w:rsidRDefault="00E472E2" w:rsidP="00766BF9">
      <w:pPr>
        <w:pStyle w:val="ab"/>
        <w:numPr>
          <w:ilvl w:val="0"/>
          <w:numId w:val="9"/>
        </w:numPr>
        <w:ind w:firstLineChars="0"/>
      </w:pPr>
      <w:r>
        <w:rPr>
          <w:rFonts w:hint="eastAsia"/>
        </w:rPr>
        <w:t>根据链路的延时的实时状态进行调度</w:t>
      </w:r>
      <w:r w:rsidR="0057603A">
        <w:rPr>
          <w:rFonts w:hint="eastAsia"/>
        </w:rPr>
        <w:t>：</w:t>
      </w:r>
      <w:r w:rsidR="006764F9">
        <w:rPr>
          <w:rFonts w:hint="eastAsia"/>
        </w:rPr>
        <w:t>在链路延时满足需求的情况下，该链路上业务流量正常行驶</w:t>
      </w:r>
      <w:r w:rsidR="00BD63F0">
        <w:rPr>
          <w:rFonts w:hint="eastAsia"/>
        </w:rPr>
        <w:t>，反之</w:t>
      </w:r>
      <w:r>
        <w:rPr>
          <w:rFonts w:hint="eastAsia"/>
        </w:rPr>
        <w:t>ADWAN</w:t>
      </w:r>
      <w:r w:rsidR="0025075C">
        <w:t xml:space="preserve"> </w:t>
      </w:r>
      <w:r>
        <w:rPr>
          <w:rFonts w:hint="eastAsia"/>
        </w:rPr>
        <w:t>会在链路上的延时达到用户设定的阈值时为该链路上的一些业务选取新的路径以</w:t>
      </w:r>
      <w:proofErr w:type="gramStart"/>
      <w:r>
        <w:rPr>
          <w:rFonts w:hint="eastAsia"/>
        </w:rPr>
        <w:t>达到分流</w:t>
      </w:r>
      <w:proofErr w:type="gramEnd"/>
      <w:r>
        <w:rPr>
          <w:rFonts w:hint="eastAsia"/>
        </w:rPr>
        <w:t>调节降低该链路上的延时。</w:t>
      </w:r>
    </w:p>
    <w:p w14:paraId="20DB947D" w14:textId="54506580" w:rsidR="005721A4" w:rsidRDefault="00563B7E" w:rsidP="00766BF9">
      <w:pPr>
        <w:pStyle w:val="ab"/>
        <w:numPr>
          <w:ilvl w:val="0"/>
          <w:numId w:val="9"/>
        </w:numPr>
        <w:ind w:firstLineChars="0"/>
      </w:pPr>
      <w:r>
        <w:rPr>
          <w:rFonts w:hint="eastAsia"/>
        </w:rPr>
        <w:t>根据链路的丢包率的实时状态进行调度</w:t>
      </w:r>
      <w:r w:rsidR="0057603A">
        <w:rPr>
          <w:rFonts w:hint="eastAsia"/>
        </w:rPr>
        <w:t>：</w:t>
      </w:r>
      <w:r>
        <w:rPr>
          <w:rFonts w:hint="eastAsia"/>
        </w:rPr>
        <w:t>在链路丢包</w:t>
      </w:r>
      <w:proofErr w:type="gramStart"/>
      <w:r>
        <w:rPr>
          <w:rFonts w:hint="eastAsia"/>
        </w:rPr>
        <w:t>率满足</w:t>
      </w:r>
      <w:proofErr w:type="gramEnd"/>
      <w:r>
        <w:rPr>
          <w:rFonts w:hint="eastAsia"/>
        </w:rPr>
        <w:t>需求的情况下，该链路上业务流量正常行驶</w:t>
      </w:r>
      <w:r w:rsidR="00BD63F0">
        <w:rPr>
          <w:rFonts w:hint="eastAsia"/>
        </w:rPr>
        <w:t>，反之</w:t>
      </w:r>
      <w:r>
        <w:rPr>
          <w:rFonts w:hint="eastAsia"/>
        </w:rPr>
        <w:t>ADWAN</w:t>
      </w:r>
      <w:r w:rsidR="0025075C">
        <w:t xml:space="preserve"> </w:t>
      </w:r>
      <w:r>
        <w:rPr>
          <w:rFonts w:hint="eastAsia"/>
        </w:rPr>
        <w:t>会在链路上的丢包率达到用户设定的阈值时为该链路上的一些业务选取新的路径以</w:t>
      </w:r>
      <w:proofErr w:type="gramStart"/>
      <w:r>
        <w:rPr>
          <w:rFonts w:hint="eastAsia"/>
        </w:rPr>
        <w:t>达到分流</w:t>
      </w:r>
      <w:proofErr w:type="gramEnd"/>
      <w:r>
        <w:rPr>
          <w:rFonts w:hint="eastAsia"/>
        </w:rPr>
        <w:t>调节降低该链路上的丢包率。</w:t>
      </w:r>
    </w:p>
    <w:p w14:paraId="22DC4026" w14:textId="12AB4B1D" w:rsidR="006C6616" w:rsidRDefault="00AD7C59" w:rsidP="00766BF9">
      <w:pPr>
        <w:pStyle w:val="ab"/>
        <w:numPr>
          <w:ilvl w:val="0"/>
          <w:numId w:val="9"/>
        </w:numPr>
        <w:ind w:firstLineChars="0"/>
      </w:pPr>
      <w:r>
        <w:rPr>
          <w:rFonts w:hint="eastAsia"/>
        </w:rPr>
        <w:t>根据用户设定的应用的时间段调度</w:t>
      </w:r>
      <w:r w:rsidR="001425A5">
        <w:rPr>
          <w:rFonts w:hint="eastAsia"/>
        </w:rPr>
        <w:t>：</w:t>
      </w:r>
      <w:r w:rsidR="006764F9">
        <w:rPr>
          <w:rFonts w:hint="eastAsia"/>
        </w:rPr>
        <w:t>在设定的时间段范围内有限保障高优先级的业务。</w:t>
      </w:r>
    </w:p>
    <w:p w14:paraId="7695C93E" w14:textId="5E37F091" w:rsidR="00712572" w:rsidRPr="00D50FFB" w:rsidRDefault="00B804A0" w:rsidP="00712572">
      <w:pPr>
        <w:ind w:firstLine="480"/>
      </w:pPr>
      <w:r>
        <w:rPr>
          <w:rFonts w:hint="eastAsia"/>
        </w:rPr>
        <w:t>通过各类不同的调度策略和业务组合以满足用户的不同需求</w:t>
      </w:r>
      <w:r w:rsidR="0043593D">
        <w:rPr>
          <w:rFonts w:hint="eastAsia"/>
        </w:rPr>
        <w:t>，</w:t>
      </w:r>
      <w:r>
        <w:rPr>
          <w:rFonts w:hint="eastAsia"/>
        </w:rPr>
        <w:t>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4" w:name="_Toc500415748"/>
      <w:r w:rsidRPr="004B2667">
        <w:rPr>
          <w:rFonts w:hint="eastAsia"/>
        </w:rPr>
        <w:t>用户界面</w:t>
      </w:r>
      <w:bookmarkEnd w:id="144"/>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319CD8F" w:rsidR="00CD6042" w:rsidRDefault="0021109C" w:rsidP="00CD6042">
      <w:pPr>
        <w:ind w:firstLine="480"/>
      </w:pPr>
      <w:r w:rsidRPr="0021109C">
        <w:rPr>
          <w:rFonts w:hint="eastAsia"/>
        </w:rPr>
        <w:t>ADWAN</w:t>
      </w:r>
      <w:r w:rsidRPr="0021109C">
        <w:rPr>
          <w:rFonts w:hint="eastAsia"/>
        </w:rPr>
        <w:t>的用户界面主要是通过</w:t>
      </w:r>
      <w:r w:rsidRPr="0021109C">
        <w:rPr>
          <w:rFonts w:hint="eastAsia"/>
        </w:rPr>
        <w:t>node.js</w:t>
      </w:r>
      <w:r w:rsidRPr="0021109C">
        <w:rPr>
          <w:rFonts w:hint="eastAsia"/>
        </w:rPr>
        <w:t>作为</w:t>
      </w:r>
      <w:r w:rsidRPr="0021109C">
        <w:rPr>
          <w:rFonts w:hint="eastAsia"/>
        </w:rPr>
        <w:t>WEB</w:t>
      </w:r>
      <w:r w:rsidRPr="0021109C">
        <w:rPr>
          <w:rFonts w:hint="eastAsia"/>
        </w:rPr>
        <w:t>服务的后台，通过架设代理访问</w:t>
      </w:r>
      <w:r w:rsidRPr="0021109C">
        <w:rPr>
          <w:rFonts w:hint="eastAsia"/>
        </w:rPr>
        <w:t>ADWAN</w:t>
      </w:r>
      <w:r w:rsidRPr="0021109C">
        <w:rPr>
          <w:rFonts w:hint="eastAsia"/>
        </w:rPr>
        <w:t>的</w:t>
      </w:r>
      <w:r w:rsidRPr="0021109C">
        <w:rPr>
          <w:rFonts w:hint="eastAsia"/>
        </w:rPr>
        <w:t>Rest</w:t>
      </w:r>
      <w:r w:rsidRPr="0021109C">
        <w:rPr>
          <w:rFonts w:hint="eastAsia"/>
        </w:rPr>
        <w:t>接口实现的。这样，在页面上可直接通过</w:t>
      </w:r>
      <w:r w:rsidRPr="0021109C">
        <w:rPr>
          <w:rFonts w:hint="eastAsia"/>
        </w:rPr>
        <w:t>Ajax</w:t>
      </w:r>
      <w:r w:rsidRPr="0021109C">
        <w:rPr>
          <w:rFonts w:hint="eastAsia"/>
        </w:rPr>
        <w:t>访问代理接口请求数据，然后前端使用最新的</w:t>
      </w:r>
      <w:r w:rsidRPr="0021109C">
        <w:rPr>
          <w:rFonts w:hint="eastAsia"/>
        </w:rPr>
        <w:t>html5</w:t>
      </w:r>
      <w:r w:rsidRPr="0021109C">
        <w:rPr>
          <w:rFonts w:hint="eastAsia"/>
        </w:rPr>
        <w:t>技术绘制图表显示，主要使用了</w:t>
      </w:r>
      <w:r w:rsidRPr="0021109C">
        <w:rPr>
          <w:rFonts w:hint="eastAsia"/>
        </w:rPr>
        <w:t>AngularJS</w:t>
      </w:r>
      <w:r w:rsidRPr="0021109C">
        <w:rPr>
          <w:rFonts w:hint="eastAsia"/>
        </w:rPr>
        <w:t>、</w:t>
      </w:r>
      <w:r w:rsidRPr="0021109C">
        <w:rPr>
          <w:rFonts w:hint="eastAsia"/>
        </w:rPr>
        <w:t>tWaver</w:t>
      </w:r>
      <w:r w:rsidRPr="0021109C">
        <w:rPr>
          <w:rFonts w:hint="eastAsia"/>
        </w:rPr>
        <w:t>、</w:t>
      </w:r>
      <w:r w:rsidRPr="0021109C">
        <w:rPr>
          <w:rFonts w:hint="eastAsia"/>
        </w:rPr>
        <w:t>Hightcharts</w:t>
      </w:r>
      <w:r w:rsidRPr="0021109C">
        <w:rPr>
          <w:rFonts w:hint="eastAsia"/>
        </w:rPr>
        <w:t>等第三方框架。</w:t>
      </w:r>
    </w:p>
    <w:p w14:paraId="7D23BB3F" w14:textId="77777777" w:rsidR="00A375FF" w:rsidRDefault="00AD15EC" w:rsidP="00CD6042">
      <w:pPr>
        <w:ind w:firstLine="480"/>
      </w:pPr>
      <w:r>
        <w:rPr>
          <w:rFonts w:hint="eastAsia"/>
        </w:rPr>
        <w:lastRenderedPageBreak/>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5" w:name="_Toc500347852"/>
      <w:bookmarkStart w:id="146" w:name="_Toc500415592"/>
      <w:bookmarkStart w:id="147" w:name="_Toc500415749"/>
      <w:bookmarkStart w:id="148" w:name="_Toc500415830"/>
      <w:bookmarkStart w:id="149" w:name="_Toc500424166"/>
      <w:r>
        <w:rPr>
          <w:rFonts w:hint="eastAsia"/>
        </w:rPr>
        <w:t>历史信息</w:t>
      </w:r>
      <w:r w:rsidR="001633BE">
        <w:rPr>
          <w:rFonts w:hint="eastAsia"/>
        </w:rPr>
        <w:t>数据库实现</w:t>
      </w:r>
      <w:bookmarkEnd w:id="145"/>
      <w:bookmarkEnd w:id="146"/>
      <w:bookmarkEnd w:id="147"/>
      <w:bookmarkEnd w:id="148"/>
      <w:bookmarkEnd w:id="149"/>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2F8034F6"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w:t>
      </w:r>
      <w:r>
        <w:lastRenderedPageBreak/>
        <w:t>间段内，经过指定链路的应用组带宽历史信息，历史信息的最小粒度为</w:t>
      </w:r>
      <w:r>
        <w:t>1</w:t>
      </w:r>
      <w:r>
        <w:t>分钟，时间格式为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rsidR="00ED112F">
        <w:t>。</w:t>
      </w:r>
      <w:r w:rsidR="00515F77">
        <w:t>返回值的粒度是根据输入时间</w:t>
      </w:r>
      <w:proofErr w:type="gramStart"/>
      <w:r w:rsidR="00515F77">
        <w:t>段大小</w:t>
      </w:r>
      <w:proofErr w:type="gramEnd"/>
      <w:r w:rsidR="00515F77">
        <w:t>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50" w:name="_Toc500347854"/>
      <w:bookmarkStart w:id="151" w:name="_Toc500415593"/>
      <w:bookmarkStart w:id="152" w:name="_Toc500415750"/>
      <w:bookmarkStart w:id="153" w:name="_Toc500415831"/>
      <w:bookmarkStart w:id="154" w:name="_Toc500424167"/>
      <w:r>
        <w:rPr>
          <w:rFonts w:hint="eastAsia"/>
        </w:rPr>
        <w:lastRenderedPageBreak/>
        <w:t>本章小结</w:t>
      </w:r>
      <w:bookmarkEnd w:id="150"/>
      <w:bookmarkEnd w:id="151"/>
      <w:bookmarkEnd w:id="152"/>
      <w:bookmarkEnd w:id="153"/>
      <w:bookmarkEnd w:id="154"/>
    </w:p>
    <w:p w14:paraId="2E0424DE" w14:textId="202D4D2B"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w:t>
      </w:r>
      <w:proofErr w:type="gramStart"/>
      <w:r w:rsidR="0050760D">
        <w:rPr>
          <w:rFonts w:hint="eastAsia"/>
        </w:rPr>
        <w:t>这样形式</w:t>
      </w:r>
      <w:proofErr w:type="gramEnd"/>
      <w:r w:rsidR="0050760D">
        <w:rPr>
          <w:rFonts w:hint="eastAsia"/>
        </w:rPr>
        <w:t>的</w:t>
      </w:r>
      <w:r w:rsidR="0050760D">
        <w:rPr>
          <w:rFonts w:hint="eastAsia"/>
        </w:rPr>
        <w:t>SDN</w:t>
      </w:r>
      <w:r w:rsidR="0050760D">
        <w:rPr>
          <w:rFonts w:hint="eastAsia"/>
        </w:rPr>
        <w:t>的理念</w:t>
      </w:r>
      <w:r w:rsidR="00C83756">
        <w:rPr>
          <w:rFonts w:hint="eastAsia"/>
        </w:rPr>
        <w:t>。</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5" w:name="_Toc497296695"/>
      <w:r>
        <w:br w:type="page"/>
      </w:r>
    </w:p>
    <w:p w14:paraId="5A9F6B54" w14:textId="77777777" w:rsidR="00FE0B2D" w:rsidRDefault="00FE0B2D" w:rsidP="00A7324E">
      <w:pPr>
        <w:pStyle w:val="1"/>
        <w:numPr>
          <w:ilvl w:val="0"/>
          <w:numId w:val="1"/>
        </w:numPr>
      </w:pPr>
      <w:bookmarkStart w:id="156" w:name="_Toc500347855"/>
      <w:bookmarkStart w:id="157" w:name="_Toc500415594"/>
      <w:bookmarkStart w:id="158" w:name="_Toc500415751"/>
      <w:bookmarkStart w:id="159" w:name="_Toc500415832"/>
      <w:bookmarkStart w:id="160" w:name="_Toc500424168"/>
      <w:r>
        <w:rPr>
          <w:rFonts w:hint="eastAsia"/>
        </w:rPr>
        <w:lastRenderedPageBreak/>
        <w:t>总结与展望</w:t>
      </w:r>
      <w:bookmarkEnd w:id="155"/>
      <w:bookmarkEnd w:id="156"/>
      <w:bookmarkEnd w:id="157"/>
      <w:bookmarkEnd w:id="158"/>
      <w:bookmarkEnd w:id="159"/>
      <w:bookmarkEnd w:id="160"/>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1" w:name="_Toc500347856"/>
      <w:bookmarkStart w:id="162" w:name="_Toc500415595"/>
      <w:bookmarkStart w:id="163" w:name="_Toc500415752"/>
      <w:bookmarkStart w:id="164" w:name="_Toc500415833"/>
      <w:bookmarkStart w:id="165" w:name="_Toc500424169"/>
      <w:r>
        <w:rPr>
          <w:rFonts w:hint="eastAsia"/>
        </w:rPr>
        <w:t>全文总结</w:t>
      </w:r>
      <w:bookmarkEnd w:id="161"/>
      <w:bookmarkEnd w:id="162"/>
      <w:bookmarkEnd w:id="163"/>
      <w:bookmarkEnd w:id="164"/>
      <w:bookmarkEnd w:id="165"/>
    </w:p>
    <w:p w14:paraId="22AB858A" w14:textId="612D4B52" w:rsidR="00D27B8B" w:rsidRDefault="00CD67C8" w:rsidP="00776B92">
      <w:pPr>
        <w:ind w:firstLine="480"/>
      </w:pPr>
      <w:r>
        <w:rPr>
          <w:rFonts w:hint="eastAsia"/>
        </w:rPr>
        <w:t>ADWAN</w:t>
      </w:r>
      <w:r w:rsidR="00891E45">
        <w:rPr>
          <w:rFonts w:hint="eastAsia"/>
        </w:rPr>
        <w:t>是一个标准的以</w:t>
      </w:r>
      <w:r w:rsidR="00891E45">
        <w:rPr>
          <w:rFonts w:hint="eastAsia"/>
        </w:rPr>
        <w:t>ODL</w:t>
      </w:r>
      <w:r w:rsidR="00891E45">
        <w:rPr>
          <w:rFonts w:hint="eastAsia"/>
        </w:rPr>
        <w:t>控制器为基础的，使用</w:t>
      </w:r>
      <w:r w:rsidR="00891E45">
        <w:rPr>
          <w:rFonts w:hint="eastAsia"/>
        </w:rPr>
        <w:t>Java</w:t>
      </w:r>
      <w:r w:rsidR="00891E45">
        <w:rPr>
          <w:rFonts w:hint="eastAsia"/>
        </w:rPr>
        <w:t>语言开发的</w:t>
      </w:r>
      <w:r w:rsidR="00891E45">
        <w:rPr>
          <w:rFonts w:hint="eastAsia"/>
        </w:rPr>
        <w:t>SDN</w:t>
      </w:r>
      <w:r w:rsidR="00891E45">
        <w:rPr>
          <w:rFonts w:hint="eastAsia"/>
        </w:rPr>
        <w:t>系统，其通过对现有的各类技术的整合实现了</w:t>
      </w:r>
      <w:r w:rsidR="00891E45">
        <w:rPr>
          <w:rFonts w:hint="eastAsia"/>
        </w:rPr>
        <w:t>SDN</w:t>
      </w:r>
      <w:r w:rsidR="00891E45">
        <w:rPr>
          <w:rFonts w:hint="eastAsia"/>
        </w:rPr>
        <w:t>思想的落地。通过</w:t>
      </w:r>
      <w:r w:rsidR="00891E45">
        <w:rPr>
          <w:rFonts w:hint="eastAsia"/>
        </w:rPr>
        <w:t>ADWAN</w:t>
      </w:r>
      <w:r w:rsidR="00891E45">
        <w:rPr>
          <w:rFonts w:hint="eastAsia"/>
        </w:rPr>
        <w:t>系统，可以快捷、准确的实现全网业务流量的可视化</w:t>
      </w:r>
      <w:r w:rsidR="001577A7">
        <w:rPr>
          <w:rFonts w:hint="eastAsia"/>
        </w:rPr>
        <w:t>并且</w:t>
      </w:r>
      <w:r w:rsidR="00891E45">
        <w:rPr>
          <w:rFonts w:hint="eastAsia"/>
        </w:rPr>
        <w:t>实现对全网设备的有效</w:t>
      </w:r>
      <w:r w:rsidR="001577A7">
        <w:rPr>
          <w:rFonts w:hint="eastAsia"/>
        </w:rPr>
        <w:t>管理编排，以便优化网内业务流量的分布</w:t>
      </w:r>
      <w:r w:rsidR="006171CA">
        <w:rPr>
          <w:rFonts w:hint="eastAsia"/>
        </w:rPr>
        <w:t>。</w:t>
      </w:r>
    </w:p>
    <w:p w14:paraId="21AF6DDF" w14:textId="0A0E651F" w:rsidR="00B2508C" w:rsidRDefault="00B2508C" w:rsidP="00776B92">
      <w:pPr>
        <w:ind w:firstLine="480"/>
        <w:rPr>
          <w:rFonts w:hint="eastAsia"/>
        </w:rPr>
      </w:pPr>
      <w:r>
        <w:rPr>
          <w:rFonts w:hint="eastAsia"/>
        </w:rPr>
        <w:t>ADWAN</w:t>
      </w:r>
      <w:r>
        <w:rPr>
          <w:rFonts w:hint="eastAsia"/>
        </w:rPr>
        <w:t>系统是一个由基于</w:t>
      </w:r>
      <w:r>
        <w:rPr>
          <w:rFonts w:hint="eastAsia"/>
        </w:rPr>
        <w:t>ODL</w:t>
      </w:r>
      <w:r>
        <w:rPr>
          <w:rFonts w:hint="eastAsia"/>
        </w:rPr>
        <w:t>的后台系统与基于</w:t>
      </w:r>
      <w:r>
        <w:rPr>
          <w:rFonts w:hint="eastAsia"/>
        </w:rPr>
        <w:t>Html</w:t>
      </w:r>
      <w:r>
        <w:t>5</w:t>
      </w:r>
      <w:r>
        <w:rPr>
          <w:rFonts w:hint="eastAsia"/>
        </w:rPr>
        <w:t>开发的用户页面整合的</w:t>
      </w:r>
      <w:r>
        <w:rPr>
          <w:rFonts w:hint="eastAsia"/>
        </w:rPr>
        <w:t>SDN</w:t>
      </w:r>
      <w:r>
        <w:rPr>
          <w:rFonts w:hint="eastAsia"/>
        </w:rPr>
        <w:t>系统</w:t>
      </w:r>
      <w:r w:rsidR="00C861B8">
        <w:rPr>
          <w:rFonts w:hint="eastAsia"/>
        </w:rPr>
        <w:t>。</w:t>
      </w:r>
      <w:r w:rsidR="00C861B8">
        <w:rPr>
          <w:rFonts w:hint="eastAsia"/>
        </w:rPr>
        <w:t>ADWAN</w:t>
      </w:r>
      <w:r w:rsidR="00C861B8">
        <w:rPr>
          <w:rFonts w:hint="eastAsia"/>
        </w:rPr>
        <w:t>的后台服务通过对外提供标准的</w:t>
      </w:r>
      <w:r w:rsidR="00C861B8">
        <w:rPr>
          <w:rFonts w:hint="eastAsia"/>
        </w:rPr>
        <w:t>Rest</w:t>
      </w:r>
      <w:r w:rsidR="00C861B8">
        <w:rPr>
          <w:rFonts w:hint="eastAsia"/>
        </w:rPr>
        <w:t>接口，前端页面用过利用</w:t>
      </w:r>
      <w:r w:rsidR="00C861B8">
        <w:rPr>
          <w:rFonts w:hint="eastAsia"/>
        </w:rPr>
        <w:t>Ajax</w:t>
      </w:r>
      <w:r w:rsidR="00C861B8">
        <w:rPr>
          <w:rFonts w:hint="eastAsia"/>
        </w:rPr>
        <w:t>访问代理接口以请求、展示数据，二者共同协调合作达到项目的正常使用，通过</w:t>
      </w:r>
      <w:r w:rsidR="00C861B8">
        <w:rPr>
          <w:rFonts w:hint="eastAsia"/>
        </w:rPr>
        <w:t>ADWAN</w:t>
      </w:r>
      <w:r w:rsidR="00C861B8">
        <w:rPr>
          <w:rFonts w:hint="eastAsia"/>
        </w:rPr>
        <w:t>主要可以实现以下特性。</w:t>
      </w:r>
    </w:p>
    <w:p w14:paraId="292ED707" w14:textId="3D247111" w:rsidR="00D27B8B" w:rsidRDefault="00C861B8" w:rsidP="00C861B8">
      <w:pPr>
        <w:pStyle w:val="ab"/>
        <w:numPr>
          <w:ilvl w:val="0"/>
          <w:numId w:val="33"/>
        </w:numPr>
        <w:ind w:firstLineChars="0"/>
      </w:pPr>
      <w:r>
        <w:rPr>
          <w:rFonts w:hint="eastAsia"/>
        </w:rPr>
        <w:t>实现软件定义网络的思想，即</w:t>
      </w:r>
      <w:r>
        <w:rPr>
          <w:rFonts w:hint="eastAsia"/>
        </w:rPr>
        <w:t>SDN</w:t>
      </w:r>
      <w:r>
        <w:rPr>
          <w:rFonts w:hint="eastAsia"/>
        </w:rPr>
        <w:t>理念：通过对</w:t>
      </w:r>
      <w:r>
        <w:rPr>
          <w:rFonts w:hint="eastAsia"/>
        </w:rPr>
        <w:t>SDN</w:t>
      </w:r>
      <w:r>
        <w:rPr>
          <w:rFonts w:hint="eastAsia"/>
        </w:rPr>
        <w:t>思想理念的落地，更加全面的发挥了计算机网络的效率，促进了现网中的流量优化分布，提升了用户服务质量。</w:t>
      </w:r>
    </w:p>
    <w:p w14:paraId="3A1280A7" w14:textId="0F801BB7" w:rsidR="00C861B8" w:rsidRDefault="00C861B8" w:rsidP="00C861B8">
      <w:pPr>
        <w:pStyle w:val="ab"/>
        <w:numPr>
          <w:ilvl w:val="0"/>
          <w:numId w:val="33"/>
        </w:numPr>
        <w:ind w:firstLineChars="0"/>
      </w:pPr>
      <w:r>
        <w:rPr>
          <w:rFonts w:hint="eastAsia"/>
        </w:rPr>
        <w:t>通过</w:t>
      </w:r>
      <w:r>
        <w:rPr>
          <w:rFonts w:hint="eastAsia"/>
        </w:rPr>
        <w:t>ADWAN</w:t>
      </w:r>
      <w:r>
        <w:rPr>
          <w:rFonts w:hint="eastAsia"/>
        </w:rPr>
        <w:t>可以方便的实现对网络设备的批量下发配置，降低了网络运维的难度与门槛，提升了网络效率，节省了运维的人力、物力与时间的消耗。</w:t>
      </w:r>
    </w:p>
    <w:p w14:paraId="40B3FA32" w14:textId="040EEF23" w:rsidR="00C861B8" w:rsidRDefault="00C861B8" w:rsidP="00C861B8">
      <w:pPr>
        <w:pStyle w:val="ab"/>
        <w:numPr>
          <w:ilvl w:val="0"/>
          <w:numId w:val="33"/>
        </w:numPr>
        <w:ind w:firstLineChars="0"/>
      </w:pPr>
      <w:r>
        <w:rPr>
          <w:rFonts w:hint="eastAsia"/>
        </w:rPr>
        <w:t>ADWAN</w:t>
      </w:r>
      <w:r>
        <w:rPr>
          <w:rFonts w:hint="eastAsia"/>
        </w:rPr>
        <w:t>是应用驱动广域网的简称，项目的一个重要理念就是改变了传统网络中以网络设备的自主路由表驱动转发报文的方式改变为以控制器根据调度算法、匹配策略等模式来主动的控制网络中流量的转发，实现应用驱动网络的目的。</w:t>
      </w:r>
    </w:p>
    <w:p w14:paraId="4BF8B707" w14:textId="18AEABC7" w:rsidR="00C861B8" w:rsidRPr="00D27B8B" w:rsidRDefault="00C861B8" w:rsidP="00C861B8">
      <w:pPr>
        <w:ind w:firstLine="480"/>
        <w:rPr>
          <w:rFonts w:hint="eastAsia"/>
        </w:rPr>
      </w:pPr>
      <w:r>
        <w:rPr>
          <w:rFonts w:hint="eastAsia"/>
        </w:rPr>
        <w:t>ADWAN</w:t>
      </w:r>
      <w:r>
        <w:rPr>
          <w:rFonts w:hint="eastAsia"/>
        </w:rPr>
        <w:t>是一款已经商用的</w:t>
      </w:r>
      <w:r>
        <w:rPr>
          <w:rFonts w:hint="eastAsia"/>
        </w:rPr>
        <w:t>SDN</w:t>
      </w:r>
      <w:r>
        <w:rPr>
          <w:rFonts w:hint="eastAsia"/>
        </w:rPr>
        <w:t>系统，通过</w:t>
      </w:r>
      <w:r>
        <w:rPr>
          <w:rFonts w:hint="eastAsia"/>
        </w:rPr>
        <w:t>ADWAN</w:t>
      </w:r>
      <w:r>
        <w:rPr>
          <w:rFonts w:hint="eastAsia"/>
        </w:rPr>
        <w:t>，用户可以很便捷的获取到网络的全局视角，在更高纬度上管理控制网络，实现网络的优化，业务驱动</w:t>
      </w:r>
      <w:r w:rsidR="002D4937">
        <w:rPr>
          <w:rFonts w:hint="eastAsia"/>
        </w:rPr>
        <w:t>与提升网络效率</w:t>
      </w:r>
      <w:r>
        <w:rPr>
          <w:rFonts w:hint="eastAsia"/>
        </w:rPr>
        <w:t>等目的</w:t>
      </w:r>
      <w:r w:rsidR="00551C92">
        <w:rPr>
          <w:rFonts w:hint="eastAsia"/>
        </w:rPr>
        <w:t>。</w:t>
      </w:r>
    </w:p>
    <w:p w14:paraId="04FBDD7F" w14:textId="77777777" w:rsidR="00FE0B2D" w:rsidRDefault="00FE0B2D" w:rsidP="00FE0B2D">
      <w:pPr>
        <w:pStyle w:val="2"/>
        <w:numPr>
          <w:ilvl w:val="1"/>
          <w:numId w:val="1"/>
        </w:numPr>
      </w:pPr>
      <w:bookmarkStart w:id="166" w:name="_Toc497296697"/>
      <w:bookmarkStart w:id="167" w:name="_Toc500347857"/>
      <w:bookmarkStart w:id="168" w:name="_Toc500415596"/>
      <w:bookmarkStart w:id="169" w:name="_Toc500415753"/>
      <w:bookmarkStart w:id="170" w:name="_Toc500415834"/>
      <w:bookmarkStart w:id="171" w:name="_Toc500424170"/>
      <w:r>
        <w:rPr>
          <w:rFonts w:hint="eastAsia"/>
        </w:rPr>
        <w:lastRenderedPageBreak/>
        <w:t>展望</w:t>
      </w:r>
      <w:bookmarkEnd w:id="166"/>
      <w:bookmarkEnd w:id="167"/>
      <w:bookmarkEnd w:id="168"/>
      <w:bookmarkEnd w:id="169"/>
      <w:bookmarkEnd w:id="170"/>
      <w:bookmarkEnd w:id="171"/>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w:t>
      </w:r>
      <w:proofErr w:type="gramStart"/>
      <w:r w:rsidR="007B7B05">
        <w:rPr>
          <w:rFonts w:hint="eastAsia"/>
        </w:rPr>
        <w:t>一条流都进行</w:t>
      </w:r>
      <w:proofErr w:type="gramEnd"/>
      <w:r w:rsidR="007B7B05">
        <w:rPr>
          <w:rFonts w:hint="eastAsia"/>
        </w:rPr>
        <w:t>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5AC68E2E" w:rsidR="007B7B05" w:rsidRDefault="007B7B05" w:rsidP="00766BF9">
      <w:pPr>
        <w:pStyle w:val="ab"/>
        <w:numPr>
          <w:ilvl w:val="0"/>
          <w:numId w:val="15"/>
        </w:numPr>
        <w:ind w:firstLineChars="0"/>
      </w:pPr>
      <w:r>
        <w:rPr>
          <w:rFonts w:hint="eastAsia"/>
        </w:rPr>
        <w:t>网络设备集中控制</w:t>
      </w:r>
      <w:r w:rsidR="00F73734">
        <w:rPr>
          <w:rFonts w:hint="eastAsia"/>
        </w:rPr>
        <w:t>可能导致的一些问题</w:t>
      </w:r>
      <w:r>
        <w:rPr>
          <w:rFonts w:hint="eastAsia"/>
        </w:rPr>
        <w:t>。</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074F23D3"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w:t>
      </w:r>
      <w:r w:rsidR="00E875C3">
        <w:rPr>
          <w:rFonts w:hint="eastAsia"/>
        </w:rPr>
        <w:t>一个</w:t>
      </w:r>
      <w:r w:rsidR="00E875C3">
        <w:rPr>
          <w:rFonts w:hint="eastAsia"/>
        </w:rPr>
        <w:t>SDN</w:t>
      </w:r>
      <w:r w:rsidR="00E875C3">
        <w:rPr>
          <w:rFonts w:hint="eastAsia"/>
        </w:rPr>
        <w:t>系统的基本功能</w:t>
      </w:r>
      <w:r w:rsidR="003B69B5">
        <w:rPr>
          <w:rFonts w:hint="eastAsia"/>
        </w:rPr>
        <w:t>，并且已经在一些实际</w:t>
      </w:r>
      <w:r w:rsidR="003D0FA6">
        <w:rPr>
          <w:rFonts w:hint="eastAsia"/>
        </w:rPr>
        <w:t>的生产</w:t>
      </w:r>
      <w:r w:rsidR="003B69B5">
        <w:rPr>
          <w:rFonts w:hint="eastAsia"/>
        </w:rPr>
        <w:t>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2" w:name="_Toc497296698"/>
      <w:r>
        <w:br w:type="page"/>
      </w:r>
    </w:p>
    <w:p w14:paraId="77B4FA46" w14:textId="77777777" w:rsidR="006158D0" w:rsidRDefault="006158D0" w:rsidP="006158D0">
      <w:pPr>
        <w:pStyle w:val="1"/>
      </w:pPr>
      <w:bookmarkStart w:id="173" w:name="_Toc500347858"/>
      <w:bookmarkStart w:id="174" w:name="_Toc500415597"/>
      <w:bookmarkStart w:id="175" w:name="_Toc500415754"/>
      <w:bookmarkStart w:id="176" w:name="_Toc500415835"/>
      <w:bookmarkStart w:id="177" w:name="_Toc500424171"/>
      <w:r>
        <w:rPr>
          <w:rFonts w:hint="eastAsia"/>
        </w:rPr>
        <w:lastRenderedPageBreak/>
        <w:t>致谢</w:t>
      </w:r>
      <w:bookmarkEnd w:id="172"/>
      <w:bookmarkEnd w:id="173"/>
      <w:bookmarkEnd w:id="174"/>
      <w:bookmarkEnd w:id="175"/>
      <w:bookmarkEnd w:id="176"/>
      <w:bookmarkEnd w:id="177"/>
    </w:p>
    <w:p w14:paraId="74F259F8" w14:textId="2C860059"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3D0FA6">
        <w:rPr>
          <w:rFonts w:hint="eastAsia"/>
        </w:rPr>
        <w:t>。</w:t>
      </w:r>
      <w:r w:rsidR="00D3257A">
        <w:rPr>
          <w:rFonts w:hint="eastAsia"/>
        </w:rPr>
        <w:t>在华科攻读硕士研究生的这段</w:t>
      </w:r>
      <w:r w:rsidR="003D0FA6">
        <w:rPr>
          <w:rFonts w:hint="eastAsia"/>
        </w:rPr>
        <w:t>时间</w:t>
      </w:r>
      <w:r w:rsidR="00D3257A">
        <w:rPr>
          <w:rFonts w:hint="eastAsia"/>
        </w:rPr>
        <w:t>里</w:t>
      </w:r>
      <w:r w:rsidR="001B20D6">
        <w:rPr>
          <w:rFonts w:hint="eastAsia"/>
        </w:rPr>
        <w:t>，</w:t>
      </w:r>
      <w:r w:rsidR="00D3257A">
        <w:rPr>
          <w:rFonts w:hint="eastAsia"/>
        </w:rPr>
        <w:t>我得到了</w:t>
      </w:r>
      <w:r w:rsidR="001B20D6">
        <w:rPr>
          <w:rFonts w:hint="eastAsia"/>
        </w:rPr>
        <w:t>许多老师、同学们</w:t>
      </w:r>
      <w:r w:rsidR="00D3257A">
        <w:rPr>
          <w:rFonts w:hint="eastAsia"/>
        </w:rPr>
        <w:t>的帮助</w:t>
      </w:r>
      <w:r w:rsidR="00050FE6">
        <w:rPr>
          <w:rFonts w:hint="eastAsia"/>
        </w:rPr>
        <w:t>，我不禁取得了很大的成长与进步</w:t>
      </w:r>
      <w:r w:rsidR="003D0FA6">
        <w:rPr>
          <w:rFonts w:hint="eastAsia"/>
        </w:rPr>
        <w:t>，</w:t>
      </w:r>
      <w:r w:rsidR="00050FE6">
        <w:rPr>
          <w:rFonts w:hint="eastAsia"/>
        </w:rPr>
        <w:t>并且</w:t>
      </w:r>
      <w:r w:rsidR="003D0FA6">
        <w:rPr>
          <w:rFonts w:hint="eastAsia"/>
        </w:rPr>
        <w:t>留下了许多美好并珍贵的回忆</w:t>
      </w:r>
      <w:r w:rsidR="00D3257A">
        <w:rPr>
          <w:rFonts w:hint="eastAsia"/>
        </w:rPr>
        <w:t>。</w:t>
      </w:r>
    </w:p>
    <w:p w14:paraId="107279C1" w14:textId="783D4FFC"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3D0FA6">
        <w:rPr>
          <w:rFonts w:hint="eastAsia"/>
        </w:rPr>
        <w:t>，</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proofErr w:type="gramStart"/>
      <w:r>
        <w:rPr>
          <w:rFonts w:hint="eastAsia"/>
        </w:rPr>
        <w:t>樊</w:t>
      </w:r>
      <w:proofErr w:type="gramEnd"/>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24172"/>
      <w:r>
        <w:rPr>
          <w:rFonts w:hint="eastAsia"/>
        </w:rPr>
        <w:lastRenderedPageBreak/>
        <w:t>参考文献</w:t>
      </w:r>
      <w:bookmarkStart w:id="184" w:name="_Ref500176576"/>
      <w:bookmarkEnd w:id="178"/>
      <w:bookmarkEnd w:id="179"/>
      <w:bookmarkEnd w:id="180"/>
      <w:bookmarkEnd w:id="181"/>
      <w:bookmarkEnd w:id="182"/>
      <w:bookmarkEnd w:id="183"/>
    </w:p>
    <w:p w14:paraId="518474DD" w14:textId="47B2CD57" w:rsidR="0031166C" w:rsidRDefault="00CB19A4" w:rsidP="00766BF9">
      <w:pPr>
        <w:pStyle w:val="ab"/>
        <w:numPr>
          <w:ilvl w:val="0"/>
          <w:numId w:val="3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proofErr w:type="gramStart"/>
      <w:r w:rsidRPr="00CB19A4">
        <w:rPr>
          <w:rFonts w:cs="Times New Roman" w:hint="eastAsia"/>
        </w:rPr>
        <w:t>罗成程</w:t>
      </w:r>
      <w:proofErr w:type="gramEnd"/>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 </w:t>
      </w:r>
      <w:r w:rsidRPr="00CB19A4">
        <w:rPr>
          <w:rFonts w:cs="Times New Roman" w:hint="eastAsia"/>
        </w:rPr>
        <w:t>计算机应用研究</w:t>
      </w:r>
      <w:r w:rsidRPr="00CB19A4">
        <w:rPr>
          <w:rFonts w:cs="Times New Roman" w:hint="eastAsia"/>
        </w:rPr>
        <w:t>, 2014(11):3208-3213.</w:t>
      </w:r>
      <w:bookmarkEnd w:id="185"/>
    </w:p>
    <w:p w14:paraId="78DC2D85" w14:textId="1BC83387" w:rsidR="00CB19A4" w:rsidRDefault="006C6832" w:rsidP="00766BF9">
      <w:pPr>
        <w:pStyle w:val="ab"/>
        <w:numPr>
          <w:ilvl w:val="0"/>
          <w:numId w:val="3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 </w:t>
      </w:r>
      <w:r w:rsidRPr="006C6832">
        <w:rPr>
          <w:rFonts w:cs="Times New Roman" w:hint="eastAsia"/>
        </w:rPr>
        <w:t>电信科学</w:t>
      </w:r>
      <w:r w:rsidRPr="006C6832">
        <w:rPr>
          <w:rFonts w:cs="Times New Roman" w:hint="eastAsia"/>
        </w:rPr>
        <w:t>, 2013, 29(9):102-107.</w:t>
      </w:r>
      <w:bookmarkEnd w:id="186"/>
    </w:p>
    <w:p w14:paraId="2A624D1A" w14:textId="67ECA5C4" w:rsidR="006C6832" w:rsidRDefault="00F55838" w:rsidP="00766BF9">
      <w:pPr>
        <w:pStyle w:val="ab"/>
        <w:numPr>
          <w:ilvl w:val="0"/>
          <w:numId w:val="30"/>
        </w:numPr>
        <w:ind w:firstLineChars="0"/>
        <w:rPr>
          <w:rFonts w:cs="Times New Roman"/>
        </w:rPr>
      </w:pPr>
      <w:bookmarkStart w:id="187" w:name="_Ref500422188"/>
      <w:r w:rsidRPr="00F55838">
        <w:rPr>
          <w:rFonts w:cs="Times New Roman"/>
        </w:rPr>
        <w:t>Tu R, Wang X, Yang Y. Energy-saving model for SDN data centers. Journal of Supercomputing, 2014, 70(3):1477-1495.</w:t>
      </w:r>
      <w:bookmarkEnd w:id="187"/>
    </w:p>
    <w:p w14:paraId="58FF2750" w14:textId="37D2825E" w:rsidR="00F55838" w:rsidRDefault="00687488" w:rsidP="00766BF9">
      <w:pPr>
        <w:pStyle w:val="ab"/>
        <w:numPr>
          <w:ilvl w:val="0"/>
          <w:numId w:val="30"/>
        </w:numPr>
        <w:ind w:firstLineChars="0"/>
        <w:rPr>
          <w:rFonts w:cs="Times New Roman"/>
        </w:rPr>
      </w:pPr>
      <w:bookmarkStart w:id="18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 Computer, 2014, 47(11):22-29.</w:t>
      </w:r>
      <w:bookmarkEnd w:id="188"/>
    </w:p>
    <w:p w14:paraId="34E043F5" w14:textId="435BD06A" w:rsidR="00720106" w:rsidRDefault="00720106" w:rsidP="00766BF9">
      <w:pPr>
        <w:pStyle w:val="ab"/>
        <w:numPr>
          <w:ilvl w:val="0"/>
          <w:numId w:val="3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 Computer Networks, 2015, 92(P2):227-239.</w:t>
      </w:r>
      <w:bookmarkEnd w:id="189"/>
    </w:p>
    <w:p w14:paraId="232FC1D3" w14:textId="0FDBCD5E" w:rsidR="0009182A" w:rsidRDefault="0009182A" w:rsidP="00766BF9">
      <w:pPr>
        <w:pStyle w:val="ab"/>
        <w:numPr>
          <w:ilvl w:val="0"/>
          <w:numId w:val="30"/>
        </w:numPr>
        <w:ind w:firstLineChars="0"/>
        <w:rPr>
          <w:rFonts w:cs="Times New Roman"/>
        </w:rPr>
      </w:pPr>
      <w:bookmarkStart w:id="190" w:name="_Ref500422292"/>
      <w:proofErr w:type="gramStart"/>
      <w:r w:rsidRPr="0009182A">
        <w:rPr>
          <w:rFonts w:cs="Times New Roman" w:hint="eastAsia"/>
        </w:rPr>
        <w:t>张朝昆</w:t>
      </w:r>
      <w:proofErr w:type="gramEnd"/>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 </w:t>
      </w:r>
      <w:r w:rsidRPr="0009182A">
        <w:rPr>
          <w:rFonts w:cs="Times New Roman" w:hint="eastAsia"/>
        </w:rPr>
        <w:t>软件学报</w:t>
      </w:r>
      <w:r w:rsidRPr="0009182A">
        <w:rPr>
          <w:rFonts w:cs="Times New Roman" w:hint="eastAsia"/>
        </w:rPr>
        <w:t>, 2015, 26(1):62-81.</w:t>
      </w:r>
      <w:bookmarkEnd w:id="190"/>
    </w:p>
    <w:p w14:paraId="78886F0E" w14:textId="4351FFD7" w:rsidR="00223250" w:rsidRDefault="00223250" w:rsidP="00766BF9">
      <w:pPr>
        <w:pStyle w:val="ab"/>
        <w:numPr>
          <w:ilvl w:val="0"/>
          <w:numId w:val="3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 </w:t>
      </w:r>
      <w:r w:rsidRPr="00223250">
        <w:rPr>
          <w:rFonts w:cs="Times New Roman" w:hint="eastAsia"/>
        </w:rPr>
        <w:t>通信管理与技术</w:t>
      </w:r>
      <w:r w:rsidRPr="00223250">
        <w:rPr>
          <w:rFonts w:cs="Times New Roman" w:hint="eastAsia"/>
        </w:rPr>
        <w:t>, 2015(1).</w:t>
      </w:r>
      <w:bookmarkEnd w:id="191"/>
    </w:p>
    <w:p w14:paraId="25AABC8B" w14:textId="55FCBE6F" w:rsidR="008660CB" w:rsidRDefault="008660CB" w:rsidP="00766BF9">
      <w:pPr>
        <w:pStyle w:val="ab"/>
        <w:numPr>
          <w:ilvl w:val="0"/>
          <w:numId w:val="3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w:t>
      </w:r>
      <w:proofErr w:type="gramStart"/>
      <w:r w:rsidRPr="008660CB">
        <w:rPr>
          <w:rFonts w:cs="Times New Roman" w:hint="eastAsia"/>
        </w:rPr>
        <w:t>浩</w:t>
      </w:r>
      <w:proofErr w:type="gramEnd"/>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 </w:t>
      </w:r>
      <w:r w:rsidRPr="008660CB">
        <w:rPr>
          <w:rFonts w:cs="Times New Roman" w:hint="eastAsia"/>
        </w:rPr>
        <w:t>电信网技术</w:t>
      </w:r>
      <w:r w:rsidRPr="008660CB">
        <w:rPr>
          <w:rFonts w:cs="Times New Roman" w:hint="eastAsia"/>
        </w:rPr>
        <w:t>, 2014(12):26-31.</w:t>
      </w:r>
      <w:bookmarkEnd w:id="192"/>
    </w:p>
    <w:p w14:paraId="4681B5A0" w14:textId="04C3C48C" w:rsidR="00EE123A" w:rsidRDefault="00EE123A" w:rsidP="00766BF9">
      <w:pPr>
        <w:pStyle w:val="ab"/>
        <w:numPr>
          <w:ilvl w:val="0"/>
          <w:numId w:val="3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 </w:t>
      </w:r>
      <w:r w:rsidRPr="00EE123A">
        <w:rPr>
          <w:rFonts w:cs="Times New Roman" w:hint="eastAsia"/>
        </w:rPr>
        <w:t>现代电信科技</w:t>
      </w:r>
      <w:r w:rsidRPr="00EE123A">
        <w:rPr>
          <w:rFonts w:cs="Times New Roman" w:hint="eastAsia"/>
        </w:rPr>
        <w:t>, 2013(5):49-55.</w:t>
      </w:r>
      <w:bookmarkEnd w:id="193"/>
    </w:p>
    <w:p w14:paraId="46E06272" w14:textId="29A9F345" w:rsidR="00ED404B" w:rsidRDefault="00ED404B" w:rsidP="00766BF9">
      <w:pPr>
        <w:pStyle w:val="ab"/>
        <w:numPr>
          <w:ilvl w:val="0"/>
          <w:numId w:val="3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 </w:t>
      </w:r>
      <w:r w:rsidRPr="00ED404B">
        <w:rPr>
          <w:rFonts w:cs="Times New Roman" w:hint="eastAsia"/>
        </w:rPr>
        <w:t>金融科技时代</w:t>
      </w:r>
      <w:r w:rsidRPr="00ED404B">
        <w:rPr>
          <w:rFonts w:cs="Times New Roman" w:hint="eastAsia"/>
        </w:rPr>
        <w:t>, 2014(7):65-67.</w:t>
      </w:r>
      <w:bookmarkEnd w:id="194"/>
    </w:p>
    <w:p w14:paraId="077DBACD" w14:textId="58289159" w:rsidR="00A908FC" w:rsidRDefault="00A908FC" w:rsidP="00766BF9">
      <w:pPr>
        <w:pStyle w:val="ab"/>
        <w:numPr>
          <w:ilvl w:val="0"/>
          <w:numId w:val="30"/>
        </w:numPr>
        <w:ind w:firstLineChars="0"/>
        <w:rPr>
          <w:rFonts w:cs="Times New Roman"/>
        </w:rPr>
      </w:pPr>
      <w:bookmarkStart w:id="195" w:name="_Ref500422442"/>
      <w:r w:rsidRPr="00A908FC">
        <w:rPr>
          <w:rFonts w:cs="Times New Roman"/>
        </w:rPr>
        <w:t xml:space="preserve">Mckeown N, Anderson T, Balakrishnan H, et al. </w:t>
      </w:r>
      <w:proofErr w:type="gramStart"/>
      <w:r w:rsidR="007957AB">
        <w:rPr>
          <w:rFonts w:cs="Times New Roman"/>
        </w:rPr>
        <w:t>OpenFlow</w:t>
      </w:r>
      <w:r w:rsidRPr="00A908FC">
        <w:rPr>
          <w:rFonts w:cs="Times New Roman"/>
        </w:rPr>
        <w:t>:enabling</w:t>
      </w:r>
      <w:proofErr w:type="gramEnd"/>
      <w:r w:rsidRPr="00A908FC">
        <w:rPr>
          <w:rFonts w:cs="Times New Roman"/>
        </w:rPr>
        <w:t xml:space="preserve"> innovation in campus networks. Acm Sigcomm Computer Communication Review, 2008, 38(2):69-74.</w:t>
      </w:r>
      <w:bookmarkEnd w:id="195"/>
    </w:p>
    <w:p w14:paraId="5F068130" w14:textId="52F9143B" w:rsidR="004540E5" w:rsidRDefault="004540E5" w:rsidP="00766BF9">
      <w:pPr>
        <w:pStyle w:val="ab"/>
        <w:numPr>
          <w:ilvl w:val="0"/>
          <w:numId w:val="3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proofErr w:type="gramStart"/>
      <w:r w:rsidRPr="004540E5">
        <w:rPr>
          <w:rFonts w:cs="Times New Roman" w:hint="eastAsia"/>
        </w:rPr>
        <w:t>云化“催化剂”</w:t>
      </w:r>
      <w:proofErr w:type="gramEnd"/>
      <w:r w:rsidRPr="004540E5">
        <w:rPr>
          <w:rFonts w:cs="Times New Roman" w:hint="eastAsia"/>
        </w:rPr>
        <w:t xml:space="preserve">. </w:t>
      </w:r>
      <w:r w:rsidRPr="004540E5">
        <w:rPr>
          <w:rFonts w:cs="Times New Roman" w:hint="eastAsia"/>
        </w:rPr>
        <w:t>通信世界</w:t>
      </w:r>
      <w:r w:rsidRPr="004540E5">
        <w:rPr>
          <w:rFonts w:cs="Times New Roman" w:hint="eastAsia"/>
        </w:rPr>
        <w:t>, 2014(12):36-36.</w:t>
      </w:r>
      <w:bookmarkEnd w:id="196"/>
    </w:p>
    <w:p w14:paraId="3A715E7A" w14:textId="0E3B541B" w:rsidR="00D44A48" w:rsidRDefault="00D44A48" w:rsidP="00766BF9">
      <w:pPr>
        <w:pStyle w:val="ab"/>
        <w:numPr>
          <w:ilvl w:val="0"/>
          <w:numId w:val="30"/>
        </w:numPr>
        <w:ind w:firstLineChars="0"/>
        <w:rPr>
          <w:rFonts w:cs="Times New Roman"/>
        </w:rPr>
      </w:pPr>
      <w:bookmarkStart w:id="197" w:name="_Ref500422503"/>
      <w:proofErr w:type="gramStart"/>
      <w:r w:rsidRPr="00D44A48">
        <w:rPr>
          <w:rFonts w:cs="Times New Roman" w:hint="eastAsia"/>
        </w:rPr>
        <w:t>饶少阳</w:t>
      </w:r>
      <w:proofErr w:type="gramEnd"/>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w:t>
      </w:r>
      <w:proofErr w:type="gramStart"/>
      <w:r w:rsidRPr="00D44A48">
        <w:rPr>
          <w:rFonts w:cs="Times New Roman" w:hint="eastAsia"/>
        </w:rPr>
        <w:t>云数据</w:t>
      </w:r>
      <w:proofErr w:type="gramEnd"/>
      <w:r w:rsidRPr="00D44A48">
        <w:rPr>
          <w:rFonts w:cs="Times New Roman" w:hint="eastAsia"/>
        </w:rPr>
        <w:t>中心</w:t>
      </w:r>
      <w:r w:rsidRPr="00D44A48">
        <w:rPr>
          <w:rFonts w:cs="Times New Roman" w:hint="eastAsia"/>
        </w:rPr>
        <w:t xml:space="preserve">. </w:t>
      </w:r>
      <w:r w:rsidRPr="00D44A48">
        <w:rPr>
          <w:rFonts w:cs="Times New Roman" w:hint="eastAsia"/>
        </w:rPr>
        <w:t>电信科学</w:t>
      </w:r>
      <w:r w:rsidRPr="00D44A48">
        <w:rPr>
          <w:rFonts w:cs="Times New Roman" w:hint="eastAsia"/>
        </w:rPr>
        <w:t>, 2014(8):33-41.</w:t>
      </w:r>
      <w:bookmarkEnd w:id="197"/>
    </w:p>
    <w:p w14:paraId="53904D1E" w14:textId="1277587B" w:rsidR="00B861B2" w:rsidRDefault="00B861B2" w:rsidP="00766BF9">
      <w:pPr>
        <w:pStyle w:val="ab"/>
        <w:numPr>
          <w:ilvl w:val="0"/>
          <w:numId w:val="30"/>
        </w:numPr>
        <w:ind w:firstLineChars="0"/>
        <w:rPr>
          <w:rFonts w:cs="Times New Roman"/>
        </w:rPr>
      </w:pPr>
      <w:bookmarkStart w:id="198" w:name="_Ref500422537"/>
      <w:r w:rsidRPr="00B861B2">
        <w:rPr>
          <w:rFonts w:cs="Times New Roman"/>
        </w:rPr>
        <w:t>Ortiz S. Software-Defined Networking: On the Verge of a Breakthrough. Computer, 2013, 46(7):10-12.</w:t>
      </w:r>
      <w:bookmarkEnd w:id="198"/>
    </w:p>
    <w:p w14:paraId="17E6E70D" w14:textId="01D09087" w:rsidR="005A3662" w:rsidRDefault="005A3662" w:rsidP="00766BF9">
      <w:pPr>
        <w:pStyle w:val="ab"/>
        <w:numPr>
          <w:ilvl w:val="0"/>
          <w:numId w:val="30"/>
        </w:numPr>
        <w:ind w:firstLineChars="0"/>
        <w:rPr>
          <w:rFonts w:cs="Times New Roman"/>
        </w:rPr>
      </w:pPr>
      <w:bookmarkStart w:id="199" w:name="_Ref500422574"/>
      <w:r w:rsidRPr="005A3662">
        <w:rPr>
          <w:rFonts w:cs="Times New Roman"/>
        </w:rPr>
        <w:lastRenderedPageBreak/>
        <w:t>Steele G L, Gabriel R P. The evolution of Lisp. Nature Reviews Drug Discovery, 1993, 1(11):845-6.</w:t>
      </w:r>
      <w:bookmarkEnd w:id="199"/>
    </w:p>
    <w:p w14:paraId="5CF05C82" w14:textId="6D08DACF" w:rsidR="00C4356C" w:rsidRDefault="00C4356C" w:rsidP="00766BF9">
      <w:pPr>
        <w:pStyle w:val="ab"/>
        <w:numPr>
          <w:ilvl w:val="0"/>
          <w:numId w:val="30"/>
        </w:numPr>
        <w:ind w:firstLineChars="0"/>
        <w:rPr>
          <w:rFonts w:cs="Times New Roman"/>
        </w:rPr>
      </w:pPr>
      <w:bookmarkStart w:id="200" w:name="_Ref500422602"/>
      <w:r w:rsidRPr="00C4356C">
        <w:rPr>
          <w:rFonts w:cs="Times New Roman"/>
        </w:rPr>
        <w:t>Cesare Pautasso. RESTful Web service composition with BPEL for REST. Data &amp; Knowledge Engineering, 2009, 68(9):851-866.</w:t>
      </w:r>
      <w:bookmarkEnd w:id="200"/>
    </w:p>
    <w:p w14:paraId="7490DE32" w14:textId="412FC828" w:rsidR="00760323" w:rsidRDefault="00760323" w:rsidP="00766BF9">
      <w:pPr>
        <w:pStyle w:val="ab"/>
        <w:numPr>
          <w:ilvl w:val="0"/>
          <w:numId w:val="30"/>
        </w:numPr>
        <w:ind w:firstLineChars="0"/>
        <w:rPr>
          <w:rFonts w:cs="Times New Roman"/>
        </w:rPr>
      </w:pPr>
      <w:bookmarkStart w:id="201" w:name="_Ref500422637"/>
      <w:proofErr w:type="gramStart"/>
      <w:r w:rsidRPr="00760323">
        <w:rPr>
          <w:rFonts w:cs="Times New Roman" w:hint="eastAsia"/>
        </w:rPr>
        <w:t>许名广</w:t>
      </w:r>
      <w:proofErr w:type="gramEnd"/>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 </w:t>
      </w:r>
      <w:r w:rsidRPr="00760323">
        <w:rPr>
          <w:rFonts w:cs="Times New Roman" w:hint="eastAsia"/>
        </w:rPr>
        <w:t>计算机科学</w:t>
      </w:r>
      <w:r w:rsidRPr="00760323">
        <w:rPr>
          <w:rFonts w:cs="Times New Roman" w:hint="eastAsia"/>
        </w:rPr>
        <w:t>, 2015, 42(s1).</w:t>
      </w:r>
      <w:bookmarkEnd w:id="201"/>
    </w:p>
    <w:p w14:paraId="30C7BE94" w14:textId="1404B09C" w:rsidR="00E86A12" w:rsidRDefault="00E86A12" w:rsidP="00766BF9">
      <w:pPr>
        <w:pStyle w:val="ab"/>
        <w:numPr>
          <w:ilvl w:val="0"/>
          <w:numId w:val="30"/>
        </w:numPr>
        <w:ind w:firstLineChars="0"/>
        <w:rPr>
          <w:rFonts w:cs="Times New Roman"/>
        </w:rPr>
      </w:pPr>
      <w:bookmarkStart w:id="202" w:name="_Ref500422698"/>
      <w:r w:rsidRPr="00E86A12">
        <w:rPr>
          <w:rFonts w:cs="Times New Roman"/>
        </w:rPr>
        <w:t>Tavares A L C, Valente M T. A gentle introduction to OSGi. Acm Sigsoft Software Engineering Notes, 2008, 33(5):1-5.</w:t>
      </w:r>
      <w:bookmarkEnd w:id="202"/>
    </w:p>
    <w:p w14:paraId="25004B54" w14:textId="76EADC20" w:rsidR="00DA3128" w:rsidRDefault="00DA3128" w:rsidP="00766BF9">
      <w:pPr>
        <w:pStyle w:val="ab"/>
        <w:numPr>
          <w:ilvl w:val="0"/>
          <w:numId w:val="30"/>
        </w:numPr>
        <w:ind w:firstLineChars="0"/>
        <w:rPr>
          <w:rFonts w:cs="Times New Roman"/>
        </w:rPr>
      </w:pPr>
      <w:bookmarkStart w:id="203" w:name="_Ref500422723"/>
      <w:r w:rsidRPr="00DA3128">
        <w:rPr>
          <w:rFonts w:cs="Times New Roman"/>
        </w:rPr>
        <w:t>Mahajan R, Wetherall D, Anderson T. Understanding BGP misconfiguration. Acm Sigcomm Computer Communication Review, 2002, 32(4):3-16.</w:t>
      </w:r>
      <w:bookmarkEnd w:id="203"/>
    </w:p>
    <w:p w14:paraId="4BFBD348" w14:textId="3C11958C" w:rsidR="00DA3128" w:rsidRDefault="00DA3128" w:rsidP="00766BF9">
      <w:pPr>
        <w:pStyle w:val="ab"/>
        <w:numPr>
          <w:ilvl w:val="0"/>
          <w:numId w:val="3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 Journal of the Air &amp; Waste Management Association, 1996, 58(8):1057-1069.</w:t>
      </w:r>
      <w:bookmarkEnd w:id="204"/>
    </w:p>
    <w:p w14:paraId="669B3323" w14:textId="7ADC8054" w:rsidR="004D72CB" w:rsidRDefault="004D72CB" w:rsidP="00766BF9">
      <w:pPr>
        <w:pStyle w:val="ab"/>
        <w:numPr>
          <w:ilvl w:val="0"/>
          <w:numId w:val="30"/>
        </w:numPr>
        <w:ind w:firstLineChars="0"/>
        <w:rPr>
          <w:rFonts w:cs="Times New Roman"/>
        </w:rPr>
      </w:pPr>
      <w:bookmarkStart w:id="205" w:name="_Ref500422780"/>
      <w:r w:rsidRPr="004D72CB">
        <w:rPr>
          <w:rFonts w:cs="Times New Roman"/>
        </w:rPr>
        <w:t>Fielding R T, Kaiser G. Apache, the HTTP server project. IEEE Internet Computing, 1997, 1(4):88-90.</w:t>
      </w:r>
      <w:bookmarkEnd w:id="205"/>
    </w:p>
    <w:p w14:paraId="680DE45A" w14:textId="67367EAB" w:rsidR="004D1F86" w:rsidRDefault="004D1F86" w:rsidP="00766BF9">
      <w:pPr>
        <w:pStyle w:val="ab"/>
        <w:numPr>
          <w:ilvl w:val="0"/>
          <w:numId w:val="30"/>
        </w:numPr>
        <w:ind w:firstLineChars="0"/>
        <w:rPr>
          <w:rFonts w:cs="Times New Roman"/>
        </w:rPr>
      </w:pPr>
      <w:bookmarkStart w:id="206" w:name="_Ref500422806"/>
      <w:r w:rsidRPr="004D1F86">
        <w:rPr>
          <w:rFonts w:cs="Times New Roman"/>
        </w:rPr>
        <w:t>Goldman M, Katz S. MAVEN: modular aspect verification International Conference on TOOLS and Algorithms for the Construction and Analysis of Systems. Springer-Verlag, 2007:308-322.</w:t>
      </w:r>
      <w:bookmarkEnd w:id="206"/>
    </w:p>
    <w:p w14:paraId="62282539" w14:textId="4CE7DD77" w:rsidR="004A00F2" w:rsidRDefault="004A00F2" w:rsidP="00766BF9">
      <w:pPr>
        <w:pStyle w:val="ab"/>
        <w:numPr>
          <w:ilvl w:val="0"/>
          <w:numId w:val="30"/>
        </w:numPr>
        <w:ind w:firstLineChars="0"/>
        <w:rPr>
          <w:rFonts w:cs="Times New Roman"/>
        </w:rPr>
      </w:pPr>
      <w:bookmarkStart w:id="207" w:name="_Ref500422827"/>
      <w:proofErr w:type="gramStart"/>
      <w:r w:rsidRPr="004A00F2">
        <w:rPr>
          <w:rFonts w:cs="Times New Roman" w:hint="eastAsia"/>
        </w:rPr>
        <w:t>江日念</w:t>
      </w:r>
      <w:proofErr w:type="gramEnd"/>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 </w:t>
      </w:r>
      <w:r w:rsidRPr="004A00F2">
        <w:rPr>
          <w:rFonts w:cs="Times New Roman" w:hint="eastAsia"/>
        </w:rPr>
        <w:t>电脑知识与技术</w:t>
      </w:r>
      <w:r w:rsidRPr="004A00F2">
        <w:rPr>
          <w:rFonts w:cs="Times New Roman" w:hint="eastAsia"/>
        </w:rPr>
        <w:t>, 2013(21):4842-4847.</w:t>
      </w:r>
      <w:bookmarkEnd w:id="207"/>
    </w:p>
    <w:p w14:paraId="2E78779C" w14:textId="016638AB" w:rsidR="00AA09C9" w:rsidRDefault="00AA09C9" w:rsidP="00766BF9">
      <w:pPr>
        <w:pStyle w:val="ab"/>
        <w:numPr>
          <w:ilvl w:val="0"/>
          <w:numId w:val="30"/>
        </w:numPr>
        <w:ind w:firstLineChars="0"/>
        <w:rPr>
          <w:rFonts w:cs="Times New Roman"/>
        </w:rPr>
      </w:pPr>
      <w:bookmarkStart w:id="208" w:name="_Ref500422864"/>
      <w:r w:rsidRPr="00AA09C9">
        <w:rPr>
          <w:rFonts w:cs="Times New Roman"/>
        </w:rPr>
        <w:t>Cohen, Edith, Kaplan, et al. Labeling dynamic XML trees. Siam Journal on Computing, 2002, 39(5):271-281.</w:t>
      </w:r>
      <w:bookmarkEnd w:id="208"/>
    </w:p>
    <w:p w14:paraId="60A4BA41" w14:textId="305506BC" w:rsidR="00F839D2" w:rsidRDefault="00F839D2" w:rsidP="00766BF9">
      <w:pPr>
        <w:pStyle w:val="ab"/>
        <w:numPr>
          <w:ilvl w:val="0"/>
          <w:numId w:val="3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 </w:t>
      </w:r>
      <w:r w:rsidRPr="00F839D2">
        <w:rPr>
          <w:rFonts w:cs="Times New Roman" w:hint="eastAsia"/>
        </w:rPr>
        <w:t>北京交通大学</w:t>
      </w:r>
      <w:r w:rsidRPr="00F839D2">
        <w:rPr>
          <w:rFonts w:cs="Times New Roman" w:hint="eastAsia"/>
        </w:rPr>
        <w:t>, 2014.</w:t>
      </w:r>
      <w:bookmarkEnd w:id="209"/>
    </w:p>
    <w:p w14:paraId="2650B73D" w14:textId="29FE4457" w:rsidR="00E6099A" w:rsidRDefault="00E6099A" w:rsidP="00766BF9">
      <w:pPr>
        <w:pStyle w:val="ab"/>
        <w:numPr>
          <w:ilvl w:val="0"/>
          <w:numId w:val="30"/>
        </w:numPr>
        <w:ind w:firstLineChars="0"/>
        <w:rPr>
          <w:rFonts w:cs="Times New Roman"/>
        </w:rPr>
      </w:pPr>
      <w:bookmarkStart w:id="210" w:name="_Ref500422959"/>
      <w:proofErr w:type="gramStart"/>
      <w:r w:rsidRPr="00E6099A">
        <w:rPr>
          <w:rFonts w:cs="Times New Roman" w:hint="eastAsia"/>
        </w:rPr>
        <w:t>薄奇</w:t>
      </w:r>
      <w:proofErr w:type="gramEnd"/>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 </w:t>
      </w:r>
      <w:r w:rsidRPr="00E6099A">
        <w:rPr>
          <w:rFonts w:cs="Times New Roman" w:hint="eastAsia"/>
        </w:rPr>
        <w:t>微处理机</w:t>
      </w:r>
      <w:r w:rsidRPr="00E6099A">
        <w:rPr>
          <w:rFonts w:cs="Times New Roman" w:hint="eastAsia"/>
        </w:rPr>
        <w:t>, 2008, 29(1):147-149.</w:t>
      </w:r>
      <w:bookmarkEnd w:id="210"/>
    </w:p>
    <w:p w14:paraId="28C07C7A" w14:textId="5983F8BB" w:rsidR="00537A36" w:rsidRDefault="00537A36" w:rsidP="00766BF9">
      <w:pPr>
        <w:pStyle w:val="ab"/>
        <w:numPr>
          <w:ilvl w:val="0"/>
          <w:numId w:val="3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 Computing, 2014, 96(6):455-478.</w:t>
      </w:r>
      <w:bookmarkEnd w:id="211"/>
    </w:p>
    <w:p w14:paraId="1669869D" w14:textId="482FE81B" w:rsidR="00991E79" w:rsidRDefault="00991E79" w:rsidP="00766BF9">
      <w:pPr>
        <w:pStyle w:val="ab"/>
        <w:numPr>
          <w:ilvl w:val="0"/>
          <w:numId w:val="30"/>
        </w:numPr>
        <w:ind w:firstLineChars="0"/>
        <w:rPr>
          <w:rFonts w:cs="Times New Roman"/>
        </w:rPr>
      </w:pPr>
      <w:bookmarkStart w:id="212" w:name="_Ref500423036"/>
      <w:r w:rsidRPr="00991E79">
        <w:rPr>
          <w:rFonts w:cs="Times New Roman"/>
        </w:rPr>
        <w:lastRenderedPageBreak/>
        <w:t>Banker K. MongoDB in Action. Manning Publications Co. 2011.</w:t>
      </w:r>
      <w:bookmarkEnd w:id="212"/>
    </w:p>
    <w:p w14:paraId="7E40B402" w14:textId="3D15E13D" w:rsidR="006120C5" w:rsidRDefault="006120C5" w:rsidP="00766BF9">
      <w:pPr>
        <w:pStyle w:val="ab"/>
        <w:numPr>
          <w:ilvl w:val="0"/>
          <w:numId w:val="30"/>
        </w:numPr>
        <w:ind w:firstLineChars="0"/>
        <w:rPr>
          <w:rFonts w:cs="Times New Roman"/>
        </w:rPr>
      </w:pPr>
      <w:bookmarkStart w:id="213" w:name="_Ref500423066"/>
      <w:r w:rsidRPr="006120C5">
        <w:rPr>
          <w:rFonts w:cs="Times New Roman"/>
        </w:rPr>
        <w:t xml:space="preserve">Izquierdo J L C, Cabot J. </w:t>
      </w:r>
      <w:proofErr w:type="gramStart"/>
      <w:r w:rsidRPr="006120C5">
        <w:rPr>
          <w:rFonts w:cs="Times New Roman"/>
        </w:rPr>
        <w:t>JSONDiscoverer :</w:t>
      </w:r>
      <w:proofErr w:type="gramEnd"/>
      <w:r w:rsidRPr="006120C5">
        <w:rPr>
          <w:rFonts w:cs="Times New Roman"/>
        </w:rPr>
        <w:t xml:space="preserve"> Visualizing the schema lurking behind JSON documents. Knowledge-Based Systems, 2016, 103:52-55.</w:t>
      </w:r>
      <w:bookmarkEnd w:id="213"/>
    </w:p>
    <w:p w14:paraId="2898A359" w14:textId="2EEB6805" w:rsidR="00EF669F" w:rsidRDefault="00EF669F" w:rsidP="00766BF9">
      <w:pPr>
        <w:pStyle w:val="ab"/>
        <w:numPr>
          <w:ilvl w:val="0"/>
          <w:numId w:val="30"/>
        </w:numPr>
        <w:ind w:firstLineChars="0"/>
        <w:rPr>
          <w:rFonts w:cs="Times New Roman"/>
        </w:rPr>
      </w:pPr>
      <w:bookmarkStart w:id="214" w:name="_Ref500423136"/>
      <w:r w:rsidRPr="00EF669F">
        <w:rPr>
          <w:rFonts w:cs="Times New Roman"/>
        </w:rPr>
        <w:t>Michael Stonebraker, Rick Cattell. 10 Rules for Scalable Performance in Simple Operation' Datastores</w:t>
      </w:r>
      <w:r w:rsidRPr="008A522D">
        <w:rPr>
          <w:rFonts w:cs="Times New Roman"/>
          <w:color w:val="FF0000"/>
        </w:rPr>
        <w:t xml:space="preserve">. </w:t>
      </w:r>
      <w:r w:rsidRPr="00EF669F">
        <w:rPr>
          <w:rFonts w:cs="Times New Roman"/>
        </w:rPr>
        <w:t>Communications of the Acm, 2011, 54(6):72-80.</w:t>
      </w:r>
      <w:bookmarkEnd w:id="214"/>
    </w:p>
    <w:p w14:paraId="5F9A0D1B" w14:textId="54312101" w:rsidR="00FE2804" w:rsidRDefault="00FE2804" w:rsidP="00766BF9">
      <w:pPr>
        <w:pStyle w:val="ab"/>
        <w:numPr>
          <w:ilvl w:val="0"/>
          <w:numId w:val="30"/>
        </w:numPr>
        <w:ind w:firstLineChars="0"/>
        <w:rPr>
          <w:rFonts w:cs="Times New Roman"/>
        </w:rPr>
      </w:pPr>
      <w:bookmarkStart w:id="215" w:name="_Ref500423183"/>
      <w:r w:rsidRPr="00FE2804">
        <w:rPr>
          <w:rFonts w:cs="Times New Roman"/>
        </w:rPr>
        <w:t>Plugge E, Membrey P, Hawkins T. The Definitive Guide to MongoDB. 2016.</w:t>
      </w:r>
      <w:bookmarkEnd w:id="215"/>
    </w:p>
    <w:p w14:paraId="2B207D98" w14:textId="1C5785CF" w:rsidR="00CB536C" w:rsidRDefault="00CB536C" w:rsidP="00766BF9">
      <w:pPr>
        <w:pStyle w:val="ab"/>
        <w:numPr>
          <w:ilvl w:val="0"/>
          <w:numId w:val="30"/>
        </w:numPr>
        <w:ind w:firstLineChars="0"/>
        <w:rPr>
          <w:rFonts w:cs="Times New Roman"/>
        </w:rPr>
      </w:pPr>
      <w:bookmarkStart w:id="216" w:name="_Ref500423208"/>
      <w:r w:rsidRPr="00CB536C">
        <w:rPr>
          <w:rFonts w:cs="Times New Roman"/>
        </w:rPr>
        <w:t>Schmidt J. Quelloffene NoSQL-Datenbank MongoDB 3.0 öffnet sich neuen Speicher-Engines. 2015.</w:t>
      </w:r>
      <w:bookmarkEnd w:id="216"/>
    </w:p>
    <w:p w14:paraId="47A85756" w14:textId="5EAE0E96" w:rsidR="00867621" w:rsidRDefault="00867621" w:rsidP="00766BF9">
      <w:pPr>
        <w:pStyle w:val="ab"/>
        <w:numPr>
          <w:ilvl w:val="0"/>
          <w:numId w:val="30"/>
        </w:numPr>
        <w:ind w:firstLineChars="0"/>
        <w:rPr>
          <w:rFonts w:cs="Times New Roman"/>
        </w:rPr>
      </w:pPr>
      <w:bookmarkStart w:id="217" w:name="_Ref500423239"/>
      <w:r w:rsidRPr="00867621">
        <w:rPr>
          <w:rFonts w:cs="Times New Roman"/>
        </w:rPr>
        <w:t>Bernstein P A, Goodman N. Multiversion concurrency control—theory and algorithms</w:t>
      </w:r>
      <w:r w:rsidRPr="008A522D">
        <w:rPr>
          <w:rFonts w:cs="Times New Roman"/>
          <w:color w:val="FF0000"/>
        </w:rPr>
        <w:t>.</w:t>
      </w:r>
      <w:r w:rsidRPr="00867621">
        <w:rPr>
          <w:rFonts w:cs="Times New Roman"/>
        </w:rPr>
        <w:t xml:space="preserve"> Acm Transactions on Database Systems, 1983, 8(4):465-483.</w:t>
      </w:r>
      <w:bookmarkEnd w:id="217"/>
    </w:p>
    <w:p w14:paraId="1EDFEB4D" w14:textId="269C5E55" w:rsidR="002D767F" w:rsidRDefault="002D767F" w:rsidP="00766BF9">
      <w:pPr>
        <w:pStyle w:val="ab"/>
        <w:numPr>
          <w:ilvl w:val="0"/>
          <w:numId w:val="3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 </w:t>
      </w:r>
      <w:r w:rsidRPr="002D767F">
        <w:rPr>
          <w:rFonts w:cs="Times New Roman" w:hint="eastAsia"/>
        </w:rPr>
        <w:t>厦门城市职业学院学报</w:t>
      </w:r>
      <w:r w:rsidRPr="002D767F">
        <w:rPr>
          <w:rFonts w:cs="Times New Roman" w:hint="eastAsia"/>
        </w:rPr>
        <w:t>, 2015(1):71-74.</w:t>
      </w:r>
      <w:bookmarkEnd w:id="218"/>
    </w:p>
    <w:p w14:paraId="0EE3B0DE" w14:textId="66C0ED32" w:rsidR="00904833" w:rsidRDefault="00904833" w:rsidP="00766BF9">
      <w:pPr>
        <w:pStyle w:val="ab"/>
        <w:numPr>
          <w:ilvl w:val="0"/>
          <w:numId w:val="3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 </w:t>
      </w:r>
      <w:r w:rsidRPr="00904833">
        <w:rPr>
          <w:rFonts w:cs="Times New Roman" w:hint="eastAsia"/>
        </w:rPr>
        <w:t>计算机技术与发展</w:t>
      </w:r>
      <w:r w:rsidRPr="00904833">
        <w:rPr>
          <w:rFonts w:cs="Times New Roman" w:hint="eastAsia"/>
        </w:rPr>
        <w:t>, 2011, 21(8):54-58.</w:t>
      </w:r>
      <w:bookmarkEnd w:id="219"/>
    </w:p>
    <w:p w14:paraId="0539E85B" w14:textId="34202DBD" w:rsidR="00C12DD4" w:rsidRDefault="00C12DD4" w:rsidP="00766BF9">
      <w:pPr>
        <w:pStyle w:val="ab"/>
        <w:numPr>
          <w:ilvl w:val="0"/>
          <w:numId w:val="3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proofErr w:type="gramStart"/>
      <w:r w:rsidRPr="00C12DD4">
        <w:rPr>
          <w:rFonts w:cs="Times New Roman" w:hint="eastAsia"/>
        </w:rPr>
        <w:t>云计算</w:t>
      </w:r>
      <w:proofErr w:type="gramEnd"/>
      <w:r w:rsidRPr="00C12DD4">
        <w:rPr>
          <w:rFonts w:cs="Times New Roman" w:hint="eastAsia"/>
        </w:rPr>
        <w:t>环境下的浏览器</w:t>
      </w:r>
      <w:r w:rsidRPr="00C12DD4">
        <w:rPr>
          <w:rFonts w:cs="Times New Roman" w:hint="eastAsia"/>
        </w:rPr>
        <w:t xml:space="preserve">.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3FCF84BC" w:rsidR="00517B9F" w:rsidRDefault="00517B9F" w:rsidP="00766BF9">
      <w:pPr>
        <w:pStyle w:val="ab"/>
        <w:numPr>
          <w:ilvl w:val="0"/>
          <w:numId w:val="30"/>
        </w:numPr>
        <w:ind w:firstLineChars="0"/>
        <w:rPr>
          <w:rFonts w:cs="Times New Roman"/>
        </w:rPr>
      </w:pPr>
      <w:bookmarkStart w:id="221" w:name="_Ref500423356"/>
      <w:r w:rsidRPr="00517B9F">
        <w:rPr>
          <w:rFonts w:cs="Times New Roman"/>
        </w:rPr>
        <w:t>Langmann, R, Meyer, Laurid. Architecture of a web-oriented automation system. IEEE, 2013:1-8.</w:t>
      </w:r>
      <w:bookmarkEnd w:id="221"/>
    </w:p>
    <w:p w14:paraId="7EFB8FB9" w14:textId="16838E04" w:rsidR="00D44B39" w:rsidRDefault="00D44B39" w:rsidP="00766BF9">
      <w:pPr>
        <w:pStyle w:val="ab"/>
        <w:numPr>
          <w:ilvl w:val="0"/>
          <w:numId w:val="3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 </w:t>
      </w:r>
      <w:r w:rsidRPr="00D44B39">
        <w:rPr>
          <w:rFonts w:cs="Times New Roman" w:hint="eastAsia"/>
        </w:rPr>
        <w:t>电子世界</w:t>
      </w:r>
      <w:r w:rsidRPr="00D44B39">
        <w:rPr>
          <w:rFonts w:cs="Times New Roman" w:hint="eastAsia"/>
        </w:rPr>
        <w:t>, 2014(4):2-3.</w:t>
      </w:r>
      <w:bookmarkEnd w:id="222"/>
    </w:p>
    <w:p w14:paraId="437B8EB2" w14:textId="16B7F68C" w:rsidR="00BA6289" w:rsidRDefault="00BA6289" w:rsidP="00766BF9">
      <w:pPr>
        <w:pStyle w:val="ab"/>
        <w:numPr>
          <w:ilvl w:val="0"/>
          <w:numId w:val="30"/>
        </w:numPr>
        <w:ind w:firstLineChars="0"/>
        <w:rPr>
          <w:rFonts w:cs="Times New Roman"/>
        </w:rPr>
      </w:pPr>
      <w:bookmarkStart w:id="223" w:name="_Ref500423407"/>
      <w:r w:rsidRPr="00BA6289">
        <w:rPr>
          <w:rFonts w:cs="Times New Roman"/>
        </w:rPr>
        <w:t>Anthes G. HTML5 leads a web revolution. Communications of the Acm, 2012, 55(7):16-17.</w:t>
      </w:r>
      <w:bookmarkEnd w:id="223"/>
    </w:p>
    <w:p w14:paraId="67658BE6" w14:textId="262A3CBB" w:rsidR="00C11472" w:rsidRDefault="00C11472" w:rsidP="00766BF9">
      <w:pPr>
        <w:pStyle w:val="ab"/>
        <w:numPr>
          <w:ilvl w:val="0"/>
          <w:numId w:val="3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 </w:t>
      </w:r>
      <w:r w:rsidRPr="00C11472">
        <w:rPr>
          <w:rFonts w:cs="Times New Roman" w:hint="eastAsia"/>
        </w:rPr>
        <w:t>地理信息世界</w:t>
      </w:r>
      <w:r w:rsidRPr="00C11472">
        <w:rPr>
          <w:rFonts w:cs="Times New Roman" w:hint="eastAsia"/>
        </w:rPr>
        <w:t>, 2009, 7(3):78-82.</w:t>
      </w:r>
      <w:bookmarkEnd w:id="224"/>
    </w:p>
    <w:p w14:paraId="53805623" w14:textId="709DEC36" w:rsidR="00175680" w:rsidRPr="00CB19A4" w:rsidRDefault="00175680" w:rsidP="00766BF9">
      <w:pPr>
        <w:pStyle w:val="ab"/>
        <w:numPr>
          <w:ilvl w:val="0"/>
          <w:numId w:val="30"/>
        </w:numPr>
        <w:ind w:firstLineChars="0"/>
        <w:rPr>
          <w:rFonts w:cs="Times New Roman"/>
        </w:rPr>
      </w:pPr>
      <w:bookmarkStart w:id="225" w:name="_Ref500423505"/>
      <w:r w:rsidRPr="00175680">
        <w:rPr>
          <w:rFonts w:cs="Times New Roman"/>
        </w:rPr>
        <w:t>Stonebraker M. SQL databases v. NoSQL databases.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9BD94" w14:textId="77777777" w:rsidR="00B25C10" w:rsidRDefault="00B25C10" w:rsidP="00E63694">
      <w:pPr>
        <w:spacing w:line="240" w:lineRule="auto"/>
        <w:ind w:firstLine="480"/>
      </w:pPr>
      <w:r>
        <w:separator/>
      </w:r>
    </w:p>
  </w:endnote>
  <w:endnote w:type="continuationSeparator" w:id="0">
    <w:p w14:paraId="67BE7A7C" w14:textId="77777777" w:rsidR="00B25C10" w:rsidRDefault="00B25C10"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DF2950" w:rsidRDefault="00DF295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DF2950" w:rsidRDefault="00DF295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DF2950" w:rsidRDefault="00DF295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63B8C533" w:rsidR="00DF2950" w:rsidRDefault="00DF2950" w:rsidP="00C976C0">
        <w:pPr>
          <w:pStyle w:val="a7"/>
          <w:ind w:firstLine="360"/>
          <w:jc w:val="center"/>
        </w:pPr>
        <w:r>
          <w:fldChar w:fldCharType="begin"/>
        </w:r>
        <w:r>
          <w:instrText>PAGE   \* MERGEFORMAT</w:instrText>
        </w:r>
        <w:r>
          <w:fldChar w:fldCharType="separate"/>
        </w:r>
        <w:r w:rsidR="008D6729" w:rsidRPr="008D6729">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30AFED5A" w:rsidR="00DF2950" w:rsidRDefault="00DF2950" w:rsidP="00C976C0">
        <w:pPr>
          <w:pStyle w:val="a7"/>
          <w:ind w:firstLine="360"/>
          <w:jc w:val="center"/>
        </w:pPr>
        <w:r>
          <w:fldChar w:fldCharType="begin"/>
        </w:r>
        <w:r>
          <w:instrText>PAGE   \* MERGEFORMAT</w:instrText>
        </w:r>
        <w:r>
          <w:fldChar w:fldCharType="separate"/>
        </w:r>
        <w:r w:rsidR="008D6729" w:rsidRPr="008D6729">
          <w:rPr>
            <w:noProof/>
            <w:lang w:val="zh-CN"/>
          </w:rPr>
          <w:t>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6A3D9EBA" w:rsidR="00DF2950" w:rsidRPr="000A75F1" w:rsidRDefault="00DF2950" w:rsidP="006A1181">
        <w:pPr>
          <w:pStyle w:val="a7"/>
          <w:ind w:firstLine="360"/>
          <w:jc w:val="center"/>
        </w:pPr>
        <w:r>
          <w:fldChar w:fldCharType="begin"/>
        </w:r>
        <w:r>
          <w:instrText>PAGE   \* MERGEFORMAT</w:instrText>
        </w:r>
        <w:r>
          <w:fldChar w:fldCharType="separate"/>
        </w:r>
        <w:r w:rsidR="008D6729" w:rsidRPr="008D6729">
          <w:rPr>
            <w:noProof/>
            <w:lang w:val="zh-CN"/>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34A7A" w14:textId="77777777" w:rsidR="00B25C10" w:rsidRDefault="00B25C10" w:rsidP="00E63694">
      <w:pPr>
        <w:spacing w:line="240" w:lineRule="auto"/>
        <w:ind w:firstLine="480"/>
      </w:pPr>
      <w:r>
        <w:separator/>
      </w:r>
    </w:p>
  </w:footnote>
  <w:footnote w:type="continuationSeparator" w:id="0">
    <w:p w14:paraId="7F10BA49" w14:textId="77777777" w:rsidR="00B25C10" w:rsidRDefault="00B25C10"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DF2950" w:rsidRDefault="00DF295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DF2950" w:rsidRPr="00D80397" w:rsidRDefault="00DF295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DF2950" w:rsidRDefault="00DF295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DF2950" w:rsidRPr="005B1B77" w:rsidRDefault="00DF2950"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DF2950" w:rsidRDefault="00DF2950"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DF2950" w:rsidRDefault="00DF2950"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875324F"/>
    <w:multiLevelType w:val="hybridMultilevel"/>
    <w:tmpl w:val="A1E2EC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9"/>
  </w:num>
  <w:num w:numId="4">
    <w:abstractNumId w:val="5"/>
  </w:num>
  <w:num w:numId="5">
    <w:abstractNumId w:val="29"/>
  </w:num>
  <w:num w:numId="6">
    <w:abstractNumId w:val="9"/>
  </w:num>
  <w:num w:numId="7">
    <w:abstractNumId w:val="1"/>
  </w:num>
  <w:num w:numId="8">
    <w:abstractNumId w:val="15"/>
  </w:num>
  <w:num w:numId="9">
    <w:abstractNumId w:val="6"/>
  </w:num>
  <w:num w:numId="10">
    <w:abstractNumId w:val="7"/>
  </w:num>
  <w:num w:numId="11">
    <w:abstractNumId w:val="21"/>
  </w:num>
  <w:num w:numId="12">
    <w:abstractNumId w:val="2"/>
  </w:num>
  <w:num w:numId="13">
    <w:abstractNumId w:val="11"/>
  </w:num>
  <w:num w:numId="14">
    <w:abstractNumId w:val="23"/>
  </w:num>
  <w:num w:numId="15">
    <w:abstractNumId w:val="32"/>
  </w:num>
  <w:num w:numId="16">
    <w:abstractNumId w:val="22"/>
  </w:num>
  <w:num w:numId="17">
    <w:abstractNumId w:val="3"/>
  </w:num>
  <w:num w:numId="18">
    <w:abstractNumId w:val="31"/>
  </w:num>
  <w:num w:numId="19">
    <w:abstractNumId w:val="28"/>
  </w:num>
  <w:num w:numId="20">
    <w:abstractNumId w:val="30"/>
  </w:num>
  <w:num w:numId="21">
    <w:abstractNumId w:val="12"/>
  </w:num>
  <w:num w:numId="22">
    <w:abstractNumId w:val="18"/>
  </w:num>
  <w:num w:numId="23">
    <w:abstractNumId w:val="10"/>
  </w:num>
  <w:num w:numId="24">
    <w:abstractNumId w:val="26"/>
  </w:num>
  <w:num w:numId="25">
    <w:abstractNumId w:val="8"/>
  </w:num>
  <w:num w:numId="26">
    <w:abstractNumId w:val="16"/>
  </w:num>
  <w:num w:numId="27">
    <w:abstractNumId w:val="17"/>
  </w:num>
  <w:num w:numId="28">
    <w:abstractNumId w:val="24"/>
  </w:num>
  <w:num w:numId="29">
    <w:abstractNumId w:val="27"/>
  </w:num>
  <w:num w:numId="30">
    <w:abstractNumId w:val="20"/>
  </w:num>
  <w:num w:numId="31">
    <w:abstractNumId w:val="25"/>
  </w:num>
  <w:num w:numId="32">
    <w:abstractNumId w:val="0"/>
  </w:num>
  <w:num w:numId="3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9B0"/>
    <w:rsid w:val="00001AFE"/>
    <w:rsid w:val="00002529"/>
    <w:rsid w:val="0000271B"/>
    <w:rsid w:val="000047E1"/>
    <w:rsid w:val="000048A6"/>
    <w:rsid w:val="00004DDD"/>
    <w:rsid w:val="0000516C"/>
    <w:rsid w:val="00006B47"/>
    <w:rsid w:val="00010A64"/>
    <w:rsid w:val="00012829"/>
    <w:rsid w:val="00012FD3"/>
    <w:rsid w:val="00016E66"/>
    <w:rsid w:val="000203C4"/>
    <w:rsid w:val="00020B6B"/>
    <w:rsid w:val="000213E9"/>
    <w:rsid w:val="000234A5"/>
    <w:rsid w:val="000258B8"/>
    <w:rsid w:val="0002598D"/>
    <w:rsid w:val="00027DA5"/>
    <w:rsid w:val="0003059D"/>
    <w:rsid w:val="00030EB5"/>
    <w:rsid w:val="00032FB8"/>
    <w:rsid w:val="000335B6"/>
    <w:rsid w:val="00034EBA"/>
    <w:rsid w:val="00037599"/>
    <w:rsid w:val="000402BE"/>
    <w:rsid w:val="00042B1C"/>
    <w:rsid w:val="00042D91"/>
    <w:rsid w:val="00044285"/>
    <w:rsid w:val="00044BAA"/>
    <w:rsid w:val="000471A5"/>
    <w:rsid w:val="00050788"/>
    <w:rsid w:val="00050FE6"/>
    <w:rsid w:val="00051AF1"/>
    <w:rsid w:val="00052408"/>
    <w:rsid w:val="00052507"/>
    <w:rsid w:val="00053C1E"/>
    <w:rsid w:val="000545FD"/>
    <w:rsid w:val="0005480E"/>
    <w:rsid w:val="00054DAE"/>
    <w:rsid w:val="0005551F"/>
    <w:rsid w:val="00057048"/>
    <w:rsid w:val="0005764A"/>
    <w:rsid w:val="00066C25"/>
    <w:rsid w:val="00070E99"/>
    <w:rsid w:val="00071CBC"/>
    <w:rsid w:val="00072079"/>
    <w:rsid w:val="00073EB6"/>
    <w:rsid w:val="00074716"/>
    <w:rsid w:val="00075158"/>
    <w:rsid w:val="000752D8"/>
    <w:rsid w:val="0007557F"/>
    <w:rsid w:val="000755ED"/>
    <w:rsid w:val="00075A85"/>
    <w:rsid w:val="000778B5"/>
    <w:rsid w:val="00077EB1"/>
    <w:rsid w:val="00082220"/>
    <w:rsid w:val="000822BF"/>
    <w:rsid w:val="00082896"/>
    <w:rsid w:val="00085A42"/>
    <w:rsid w:val="00085C82"/>
    <w:rsid w:val="00090151"/>
    <w:rsid w:val="000907B8"/>
    <w:rsid w:val="0009182A"/>
    <w:rsid w:val="000942D6"/>
    <w:rsid w:val="00094D95"/>
    <w:rsid w:val="00097235"/>
    <w:rsid w:val="0009794E"/>
    <w:rsid w:val="000A07E5"/>
    <w:rsid w:val="000A1208"/>
    <w:rsid w:val="000A2F46"/>
    <w:rsid w:val="000A457A"/>
    <w:rsid w:val="000A56C8"/>
    <w:rsid w:val="000A6199"/>
    <w:rsid w:val="000A6733"/>
    <w:rsid w:val="000A75F1"/>
    <w:rsid w:val="000A7699"/>
    <w:rsid w:val="000A7AEC"/>
    <w:rsid w:val="000A7BDF"/>
    <w:rsid w:val="000B4058"/>
    <w:rsid w:val="000B5140"/>
    <w:rsid w:val="000B5889"/>
    <w:rsid w:val="000B5C58"/>
    <w:rsid w:val="000B7009"/>
    <w:rsid w:val="000B754C"/>
    <w:rsid w:val="000B7550"/>
    <w:rsid w:val="000C3065"/>
    <w:rsid w:val="000C31B4"/>
    <w:rsid w:val="000C3FAE"/>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3EC"/>
    <w:rsid w:val="001047D1"/>
    <w:rsid w:val="001071FB"/>
    <w:rsid w:val="001076A3"/>
    <w:rsid w:val="0011041F"/>
    <w:rsid w:val="00110662"/>
    <w:rsid w:val="001112FE"/>
    <w:rsid w:val="00112A43"/>
    <w:rsid w:val="00112C38"/>
    <w:rsid w:val="0011442E"/>
    <w:rsid w:val="00114A17"/>
    <w:rsid w:val="00116C43"/>
    <w:rsid w:val="00117302"/>
    <w:rsid w:val="00117D19"/>
    <w:rsid w:val="00122742"/>
    <w:rsid w:val="0012285E"/>
    <w:rsid w:val="001251F7"/>
    <w:rsid w:val="00126587"/>
    <w:rsid w:val="00126876"/>
    <w:rsid w:val="00131622"/>
    <w:rsid w:val="001319F9"/>
    <w:rsid w:val="00131AB8"/>
    <w:rsid w:val="00133038"/>
    <w:rsid w:val="001330B6"/>
    <w:rsid w:val="00133B76"/>
    <w:rsid w:val="0013594C"/>
    <w:rsid w:val="0013620E"/>
    <w:rsid w:val="001367EF"/>
    <w:rsid w:val="00140554"/>
    <w:rsid w:val="00140A69"/>
    <w:rsid w:val="0014145B"/>
    <w:rsid w:val="00142388"/>
    <w:rsid w:val="001425A5"/>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C14"/>
    <w:rsid w:val="00154C38"/>
    <w:rsid w:val="001577A7"/>
    <w:rsid w:val="001623B5"/>
    <w:rsid w:val="001633BE"/>
    <w:rsid w:val="0016349B"/>
    <w:rsid w:val="00163741"/>
    <w:rsid w:val="00164E15"/>
    <w:rsid w:val="00164ECF"/>
    <w:rsid w:val="00165248"/>
    <w:rsid w:val="00165B58"/>
    <w:rsid w:val="00165F34"/>
    <w:rsid w:val="00166C26"/>
    <w:rsid w:val="0016772F"/>
    <w:rsid w:val="00167B68"/>
    <w:rsid w:val="001708DB"/>
    <w:rsid w:val="00171D66"/>
    <w:rsid w:val="0017304B"/>
    <w:rsid w:val="0017377E"/>
    <w:rsid w:val="00175680"/>
    <w:rsid w:val="001759FC"/>
    <w:rsid w:val="00175FF4"/>
    <w:rsid w:val="00180709"/>
    <w:rsid w:val="00182C0F"/>
    <w:rsid w:val="0018303C"/>
    <w:rsid w:val="001831CA"/>
    <w:rsid w:val="00183EAE"/>
    <w:rsid w:val="00184455"/>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72E"/>
    <w:rsid w:val="001A1814"/>
    <w:rsid w:val="001A33D2"/>
    <w:rsid w:val="001A3529"/>
    <w:rsid w:val="001A37BB"/>
    <w:rsid w:val="001A4939"/>
    <w:rsid w:val="001A65CB"/>
    <w:rsid w:val="001A7A5D"/>
    <w:rsid w:val="001B04AE"/>
    <w:rsid w:val="001B18B7"/>
    <w:rsid w:val="001B20D6"/>
    <w:rsid w:val="001B7B3E"/>
    <w:rsid w:val="001C16C1"/>
    <w:rsid w:val="001C1BC0"/>
    <w:rsid w:val="001C27C4"/>
    <w:rsid w:val="001C3C86"/>
    <w:rsid w:val="001C5100"/>
    <w:rsid w:val="001C5B12"/>
    <w:rsid w:val="001C79F3"/>
    <w:rsid w:val="001D0077"/>
    <w:rsid w:val="001D08C8"/>
    <w:rsid w:val="001D09D8"/>
    <w:rsid w:val="001D0C34"/>
    <w:rsid w:val="001D0DB9"/>
    <w:rsid w:val="001D1316"/>
    <w:rsid w:val="001D1FF5"/>
    <w:rsid w:val="001D2521"/>
    <w:rsid w:val="001D2971"/>
    <w:rsid w:val="001D3134"/>
    <w:rsid w:val="001D3526"/>
    <w:rsid w:val="001D37F4"/>
    <w:rsid w:val="001D4B4D"/>
    <w:rsid w:val="001D5A62"/>
    <w:rsid w:val="001D668E"/>
    <w:rsid w:val="001E0090"/>
    <w:rsid w:val="001E0442"/>
    <w:rsid w:val="001E1611"/>
    <w:rsid w:val="001E1A5C"/>
    <w:rsid w:val="001E1F08"/>
    <w:rsid w:val="001E20D0"/>
    <w:rsid w:val="001E3F8B"/>
    <w:rsid w:val="001E4241"/>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5546"/>
    <w:rsid w:val="00205F51"/>
    <w:rsid w:val="0021109C"/>
    <w:rsid w:val="00213D7C"/>
    <w:rsid w:val="00214E60"/>
    <w:rsid w:val="00214F61"/>
    <w:rsid w:val="00216419"/>
    <w:rsid w:val="002176CF"/>
    <w:rsid w:val="00220781"/>
    <w:rsid w:val="00220FD4"/>
    <w:rsid w:val="0022121A"/>
    <w:rsid w:val="0022132F"/>
    <w:rsid w:val="002221CC"/>
    <w:rsid w:val="00223250"/>
    <w:rsid w:val="0022345A"/>
    <w:rsid w:val="0022455B"/>
    <w:rsid w:val="002264AE"/>
    <w:rsid w:val="0022728E"/>
    <w:rsid w:val="002300AC"/>
    <w:rsid w:val="002306ED"/>
    <w:rsid w:val="00230949"/>
    <w:rsid w:val="00231152"/>
    <w:rsid w:val="002316A3"/>
    <w:rsid w:val="00231E3D"/>
    <w:rsid w:val="00232521"/>
    <w:rsid w:val="002338A4"/>
    <w:rsid w:val="002360A8"/>
    <w:rsid w:val="00236C10"/>
    <w:rsid w:val="00236F53"/>
    <w:rsid w:val="002401C5"/>
    <w:rsid w:val="00241570"/>
    <w:rsid w:val="002434E1"/>
    <w:rsid w:val="0024367D"/>
    <w:rsid w:val="00247D18"/>
    <w:rsid w:val="0025075C"/>
    <w:rsid w:val="0025156F"/>
    <w:rsid w:val="00251E5B"/>
    <w:rsid w:val="00251ED6"/>
    <w:rsid w:val="002524D3"/>
    <w:rsid w:val="00255A34"/>
    <w:rsid w:val="00255A7A"/>
    <w:rsid w:val="00256C12"/>
    <w:rsid w:val="00257920"/>
    <w:rsid w:val="00257B7D"/>
    <w:rsid w:val="00260A2D"/>
    <w:rsid w:val="002618EF"/>
    <w:rsid w:val="00262F0E"/>
    <w:rsid w:val="0026378D"/>
    <w:rsid w:val="00263D1F"/>
    <w:rsid w:val="00264ED5"/>
    <w:rsid w:val="00265293"/>
    <w:rsid w:val="00265D2A"/>
    <w:rsid w:val="0026787F"/>
    <w:rsid w:val="0027166F"/>
    <w:rsid w:val="00271DE0"/>
    <w:rsid w:val="002723F4"/>
    <w:rsid w:val="002741FA"/>
    <w:rsid w:val="00275B09"/>
    <w:rsid w:val="00277103"/>
    <w:rsid w:val="0027768C"/>
    <w:rsid w:val="00277FD5"/>
    <w:rsid w:val="002818E8"/>
    <w:rsid w:val="00282CCD"/>
    <w:rsid w:val="002835E3"/>
    <w:rsid w:val="002849C9"/>
    <w:rsid w:val="00284E9A"/>
    <w:rsid w:val="002850DB"/>
    <w:rsid w:val="00285768"/>
    <w:rsid w:val="002871F1"/>
    <w:rsid w:val="002917E2"/>
    <w:rsid w:val="002920E4"/>
    <w:rsid w:val="00294594"/>
    <w:rsid w:val="0029746F"/>
    <w:rsid w:val="002A316A"/>
    <w:rsid w:val="002A350B"/>
    <w:rsid w:val="002A3BE7"/>
    <w:rsid w:val="002A3D1F"/>
    <w:rsid w:val="002A3D7D"/>
    <w:rsid w:val="002A4535"/>
    <w:rsid w:val="002A60C0"/>
    <w:rsid w:val="002B008B"/>
    <w:rsid w:val="002B060C"/>
    <w:rsid w:val="002B09BC"/>
    <w:rsid w:val="002B1CCD"/>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19E"/>
    <w:rsid w:val="002D2DB2"/>
    <w:rsid w:val="002D327B"/>
    <w:rsid w:val="002D3CA9"/>
    <w:rsid w:val="002D44E4"/>
    <w:rsid w:val="002D46E2"/>
    <w:rsid w:val="002D4937"/>
    <w:rsid w:val="002D4F93"/>
    <w:rsid w:val="002D4FDE"/>
    <w:rsid w:val="002D6AF4"/>
    <w:rsid w:val="002D6F2B"/>
    <w:rsid w:val="002D767F"/>
    <w:rsid w:val="002D7763"/>
    <w:rsid w:val="002E1B99"/>
    <w:rsid w:val="002E2605"/>
    <w:rsid w:val="002E292D"/>
    <w:rsid w:val="002E4D45"/>
    <w:rsid w:val="002E543F"/>
    <w:rsid w:val="002E5D6D"/>
    <w:rsid w:val="002E7569"/>
    <w:rsid w:val="002F078E"/>
    <w:rsid w:val="002F08F3"/>
    <w:rsid w:val="002F1BC6"/>
    <w:rsid w:val="002F2351"/>
    <w:rsid w:val="002F33AB"/>
    <w:rsid w:val="002F3FAF"/>
    <w:rsid w:val="00300688"/>
    <w:rsid w:val="00300C76"/>
    <w:rsid w:val="00301289"/>
    <w:rsid w:val="0030186D"/>
    <w:rsid w:val="00302104"/>
    <w:rsid w:val="00302137"/>
    <w:rsid w:val="003027D8"/>
    <w:rsid w:val="003027F0"/>
    <w:rsid w:val="00302884"/>
    <w:rsid w:val="00304128"/>
    <w:rsid w:val="00304268"/>
    <w:rsid w:val="0030469D"/>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56AA"/>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4BC4"/>
    <w:rsid w:val="003650A0"/>
    <w:rsid w:val="00367EBC"/>
    <w:rsid w:val="00372E42"/>
    <w:rsid w:val="00374254"/>
    <w:rsid w:val="0037449A"/>
    <w:rsid w:val="00374C8C"/>
    <w:rsid w:val="00376889"/>
    <w:rsid w:val="00376FB6"/>
    <w:rsid w:val="003829C5"/>
    <w:rsid w:val="00383015"/>
    <w:rsid w:val="00383FFF"/>
    <w:rsid w:val="00384A64"/>
    <w:rsid w:val="00385056"/>
    <w:rsid w:val="00385361"/>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30A"/>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04F4"/>
    <w:rsid w:val="003D0FA6"/>
    <w:rsid w:val="003D2718"/>
    <w:rsid w:val="003D331D"/>
    <w:rsid w:val="003D37A7"/>
    <w:rsid w:val="003D4439"/>
    <w:rsid w:val="003D552F"/>
    <w:rsid w:val="003D5711"/>
    <w:rsid w:val="003D674E"/>
    <w:rsid w:val="003D7A57"/>
    <w:rsid w:val="003D7AE9"/>
    <w:rsid w:val="003E019C"/>
    <w:rsid w:val="003E6EC8"/>
    <w:rsid w:val="003E7275"/>
    <w:rsid w:val="003E75CD"/>
    <w:rsid w:val="003F02ED"/>
    <w:rsid w:val="003F0D32"/>
    <w:rsid w:val="003F1CC2"/>
    <w:rsid w:val="003F1E98"/>
    <w:rsid w:val="003F2DC9"/>
    <w:rsid w:val="003F3446"/>
    <w:rsid w:val="003F3993"/>
    <w:rsid w:val="003F3D29"/>
    <w:rsid w:val="003F4C28"/>
    <w:rsid w:val="003F7150"/>
    <w:rsid w:val="004014B8"/>
    <w:rsid w:val="00401A2D"/>
    <w:rsid w:val="00401E8E"/>
    <w:rsid w:val="0040308D"/>
    <w:rsid w:val="00403FD9"/>
    <w:rsid w:val="004041BC"/>
    <w:rsid w:val="0040639C"/>
    <w:rsid w:val="00406943"/>
    <w:rsid w:val="00407F01"/>
    <w:rsid w:val="00411691"/>
    <w:rsid w:val="00413702"/>
    <w:rsid w:val="004178C1"/>
    <w:rsid w:val="0042004B"/>
    <w:rsid w:val="004210A8"/>
    <w:rsid w:val="004228BD"/>
    <w:rsid w:val="00423317"/>
    <w:rsid w:val="00424F67"/>
    <w:rsid w:val="00425D3D"/>
    <w:rsid w:val="00426E9D"/>
    <w:rsid w:val="00427FA6"/>
    <w:rsid w:val="004302B1"/>
    <w:rsid w:val="00432979"/>
    <w:rsid w:val="0043344C"/>
    <w:rsid w:val="0043593D"/>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64028"/>
    <w:rsid w:val="00466E8C"/>
    <w:rsid w:val="004700C1"/>
    <w:rsid w:val="00470C7F"/>
    <w:rsid w:val="00470D3F"/>
    <w:rsid w:val="00472BD4"/>
    <w:rsid w:val="00472C34"/>
    <w:rsid w:val="00472DD2"/>
    <w:rsid w:val="00474CA4"/>
    <w:rsid w:val="00475AEB"/>
    <w:rsid w:val="00477908"/>
    <w:rsid w:val="00477C00"/>
    <w:rsid w:val="004822A0"/>
    <w:rsid w:val="00483126"/>
    <w:rsid w:val="00483A7E"/>
    <w:rsid w:val="00484756"/>
    <w:rsid w:val="00484D46"/>
    <w:rsid w:val="0048511F"/>
    <w:rsid w:val="004854F0"/>
    <w:rsid w:val="00485A6E"/>
    <w:rsid w:val="00490884"/>
    <w:rsid w:val="00491E23"/>
    <w:rsid w:val="0049286A"/>
    <w:rsid w:val="00495AA9"/>
    <w:rsid w:val="00497548"/>
    <w:rsid w:val="00497B25"/>
    <w:rsid w:val="004A00F2"/>
    <w:rsid w:val="004A0671"/>
    <w:rsid w:val="004A1480"/>
    <w:rsid w:val="004A1D8D"/>
    <w:rsid w:val="004A1DBC"/>
    <w:rsid w:val="004A599C"/>
    <w:rsid w:val="004A5CB6"/>
    <w:rsid w:val="004A6639"/>
    <w:rsid w:val="004A7DAC"/>
    <w:rsid w:val="004B201F"/>
    <w:rsid w:val="004B221C"/>
    <w:rsid w:val="004B2667"/>
    <w:rsid w:val="004B3637"/>
    <w:rsid w:val="004B3BBD"/>
    <w:rsid w:val="004B59FF"/>
    <w:rsid w:val="004B5A6E"/>
    <w:rsid w:val="004B74EB"/>
    <w:rsid w:val="004C1363"/>
    <w:rsid w:val="004C1371"/>
    <w:rsid w:val="004C1EF9"/>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2FC0"/>
    <w:rsid w:val="004E33FC"/>
    <w:rsid w:val="004E4B3A"/>
    <w:rsid w:val="004E585D"/>
    <w:rsid w:val="004E6F21"/>
    <w:rsid w:val="004F08C4"/>
    <w:rsid w:val="004F20BF"/>
    <w:rsid w:val="004F2A53"/>
    <w:rsid w:val="004F2B26"/>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135"/>
    <w:rsid w:val="005246B7"/>
    <w:rsid w:val="005274F9"/>
    <w:rsid w:val="00530ECA"/>
    <w:rsid w:val="00533488"/>
    <w:rsid w:val="0053398A"/>
    <w:rsid w:val="005346B1"/>
    <w:rsid w:val="005346E2"/>
    <w:rsid w:val="00534B90"/>
    <w:rsid w:val="005363D3"/>
    <w:rsid w:val="005377A6"/>
    <w:rsid w:val="005378BE"/>
    <w:rsid w:val="00537A36"/>
    <w:rsid w:val="00540D3C"/>
    <w:rsid w:val="00540DE3"/>
    <w:rsid w:val="0054305F"/>
    <w:rsid w:val="005462C5"/>
    <w:rsid w:val="00546791"/>
    <w:rsid w:val="00546CA3"/>
    <w:rsid w:val="005479AB"/>
    <w:rsid w:val="00547AEE"/>
    <w:rsid w:val="005506A6"/>
    <w:rsid w:val="00551C92"/>
    <w:rsid w:val="00551E66"/>
    <w:rsid w:val="005539C1"/>
    <w:rsid w:val="00554468"/>
    <w:rsid w:val="00556FCB"/>
    <w:rsid w:val="00560F27"/>
    <w:rsid w:val="00562FC2"/>
    <w:rsid w:val="005637E0"/>
    <w:rsid w:val="00563B7E"/>
    <w:rsid w:val="005645BE"/>
    <w:rsid w:val="00564C93"/>
    <w:rsid w:val="00566209"/>
    <w:rsid w:val="00567CCC"/>
    <w:rsid w:val="005707C6"/>
    <w:rsid w:val="00570FA0"/>
    <w:rsid w:val="005721A4"/>
    <w:rsid w:val="0057344D"/>
    <w:rsid w:val="005754BF"/>
    <w:rsid w:val="005758EC"/>
    <w:rsid w:val="00575CD2"/>
    <w:rsid w:val="0057603A"/>
    <w:rsid w:val="00577B31"/>
    <w:rsid w:val="00580D66"/>
    <w:rsid w:val="005816CE"/>
    <w:rsid w:val="005838E7"/>
    <w:rsid w:val="00583AED"/>
    <w:rsid w:val="00585024"/>
    <w:rsid w:val="00586A9B"/>
    <w:rsid w:val="00586CDF"/>
    <w:rsid w:val="00587DE8"/>
    <w:rsid w:val="005903DB"/>
    <w:rsid w:val="00592328"/>
    <w:rsid w:val="005925B8"/>
    <w:rsid w:val="00592619"/>
    <w:rsid w:val="005941F3"/>
    <w:rsid w:val="0059572E"/>
    <w:rsid w:val="00595B4E"/>
    <w:rsid w:val="00597021"/>
    <w:rsid w:val="00597511"/>
    <w:rsid w:val="0059755C"/>
    <w:rsid w:val="005A023A"/>
    <w:rsid w:val="005A15F5"/>
    <w:rsid w:val="005A18F7"/>
    <w:rsid w:val="005A3662"/>
    <w:rsid w:val="005A39A5"/>
    <w:rsid w:val="005A45FD"/>
    <w:rsid w:val="005A4C70"/>
    <w:rsid w:val="005A595D"/>
    <w:rsid w:val="005A62CA"/>
    <w:rsid w:val="005B08A3"/>
    <w:rsid w:val="005B0A31"/>
    <w:rsid w:val="005B1027"/>
    <w:rsid w:val="005B1B77"/>
    <w:rsid w:val="005B2356"/>
    <w:rsid w:val="005B2C06"/>
    <w:rsid w:val="005B5021"/>
    <w:rsid w:val="005B51A2"/>
    <w:rsid w:val="005B6F7C"/>
    <w:rsid w:val="005B72BA"/>
    <w:rsid w:val="005B73E3"/>
    <w:rsid w:val="005C0349"/>
    <w:rsid w:val="005C0795"/>
    <w:rsid w:val="005C2BA3"/>
    <w:rsid w:val="005C452F"/>
    <w:rsid w:val="005C6C2D"/>
    <w:rsid w:val="005C7D10"/>
    <w:rsid w:val="005D06DB"/>
    <w:rsid w:val="005D10F3"/>
    <w:rsid w:val="005D12C6"/>
    <w:rsid w:val="005D46AA"/>
    <w:rsid w:val="005D479D"/>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4C42"/>
    <w:rsid w:val="005F5892"/>
    <w:rsid w:val="005F6215"/>
    <w:rsid w:val="00600030"/>
    <w:rsid w:val="00601899"/>
    <w:rsid w:val="006027E2"/>
    <w:rsid w:val="00602BDE"/>
    <w:rsid w:val="0060440E"/>
    <w:rsid w:val="00606406"/>
    <w:rsid w:val="0060759D"/>
    <w:rsid w:val="00607631"/>
    <w:rsid w:val="00607D5E"/>
    <w:rsid w:val="006102CA"/>
    <w:rsid w:val="00610649"/>
    <w:rsid w:val="00610CC7"/>
    <w:rsid w:val="006120C5"/>
    <w:rsid w:val="00613652"/>
    <w:rsid w:val="006138FF"/>
    <w:rsid w:val="00614712"/>
    <w:rsid w:val="006158D0"/>
    <w:rsid w:val="006158EB"/>
    <w:rsid w:val="00616C7E"/>
    <w:rsid w:val="00616E24"/>
    <w:rsid w:val="006171CA"/>
    <w:rsid w:val="006179FC"/>
    <w:rsid w:val="00620CFB"/>
    <w:rsid w:val="006215C2"/>
    <w:rsid w:val="00621BB1"/>
    <w:rsid w:val="00622A80"/>
    <w:rsid w:val="0062776E"/>
    <w:rsid w:val="00630AB0"/>
    <w:rsid w:val="006318AC"/>
    <w:rsid w:val="00633836"/>
    <w:rsid w:val="00633B68"/>
    <w:rsid w:val="00633B82"/>
    <w:rsid w:val="00634B00"/>
    <w:rsid w:val="00634D2B"/>
    <w:rsid w:val="0063544C"/>
    <w:rsid w:val="0063690E"/>
    <w:rsid w:val="00636A79"/>
    <w:rsid w:val="00636B73"/>
    <w:rsid w:val="00637277"/>
    <w:rsid w:val="00637874"/>
    <w:rsid w:val="00641317"/>
    <w:rsid w:val="0064417C"/>
    <w:rsid w:val="00650646"/>
    <w:rsid w:val="0065169C"/>
    <w:rsid w:val="00652FA8"/>
    <w:rsid w:val="00653C52"/>
    <w:rsid w:val="0065771B"/>
    <w:rsid w:val="00660418"/>
    <w:rsid w:val="0066175C"/>
    <w:rsid w:val="00661B4E"/>
    <w:rsid w:val="00661BEB"/>
    <w:rsid w:val="006620CA"/>
    <w:rsid w:val="006629A7"/>
    <w:rsid w:val="00662C81"/>
    <w:rsid w:val="006630DF"/>
    <w:rsid w:val="00663476"/>
    <w:rsid w:val="00664064"/>
    <w:rsid w:val="006651D0"/>
    <w:rsid w:val="006657F6"/>
    <w:rsid w:val="00666B6D"/>
    <w:rsid w:val="0066770B"/>
    <w:rsid w:val="006729D2"/>
    <w:rsid w:val="00673A3A"/>
    <w:rsid w:val="006749A1"/>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36F7"/>
    <w:rsid w:val="006A605C"/>
    <w:rsid w:val="006A6280"/>
    <w:rsid w:val="006A6A04"/>
    <w:rsid w:val="006A6C9B"/>
    <w:rsid w:val="006A7728"/>
    <w:rsid w:val="006B027A"/>
    <w:rsid w:val="006B32B4"/>
    <w:rsid w:val="006B3728"/>
    <w:rsid w:val="006B3F3D"/>
    <w:rsid w:val="006B5C18"/>
    <w:rsid w:val="006B739E"/>
    <w:rsid w:val="006B7ED0"/>
    <w:rsid w:val="006C00AC"/>
    <w:rsid w:val="006C0605"/>
    <w:rsid w:val="006C1ADB"/>
    <w:rsid w:val="006C1E5E"/>
    <w:rsid w:val="006C3CA3"/>
    <w:rsid w:val="006C4BDB"/>
    <w:rsid w:val="006C553A"/>
    <w:rsid w:val="006C6429"/>
    <w:rsid w:val="006C6616"/>
    <w:rsid w:val="006C6832"/>
    <w:rsid w:val="006C685E"/>
    <w:rsid w:val="006C7786"/>
    <w:rsid w:val="006D3707"/>
    <w:rsid w:val="006D3A6F"/>
    <w:rsid w:val="006D51FF"/>
    <w:rsid w:val="006D6969"/>
    <w:rsid w:val="006D698A"/>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532"/>
    <w:rsid w:val="0070171B"/>
    <w:rsid w:val="00701BC7"/>
    <w:rsid w:val="00701F93"/>
    <w:rsid w:val="007020D1"/>
    <w:rsid w:val="007036BF"/>
    <w:rsid w:val="00703B0F"/>
    <w:rsid w:val="00704D42"/>
    <w:rsid w:val="00705700"/>
    <w:rsid w:val="00706B14"/>
    <w:rsid w:val="00706B60"/>
    <w:rsid w:val="00706B87"/>
    <w:rsid w:val="00710271"/>
    <w:rsid w:val="007104B2"/>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3E10"/>
    <w:rsid w:val="00724ED8"/>
    <w:rsid w:val="007262B3"/>
    <w:rsid w:val="0072730B"/>
    <w:rsid w:val="00730411"/>
    <w:rsid w:val="0073428A"/>
    <w:rsid w:val="007342BA"/>
    <w:rsid w:val="007346AD"/>
    <w:rsid w:val="00734AE4"/>
    <w:rsid w:val="00736A75"/>
    <w:rsid w:val="00736C8C"/>
    <w:rsid w:val="00740353"/>
    <w:rsid w:val="0074062C"/>
    <w:rsid w:val="0074230B"/>
    <w:rsid w:val="007435AC"/>
    <w:rsid w:val="00744EA4"/>
    <w:rsid w:val="00745CAB"/>
    <w:rsid w:val="00751D30"/>
    <w:rsid w:val="00753F6F"/>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6B92"/>
    <w:rsid w:val="00777BAB"/>
    <w:rsid w:val="00777F62"/>
    <w:rsid w:val="0078053E"/>
    <w:rsid w:val="007811D7"/>
    <w:rsid w:val="00781CBB"/>
    <w:rsid w:val="00781DF7"/>
    <w:rsid w:val="00782848"/>
    <w:rsid w:val="00782A9A"/>
    <w:rsid w:val="00783424"/>
    <w:rsid w:val="00783427"/>
    <w:rsid w:val="00783D8E"/>
    <w:rsid w:val="007860EE"/>
    <w:rsid w:val="00786F76"/>
    <w:rsid w:val="007875E5"/>
    <w:rsid w:val="007877DD"/>
    <w:rsid w:val="007906D8"/>
    <w:rsid w:val="007918EB"/>
    <w:rsid w:val="00792950"/>
    <w:rsid w:val="00793B79"/>
    <w:rsid w:val="00794EB2"/>
    <w:rsid w:val="007957AB"/>
    <w:rsid w:val="007957C6"/>
    <w:rsid w:val="00796097"/>
    <w:rsid w:val="00796919"/>
    <w:rsid w:val="00797296"/>
    <w:rsid w:val="00797A60"/>
    <w:rsid w:val="007A0BBE"/>
    <w:rsid w:val="007A0D35"/>
    <w:rsid w:val="007A2CA1"/>
    <w:rsid w:val="007A2E1A"/>
    <w:rsid w:val="007A41B4"/>
    <w:rsid w:val="007A5284"/>
    <w:rsid w:val="007A5416"/>
    <w:rsid w:val="007A5F27"/>
    <w:rsid w:val="007A6249"/>
    <w:rsid w:val="007A7849"/>
    <w:rsid w:val="007A7DFD"/>
    <w:rsid w:val="007B2366"/>
    <w:rsid w:val="007B2565"/>
    <w:rsid w:val="007B2F7C"/>
    <w:rsid w:val="007B345C"/>
    <w:rsid w:val="007B5804"/>
    <w:rsid w:val="007B61AD"/>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D76FE"/>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08C"/>
    <w:rsid w:val="00804307"/>
    <w:rsid w:val="0080447E"/>
    <w:rsid w:val="008067F1"/>
    <w:rsid w:val="00807807"/>
    <w:rsid w:val="00811041"/>
    <w:rsid w:val="00812667"/>
    <w:rsid w:val="0081470E"/>
    <w:rsid w:val="00814820"/>
    <w:rsid w:val="00816820"/>
    <w:rsid w:val="00820A24"/>
    <w:rsid w:val="00821324"/>
    <w:rsid w:val="00821607"/>
    <w:rsid w:val="00821F2A"/>
    <w:rsid w:val="0082330C"/>
    <w:rsid w:val="00824A9B"/>
    <w:rsid w:val="00824AE0"/>
    <w:rsid w:val="00824B15"/>
    <w:rsid w:val="00824BE2"/>
    <w:rsid w:val="008250C0"/>
    <w:rsid w:val="008252D9"/>
    <w:rsid w:val="008260F0"/>
    <w:rsid w:val="00830FAA"/>
    <w:rsid w:val="008324AC"/>
    <w:rsid w:val="00832B83"/>
    <w:rsid w:val="00833C95"/>
    <w:rsid w:val="008341F3"/>
    <w:rsid w:val="0083547C"/>
    <w:rsid w:val="0083641C"/>
    <w:rsid w:val="008369C2"/>
    <w:rsid w:val="00837605"/>
    <w:rsid w:val="00840340"/>
    <w:rsid w:val="00842FCA"/>
    <w:rsid w:val="00844E3D"/>
    <w:rsid w:val="008453E4"/>
    <w:rsid w:val="008465BB"/>
    <w:rsid w:val="00846B91"/>
    <w:rsid w:val="00846BDD"/>
    <w:rsid w:val="00850CB6"/>
    <w:rsid w:val="00851750"/>
    <w:rsid w:val="0085358F"/>
    <w:rsid w:val="0085380D"/>
    <w:rsid w:val="0085435C"/>
    <w:rsid w:val="0085601B"/>
    <w:rsid w:val="0085678B"/>
    <w:rsid w:val="00856CA7"/>
    <w:rsid w:val="008575A9"/>
    <w:rsid w:val="00857EA5"/>
    <w:rsid w:val="008600F4"/>
    <w:rsid w:val="00861536"/>
    <w:rsid w:val="00861FC3"/>
    <w:rsid w:val="00862666"/>
    <w:rsid w:val="00862AB7"/>
    <w:rsid w:val="00863C27"/>
    <w:rsid w:val="00864BB1"/>
    <w:rsid w:val="0086570A"/>
    <w:rsid w:val="008660CB"/>
    <w:rsid w:val="0086679C"/>
    <w:rsid w:val="00866BE6"/>
    <w:rsid w:val="00867621"/>
    <w:rsid w:val="008679DB"/>
    <w:rsid w:val="00867B7C"/>
    <w:rsid w:val="008722E8"/>
    <w:rsid w:val="00875419"/>
    <w:rsid w:val="00875B41"/>
    <w:rsid w:val="00875BC6"/>
    <w:rsid w:val="00876E17"/>
    <w:rsid w:val="00876E9D"/>
    <w:rsid w:val="00877E1B"/>
    <w:rsid w:val="00881FC5"/>
    <w:rsid w:val="008844D8"/>
    <w:rsid w:val="00886311"/>
    <w:rsid w:val="00886469"/>
    <w:rsid w:val="00886DB9"/>
    <w:rsid w:val="008903BB"/>
    <w:rsid w:val="008907CC"/>
    <w:rsid w:val="00890BC9"/>
    <w:rsid w:val="00891E45"/>
    <w:rsid w:val="00894C51"/>
    <w:rsid w:val="00896298"/>
    <w:rsid w:val="00896546"/>
    <w:rsid w:val="0089724B"/>
    <w:rsid w:val="008A0310"/>
    <w:rsid w:val="008A0E8B"/>
    <w:rsid w:val="008A2551"/>
    <w:rsid w:val="008A2E92"/>
    <w:rsid w:val="008A4438"/>
    <w:rsid w:val="008A522D"/>
    <w:rsid w:val="008B18A1"/>
    <w:rsid w:val="008B1A1C"/>
    <w:rsid w:val="008B56BD"/>
    <w:rsid w:val="008B5D14"/>
    <w:rsid w:val="008B6983"/>
    <w:rsid w:val="008C0E4B"/>
    <w:rsid w:val="008C0E68"/>
    <w:rsid w:val="008C3E10"/>
    <w:rsid w:val="008C518C"/>
    <w:rsid w:val="008C79CC"/>
    <w:rsid w:val="008D0780"/>
    <w:rsid w:val="008D1AE0"/>
    <w:rsid w:val="008D2A92"/>
    <w:rsid w:val="008D3DE6"/>
    <w:rsid w:val="008D410B"/>
    <w:rsid w:val="008D414B"/>
    <w:rsid w:val="008D4840"/>
    <w:rsid w:val="008D4B2C"/>
    <w:rsid w:val="008D58F9"/>
    <w:rsid w:val="008D6729"/>
    <w:rsid w:val="008D757B"/>
    <w:rsid w:val="008D7631"/>
    <w:rsid w:val="008D7A51"/>
    <w:rsid w:val="008D7F21"/>
    <w:rsid w:val="008E05D2"/>
    <w:rsid w:val="008E16C0"/>
    <w:rsid w:val="008E2D33"/>
    <w:rsid w:val="008E3A43"/>
    <w:rsid w:val="008E4204"/>
    <w:rsid w:val="008E4575"/>
    <w:rsid w:val="008E7A0D"/>
    <w:rsid w:val="008F0E30"/>
    <w:rsid w:val="008F1751"/>
    <w:rsid w:val="008F1976"/>
    <w:rsid w:val="008F2126"/>
    <w:rsid w:val="008F23E0"/>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4D58"/>
    <w:rsid w:val="009251AB"/>
    <w:rsid w:val="00930895"/>
    <w:rsid w:val="00930AC3"/>
    <w:rsid w:val="0093224F"/>
    <w:rsid w:val="00934131"/>
    <w:rsid w:val="00934D47"/>
    <w:rsid w:val="00934D9D"/>
    <w:rsid w:val="009356D1"/>
    <w:rsid w:val="00936707"/>
    <w:rsid w:val="009377FD"/>
    <w:rsid w:val="009401D3"/>
    <w:rsid w:val="00940E20"/>
    <w:rsid w:val="0094117D"/>
    <w:rsid w:val="00941DE1"/>
    <w:rsid w:val="009428AD"/>
    <w:rsid w:val="00943FB3"/>
    <w:rsid w:val="009450C1"/>
    <w:rsid w:val="009459C8"/>
    <w:rsid w:val="00945C49"/>
    <w:rsid w:val="00945CA6"/>
    <w:rsid w:val="00947900"/>
    <w:rsid w:val="0095363D"/>
    <w:rsid w:val="0095459B"/>
    <w:rsid w:val="00955CB5"/>
    <w:rsid w:val="00955ECA"/>
    <w:rsid w:val="00957E37"/>
    <w:rsid w:val="00961594"/>
    <w:rsid w:val="00962030"/>
    <w:rsid w:val="00963521"/>
    <w:rsid w:val="00964C4B"/>
    <w:rsid w:val="00965073"/>
    <w:rsid w:val="00965CD1"/>
    <w:rsid w:val="0096736C"/>
    <w:rsid w:val="00970391"/>
    <w:rsid w:val="0097096B"/>
    <w:rsid w:val="00971E9E"/>
    <w:rsid w:val="00972789"/>
    <w:rsid w:val="00972DFA"/>
    <w:rsid w:val="009754EF"/>
    <w:rsid w:val="0097593E"/>
    <w:rsid w:val="00975D21"/>
    <w:rsid w:val="0097707E"/>
    <w:rsid w:val="009771F5"/>
    <w:rsid w:val="00980F86"/>
    <w:rsid w:val="00981586"/>
    <w:rsid w:val="009816F6"/>
    <w:rsid w:val="009816F8"/>
    <w:rsid w:val="009834D0"/>
    <w:rsid w:val="00983D16"/>
    <w:rsid w:val="0098543D"/>
    <w:rsid w:val="00985CCD"/>
    <w:rsid w:val="00985F64"/>
    <w:rsid w:val="00986031"/>
    <w:rsid w:val="009900EB"/>
    <w:rsid w:val="009917BA"/>
    <w:rsid w:val="00991DDF"/>
    <w:rsid w:val="00991E79"/>
    <w:rsid w:val="00992D51"/>
    <w:rsid w:val="00993AA7"/>
    <w:rsid w:val="00993C89"/>
    <w:rsid w:val="0099450A"/>
    <w:rsid w:val="009970E0"/>
    <w:rsid w:val="00997101"/>
    <w:rsid w:val="00997351"/>
    <w:rsid w:val="0099784D"/>
    <w:rsid w:val="009A00F7"/>
    <w:rsid w:val="009A1130"/>
    <w:rsid w:val="009A12DA"/>
    <w:rsid w:val="009A1F14"/>
    <w:rsid w:val="009A4580"/>
    <w:rsid w:val="009A6621"/>
    <w:rsid w:val="009A74BB"/>
    <w:rsid w:val="009A750D"/>
    <w:rsid w:val="009B0686"/>
    <w:rsid w:val="009B30CF"/>
    <w:rsid w:val="009B3264"/>
    <w:rsid w:val="009B4541"/>
    <w:rsid w:val="009B4BC0"/>
    <w:rsid w:val="009B5E71"/>
    <w:rsid w:val="009C3AD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4578"/>
    <w:rsid w:val="009E54B9"/>
    <w:rsid w:val="009E6E66"/>
    <w:rsid w:val="009F0100"/>
    <w:rsid w:val="009F0837"/>
    <w:rsid w:val="009F1BEA"/>
    <w:rsid w:val="009F372B"/>
    <w:rsid w:val="009F51A1"/>
    <w:rsid w:val="009F7657"/>
    <w:rsid w:val="00A00DD5"/>
    <w:rsid w:val="00A0114B"/>
    <w:rsid w:val="00A02C59"/>
    <w:rsid w:val="00A03335"/>
    <w:rsid w:val="00A03902"/>
    <w:rsid w:val="00A0428A"/>
    <w:rsid w:val="00A056B5"/>
    <w:rsid w:val="00A05E9C"/>
    <w:rsid w:val="00A06ED6"/>
    <w:rsid w:val="00A07045"/>
    <w:rsid w:val="00A07E70"/>
    <w:rsid w:val="00A1158B"/>
    <w:rsid w:val="00A12422"/>
    <w:rsid w:val="00A12695"/>
    <w:rsid w:val="00A1325F"/>
    <w:rsid w:val="00A14653"/>
    <w:rsid w:val="00A14BE1"/>
    <w:rsid w:val="00A15122"/>
    <w:rsid w:val="00A16172"/>
    <w:rsid w:val="00A16F61"/>
    <w:rsid w:val="00A20320"/>
    <w:rsid w:val="00A20A79"/>
    <w:rsid w:val="00A20EA5"/>
    <w:rsid w:val="00A20EC8"/>
    <w:rsid w:val="00A216DC"/>
    <w:rsid w:val="00A21CC2"/>
    <w:rsid w:val="00A221CF"/>
    <w:rsid w:val="00A23206"/>
    <w:rsid w:val="00A23EAF"/>
    <w:rsid w:val="00A26DBE"/>
    <w:rsid w:val="00A277E5"/>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46C48"/>
    <w:rsid w:val="00A50549"/>
    <w:rsid w:val="00A50620"/>
    <w:rsid w:val="00A5153D"/>
    <w:rsid w:val="00A53277"/>
    <w:rsid w:val="00A53B81"/>
    <w:rsid w:val="00A542F6"/>
    <w:rsid w:val="00A573D6"/>
    <w:rsid w:val="00A57B71"/>
    <w:rsid w:val="00A62770"/>
    <w:rsid w:val="00A63149"/>
    <w:rsid w:val="00A642BF"/>
    <w:rsid w:val="00A653E3"/>
    <w:rsid w:val="00A65687"/>
    <w:rsid w:val="00A65F53"/>
    <w:rsid w:val="00A70742"/>
    <w:rsid w:val="00A71DDE"/>
    <w:rsid w:val="00A72EDD"/>
    <w:rsid w:val="00A7324E"/>
    <w:rsid w:val="00A7479F"/>
    <w:rsid w:val="00A772EB"/>
    <w:rsid w:val="00A773D6"/>
    <w:rsid w:val="00A80A4C"/>
    <w:rsid w:val="00A81158"/>
    <w:rsid w:val="00A8389B"/>
    <w:rsid w:val="00A844A5"/>
    <w:rsid w:val="00A8554A"/>
    <w:rsid w:val="00A907E3"/>
    <w:rsid w:val="00A908FC"/>
    <w:rsid w:val="00A91638"/>
    <w:rsid w:val="00A95DE7"/>
    <w:rsid w:val="00A972F4"/>
    <w:rsid w:val="00A97384"/>
    <w:rsid w:val="00AA09C9"/>
    <w:rsid w:val="00AA2380"/>
    <w:rsid w:val="00AA3AFD"/>
    <w:rsid w:val="00AA4447"/>
    <w:rsid w:val="00AA5B4D"/>
    <w:rsid w:val="00AA679C"/>
    <w:rsid w:val="00AA7A38"/>
    <w:rsid w:val="00AA7FC2"/>
    <w:rsid w:val="00AB005E"/>
    <w:rsid w:val="00AB385A"/>
    <w:rsid w:val="00AB3F2F"/>
    <w:rsid w:val="00AB4946"/>
    <w:rsid w:val="00AB4BBD"/>
    <w:rsid w:val="00AB532B"/>
    <w:rsid w:val="00AB5F41"/>
    <w:rsid w:val="00AB671F"/>
    <w:rsid w:val="00AC0835"/>
    <w:rsid w:val="00AC2E8F"/>
    <w:rsid w:val="00AC3020"/>
    <w:rsid w:val="00AC38D2"/>
    <w:rsid w:val="00AC3B09"/>
    <w:rsid w:val="00AC499D"/>
    <w:rsid w:val="00AD0E7B"/>
    <w:rsid w:val="00AD100F"/>
    <w:rsid w:val="00AD15EC"/>
    <w:rsid w:val="00AD2A70"/>
    <w:rsid w:val="00AD2CA2"/>
    <w:rsid w:val="00AD2DAB"/>
    <w:rsid w:val="00AD7C59"/>
    <w:rsid w:val="00AE07A3"/>
    <w:rsid w:val="00AE1529"/>
    <w:rsid w:val="00AE1F3E"/>
    <w:rsid w:val="00AE2A88"/>
    <w:rsid w:val="00AE3077"/>
    <w:rsid w:val="00AE3D23"/>
    <w:rsid w:val="00AE4837"/>
    <w:rsid w:val="00AE4D55"/>
    <w:rsid w:val="00AE506A"/>
    <w:rsid w:val="00AE56A2"/>
    <w:rsid w:val="00AE6E14"/>
    <w:rsid w:val="00AF163C"/>
    <w:rsid w:val="00AF238C"/>
    <w:rsid w:val="00AF3941"/>
    <w:rsid w:val="00AF6188"/>
    <w:rsid w:val="00AF7147"/>
    <w:rsid w:val="00AF7C6E"/>
    <w:rsid w:val="00AF7F04"/>
    <w:rsid w:val="00B01DD0"/>
    <w:rsid w:val="00B03FA2"/>
    <w:rsid w:val="00B05B11"/>
    <w:rsid w:val="00B05F47"/>
    <w:rsid w:val="00B0707E"/>
    <w:rsid w:val="00B076D7"/>
    <w:rsid w:val="00B07707"/>
    <w:rsid w:val="00B12F04"/>
    <w:rsid w:val="00B15070"/>
    <w:rsid w:val="00B17622"/>
    <w:rsid w:val="00B217B9"/>
    <w:rsid w:val="00B2362C"/>
    <w:rsid w:val="00B23AA4"/>
    <w:rsid w:val="00B249C2"/>
    <w:rsid w:val="00B2508C"/>
    <w:rsid w:val="00B255CD"/>
    <w:rsid w:val="00B25C10"/>
    <w:rsid w:val="00B25E36"/>
    <w:rsid w:val="00B27455"/>
    <w:rsid w:val="00B274C1"/>
    <w:rsid w:val="00B30545"/>
    <w:rsid w:val="00B32B1C"/>
    <w:rsid w:val="00B344E3"/>
    <w:rsid w:val="00B35D0F"/>
    <w:rsid w:val="00B37ADD"/>
    <w:rsid w:val="00B4197B"/>
    <w:rsid w:val="00B430AE"/>
    <w:rsid w:val="00B439D4"/>
    <w:rsid w:val="00B44BFE"/>
    <w:rsid w:val="00B45FF8"/>
    <w:rsid w:val="00B46D2A"/>
    <w:rsid w:val="00B500AE"/>
    <w:rsid w:val="00B55F53"/>
    <w:rsid w:val="00B56271"/>
    <w:rsid w:val="00B56695"/>
    <w:rsid w:val="00B57A62"/>
    <w:rsid w:val="00B60799"/>
    <w:rsid w:val="00B609AE"/>
    <w:rsid w:val="00B60B9E"/>
    <w:rsid w:val="00B61457"/>
    <w:rsid w:val="00B615BE"/>
    <w:rsid w:val="00B61FDB"/>
    <w:rsid w:val="00B626A5"/>
    <w:rsid w:val="00B62A94"/>
    <w:rsid w:val="00B63498"/>
    <w:rsid w:val="00B63691"/>
    <w:rsid w:val="00B638BE"/>
    <w:rsid w:val="00B65123"/>
    <w:rsid w:val="00B659FB"/>
    <w:rsid w:val="00B66566"/>
    <w:rsid w:val="00B66E08"/>
    <w:rsid w:val="00B708EC"/>
    <w:rsid w:val="00B70BFD"/>
    <w:rsid w:val="00B7194B"/>
    <w:rsid w:val="00B733F6"/>
    <w:rsid w:val="00B7388A"/>
    <w:rsid w:val="00B73BCF"/>
    <w:rsid w:val="00B76AB9"/>
    <w:rsid w:val="00B804A0"/>
    <w:rsid w:val="00B80896"/>
    <w:rsid w:val="00B80BAE"/>
    <w:rsid w:val="00B80E58"/>
    <w:rsid w:val="00B823DE"/>
    <w:rsid w:val="00B850BC"/>
    <w:rsid w:val="00B8516E"/>
    <w:rsid w:val="00B85840"/>
    <w:rsid w:val="00B85CC0"/>
    <w:rsid w:val="00B861B2"/>
    <w:rsid w:val="00B877DA"/>
    <w:rsid w:val="00B87A76"/>
    <w:rsid w:val="00B90387"/>
    <w:rsid w:val="00B91D20"/>
    <w:rsid w:val="00B936B0"/>
    <w:rsid w:val="00B960E1"/>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1F2"/>
    <w:rsid w:val="00BC66D9"/>
    <w:rsid w:val="00BC676D"/>
    <w:rsid w:val="00BC74D8"/>
    <w:rsid w:val="00BD03B5"/>
    <w:rsid w:val="00BD2691"/>
    <w:rsid w:val="00BD2A87"/>
    <w:rsid w:val="00BD63F0"/>
    <w:rsid w:val="00BD6CF9"/>
    <w:rsid w:val="00BD6E8B"/>
    <w:rsid w:val="00BD77EF"/>
    <w:rsid w:val="00BE0167"/>
    <w:rsid w:val="00BE08BA"/>
    <w:rsid w:val="00BE15B6"/>
    <w:rsid w:val="00BE1F07"/>
    <w:rsid w:val="00BE2789"/>
    <w:rsid w:val="00BE2B98"/>
    <w:rsid w:val="00BE4618"/>
    <w:rsid w:val="00BE4DEA"/>
    <w:rsid w:val="00BE59DD"/>
    <w:rsid w:val="00BE631A"/>
    <w:rsid w:val="00BE6D9F"/>
    <w:rsid w:val="00BE6FAF"/>
    <w:rsid w:val="00BE7210"/>
    <w:rsid w:val="00BE7DAC"/>
    <w:rsid w:val="00BF149B"/>
    <w:rsid w:val="00BF1B4E"/>
    <w:rsid w:val="00BF1F3F"/>
    <w:rsid w:val="00BF24AA"/>
    <w:rsid w:val="00BF4758"/>
    <w:rsid w:val="00BF5917"/>
    <w:rsid w:val="00BF5BE4"/>
    <w:rsid w:val="00BF6210"/>
    <w:rsid w:val="00C0253E"/>
    <w:rsid w:val="00C0313C"/>
    <w:rsid w:val="00C032B0"/>
    <w:rsid w:val="00C04E39"/>
    <w:rsid w:val="00C1127D"/>
    <w:rsid w:val="00C11472"/>
    <w:rsid w:val="00C11F3F"/>
    <w:rsid w:val="00C12682"/>
    <w:rsid w:val="00C12DD4"/>
    <w:rsid w:val="00C12E09"/>
    <w:rsid w:val="00C14C9A"/>
    <w:rsid w:val="00C15456"/>
    <w:rsid w:val="00C15D48"/>
    <w:rsid w:val="00C160A5"/>
    <w:rsid w:val="00C162A0"/>
    <w:rsid w:val="00C16307"/>
    <w:rsid w:val="00C1770E"/>
    <w:rsid w:val="00C17C3A"/>
    <w:rsid w:val="00C21C6D"/>
    <w:rsid w:val="00C221BA"/>
    <w:rsid w:val="00C235B1"/>
    <w:rsid w:val="00C247F9"/>
    <w:rsid w:val="00C24DC7"/>
    <w:rsid w:val="00C25F8D"/>
    <w:rsid w:val="00C26D0A"/>
    <w:rsid w:val="00C30650"/>
    <w:rsid w:val="00C3065C"/>
    <w:rsid w:val="00C315D6"/>
    <w:rsid w:val="00C32938"/>
    <w:rsid w:val="00C33374"/>
    <w:rsid w:val="00C34647"/>
    <w:rsid w:val="00C36FCB"/>
    <w:rsid w:val="00C37382"/>
    <w:rsid w:val="00C3764D"/>
    <w:rsid w:val="00C402D8"/>
    <w:rsid w:val="00C416D4"/>
    <w:rsid w:val="00C41A51"/>
    <w:rsid w:val="00C42C28"/>
    <w:rsid w:val="00C4356C"/>
    <w:rsid w:val="00C4440E"/>
    <w:rsid w:val="00C45FDA"/>
    <w:rsid w:val="00C4660F"/>
    <w:rsid w:val="00C47A6D"/>
    <w:rsid w:val="00C50BFE"/>
    <w:rsid w:val="00C51AB4"/>
    <w:rsid w:val="00C53863"/>
    <w:rsid w:val="00C54F77"/>
    <w:rsid w:val="00C5551D"/>
    <w:rsid w:val="00C55857"/>
    <w:rsid w:val="00C565A2"/>
    <w:rsid w:val="00C569CC"/>
    <w:rsid w:val="00C579E8"/>
    <w:rsid w:val="00C57F03"/>
    <w:rsid w:val="00C61145"/>
    <w:rsid w:val="00C61262"/>
    <w:rsid w:val="00C62ED2"/>
    <w:rsid w:val="00C6412B"/>
    <w:rsid w:val="00C64EE9"/>
    <w:rsid w:val="00C70AE3"/>
    <w:rsid w:val="00C71882"/>
    <w:rsid w:val="00C73C90"/>
    <w:rsid w:val="00C741FE"/>
    <w:rsid w:val="00C74336"/>
    <w:rsid w:val="00C74523"/>
    <w:rsid w:val="00C746FA"/>
    <w:rsid w:val="00C756FC"/>
    <w:rsid w:val="00C75993"/>
    <w:rsid w:val="00C768EF"/>
    <w:rsid w:val="00C76C37"/>
    <w:rsid w:val="00C76E3B"/>
    <w:rsid w:val="00C773B7"/>
    <w:rsid w:val="00C817C2"/>
    <w:rsid w:val="00C83756"/>
    <w:rsid w:val="00C85CB3"/>
    <w:rsid w:val="00C861B8"/>
    <w:rsid w:val="00C866D1"/>
    <w:rsid w:val="00C86993"/>
    <w:rsid w:val="00C8747A"/>
    <w:rsid w:val="00C90F1E"/>
    <w:rsid w:val="00C92268"/>
    <w:rsid w:val="00C94A85"/>
    <w:rsid w:val="00C976C0"/>
    <w:rsid w:val="00CA0BF4"/>
    <w:rsid w:val="00CB0A3B"/>
    <w:rsid w:val="00CB19A4"/>
    <w:rsid w:val="00CB218D"/>
    <w:rsid w:val="00CB2EDA"/>
    <w:rsid w:val="00CB360C"/>
    <w:rsid w:val="00CB4253"/>
    <w:rsid w:val="00CB47C5"/>
    <w:rsid w:val="00CB49D8"/>
    <w:rsid w:val="00CB4E8D"/>
    <w:rsid w:val="00CB536C"/>
    <w:rsid w:val="00CB58D3"/>
    <w:rsid w:val="00CC0B84"/>
    <w:rsid w:val="00CC0C58"/>
    <w:rsid w:val="00CC1531"/>
    <w:rsid w:val="00CC3767"/>
    <w:rsid w:val="00CC5607"/>
    <w:rsid w:val="00CC57F4"/>
    <w:rsid w:val="00CC5ACF"/>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00FE"/>
    <w:rsid w:val="00CF1BBA"/>
    <w:rsid w:val="00CF205B"/>
    <w:rsid w:val="00CF7B58"/>
    <w:rsid w:val="00D018B1"/>
    <w:rsid w:val="00D025FA"/>
    <w:rsid w:val="00D02829"/>
    <w:rsid w:val="00D03F4A"/>
    <w:rsid w:val="00D0493E"/>
    <w:rsid w:val="00D079E3"/>
    <w:rsid w:val="00D1064D"/>
    <w:rsid w:val="00D106BE"/>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2910"/>
    <w:rsid w:val="00D3333C"/>
    <w:rsid w:val="00D3463E"/>
    <w:rsid w:val="00D35A7F"/>
    <w:rsid w:val="00D35CDB"/>
    <w:rsid w:val="00D3766F"/>
    <w:rsid w:val="00D41F40"/>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349"/>
    <w:rsid w:val="00D6544B"/>
    <w:rsid w:val="00D676E2"/>
    <w:rsid w:val="00D73A1A"/>
    <w:rsid w:val="00D74CD1"/>
    <w:rsid w:val="00D74F5F"/>
    <w:rsid w:val="00D75631"/>
    <w:rsid w:val="00D75BE7"/>
    <w:rsid w:val="00D764B6"/>
    <w:rsid w:val="00D76D9D"/>
    <w:rsid w:val="00D772D0"/>
    <w:rsid w:val="00D77ABE"/>
    <w:rsid w:val="00D80397"/>
    <w:rsid w:val="00D8047C"/>
    <w:rsid w:val="00D81E82"/>
    <w:rsid w:val="00D823CC"/>
    <w:rsid w:val="00D82E3F"/>
    <w:rsid w:val="00D8404A"/>
    <w:rsid w:val="00D848C2"/>
    <w:rsid w:val="00D85115"/>
    <w:rsid w:val="00D85AB1"/>
    <w:rsid w:val="00D85E35"/>
    <w:rsid w:val="00D86642"/>
    <w:rsid w:val="00D872B8"/>
    <w:rsid w:val="00D87667"/>
    <w:rsid w:val="00D9061C"/>
    <w:rsid w:val="00D939D7"/>
    <w:rsid w:val="00D93DCE"/>
    <w:rsid w:val="00D96113"/>
    <w:rsid w:val="00DA034C"/>
    <w:rsid w:val="00DA0492"/>
    <w:rsid w:val="00DA3128"/>
    <w:rsid w:val="00DA32FA"/>
    <w:rsid w:val="00DA3674"/>
    <w:rsid w:val="00DA677A"/>
    <w:rsid w:val="00DB0BB2"/>
    <w:rsid w:val="00DB1CEA"/>
    <w:rsid w:val="00DB1DB3"/>
    <w:rsid w:val="00DB3347"/>
    <w:rsid w:val="00DB6195"/>
    <w:rsid w:val="00DB67EF"/>
    <w:rsid w:val="00DB74A5"/>
    <w:rsid w:val="00DB7E22"/>
    <w:rsid w:val="00DC1878"/>
    <w:rsid w:val="00DC1C5A"/>
    <w:rsid w:val="00DC1E8F"/>
    <w:rsid w:val="00DC1F64"/>
    <w:rsid w:val="00DC4426"/>
    <w:rsid w:val="00DC6229"/>
    <w:rsid w:val="00DD039A"/>
    <w:rsid w:val="00DD0997"/>
    <w:rsid w:val="00DD22EA"/>
    <w:rsid w:val="00DD2FCF"/>
    <w:rsid w:val="00DD4F36"/>
    <w:rsid w:val="00DD6504"/>
    <w:rsid w:val="00DD6BEA"/>
    <w:rsid w:val="00DE08D3"/>
    <w:rsid w:val="00DE09CE"/>
    <w:rsid w:val="00DE136D"/>
    <w:rsid w:val="00DE1C5A"/>
    <w:rsid w:val="00DE3FF8"/>
    <w:rsid w:val="00DE40CE"/>
    <w:rsid w:val="00DE448A"/>
    <w:rsid w:val="00DE449B"/>
    <w:rsid w:val="00DE5420"/>
    <w:rsid w:val="00DE66A6"/>
    <w:rsid w:val="00DE6ACF"/>
    <w:rsid w:val="00DE6D70"/>
    <w:rsid w:val="00DE6E09"/>
    <w:rsid w:val="00DF1CE0"/>
    <w:rsid w:val="00DF2950"/>
    <w:rsid w:val="00DF30CC"/>
    <w:rsid w:val="00DF5E48"/>
    <w:rsid w:val="00DF6BD0"/>
    <w:rsid w:val="00E005DC"/>
    <w:rsid w:val="00E01149"/>
    <w:rsid w:val="00E027ED"/>
    <w:rsid w:val="00E03447"/>
    <w:rsid w:val="00E038F2"/>
    <w:rsid w:val="00E05951"/>
    <w:rsid w:val="00E05F7A"/>
    <w:rsid w:val="00E06197"/>
    <w:rsid w:val="00E0631C"/>
    <w:rsid w:val="00E07C53"/>
    <w:rsid w:val="00E173E9"/>
    <w:rsid w:val="00E17CB4"/>
    <w:rsid w:val="00E20546"/>
    <w:rsid w:val="00E208EC"/>
    <w:rsid w:val="00E224A3"/>
    <w:rsid w:val="00E2261D"/>
    <w:rsid w:val="00E22A22"/>
    <w:rsid w:val="00E22B73"/>
    <w:rsid w:val="00E22C09"/>
    <w:rsid w:val="00E244D6"/>
    <w:rsid w:val="00E24639"/>
    <w:rsid w:val="00E258AE"/>
    <w:rsid w:val="00E26008"/>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875C3"/>
    <w:rsid w:val="00E905FA"/>
    <w:rsid w:val="00E9085B"/>
    <w:rsid w:val="00E90FCD"/>
    <w:rsid w:val="00E929D2"/>
    <w:rsid w:val="00EA08F1"/>
    <w:rsid w:val="00EA16C5"/>
    <w:rsid w:val="00EA45FA"/>
    <w:rsid w:val="00EA5165"/>
    <w:rsid w:val="00EA6A20"/>
    <w:rsid w:val="00EA6C8B"/>
    <w:rsid w:val="00EB03D0"/>
    <w:rsid w:val="00EB24A0"/>
    <w:rsid w:val="00EB3C42"/>
    <w:rsid w:val="00EB6194"/>
    <w:rsid w:val="00EB6B0F"/>
    <w:rsid w:val="00EB6DC2"/>
    <w:rsid w:val="00EB6F05"/>
    <w:rsid w:val="00EB7865"/>
    <w:rsid w:val="00EC2E7F"/>
    <w:rsid w:val="00EC3802"/>
    <w:rsid w:val="00EC41F1"/>
    <w:rsid w:val="00EC4B0D"/>
    <w:rsid w:val="00EC58D4"/>
    <w:rsid w:val="00EC5E64"/>
    <w:rsid w:val="00EC6972"/>
    <w:rsid w:val="00EC70B9"/>
    <w:rsid w:val="00EC751A"/>
    <w:rsid w:val="00EC79E0"/>
    <w:rsid w:val="00ED104D"/>
    <w:rsid w:val="00ED112F"/>
    <w:rsid w:val="00ED184C"/>
    <w:rsid w:val="00ED1BAE"/>
    <w:rsid w:val="00ED229D"/>
    <w:rsid w:val="00ED404B"/>
    <w:rsid w:val="00ED5590"/>
    <w:rsid w:val="00ED7A5C"/>
    <w:rsid w:val="00EE02EF"/>
    <w:rsid w:val="00EE10B1"/>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764"/>
    <w:rsid w:val="00F04EC4"/>
    <w:rsid w:val="00F06CDF"/>
    <w:rsid w:val="00F07C11"/>
    <w:rsid w:val="00F07F8D"/>
    <w:rsid w:val="00F10653"/>
    <w:rsid w:val="00F10B79"/>
    <w:rsid w:val="00F11003"/>
    <w:rsid w:val="00F1114D"/>
    <w:rsid w:val="00F12483"/>
    <w:rsid w:val="00F126C8"/>
    <w:rsid w:val="00F13EF1"/>
    <w:rsid w:val="00F147EA"/>
    <w:rsid w:val="00F14F9A"/>
    <w:rsid w:val="00F16780"/>
    <w:rsid w:val="00F20B12"/>
    <w:rsid w:val="00F21846"/>
    <w:rsid w:val="00F22190"/>
    <w:rsid w:val="00F221F4"/>
    <w:rsid w:val="00F230C6"/>
    <w:rsid w:val="00F23B0E"/>
    <w:rsid w:val="00F24F56"/>
    <w:rsid w:val="00F2516D"/>
    <w:rsid w:val="00F25863"/>
    <w:rsid w:val="00F2597E"/>
    <w:rsid w:val="00F273DF"/>
    <w:rsid w:val="00F315A1"/>
    <w:rsid w:val="00F34891"/>
    <w:rsid w:val="00F34F08"/>
    <w:rsid w:val="00F364FD"/>
    <w:rsid w:val="00F3697F"/>
    <w:rsid w:val="00F37FA2"/>
    <w:rsid w:val="00F4260F"/>
    <w:rsid w:val="00F44B1C"/>
    <w:rsid w:val="00F47878"/>
    <w:rsid w:val="00F5161C"/>
    <w:rsid w:val="00F529DA"/>
    <w:rsid w:val="00F548EE"/>
    <w:rsid w:val="00F54B05"/>
    <w:rsid w:val="00F54BFD"/>
    <w:rsid w:val="00F5542E"/>
    <w:rsid w:val="00F55838"/>
    <w:rsid w:val="00F56A9A"/>
    <w:rsid w:val="00F6077C"/>
    <w:rsid w:val="00F61074"/>
    <w:rsid w:val="00F6175A"/>
    <w:rsid w:val="00F61785"/>
    <w:rsid w:val="00F64722"/>
    <w:rsid w:val="00F6758D"/>
    <w:rsid w:val="00F71F27"/>
    <w:rsid w:val="00F73734"/>
    <w:rsid w:val="00F73899"/>
    <w:rsid w:val="00F747DD"/>
    <w:rsid w:val="00F7572C"/>
    <w:rsid w:val="00F77DE7"/>
    <w:rsid w:val="00F80D11"/>
    <w:rsid w:val="00F81DD8"/>
    <w:rsid w:val="00F82E94"/>
    <w:rsid w:val="00F82F4A"/>
    <w:rsid w:val="00F830AB"/>
    <w:rsid w:val="00F839D2"/>
    <w:rsid w:val="00F83E69"/>
    <w:rsid w:val="00F85266"/>
    <w:rsid w:val="00F85460"/>
    <w:rsid w:val="00F86518"/>
    <w:rsid w:val="00F87755"/>
    <w:rsid w:val="00F87BA9"/>
    <w:rsid w:val="00F907C6"/>
    <w:rsid w:val="00F91064"/>
    <w:rsid w:val="00F9221D"/>
    <w:rsid w:val="00F92EA2"/>
    <w:rsid w:val="00F937C1"/>
    <w:rsid w:val="00F93F83"/>
    <w:rsid w:val="00F97268"/>
    <w:rsid w:val="00F97DDE"/>
    <w:rsid w:val="00FA0348"/>
    <w:rsid w:val="00FA0370"/>
    <w:rsid w:val="00FA1367"/>
    <w:rsid w:val="00FA17A4"/>
    <w:rsid w:val="00FA1DC8"/>
    <w:rsid w:val="00FA29FF"/>
    <w:rsid w:val="00FA3FC0"/>
    <w:rsid w:val="00FA4167"/>
    <w:rsid w:val="00FA549E"/>
    <w:rsid w:val="00FA600E"/>
    <w:rsid w:val="00FA653D"/>
    <w:rsid w:val="00FA6B9F"/>
    <w:rsid w:val="00FA74ED"/>
    <w:rsid w:val="00FA78B6"/>
    <w:rsid w:val="00FB2BA3"/>
    <w:rsid w:val="00FB439D"/>
    <w:rsid w:val="00FB4AFE"/>
    <w:rsid w:val="00FB4E75"/>
    <w:rsid w:val="00FB5D2D"/>
    <w:rsid w:val="00FB5EAA"/>
    <w:rsid w:val="00FB6997"/>
    <w:rsid w:val="00FB7385"/>
    <w:rsid w:val="00FC0B6A"/>
    <w:rsid w:val="00FC1F64"/>
    <w:rsid w:val="00FC4CB0"/>
    <w:rsid w:val="00FC4E3E"/>
    <w:rsid w:val="00FC5AF7"/>
    <w:rsid w:val="00FC6E9F"/>
    <w:rsid w:val="00FC7FB0"/>
    <w:rsid w:val="00FD225F"/>
    <w:rsid w:val="00FD2B39"/>
    <w:rsid w:val="00FD3681"/>
    <w:rsid w:val="00FD53CC"/>
    <w:rsid w:val="00FD66CE"/>
    <w:rsid w:val="00FD6E5E"/>
    <w:rsid w:val="00FD75B0"/>
    <w:rsid w:val="00FE0155"/>
    <w:rsid w:val="00FE0B2D"/>
    <w:rsid w:val="00FE115D"/>
    <w:rsid w:val="00FE1768"/>
    <w:rsid w:val="00FE1A3E"/>
    <w:rsid w:val="00FE1C63"/>
    <w:rsid w:val="00FE2804"/>
    <w:rsid w:val="00FE2D29"/>
    <w:rsid w:val="00FE3FAF"/>
    <w:rsid w:val="00FE45C8"/>
    <w:rsid w:val="00FE7244"/>
    <w:rsid w:val="00FF0871"/>
    <w:rsid w:val="00FF0D84"/>
    <w:rsid w:val="00FF12BA"/>
    <w:rsid w:val="00FF3AD2"/>
    <w:rsid w:val="00FF3CB6"/>
    <w:rsid w:val="00FF466D"/>
    <w:rsid w:val="00FF4A79"/>
    <w:rsid w:val="00FF4BED"/>
    <w:rsid w:val="00FF4F1F"/>
    <w:rsid w:val="00FF5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83641C"/>
    <w:pPr>
      <w:ind w:firstLineChars="0" w:firstLine="0"/>
      <w:jc w:val="left"/>
    </w:pPr>
    <w:rPr>
      <w:rFonts w:ascii="宋体" w:hAnsi="宋体"/>
      <w:b/>
      <w:bCs/>
      <w:iCs/>
      <w:smallCaps/>
      <w:sz w:val="30"/>
      <w:szCs w:val="3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控制器</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66798C74-AAF6-490E-81D5-470292E5ADA3}">
      <dgm:prSet phldrT="[文本]"/>
      <dgm:spPr/>
      <dgm:t>
        <a:bodyPr/>
        <a:lstStyle/>
        <a:p>
          <a:pPr algn="ctr"/>
          <a:r>
            <a:rPr lang="en-US" altLang="zh-CN"/>
            <a:t>Html5</a:t>
          </a:r>
          <a:endParaRPr lang="zh-CN" altLang="en-US"/>
        </a:p>
      </dgm:t>
    </dgm:pt>
    <dgm:pt modelId="{C12F55C2-837E-4097-94CA-9AE80FC7EF30}" type="parTrans" cxnId="{92524EAB-8E20-4B0D-9624-E34CBD2CEA43}">
      <dgm:prSet/>
      <dgm:spPr/>
    </dgm:pt>
    <dgm:pt modelId="{E770A7D6-A45A-43A0-8936-223CCAF668AD}" type="sibTrans" cxnId="{92524EAB-8E20-4B0D-9624-E34CBD2CEA43}">
      <dgm:prSet/>
      <dgm:spPr/>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574875E5-81D0-43EE-BA27-BE52AB6B6048}" type="pres">
      <dgm:prSet presAssocID="{F9EB5655-E6A7-4EA4-B145-EC3729CC7846}" presName="Name37" presStyleLbl="parChTrans1D4" presStyleIdx="16"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6"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6"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7"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7"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7"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8"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8"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8"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19"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19"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19"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0"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0"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0"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5706FB21-1ADA-49EE-970B-ED07E2FC54EF}" type="pres">
      <dgm:prSet presAssocID="{C12F55C2-837E-4097-94CA-9AE80FC7EF30}" presName="Name37" presStyleLbl="parChTrans1D4" presStyleIdx="21" presStyleCnt="22"/>
      <dgm:spPr/>
    </dgm:pt>
    <dgm:pt modelId="{EA0BE8A5-4F75-4F33-A1A3-FCCC0F1C9AF1}" type="pres">
      <dgm:prSet presAssocID="{66798C74-AAF6-490E-81D5-470292E5ADA3}" presName="hierRoot2" presStyleCnt="0">
        <dgm:presLayoutVars>
          <dgm:hierBranch val="init"/>
        </dgm:presLayoutVars>
      </dgm:prSet>
      <dgm:spPr/>
    </dgm:pt>
    <dgm:pt modelId="{61D39AA1-6D10-440C-BC06-ECFF834AC396}" type="pres">
      <dgm:prSet presAssocID="{66798C74-AAF6-490E-81D5-470292E5ADA3}" presName="rootComposite" presStyleCnt="0"/>
      <dgm:spPr/>
    </dgm:pt>
    <dgm:pt modelId="{AE54474E-57C2-4A00-84B2-9E3009B9A8BC}" type="pres">
      <dgm:prSet presAssocID="{66798C74-AAF6-490E-81D5-470292E5ADA3}" presName="rootText" presStyleLbl="node4" presStyleIdx="21" presStyleCnt="22">
        <dgm:presLayoutVars>
          <dgm:chPref val="3"/>
        </dgm:presLayoutVars>
      </dgm:prSet>
      <dgm:spPr/>
      <dgm:t>
        <a:bodyPr/>
        <a:lstStyle/>
        <a:p>
          <a:endParaRPr lang="zh-CN" altLang="en-US"/>
        </a:p>
      </dgm:t>
    </dgm:pt>
    <dgm:pt modelId="{CF121B9A-5852-408E-B4E1-0A3105B1AB5E}" type="pres">
      <dgm:prSet presAssocID="{66798C74-AAF6-490E-81D5-470292E5ADA3}" presName="rootConnector" presStyleLbl="node4" presStyleIdx="21" presStyleCnt="22"/>
      <dgm:spPr/>
      <dgm:t>
        <a:bodyPr/>
        <a:lstStyle/>
        <a:p>
          <a:endParaRPr lang="zh-CN" altLang="en-US"/>
        </a:p>
      </dgm:t>
    </dgm:pt>
    <dgm:pt modelId="{86AB06DB-F7A5-4CE5-9637-DC9A9CC99D8A}" type="pres">
      <dgm:prSet presAssocID="{66798C74-AAF6-490E-81D5-470292E5ADA3}" presName="hierChild4" presStyleCnt="0"/>
      <dgm:spPr/>
    </dgm:pt>
    <dgm:pt modelId="{9A098475-5B08-4019-BC28-612555D89E8D}" type="pres">
      <dgm:prSet presAssocID="{66798C74-AAF6-490E-81D5-470292E5ADA3}"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44BE4279-59AA-4286-9937-B8690A9FCF92}" type="presOf" srcId="{AAAF4EF1-B0DD-4910-B0C6-BAF4D2731E5D}" destId="{73AB28F7-7B13-4B41-A85D-763C340303FB}"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01650FC-DC85-4699-865C-CBDC7967D2CF}" type="presOf" srcId="{66798C74-AAF6-490E-81D5-470292E5ADA3}" destId="{AE54474E-57C2-4A00-84B2-9E3009B9A8BC}"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92524EAB-8E20-4B0D-9624-E34CBD2CEA43}" srcId="{D5CF7368-FC1E-4115-993A-826D0C65B7A0}" destId="{66798C74-AAF6-490E-81D5-470292E5ADA3}" srcOrd="1" destOrd="0" parTransId="{C12F55C2-837E-4097-94CA-9AE80FC7EF30}" sibTransId="{E770A7D6-A45A-43A0-8936-223CCAF668AD}"/>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1"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C95CA09E-0854-4038-844A-C7209A6B8320}" type="presOf" srcId="{66798C74-AAF6-490E-81D5-470292E5ADA3}" destId="{CF121B9A-5852-408E-B4E1-0A3105B1AB5E}"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5B88449D-36F0-48DD-BA41-5FF6E5328CDC}" type="presOf" srcId="{C12F55C2-837E-4097-94CA-9AE80FC7EF30}" destId="{5706FB21-1ADA-49EE-970B-ED07E2FC54EF}" srcOrd="0" destOrd="0" presId="urn:microsoft.com/office/officeart/2005/8/layout/orgChart1"/>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3A8C3B48-8A87-4A3B-8891-5AFB95514B85}" type="presParOf" srcId="{C3816461-B8C8-4C15-B474-7FBA5A72AFF9}" destId="{574875E5-81D0-43EE-BA27-BE52AB6B6048}" srcOrd="2" destOrd="0" presId="urn:microsoft.com/office/officeart/2005/8/layout/orgChart1"/>
    <dgm:cxn modelId="{67558974-CDCE-4A08-86F9-8936B6B34B90}" type="presParOf" srcId="{C3816461-B8C8-4C15-B474-7FBA5A72AFF9}" destId="{E42C86A6-5F87-4EB7-98B2-9D7D1013F0C6}" srcOrd="3"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C1938498-D843-419B-B522-C6B3FB0B56E7}" type="presParOf" srcId="{5A88C62A-369F-4C64-8AAA-AAF574E467C0}" destId="{5706FB21-1ADA-49EE-970B-ED07E2FC54EF}" srcOrd="2" destOrd="0" presId="urn:microsoft.com/office/officeart/2005/8/layout/orgChart1"/>
    <dgm:cxn modelId="{2F6C866F-1E1A-4316-808E-F8CD55EF188D}" type="presParOf" srcId="{5A88C62A-369F-4C64-8AAA-AAF574E467C0}" destId="{EA0BE8A5-4F75-4F33-A1A3-FCCC0F1C9AF1}" srcOrd="3" destOrd="0" presId="urn:microsoft.com/office/officeart/2005/8/layout/orgChart1"/>
    <dgm:cxn modelId="{6885D748-6F70-4B01-8976-B8A5651804CB}" type="presParOf" srcId="{EA0BE8A5-4F75-4F33-A1A3-FCCC0F1C9AF1}" destId="{61D39AA1-6D10-440C-BC06-ECFF834AC396}" srcOrd="0" destOrd="0" presId="urn:microsoft.com/office/officeart/2005/8/layout/orgChart1"/>
    <dgm:cxn modelId="{982AA5F9-ED8E-49FA-9F1F-6413D1A0B8D7}" type="presParOf" srcId="{61D39AA1-6D10-440C-BC06-ECFF834AC396}" destId="{AE54474E-57C2-4A00-84B2-9E3009B9A8BC}" srcOrd="0" destOrd="0" presId="urn:microsoft.com/office/officeart/2005/8/layout/orgChart1"/>
    <dgm:cxn modelId="{82302585-0781-400D-AAE0-CA2F0291B59E}" type="presParOf" srcId="{61D39AA1-6D10-440C-BC06-ECFF834AC396}" destId="{CF121B9A-5852-408E-B4E1-0A3105B1AB5E}" srcOrd="1" destOrd="0" presId="urn:microsoft.com/office/officeart/2005/8/layout/orgChart1"/>
    <dgm:cxn modelId="{D2C80ECE-9152-4611-A4B5-E2C7B4ECADB6}" type="presParOf" srcId="{EA0BE8A5-4F75-4F33-A1A3-FCCC0F1C9AF1}" destId="{86AB06DB-F7A5-4CE5-9637-DC9A9CC99D8A}" srcOrd="1" destOrd="0" presId="urn:microsoft.com/office/officeart/2005/8/layout/orgChart1"/>
    <dgm:cxn modelId="{5E2DFBE2-4364-4D51-A2E7-0997A7A81899}" type="presParOf" srcId="{EA0BE8A5-4F75-4F33-A1A3-FCCC0F1C9AF1}" destId="{9A098475-5B08-4019-BC28-612555D89E8D}"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FB21-1ADA-49EE-970B-ED07E2FC54EF}">
      <dsp:nvSpPr>
        <dsp:cNvPr id="0" name=""/>
        <dsp:cNvSpPr/>
      </dsp:nvSpPr>
      <dsp:spPr>
        <a:xfrm>
          <a:off x="4725656"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控制器</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1C2366A-40E3-4630-9A38-D5F59C0C3D3F}">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477484"/>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 modelId="{AE54474E-57C2-4A00-84B2-9E3009B9A8BC}">
      <dsp:nvSpPr>
        <dsp:cNvPr id="0" name=""/>
        <dsp:cNvSpPr/>
      </dsp:nvSpPr>
      <dsp:spPr>
        <a:xfrm>
          <a:off x="483644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Html5</a:t>
          </a:r>
          <a:endParaRPr lang="zh-CN" altLang="en-US" sz="600" kern="1200"/>
        </a:p>
      </dsp:txBody>
      <dsp:txXfrm>
        <a:off x="4836444" y="1477484"/>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08046-C1B5-4293-8995-7520E8AA9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9499</TotalTime>
  <Pages>64</Pages>
  <Words>5916</Words>
  <Characters>33727</Characters>
  <Application>Microsoft Office Word</Application>
  <DocSecurity>0</DocSecurity>
  <Lines>281</Lines>
  <Paragraphs>79</Paragraphs>
  <ScaleCrop>false</ScaleCrop>
  <Company/>
  <LinksUpToDate>false</LinksUpToDate>
  <CharactersWithSpaces>39564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2022</cp:revision>
  <cp:lastPrinted>2017-11-20T11:09:00Z</cp:lastPrinted>
  <dcterms:created xsi:type="dcterms:W3CDTF">2017-10-24T06:12:00Z</dcterms:created>
  <dcterms:modified xsi:type="dcterms:W3CDTF">2017-12-24T11:44:00Z</dcterms:modified>
</cp:coreProperties>
</file>