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66B" w:rsidRDefault="007B0962" w:rsidP="00334D1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基于</w:t>
      </w:r>
      <w:r w:rsidR="00334D18" w:rsidRPr="00334D18">
        <w:rPr>
          <w:rFonts w:hint="eastAsia"/>
          <w:sz w:val="36"/>
          <w:szCs w:val="36"/>
        </w:rPr>
        <w:t>SDN广域网下应用信息的获取与呈现</w:t>
      </w:r>
    </w:p>
    <w:p w:rsidR="00F73408" w:rsidRDefault="006F566B" w:rsidP="00334D1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论文提纲</w:t>
      </w:r>
    </w:p>
    <w:p w:rsidR="00334D18" w:rsidRDefault="00334D18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DB5CE3" w:rsidRDefault="00DB5CE3" w:rsidP="00DB5CE3">
      <w:pPr>
        <w:pStyle w:val="1"/>
      </w:pPr>
      <w:r>
        <w:rPr>
          <w:rFonts w:hint="eastAsia"/>
        </w:rPr>
        <w:lastRenderedPageBreak/>
        <w:t>绪论</w:t>
      </w:r>
    </w:p>
    <w:p w:rsidR="000B0AC0" w:rsidRDefault="00785D5B" w:rsidP="00031EB3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主要介绍SDN的产生背景、发展历程以及现状。</w:t>
      </w:r>
    </w:p>
    <w:p w:rsidR="00785D5B" w:rsidRPr="000B0AC0" w:rsidRDefault="00785D5B" w:rsidP="00031EB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还有流量采集的基本协议</w:t>
      </w:r>
      <w:proofErr w:type="spellStart"/>
      <w:r>
        <w:rPr>
          <w:rFonts w:hint="eastAsia"/>
          <w:sz w:val="24"/>
          <w:szCs w:val="24"/>
        </w:rPr>
        <w:t>netflow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netstream</w:t>
      </w:r>
      <w:proofErr w:type="spellEnd"/>
      <w:r>
        <w:rPr>
          <w:rFonts w:hint="eastAsia"/>
          <w:sz w:val="24"/>
          <w:szCs w:val="24"/>
        </w:rPr>
        <w:t>的大概概念及使用场景等。</w:t>
      </w:r>
    </w:p>
    <w:p w:rsidR="00DB5CE3" w:rsidRDefault="00DB5CE3" w:rsidP="00DB5CE3">
      <w:pPr>
        <w:pStyle w:val="1"/>
      </w:pPr>
      <w:r>
        <w:rPr>
          <w:rFonts w:hint="eastAsia"/>
        </w:rPr>
        <w:t>关键技术</w:t>
      </w:r>
    </w:p>
    <w:p w:rsidR="00785D5B" w:rsidRPr="0082548C" w:rsidRDefault="00785D5B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介绍华三公司的SDN产品ADWAN的主要使用技术。</w:t>
      </w:r>
    </w:p>
    <w:p w:rsidR="0082548C" w:rsidRPr="0082548C" w:rsidRDefault="0082548C" w:rsidP="00031EB3">
      <w:pPr>
        <w:ind w:firstLineChars="200" w:firstLine="480"/>
        <w:rPr>
          <w:rFonts w:hint="eastAsia"/>
          <w:sz w:val="24"/>
          <w:szCs w:val="24"/>
        </w:rPr>
      </w:pPr>
      <w:r w:rsidRPr="0082548C">
        <w:rPr>
          <w:rFonts w:hint="eastAsia"/>
          <w:sz w:val="24"/>
          <w:szCs w:val="24"/>
        </w:rPr>
        <w:t>ADWAN的层次模型、基本概念；</w:t>
      </w:r>
    </w:p>
    <w:p w:rsidR="00785D5B" w:rsidRPr="0082548C" w:rsidRDefault="00785D5B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主要有ADWAN使用的ODL（</w:t>
      </w:r>
      <w:proofErr w:type="spellStart"/>
      <w:r w:rsidRPr="0082548C">
        <w:rPr>
          <w:rFonts w:hint="eastAsia"/>
          <w:sz w:val="24"/>
          <w:szCs w:val="24"/>
        </w:rPr>
        <w:t>OpenDayLight</w:t>
      </w:r>
      <w:proofErr w:type="spellEnd"/>
      <w:r w:rsidRPr="0082548C">
        <w:rPr>
          <w:rFonts w:hint="eastAsia"/>
          <w:sz w:val="24"/>
          <w:szCs w:val="24"/>
        </w:rPr>
        <w:t>）框架，概念、模型、发展状况。ODL框架的南向、北向接口、YANG模型、RPC</w:t>
      </w:r>
      <w:r w:rsidR="0082548C" w:rsidRPr="0082548C">
        <w:rPr>
          <w:rFonts w:hint="eastAsia"/>
          <w:sz w:val="24"/>
          <w:szCs w:val="24"/>
        </w:rPr>
        <w:t>等；</w:t>
      </w:r>
    </w:p>
    <w:p w:rsidR="00785D5B" w:rsidRDefault="0082548C" w:rsidP="00031EB3">
      <w:pPr>
        <w:ind w:firstLineChars="200" w:firstLine="480"/>
        <w:rPr>
          <w:sz w:val="24"/>
          <w:szCs w:val="24"/>
        </w:rPr>
      </w:pPr>
      <w:r w:rsidRPr="0082548C">
        <w:rPr>
          <w:rFonts w:hint="eastAsia"/>
          <w:sz w:val="24"/>
          <w:szCs w:val="24"/>
        </w:rPr>
        <w:t>ADWAN控制设备的SNMP协议、</w:t>
      </w:r>
      <w:proofErr w:type="spellStart"/>
      <w:r w:rsidRPr="0082548C">
        <w:rPr>
          <w:rFonts w:hint="eastAsia"/>
          <w:sz w:val="24"/>
          <w:szCs w:val="24"/>
        </w:rPr>
        <w:t>netConf</w:t>
      </w:r>
      <w:proofErr w:type="spellEnd"/>
      <w:r w:rsidRPr="0082548C">
        <w:rPr>
          <w:rFonts w:hint="eastAsia"/>
          <w:sz w:val="24"/>
          <w:szCs w:val="24"/>
        </w:rPr>
        <w:t>协议；</w:t>
      </w:r>
    </w:p>
    <w:p w:rsidR="0082548C" w:rsidRPr="0082548C" w:rsidRDefault="0082548C" w:rsidP="00031EB3">
      <w:pPr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流量采集协议</w:t>
      </w:r>
      <w:proofErr w:type="spellStart"/>
      <w:r>
        <w:rPr>
          <w:rFonts w:hint="eastAsia"/>
          <w:sz w:val="24"/>
          <w:szCs w:val="24"/>
        </w:rPr>
        <w:t>NetStream</w:t>
      </w:r>
      <w:proofErr w:type="spellEnd"/>
      <w:r>
        <w:rPr>
          <w:rFonts w:hint="eastAsia"/>
          <w:sz w:val="24"/>
          <w:szCs w:val="24"/>
        </w:rPr>
        <w:t>详述；</w:t>
      </w:r>
      <w:bookmarkStart w:id="0" w:name="_GoBack"/>
      <w:bookmarkEnd w:id="0"/>
    </w:p>
    <w:p w:rsidR="0082548C" w:rsidRPr="0082548C" w:rsidRDefault="0082548C" w:rsidP="00031EB3">
      <w:pPr>
        <w:ind w:firstLineChars="200" w:firstLine="480"/>
        <w:rPr>
          <w:rFonts w:hint="eastAsia"/>
          <w:sz w:val="24"/>
          <w:szCs w:val="24"/>
        </w:rPr>
      </w:pPr>
      <w:r w:rsidRPr="0082548C">
        <w:rPr>
          <w:rFonts w:hint="eastAsia"/>
          <w:sz w:val="24"/>
          <w:szCs w:val="24"/>
        </w:rPr>
        <w:t>MongoDB数据库存储技术</w:t>
      </w:r>
      <w:r>
        <w:rPr>
          <w:rFonts w:hint="eastAsia"/>
          <w:sz w:val="24"/>
          <w:szCs w:val="24"/>
        </w:rPr>
        <w:t>，分层存储技术。</w:t>
      </w:r>
    </w:p>
    <w:p w:rsidR="00DB5CE3" w:rsidRDefault="00DB5CE3" w:rsidP="00DB5CE3">
      <w:pPr>
        <w:pStyle w:val="1"/>
      </w:pPr>
      <w:r>
        <w:rPr>
          <w:rFonts w:hint="eastAsia"/>
        </w:rPr>
        <w:t>ADWAN系统分析与设计</w:t>
      </w:r>
    </w:p>
    <w:p w:rsidR="0082548C" w:rsidRPr="00390A3A" w:rsidRDefault="0082548C" w:rsidP="00031EB3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ADWA</w:t>
      </w:r>
      <w:r w:rsidRPr="00390A3A">
        <w:rPr>
          <w:rFonts w:hint="eastAsia"/>
          <w:sz w:val="24"/>
          <w:szCs w:val="24"/>
        </w:rPr>
        <w:t>N整体结构层次、各模块</w:t>
      </w:r>
      <w:r w:rsidR="00A17C35" w:rsidRPr="00390A3A">
        <w:rPr>
          <w:rFonts w:hint="eastAsia"/>
          <w:sz w:val="24"/>
          <w:szCs w:val="24"/>
        </w:rPr>
        <w:t>需求</w:t>
      </w:r>
      <w:r w:rsidRPr="00390A3A">
        <w:rPr>
          <w:rFonts w:hint="eastAsia"/>
          <w:sz w:val="24"/>
          <w:szCs w:val="24"/>
        </w:rPr>
        <w:t>分析</w:t>
      </w:r>
      <w:r w:rsidR="00A17C35" w:rsidRPr="00390A3A">
        <w:rPr>
          <w:rFonts w:hint="eastAsia"/>
          <w:sz w:val="24"/>
          <w:szCs w:val="24"/>
        </w:rPr>
        <w:t>与初步设计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B</w:t>
      </w:r>
      <w:r w:rsidRPr="00390A3A">
        <w:rPr>
          <w:rFonts w:hint="eastAsia"/>
          <w:sz w:val="24"/>
          <w:szCs w:val="24"/>
        </w:rPr>
        <w:t>asicmanager</w:t>
      </w:r>
      <w:proofErr w:type="spellEnd"/>
      <w:r w:rsidRPr="00390A3A">
        <w:rPr>
          <w:rFonts w:hint="eastAsia"/>
          <w:sz w:val="24"/>
          <w:szCs w:val="24"/>
        </w:rPr>
        <w:t>模块功能设计：下发报文、管理链路设备等需求分析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F</w:t>
      </w:r>
      <w:r w:rsidRPr="00390A3A">
        <w:rPr>
          <w:rFonts w:hint="eastAsia"/>
          <w:sz w:val="24"/>
          <w:szCs w:val="24"/>
        </w:rPr>
        <w:t>lowCollection</w:t>
      </w:r>
      <w:proofErr w:type="spellEnd"/>
      <w:r w:rsidRPr="00390A3A">
        <w:rPr>
          <w:rFonts w:hint="eastAsia"/>
          <w:sz w:val="24"/>
          <w:szCs w:val="24"/>
        </w:rPr>
        <w:t>流采集模块功能设计：采集流量信息需求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390A3A" w:rsidRDefault="0082548C" w:rsidP="00031EB3">
      <w:pPr>
        <w:ind w:firstLineChars="200" w:firstLine="480"/>
        <w:rPr>
          <w:rFonts w:hint="eastAsia"/>
          <w:sz w:val="24"/>
          <w:szCs w:val="24"/>
        </w:rPr>
      </w:pPr>
      <w:r w:rsidRPr="00390A3A">
        <w:rPr>
          <w:rFonts w:hint="eastAsia"/>
          <w:sz w:val="24"/>
          <w:szCs w:val="24"/>
        </w:rPr>
        <w:t>OAM运</w:t>
      </w:r>
      <w:proofErr w:type="gramStart"/>
      <w:r w:rsidRPr="00390A3A">
        <w:rPr>
          <w:rFonts w:hint="eastAsia"/>
          <w:sz w:val="24"/>
          <w:szCs w:val="24"/>
        </w:rPr>
        <w:t>维管理</w:t>
      </w:r>
      <w:proofErr w:type="gramEnd"/>
      <w:r w:rsidRPr="00390A3A">
        <w:rPr>
          <w:rFonts w:hint="eastAsia"/>
          <w:sz w:val="24"/>
          <w:szCs w:val="24"/>
        </w:rPr>
        <w:t>模块应用信息的分析与存储需求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r w:rsidRPr="00390A3A">
        <w:rPr>
          <w:rFonts w:hint="eastAsia"/>
          <w:sz w:val="24"/>
          <w:szCs w:val="24"/>
        </w:rPr>
        <w:t>MongoDB数据库存储信息需求</w:t>
      </w:r>
      <w:r w:rsidR="00A17C35" w:rsidRPr="00390A3A">
        <w:rPr>
          <w:rFonts w:hint="eastAsia"/>
          <w:sz w:val="24"/>
          <w:szCs w:val="24"/>
        </w:rPr>
        <w:t>与设计</w:t>
      </w:r>
    </w:p>
    <w:p w:rsidR="0082548C" w:rsidRPr="0082548C" w:rsidRDefault="0082548C" w:rsidP="00031EB3">
      <w:pPr>
        <w:ind w:firstLineChars="200" w:firstLine="480"/>
        <w:rPr>
          <w:rFonts w:hint="eastAsia"/>
        </w:rPr>
      </w:pPr>
      <w:r w:rsidRPr="00390A3A">
        <w:rPr>
          <w:rFonts w:hint="eastAsia"/>
          <w:sz w:val="24"/>
          <w:szCs w:val="24"/>
        </w:rPr>
        <w:t>数据接口的调用，前台显示逻辑</w:t>
      </w:r>
      <w:r>
        <w:rPr>
          <w:rFonts w:hint="eastAsia"/>
        </w:rPr>
        <w:t>等需求</w:t>
      </w:r>
      <w:r w:rsidR="00A17C35">
        <w:rPr>
          <w:rFonts w:hint="eastAsia"/>
        </w:rPr>
        <w:t>与设计</w:t>
      </w:r>
    </w:p>
    <w:p w:rsidR="00DB5CE3" w:rsidRDefault="00DB5CE3" w:rsidP="00DB5CE3">
      <w:pPr>
        <w:pStyle w:val="1"/>
      </w:pPr>
      <w:r>
        <w:rPr>
          <w:rFonts w:hint="eastAsia"/>
        </w:rPr>
        <w:lastRenderedPageBreak/>
        <w:t>ADWAN系统的实现</w:t>
      </w:r>
    </w:p>
    <w:p w:rsidR="0082548C" w:rsidRPr="00390A3A" w:rsidRDefault="0082548C" w:rsidP="00031EB3">
      <w:pPr>
        <w:ind w:firstLineChars="200" w:firstLine="420"/>
        <w:rPr>
          <w:sz w:val="24"/>
          <w:szCs w:val="24"/>
        </w:rPr>
      </w:pPr>
      <w:r>
        <w:rPr>
          <w:rFonts w:hint="eastAsia"/>
        </w:rPr>
        <w:t>ADWAN整体结构</w:t>
      </w:r>
      <w:r w:rsidRPr="00390A3A">
        <w:rPr>
          <w:rFonts w:hint="eastAsia"/>
          <w:sz w:val="24"/>
          <w:szCs w:val="24"/>
        </w:rPr>
        <w:t>层次、各模块</w:t>
      </w:r>
      <w:r w:rsidR="00A17C35" w:rsidRPr="00390A3A">
        <w:rPr>
          <w:rFonts w:hint="eastAsia"/>
          <w:sz w:val="24"/>
          <w:szCs w:val="24"/>
        </w:rPr>
        <w:t>具体实现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B</w:t>
      </w:r>
      <w:r w:rsidRPr="00390A3A">
        <w:rPr>
          <w:rFonts w:hint="eastAsia"/>
          <w:sz w:val="24"/>
          <w:szCs w:val="24"/>
        </w:rPr>
        <w:t>asicmanager</w:t>
      </w:r>
      <w:proofErr w:type="spellEnd"/>
      <w:r w:rsidRPr="00390A3A">
        <w:rPr>
          <w:rFonts w:hint="eastAsia"/>
          <w:sz w:val="24"/>
          <w:szCs w:val="24"/>
        </w:rPr>
        <w:t>模块功能设计：下发报文、管理链路设备</w:t>
      </w:r>
      <w:r w:rsidR="00A17C35" w:rsidRPr="00390A3A">
        <w:rPr>
          <w:rFonts w:hint="eastAsia"/>
          <w:sz w:val="24"/>
          <w:szCs w:val="24"/>
        </w:rPr>
        <w:t>的具体实现方式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proofErr w:type="spellStart"/>
      <w:r w:rsidRPr="00390A3A">
        <w:rPr>
          <w:sz w:val="24"/>
          <w:szCs w:val="24"/>
        </w:rPr>
        <w:t>F</w:t>
      </w:r>
      <w:r w:rsidRPr="00390A3A">
        <w:rPr>
          <w:rFonts w:hint="eastAsia"/>
          <w:sz w:val="24"/>
          <w:szCs w:val="24"/>
        </w:rPr>
        <w:t>lowCollection</w:t>
      </w:r>
      <w:proofErr w:type="spellEnd"/>
      <w:r w:rsidRPr="00390A3A">
        <w:rPr>
          <w:rFonts w:hint="eastAsia"/>
          <w:sz w:val="24"/>
          <w:szCs w:val="24"/>
        </w:rPr>
        <w:t>流采集模块功能设计：采集流量信息</w:t>
      </w:r>
      <w:r w:rsidR="00A17C35" w:rsidRPr="00390A3A">
        <w:rPr>
          <w:rFonts w:hint="eastAsia"/>
          <w:sz w:val="24"/>
          <w:szCs w:val="24"/>
        </w:rPr>
        <w:t>的实现方式</w:t>
      </w:r>
      <w:r w:rsidR="00031EB3">
        <w:rPr>
          <w:rFonts w:hint="eastAsia"/>
          <w:sz w:val="24"/>
          <w:szCs w:val="24"/>
        </w:rPr>
        <w:t>。</w:t>
      </w:r>
      <w:proofErr w:type="spellStart"/>
      <w:r w:rsidR="00031EB3">
        <w:rPr>
          <w:sz w:val="24"/>
          <w:szCs w:val="24"/>
        </w:rPr>
        <w:t>N</w:t>
      </w:r>
      <w:r w:rsidR="00031EB3">
        <w:rPr>
          <w:rFonts w:hint="eastAsia"/>
          <w:sz w:val="24"/>
          <w:szCs w:val="24"/>
        </w:rPr>
        <w:t>etstream</w:t>
      </w:r>
      <w:proofErr w:type="spellEnd"/>
      <w:r w:rsidR="00031EB3">
        <w:rPr>
          <w:rFonts w:hint="eastAsia"/>
          <w:sz w:val="24"/>
          <w:szCs w:val="24"/>
        </w:rPr>
        <w:t>报文的统计分析</w:t>
      </w:r>
    </w:p>
    <w:p w:rsidR="0082548C" w:rsidRPr="00390A3A" w:rsidRDefault="0082548C" w:rsidP="00031EB3">
      <w:pPr>
        <w:ind w:firstLineChars="200" w:firstLine="480"/>
        <w:rPr>
          <w:rFonts w:hint="eastAsia"/>
          <w:sz w:val="24"/>
          <w:szCs w:val="24"/>
        </w:rPr>
      </w:pPr>
      <w:r w:rsidRPr="00390A3A">
        <w:rPr>
          <w:rFonts w:hint="eastAsia"/>
          <w:sz w:val="24"/>
          <w:szCs w:val="24"/>
        </w:rPr>
        <w:t>OAM运</w:t>
      </w:r>
      <w:proofErr w:type="gramStart"/>
      <w:r w:rsidRPr="00390A3A">
        <w:rPr>
          <w:rFonts w:hint="eastAsia"/>
          <w:sz w:val="24"/>
          <w:szCs w:val="24"/>
        </w:rPr>
        <w:t>维管理</w:t>
      </w:r>
      <w:proofErr w:type="gramEnd"/>
      <w:r w:rsidRPr="00390A3A">
        <w:rPr>
          <w:rFonts w:hint="eastAsia"/>
          <w:sz w:val="24"/>
          <w:szCs w:val="24"/>
        </w:rPr>
        <w:t>模块应用信息的分析与存储</w:t>
      </w:r>
      <w:r w:rsidR="00A17C35" w:rsidRPr="00390A3A">
        <w:rPr>
          <w:rFonts w:hint="eastAsia"/>
          <w:sz w:val="24"/>
          <w:szCs w:val="24"/>
        </w:rPr>
        <w:t>的实现方式</w:t>
      </w:r>
    </w:p>
    <w:p w:rsidR="0082548C" w:rsidRPr="00390A3A" w:rsidRDefault="0082548C" w:rsidP="00031EB3">
      <w:pPr>
        <w:ind w:firstLineChars="200" w:firstLine="480"/>
        <w:rPr>
          <w:sz w:val="24"/>
          <w:szCs w:val="24"/>
        </w:rPr>
      </w:pPr>
      <w:r w:rsidRPr="00390A3A">
        <w:rPr>
          <w:rFonts w:hint="eastAsia"/>
          <w:sz w:val="24"/>
          <w:szCs w:val="24"/>
        </w:rPr>
        <w:t>MongoDB数据库存储信息的详细介绍</w:t>
      </w:r>
      <w:r w:rsidR="003D5568">
        <w:rPr>
          <w:rFonts w:hint="eastAsia"/>
          <w:sz w:val="24"/>
          <w:szCs w:val="24"/>
        </w:rPr>
        <w:t>，分层分集合的详述</w:t>
      </w:r>
    </w:p>
    <w:p w:rsidR="0082548C" w:rsidRPr="0082548C" w:rsidRDefault="0082548C" w:rsidP="00031EB3">
      <w:pPr>
        <w:ind w:firstLineChars="200" w:firstLine="480"/>
        <w:rPr>
          <w:rFonts w:hint="eastAsia"/>
        </w:rPr>
      </w:pPr>
      <w:r w:rsidRPr="00390A3A">
        <w:rPr>
          <w:rFonts w:hint="eastAsia"/>
          <w:sz w:val="24"/>
          <w:szCs w:val="24"/>
        </w:rPr>
        <w:t>数据接口的调用，前台显示逻辑</w:t>
      </w:r>
      <w:r w:rsidR="00A17C35">
        <w:rPr>
          <w:rFonts w:hint="eastAsia"/>
        </w:rPr>
        <w:t>的实现</w:t>
      </w:r>
      <w:r w:rsidR="003D5568">
        <w:rPr>
          <w:rFonts w:hint="eastAsia"/>
        </w:rPr>
        <w:t>及效果图</w:t>
      </w:r>
    </w:p>
    <w:p w:rsidR="00DB5CE3" w:rsidRDefault="00DB5CE3" w:rsidP="00DB5CE3">
      <w:pPr>
        <w:pStyle w:val="1"/>
      </w:pPr>
      <w:r>
        <w:rPr>
          <w:rFonts w:hint="eastAsia"/>
        </w:rPr>
        <w:t>总结与展望</w:t>
      </w:r>
    </w:p>
    <w:p w:rsidR="0082548C" w:rsidRPr="0082548C" w:rsidRDefault="0082548C" w:rsidP="00031EB3">
      <w:pPr>
        <w:ind w:firstLineChars="200" w:firstLine="420"/>
        <w:rPr>
          <w:rFonts w:hint="eastAsia"/>
        </w:rPr>
      </w:pPr>
      <w:r>
        <w:rPr>
          <w:rFonts w:hint="eastAsia"/>
        </w:rPr>
        <w:t>目前ADWAN</w:t>
      </w:r>
      <w:r w:rsidRPr="00390A3A">
        <w:rPr>
          <w:rFonts w:hint="eastAsia"/>
          <w:sz w:val="24"/>
          <w:szCs w:val="24"/>
        </w:rPr>
        <w:t>发展的状态</w:t>
      </w:r>
      <w:r>
        <w:rPr>
          <w:rFonts w:hint="eastAsia"/>
        </w:rPr>
        <w:t>及未来发展的方向。SDN的技术的展望。</w:t>
      </w:r>
    </w:p>
    <w:sectPr w:rsidR="0082548C" w:rsidRPr="008254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B78EE"/>
    <w:multiLevelType w:val="hybridMultilevel"/>
    <w:tmpl w:val="D6ECDCB8"/>
    <w:lvl w:ilvl="0" w:tplc="BC6CF1A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8D6068"/>
    <w:multiLevelType w:val="hybridMultilevel"/>
    <w:tmpl w:val="5DE6AB84"/>
    <w:lvl w:ilvl="0" w:tplc="E408A66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34CF238A"/>
    <w:multiLevelType w:val="hybridMultilevel"/>
    <w:tmpl w:val="4C62A4AA"/>
    <w:lvl w:ilvl="0" w:tplc="7B74A5C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9E39EB"/>
    <w:multiLevelType w:val="hybridMultilevel"/>
    <w:tmpl w:val="F932B49C"/>
    <w:lvl w:ilvl="0" w:tplc="258835F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5BF64261"/>
    <w:multiLevelType w:val="hybridMultilevel"/>
    <w:tmpl w:val="C5501988"/>
    <w:lvl w:ilvl="0" w:tplc="3D6E10B2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798B2183"/>
    <w:multiLevelType w:val="hybridMultilevel"/>
    <w:tmpl w:val="4FC21980"/>
    <w:lvl w:ilvl="0" w:tplc="16EA5C7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7D80680C"/>
    <w:multiLevelType w:val="hybridMultilevel"/>
    <w:tmpl w:val="130401E8"/>
    <w:lvl w:ilvl="0" w:tplc="B2E4674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3C3"/>
    <w:rsid w:val="00031EB3"/>
    <w:rsid w:val="00092B77"/>
    <w:rsid w:val="000B0AC0"/>
    <w:rsid w:val="002E3A2E"/>
    <w:rsid w:val="00334D18"/>
    <w:rsid w:val="00390A3A"/>
    <w:rsid w:val="003D5568"/>
    <w:rsid w:val="00412AF7"/>
    <w:rsid w:val="004633C3"/>
    <w:rsid w:val="006228C0"/>
    <w:rsid w:val="006F566B"/>
    <w:rsid w:val="0076192F"/>
    <w:rsid w:val="00785D5B"/>
    <w:rsid w:val="007B0962"/>
    <w:rsid w:val="007C64A6"/>
    <w:rsid w:val="0082548C"/>
    <w:rsid w:val="00852B11"/>
    <w:rsid w:val="008D09DE"/>
    <w:rsid w:val="00903203"/>
    <w:rsid w:val="00935F56"/>
    <w:rsid w:val="00A17C35"/>
    <w:rsid w:val="00AC6954"/>
    <w:rsid w:val="00B536A0"/>
    <w:rsid w:val="00B738D9"/>
    <w:rsid w:val="00CA78F0"/>
    <w:rsid w:val="00CE1199"/>
    <w:rsid w:val="00D32C64"/>
    <w:rsid w:val="00D6782A"/>
    <w:rsid w:val="00DB5CE3"/>
    <w:rsid w:val="00EE270B"/>
    <w:rsid w:val="00F73408"/>
    <w:rsid w:val="00F7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A6185"/>
  <w15:chartTrackingRefBased/>
  <w15:docId w15:val="{93FA0664-3427-4226-8488-7EFEA346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B5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34D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34D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34D1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DB5CE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fankai</dc:creator>
  <cp:keywords/>
  <dc:description/>
  <cp:lastModifiedBy>fankai</cp:lastModifiedBy>
  <cp:revision>32</cp:revision>
  <dcterms:created xsi:type="dcterms:W3CDTF">2017-10-08T08:07:00Z</dcterms:created>
  <dcterms:modified xsi:type="dcterms:W3CDTF">2017-10-24T06:08:00Z</dcterms:modified>
</cp:coreProperties>
</file>