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583F" w14:textId="77777777" w:rsidR="0044014E" w:rsidRDefault="00000000">
      <w:pPr>
        <w:spacing w:after="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SOAL SELIDIK PENILAIAN PROGRAM SCHOOL ANTI-BULLYING FRAMEWORK FOR EMPOWERMENT (SAFE) </w:t>
      </w:r>
    </w:p>
    <w:p w14:paraId="4FCA334A" w14:textId="77777777" w:rsidR="0044014E" w:rsidRPr="00BB146E" w:rsidRDefault="00000000">
      <w:pPr>
        <w:spacing w:after="0" w:line="240" w:lineRule="auto"/>
        <w:rPr>
          <w:rFonts w:ascii="Arial" w:eastAsia="Arial" w:hAnsi="Arial" w:cs="Arial"/>
          <w:b/>
          <w:bCs/>
          <w:lang w:val="sv-SE"/>
        </w:rPr>
      </w:pPr>
      <w:r w:rsidRPr="00BB146E">
        <w:rPr>
          <w:rFonts w:ascii="Arial" w:eastAsia="Arial" w:hAnsi="Arial" w:cs="Arial"/>
          <w:b/>
          <w:bCs/>
          <w:lang w:val="sv-SE"/>
        </w:rPr>
        <w:t>(Untuk Diisi Oleh Murid)</w:t>
      </w:r>
    </w:p>
    <w:p w14:paraId="1B1E85E3" w14:textId="77777777" w:rsidR="0044014E" w:rsidRPr="00BB146E" w:rsidRDefault="0044014E">
      <w:pPr>
        <w:spacing w:after="0" w:line="240" w:lineRule="auto"/>
        <w:rPr>
          <w:rFonts w:ascii="Arial" w:eastAsia="Arial" w:hAnsi="Arial" w:cs="Arial"/>
          <w:lang w:val="sv-SE"/>
        </w:rPr>
      </w:pPr>
    </w:p>
    <w:p w14:paraId="7D030D6F" w14:textId="77777777" w:rsidR="0044014E" w:rsidRPr="00BB146E" w:rsidRDefault="00000000">
      <w:pPr>
        <w:spacing w:after="0" w:line="240" w:lineRule="auto"/>
        <w:rPr>
          <w:rFonts w:ascii="Arial" w:eastAsia="Arial" w:hAnsi="Arial" w:cs="Arial"/>
          <w:lang w:val="sv-SE"/>
        </w:rPr>
      </w:pPr>
      <w:r w:rsidRPr="00BB146E">
        <w:rPr>
          <w:rFonts w:ascii="Arial" w:eastAsia="Arial" w:hAnsi="Arial" w:cs="Arial"/>
          <w:b/>
          <w:bCs/>
          <w:lang w:val="sv-SE"/>
        </w:rPr>
        <w:t>Arahan:</w:t>
      </w:r>
      <w:r w:rsidRPr="00BB146E">
        <w:rPr>
          <w:rFonts w:ascii="Arial" w:eastAsia="Arial" w:hAnsi="Arial" w:cs="Arial"/>
          <w:lang w:val="sv-SE"/>
        </w:rPr>
        <w:t xml:space="preserve"> Sila tandakan (/) pada skala yang paling tepat menggambarkan pandangan anda.</w:t>
      </w:r>
    </w:p>
    <w:p w14:paraId="79274F76" w14:textId="77777777" w:rsidR="0044014E" w:rsidRPr="00BB146E" w:rsidRDefault="00000000">
      <w:pPr>
        <w:spacing w:after="0" w:line="240" w:lineRule="auto"/>
        <w:ind w:left="360"/>
        <w:rPr>
          <w:rFonts w:ascii="Arial" w:eastAsia="Arial" w:hAnsi="Arial" w:cs="Arial"/>
          <w:lang w:val="sv-SE"/>
        </w:rPr>
      </w:pPr>
      <w:r w:rsidRPr="00BB146E">
        <w:rPr>
          <w:rFonts w:ascii="Arial" w:eastAsia="Arial" w:hAnsi="Arial" w:cs="Arial"/>
          <w:b/>
          <w:bCs/>
          <w:lang w:val="sv-SE"/>
        </w:rPr>
        <w:t>1</w:t>
      </w:r>
      <w:r w:rsidRPr="00BB146E">
        <w:rPr>
          <w:rFonts w:ascii="Arial" w:eastAsia="Arial" w:hAnsi="Arial" w:cs="Arial"/>
          <w:lang w:val="sv-SE"/>
        </w:rPr>
        <w:t xml:space="preserve"> : Sangat Tidak Setuju</w:t>
      </w:r>
    </w:p>
    <w:p w14:paraId="742050AF" w14:textId="77777777" w:rsidR="0044014E" w:rsidRPr="00BB146E" w:rsidRDefault="00000000">
      <w:pPr>
        <w:spacing w:after="0" w:line="240" w:lineRule="auto"/>
        <w:ind w:left="360"/>
        <w:rPr>
          <w:rFonts w:ascii="Arial" w:eastAsia="Arial" w:hAnsi="Arial" w:cs="Arial"/>
          <w:lang w:val="sv-SE"/>
        </w:rPr>
      </w:pPr>
      <w:r w:rsidRPr="00BB146E">
        <w:rPr>
          <w:rFonts w:ascii="Arial" w:eastAsia="Arial" w:hAnsi="Arial" w:cs="Arial"/>
          <w:b/>
          <w:bCs/>
          <w:lang w:val="sv-SE"/>
        </w:rPr>
        <w:t>2</w:t>
      </w:r>
      <w:r w:rsidRPr="00BB146E">
        <w:rPr>
          <w:rFonts w:ascii="Arial" w:eastAsia="Arial" w:hAnsi="Arial" w:cs="Arial"/>
          <w:lang w:val="sv-SE"/>
        </w:rPr>
        <w:t xml:space="preserve"> : Tidak Setuju</w:t>
      </w:r>
    </w:p>
    <w:p w14:paraId="16C43C4B" w14:textId="77777777" w:rsidR="0044014E" w:rsidRPr="00BB146E" w:rsidRDefault="00000000">
      <w:pPr>
        <w:spacing w:after="0" w:line="240" w:lineRule="auto"/>
        <w:ind w:left="360"/>
        <w:rPr>
          <w:rFonts w:ascii="Arial" w:eastAsia="Arial" w:hAnsi="Arial" w:cs="Arial"/>
          <w:lang w:val="sv-SE"/>
        </w:rPr>
      </w:pPr>
      <w:r w:rsidRPr="00BB146E">
        <w:rPr>
          <w:rFonts w:ascii="Arial" w:eastAsia="Arial" w:hAnsi="Arial" w:cs="Arial"/>
          <w:b/>
          <w:bCs/>
          <w:lang w:val="sv-SE"/>
        </w:rPr>
        <w:t>3</w:t>
      </w:r>
      <w:r w:rsidRPr="00BB146E">
        <w:rPr>
          <w:rFonts w:ascii="Arial" w:eastAsia="Arial" w:hAnsi="Arial" w:cs="Arial"/>
          <w:lang w:val="sv-SE"/>
        </w:rPr>
        <w:t xml:space="preserve"> : Kurang Setuju</w:t>
      </w:r>
    </w:p>
    <w:p w14:paraId="0149C053" w14:textId="77777777" w:rsidR="0044014E" w:rsidRDefault="00000000">
      <w:pPr>
        <w:spacing w:after="0" w:line="240" w:lineRule="auto"/>
        <w:ind w:left="3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  <w:bCs/>
        </w:rPr>
        <w:t>4</w:t>
      </w:r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Setuju</w:t>
      </w:r>
      <w:proofErr w:type="spellEnd"/>
    </w:p>
    <w:p w14:paraId="0563D0AD" w14:textId="77777777" w:rsidR="0044014E" w:rsidRDefault="00000000">
      <w:pPr>
        <w:spacing w:after="0" w:line="240" w:lineRule="auto"/>
        <w:ind w:left="36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  <w:bCs/>
        </w:rPr>
        <w:t>5</w:t>
      </w:r>
      <w:r>
        <w:rPr>
          <w:rFonts w:ascii="Arial" w:eastAsia="Arial" w:hAnsi="Arial" w:cs="Arial"/>
        </w:rPr>
        <w:t xml:space="preserve"> :</w:t>
      </w:r>
      <w:proofErr w:type="gramEnd"/>
      <w:r>
        <w:rPr>
          <w:rFonts w:ascii="Arial" w:eastAsia="Arial" w:hAnsi="Arial" w:cs="Arial"/>
        </w:rPr>
        <w:t xml:space="preserve"> Sangat </w:t>
      </w:r>
      <w:proofErr w:type="spellStart"/>
      <w:r>
        <w:rPr>
          <w:rFonts w:ascii="Arial" w:eastAsia="Arial" w:hAnsi="Arial" w:cs="Arial"/>
        </w:rPr>
        <w:t>Setuju</w:t>
      </w:r>
      <w:proofErr w:type="spellEnd"/>
    </w:p>
    <w:p w14:paraId="614929E1" w14:textId="77777777" w:rsidR="0044014E" w:rsidRDefault="00000000">
      <w:pPr>
        <w:spacing w:after="0" w:line="276" w:lineRule="auto"/>
        <w:rPr>
          <w:rFonts w:ascii="Arial" w:eastAsia="Arial" w:hAnsi="Arial" w:cs="Arial"/>
        </w:rPr>
      </w:pPr>
      <w:r>
        <w:pict w14:anchorId="41B8E6F2">
          <v:rect id="_x0000_i1025" style="width:0;height:1.5pt" o:hralign="center" o:hrstd="t" o:hr="t" fillcolor="#a0a0a0" stroked="f"/>
        </w:pict>
      </w:r>
    </w:p>
    <w:p w14:paraId="4ED88871" w14:textId="77777777" w:rsidR="0044014E" w:rsidRPr="00BB146E" w:rsidRDefault="00000000">
      <w:pPr>
        <w:spacing w:after="0" w:line="276" w:lineRule="auto"/>
        <w:rPr>
          <w:rFonts w:ascii="Arial" w:eastAsia="Arial" w:hAnsi="Arial" w:cs="Arial"/>
          <w:b/>
          <w:bCs/>
          <w:lang w:val="sv-SE"/>
        </w:rPr>
      </w:pPr>
      <w:r w:rsidRPr="00BB146E">
        <w:rPr>
          <w:rFonts w:ascii="Arial" w:eastAsia="Arial" w:hAnsi="Arial" w:cs="Arial"/>
          <w:b/>
          <w:bCs/>
          <w:lang w:val="sv-SE"/>
        </w:rPr>
        <w:t xml:space="preserve">BAHAGIAN A: PENGETAHUAN &amp; KESEDARAN ANTIBULI </w:t>
      </w:r>
    </w:p>
    <w:p w14:paraId="63F7409F" w14:textId="77777777" w:rsidR="0044014E" w:rsidRPr="00BB146E" w:rsidRDefault="00000000">
      <w:pPr>
        <w:spacing w:after="0" w:line="276" w:lineRule="auto"/>
        <w:rPr>
          <w:rFonts w:ascii="Arial" w:eastAsia="Arial" w:hAnsi="Arial" w:cs="Arial"/>
          <w:lang w:val="sv-SE"/>
        </w:rPr>
      </w:pPr>
      <w:r w:rsidRPr="00BB146E">
        <w:rPr>
          <w:rFonts w:ascii="Arial" w:eastAsia="Arial" w:hAnsi="Arial" w:cs="Arial"/>
          <w:lang w:val="sv-SE"/>
        </w:rPr>
        <w:t>Tujuan: Mengukur objektif meningkatkan kesedaran murid dan mencapai indikator 75% murid memahami antibuli.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"/>
        <w:gridCol w:w="6743"/>
        <w:gridCol w:w="350"/>
        <w:gridCol w:w="350"/>
        <w:gridCol w:w="350"/>
        <w:gridCol w:w="350"/>
        <w:gridCol w:w="350"/>
      </w:tblGrid>
      <w:tr w:rsidR="0044014E" w14:paraId="753C453A" w14:textId="77777777">
        <w:tc>
          <w:tcPr>
            <w:tcW w:w="523" w:type="dxa"/>
          </w:tcPr>
          <w:p w14:paraId="1F771158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Bil</w:t>
            </w:r>
          </w:p>
        </w:tc>
        <w:tc>
          <w:tcPr>
            <w:tcW w:w="6743" w:type="dxa"/>
          </w:tcPr>
          <w:p w14:paraId="35E120EE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Item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Penilaian</w:t>
            </w:r>
            <w:proofErr w:type="spellEnd"/>
          </w:p>
        </w:tc>
        <w:tc>
          <w:tcPr>
            <w:tcW w:w="350" w:type="dxa"/>
          </w:tcPr>
          <w:p w14:paraId="18B91AA3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350" w:type="dxa"/>
          </w:tcPr>
          <w:p w14:paraId="103FA055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350" w:type="dxa"/>
          </w:tcPr>
          <w:p w14:paraId="73F68A6F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350" w:type="dxa"/>
          </w:tcPr>
          <w:p w14:paraId="5429AEF2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350" w:type="dxa"/>
          </w:tcPr>
          <w:p w14:paraId="5E296609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5</w:t>
            </w:r>
          </w:p>
        </w:tc>
      </w:tr>
      <w:tr w:rsidR="0044014E" w:rsidRPr="00BB146E" w14:paraId="3DA57612" w14:textId="77777777">
        <w:tc>
          <w:tcPr>
            <w:tcW w:w="523" w:type="dxa"/>
          </w:tcPr>
          <w:p w14:paraId="2438B9BC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743" w:type="dxa"/>
          </w:tcPr>
          <w:p w14:paraId="2F3A17EC" w14:textId="77777777" w:rsidR="0044014E" w:rsidRPr="00BB146E" w:rsidRDefault="00000000">
            <w:pPr>
              <w:rPr>
                <w:rFonts w:ascii="Arial" w:eastAsia="Arial" w:hAnsi="Arial" w:cs="Arial"/>
                <w:lang w:val="sv-SE"/>
              </w:rPr>
            </w:pPr>
            <w:r w:rsidRPr="00BB146E">
              <w:rPr>
                <w:rFonts w:ascii="Arial" w:eastAsia="Arial" w:hAnsi="Arial" w:cs="Arial"/>
                <w:lang w:val="sv-SE"/>
              </w:rPr>
              <w:t>Saya faham perbezaan antara buli fizikal, lisan, sosial, dan siber .</w:t>
            </w:r>
          </w:p>
        </w:tc>
        <w:tc>
          <w:tcPr>
            <w:tcW w:w="350" w:type="dxa"/>
          </w:tcPr>
          <w:p w14:paraId="62B47C2B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410C69BE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14417BFD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2F3E43D8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02BD9262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</w:tr>
      <w:tr w:rsidR="0044014E" w:rsidRPr="00BB146E" w14:paraId="247F652A" w14:textId="77777777">
        <w:tc>
          <w:tcPr>
            <w:tcW w:w="523" w:type="dxa"/>
          </w:tcPr>
          <w:p w14:paraId="0FAF5A6D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743" w:type="dxa"/>
          </w:tcPr>
          <w:p w14:paraId="552CAF75" w14:textId="77777777" w:rsidR="0044014E" w:rsidRPr="00BB146E" w:rsidRDefault="00000000">
            <w:pPr>
              <w:rPr>
                <w:rFonts w:ascii="Arial" w:eastAsia="Arial" w:hAnsi="Arial" w:cs="Arial"/>
                <w:lang w:val="sv-SE"/>
              </w:rPr>
            </w:pPr>
            <w:r w:rsidRPr="00BB146E">
              <w:rPr>
                <w:rFonts w:ascii="Arial" w:eastAsia="Arial" w:hAnsi="Arial" w:cs="Arial"/>
                <w:lang w:val="sv-SE"/>
              </w:rPr>
              <w:t>Saya tahu kesan buruk perbuatan membuli terhadap mangsa.</w:t>
            </w:r>
          </w:p>
        </w:tc>
        <w:tc>
          <w:tcPr>
            <w:tcW w:w="350" w:type="dxa"/>
          </w:tcPr>
          <w:p w14:paraId="2E540D9F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699B58BD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07A82B8C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599B4804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35269719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</w:tr>
      <w:tr w:rsidR="0044014E" w:rsidRPr="00BB146E" w14:paraId="0D90F5AD" w14:textId="77777777">
        <w:tc>
          <w:tcPr>
            <w:tcW w:w="523" w:type="dxa"/>
          </w:tcPr>
          <w:p w14:paraId="4658AFE2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743" w:type="dxa"/>
          </w:tcPr>
          <w:p w14:paraId="536050B6" w14:textId="77777777" w:rsidR="0044014E" w:rsidRPr="00BB146E" w:rsidRDefault="00000000">
            <w:pPr>
              <w:rPr>
                <w:rFonts w:ascii="Arial" w:eastAsia="Arial" w:hAnsi="Arial" w:cs="Arial"/>
                <w:lang w:val="sv-SE"/>
              </w:rPr>
            </w:pPr>
            <w:r w:rsidRPr="00BB146E">
              <w:rPr>
                <w:rFonts w:ascii="Arial" w:eastAsia="Arial" w:hAnsi="Arial" w:cs="Arial"/>
                <w:lang w:val="sv-SE"/>
              </w:rPr>
              <w:t>Saya sedar bahawa membuli adalah perbuatan yang melanggar disiplin sekolah.</w:t>
            </w:r>
          </w:p>
        </w:tc>
        <w:tc>
          <w:tcPr>
            <w:tcW w:w="350" w:type="dxa"/>
          </w:tcPr>
          <w:p w14:paraId="31052744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2DC02AAE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403219EC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5D193BDD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2C1A71EA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</w:tr>
      <w:tr w:rsidR="0044014E" w:rsidRPr="00BB146E" w14:paraId="7CD95429" w14:textId="77777777">
        <w:tc>
          <w:tcPr>
            <w:tcW w:w="523" w:type="dxa"/>
          </w:tcPr>
          <w:p w14:paraId="0D2DB542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743" w:type="dxa"/>
          </w:tcPr>
          <w:p w14:paraId="2D8F5C6D" w14:textId="77777777" w:rsidR="0044014E" w:rsidRPr="00BB146E" w:rsidRDefault="00000000">
            <w:pPr>
              <w:rPr>
                <w:rFonts w:ascii="Arial" w:eastAsia="Arial" w:hAnsi="Arial" w:cs="Arial"/>
                <w:lang w:val="sv-SE"/>
              </w:rPr>
            </w:pPr>
            <w:r w:rsidRPr="00BB146E">
              <w:rPr>
                <w:rFonts w:ascii="Arial" w:eastAsia="Arial" w:hAnsi="Arial" w:cs="Arial"/>
                <w:lang w:val="sv-SE"/>
              </w:rPr>
              <w:t>Saya tahu saluran yang betul untuk melaporkan kes buli di sekolah.</w:t>
            </w:r>
          </w:p>
        </w:tc>
        <w:tc>
          <w:tcPr>
            <w:tcW w:w="350" w:type="dxa"/>
          </w:tcPr>
          <w:p w14:paraId="6FD984F5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06CE9029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3D7D30C3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06C487B4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3C96B638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</w:tr>
    </w:tbl>
    <w:p w14:paraId="387EB696" w14:textId="77777777" w:rsidR="0044014E" w:rsidRPr="00BB146E" w:rsidRDefault="0044014E">
      <w:pPr>
        <w:spacing w:after="0" w:line="240" w:lineRule="auto"/>
        <w:rPr>
          <w:rFonts w:ascii="Arial" w:eastAsia="Arial" w:hAnsi="Arial" w:cs="Arial"/>
          <w:b/>
          <w:bCs/>
          <w:lang w:val="sv-SE"/>
        </w:rPr>
      </w:pPr>
    </w:p>
    <w:p w14:paraId="702F5E8C" w14:textId="77777777" w:rsidR="0044014E" w:rsidRPr="00BB146E" w:rsidRDefault="00000000">
      <w:pPr>
        <w:spacing w:after="0" w:line="240" w:lineRule="auto"/>
        <w:rPr>
          <w:rFonts w:ascii="Arial" w:eastAsia="Arial" w:hAnsi="Arial" w:cs="Arial"/>
          <w:b/>
          <w:bCs/>
          <w:lang w:val="sv-SE"/>
        </w:rPr>
      </w:pPr>
      <w:r w:rsidRPr="00BB146E">
        <w:rPr>
          <w:rFonts w:ascii="Arial" w:eastAsia="Arial" w:hAnsi="Arial" w:cs="Arial"/>
          <w:b/>
          <w:bCs/>
          <w:lang w:val="sv-SE"/>
        </w:rPr>
        <w:t>BAHAGIAN B: AMALAN SEKOLAH PENYAYANG (ASP)</w:t>
      </w:r>
    </w:p>
    <w:p w14:paraId="644B1AB1" w14:textId="77777777" w:rsidR="0044014E" w:rsidRDefault="00000000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Tujuan: </w:t>
      </w:r>
      <w:proofErr w:type="spellStart"/>
      <w:r>
        <w:rPr>
          <w:rFonts w:ascii="Arial" w:eastAsia="Arial" w:hAnsi="Arial" w:cs="Arial"/>
        </w:rPr>
        <w:t>Mengukur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pembudayaan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nilai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murni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amalan</w:t>
      </w:r>
      <w:proofErr w:type="spellEnd"/>
      <w:r>
        <w:rPr>
          <w:rFonts w:ascii="Arial" w:eastAsia="Arial" w:hAnsi="Arial" w:cs="Arial"/>
        </w:rPr>
        <w:t xml:space="preserve"> 6S 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"/>
        <w:gridCol w:w="6743"/>
        <w:gridCol w:w="350"/>
        <w:gridCol w:w="350"/>
        <w:gridCol w:w="350"/>
        <w:gridCol w:w="350"/>
        <w:gridCol w:w="350"/>
      </w:tblGrid>
      <w:tr w:rsidR="0044014E" w14:paraId="530CDC42" w14:textId="77777777">
        <w:tc>
          <w:tcPr>
            <w:tcW w:w="523" w:type="dxa"/>
          </w:tcPr>
          <w:p w14:paraId="304BDFA1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Bil</w:t>
            </w:r>
          </w:p>
        </w:tc>
        <w:tc>
          <w:tcPr>
            <w:tcW w:w="6743" w:type="dxa"/>
          </w:tcPr>
          <w:p w14:paraId="69CEE978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Item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Penilaian</w:t>
            </w:r>
            <w:proofErr w:type="spellEnd"/>
          </w:p>
        </w:tc>
        <w:tc>
          <w:tcPr>
            <w:tcW w:w="350" w:type="dxa"/>
          </w:tcPr>
          <w:p w14:paraId="41DF9376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350" w:type="dxa"/>
          </w:tcPr>
          <w:p w14:paraId="3928DACD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350" w:type="dxa"/>
          </w:tcPr>
          <w:p w14:paraId="6F5EC881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350" w:type="dxa"/>
          </w:tcPr>
          <w:p w14:paraId="223EFB7F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350" w:type="dxa"/>
          </w:tcPr>
          <w:p w14:paraId="6542E9B6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5</w:t>
            </w:r>
          </w:p>
        </w:tc>
      </w:tr>
      <w:tr w:rsidR="0044014E" w:rsidRPr="00BB146E" w14:paraId="2C4985A2" w14:textId="77777777">
        <w:tc>
          <w:tcPr>
            <w:tcW w:w="523" w:type="dxa"/>
          </w:tcPr>
          <w:p w14:paraId="2F6AB475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743" w:type="dxa"/>
          </w:tcPr>
          <w:p w14:paraId="2B99B63C" w14:textId="77777777" w:rsidR="0044014E" w:rsidRPr="00BB146E" w:rsidRDefault="00000000">
            <w:pPr>
              <w:rPr>
                <w:rFonts w:ascii="Arial" w:eastAsia="Arial" w:hAnsi="Arial" w:cs="Arial"/>
                <w:lang w:val="sv-SE"/>
              </w:rPr>
            </w:pPr>
            <w:r w:rsidRPr="00BB146E">
              <w:rPr>
                <w:rFonts w:ascii="Arial" w:eastAsia="Arial" w:hAnsi="Arial" w:cs="Arial"/>
                <w:lang w:val="sv-SE"/>
              </w:rPr>
              <w:t>Saya mengamalkan budaya Senyum, Salam, Sapa, Sopan, Santun dan Sayang di sekolah .</w:t>
            </w:r>
          </w:p>
        </w:tc>
        <w:tc>
          <w:tcPr>
            <w:tcW w:w="350" w:type="dxa"/>
          </w:tcPr>
          <w:p w14:paraId="42F0EB72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2F85517A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28937FBA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3D97C435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024F0398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</w:tr>
      <w:tr w:rsidR="0044014E" w:rsidRPr="00BB146E" w14:paraId="57957F56" w14:textId="77777777">
        <w:tc>
          <w:tcPr>
            <w:tcW w:w="523" w:type="dxa"/>
          </w:tcPr>
          <w:p w14:paraId="1B98602A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743" w:type="dxa"/>
          </w:tcPr>
          <w:p w14:paraId="3FADDA3D" w14:textId="77777777" w:rsidR="0044014E" w:rsidRPr="00BB146E" w:rsidRDefault="00000000">
            <w:pPr>
              <w:rPr>
                <w:rFonts w:ascii="Arial" w:eastAsia="Arial" w:hAnsi="Arial" w:cs="Arial"/>
                <w:lang w:val="sv-SE"/>
              </w:rPr>
            </w:pPr>
            <w:r w:rsidRPr="00BB146E">
              <w:rPr>
                <w:rFonts w:ascii="Arial" w:eastAsia="Arial" w:hAnsi="Arial" w:cs="Arial"/>
                <w:lang w:val="sv-SE"/>
              </w:rPr>
              <w:t>Saya rasa guru-guru melayan murid dengan penuh empati dan kasih sayang.</w:t>
            </w:r>
          </w:p>
        </w:tc>
        <w:tc>
          <w:tcPr>
            <w:tcW w:w="350" w:type="dxa"/>
          </w:tcPr>
          <w:p w14:paraId="0B9A2BBB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348C690B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09A6A91C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59B2500B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28B58AAB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</w:tr>
      <w:tr w:rsidR="0044014E" w:rsidRPr="00BB146E" w14:paraId="66A0835D" w14:textId="77777777">
        <w:tc>
          <w:tcPr>
            <w:tcW w:w="523" w:type="dxa"/>
          </w:tcPr>
          <w:p w14:paraId="1D42EF72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6743" w:type="dxa"/>
          </w:tcPr>
          <w:p w14:paraId="2BE89CCA" w14:textId="77777777" w:rsidR="0044014E" w:rsidRPr="00BB146E" w:rsidRDefault="00000000">
            <w:pPr>
              <w:rPr>
                <w:rFonts w:ascii="Arial" w:eastAsia="Arial" w:hAnsi="Arial" w:cs="Arial"/>
                <w:lang w:val="sv-SE"/>
              </w:rPr>
            </w:pPr>
            <w:r w:rsidRPr="00BB146E">
              <w:rPr>
                <w:rFonts w:ascii="Arial" w:eastAsia="Arial" w:hAnsi="Arial" w:cs="Arial"/>
                <w:lang w:val="sv-SE"/>
              </w:rPr>
              <w:t>Program dan aktiviti yang dilaksanakan sangat membantu saya menjadi rakan yang lebih baik .</w:t>
            </w:r>
          </w:p>
        </w:tc>
        <w:tc>
          <w:tcPr>
            <w:tcW w:w="350" w:type="dxa"/>
          </w:tcPr>
          <w:p w14:paraId="15D3C9F3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78F73D93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4002297D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2DFE6845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13F2D9F7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</w:tr>
      <w:tr w:rsidR="0044014E" w:rsidRPr="00BB146E" w14:paraId="5DEABDC3" w14:textId="77777777">
        <w:tc>
          <w:tcPr>
            <w:tcW w:w="523" w:type="dxa"/>
          </w:tcPr>
          <w:p w14:paraId="36DC6E30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6743" w:type="dxa"/>
          </w:tcPr>
          <w:p w14:paraId="417BF464" w14:textId="77777777" w:rsidR="0044014E" w:rsidRPr="00BB146E" w:rsidRDefault="00000000">
            <w:pPr>
              <w:rPr>
                <w:rFonts w:ascii="Arial" w:eastAsia="Arial" w:hAnsi="Arial" w:cs="Arial"/>
                <w:lang w:val="sv-SE"/>
              </w:rPr>
            </w:pPr>
            <w:r w:rsidRPr="00BB146E">
              <w:rPr>
                <w:rFonts w:ascii="Arial" w:eastAsia="Arial" w:hAnsi="Arial" w:cs="Arial"/>
                <w:lang w:val="sv-SE"/>
              </w:rPr>
              <w:t>Saya berasa selamat dan harmoni berada di kawasan sekolah.</w:t>
            </w:r>
          </w:p>
        </w:tc>
        <w:tc>
          <w:tcPr>
            <w:tcW w:w="350" w:type="dxa"/>
          </w:tcPr>
          <w:p w14:paraId="4B5B68B5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0CCCD36E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28D7D71D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7B643731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4EA653D4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</w:tr>
    </w:tbl>
    <w:p w14:paraId="117EC233" w14:textId="77777777" w:rsidR="0044014E" w:rsidRPr="00BB146E" w:rsidRDefault="0044014E">
      <w:pPr>
        <w:spacing w:after="0" w:line="240" w:lineRule="auto"/>
        <w:rPr>
          <w:rFonts w:ascii="Arial" w:eastAsia="Arial" w:hAnsi="Arial" w:cs="Arial"/>
          <w:lang w:val="sv-SE"/>
        </w:rPr>
      </w:pPr>
    </w:p>
    <w:p w14:paraId="46ECE8A2" w14:textId="77777777" w:rsidR="0044014E" w:rsidRPr="00BB146E" w:rsidRDefault="00000000">
      <w:pPr>
        <w:spacing w:after="0" w:line="240" w:lineRule="auto"/>
        <w:rPr>
          <w:rFonts w:ascii="Arial" w:eastAsia="Arial" w:hAnsi="Arial" w:cs="Arial"/>
          <w:b/>
          <w:bCs/>
          <w:lang w:val="sv-SE"/>
        </w:rPr>
      </w:pPr>
      <w:r w:rsidRPr="00BB146E">
        <w:rPr>
          <w:rFonts w:ascii="Arial" w:eastAsia="Arial" w:hAnsi="Arial" w:cs="Arial"/>
          <w:b/>
          <w:bCs/>
          <w:lang w:val="sv-SE"/>
        </w:rPr>
        <w:t>BAHAGIAN C: PERANAN PEMBIMBING RAKAN SEBAYA (PRS)</w:t>
      </w:r>
    </w:p>
    <w:p w14:paraId="09A55AFB" w14:textId="77777777" w:rsidR="0044014E" w:rsidRPr="00BB146E" w:rsidRDefault="00000000">
      <w:pPr>
        <w:spacing w:after="0" w:line="240" w:lineRule="auto"/>
        <w:rPr>
          <w:rFonts w:ascii="Arial" w:eastAsia="Arial" w:hAnsi="Arial" w:cs="Arial"/>
          <w:lang w:val="sv-SE"/>
        </w:rPr>
      </w:pPr>
      <w:r w:rsidRPr="00BB146E">
        <w:rPr>
          <w:rFonts w:ascii="Arial" w:eastAsia="Arial" w:hAnsi="Arial" w:cs="Arial"/>
          <w:lang w:val="sv-SE"/>
        </w:rPr>
        <w:t>Tujuan: Mengukur keberkesanan PRS sebagai agen sokongan dan pengesan awal .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"/>
        <w:gridCol w:w="6743"/>
        <w:gridCol w:w="350"/>
        <w:gridCol w:w="350"/>
        <w:gridCol w:w="350"/>
        <w:gridCol w:w="350"/>
        <w:gridCol w:w="350"/>
      </w:tblGrid>
      <w:tr w:rsidR="0044014E" w14:paraId="7987AECF" w14:textId="77777777">
        <w:tc>
          <w:tcPr>
            <w:tcW w:w="523" w:type="dxa"/>
          </w:tcPr>
          <w:p w14:paraId="27A017A4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Bil</w:t>
            </w:r>
          </w:p>
        </w:tc>
        <w:tc>
          <w:tcPr>
            <w:tcW w:w="6743" w:type="dxa"/>
          </w:tcPr>
          <w:p w14:paraId="43B7BADB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Item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Penilaian</w:t>
            </w:r>
            <w:proofErr w:type="spellEnd"/>
          </w:p>
        </w:tc>
        <w:tc>
          <w:tcPr>
            <w:tcW w:w="350" w:type="dxa"/>
          </w:tcPr>
          <w:p w14:paraId="7A8839F3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350" w:type="dxa"/>
          </w:tcPr>
          <w:p w14:paraId="572409AD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350" w:type="dxa"/>
          </w:tcPr>
          <w:p w14:paraId="1C9408FE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350" w:type="dxa"/>
          </w:tcPr>
          <w:p w14:paraId="7629B543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350" w:type="dxa"/>
          </w:tcPr>
          <w:p w14:paraId="391BC600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5</w:t>
            </w:r>
          </w:p>
        </w:tc>
      </w:tr>
      <w:tr w:rsidR="0044014E" w:rsidRPr="00BB146E" w14:paraId="33D9B8E7" w14:textId="77777777">
        <w:tc>
          <w:tcPr>
            <w:tcW w:w="523" w:type="dxa"/>
          </w:tcPr>
          <w:p w14:paraId="654A3FF8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6743" w:type="dxa"/>
          </w:tcPr>
          <w:p w14:paraId="6C850833" w14:textId="77777777" w:rsidR="0044014E" w:rsidRPr="00BB146E" w:rsidRDefault="00000000">
            <w:pPr>
              <w:rPr>
                <w:rFonts w:ascii="Arial" w:eastAsia="Arial" w:hAnsi="Arial" w:cs="Arial"/>
                <w:lang w:val="sv-SE"/>
              </w:rPr>
            </w:pPr>
            <w:r w:rsidRPr="00BB146E">
              <w:rPr>
                <w:rFonts w:ascii="Arial" w:eastAsia="Arial" w:hAnsi="Arial" w:cs="Arial"/>
                <w:lang w:val="sv-SE"/>
              </w:rPr>
              <w:t>Saya mengenali rakan PRS di dalam kelas atau sekolah saya.</w:t>
            </w:r>
          </w:p>
        </w:tc>
        <w:tc>
          <w:tcPr>
            <w:tcW w:w="350" w:type="dxa"/>
          </w:tcPr>
          <w:p w14:paraId="46987713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621CF921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0C8E500B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4AA15C6F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2B63EF22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</w:tr>
      <w:tr w:rsidR="0044014E" w:rsidRPr="00BB146E" w14:paraId="29E6E966" w14:textId="77777777">
        <w:tc>
          <w:tcPr>
            <w:tcW w:w="523" w:type="dxa"/>
          </w:tcPr>
          <w:p w14:paraId="42974FAF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6743" w:type="dxa"/>
          </w:tcPr>
          <w:p w14:paraId="41D8B747" w14:textId="77777777" w:rsidR="0044014E" w:rsidRPr="00BB146E" w:rsidRDefault="00000000">
            <w:pPr>
              <w:rPr>
                <w:rFonts w:ascii="Arial" w:eastAsia="Arial" w:hAnsi="Arial" w:cs="Arial"/>
                <w:lang w:val="sv-SE"/>
              </w:rPr>
            </w:pPr>
            <w:r w:rsidRPr="00BB146E">
              <w:rPr>
                <w:rFonts w:ascii="Arial" w:eastAsia="Arial" w:hAnsi="Arial" w:cs="Arial"/>
                <w:lang w:val="sv-SE"/>
              </w:rPr>
              <w:t>Rakan PRS sentiasa bersedia mendengar luahan atau masalah saya.</w:t>
            </w:r>
          </w:p>
        </w:tc>
        <w:tc>
          <w:tcPr>
            <w:tcW w:w="350" w:type="dxa"/>
          </w:tcPr>
          <w:p w14:paraId="31FBFC4E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2B0B0A30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6192A2B6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517900B3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2A1CB20A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</w:tr>
      <w:tr w:rsidR="0044014E" w:rsidRPr="00BB146E" w14:paraId="710D89BF" w14:textId="77777777">
        <w:tc>
          <w:tcPr>
            <w:tcW w:w="523" w:type="dxa"/>
          </w:tcPr>
          <w:p w14:paraId="1A94B7A3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6743" w:type="dxa"/>
          </w:tcPr>
          <w:p w14:paraId="5655A9ED" w14:textId="77777777" w:rsidR="0044014E" w:rsidRPr="00BB146E" w:rsidRDefault="00000000">
            <w:pPr>
              <w:rPr>
                <w:rFonts w:ascii="Arial" w:eastAsia="Arial" w:hAnsi="Arial" w:cs="Arial"/>
                <w:lang w:val="sv-SE"/>
              </w:rPr>
            </w:pPr>
            <w:r w:rsidRPr="00BB146E">
              <w:rPr>
                <w:rFonts w:ascii="Arial" w:eastAsia="Arial" w:hAnsi="Arial" w:cs="Arial"/>
                <w:lang w:val="sv-SE"/>
              </w:rPr>
              <w:t>Saya yakin PRS boleh membantu menghalang rakan lain daripada membuli.</w:t>
            </w:r>
          </w:p>
        </w:tc>
        <w:tc>
          <w:tcPr>
            <w:tcW w:w="350" w:type="dxa"/>
          </w:tcPr>
          <w:p w14:paraId="2F64CE67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494F0F12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79021494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5FDC794F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2826BC2B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</w:tr>
      <w:tr w:rsidR="0044014E" w:rsidRPr="00BB146E" w14:paraId="021510CB" w14:textId="77777777">
        <w:tc>
          <w:tcPr>
            <w:tcW w:w="523" w:type="dxa"/>
          </w:tcPr>
          <w:p w14:paraId="2F6A5335" w14:textId="77777777" w:rsidR="0044014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6743" w:type="dxa"/>
          </w:tcPr>
          <w:p w14:paraId="1D06E49C" w14:textId="77777777" w:rsidR="0044014E" w:rsidRPr="00BB146E" w:rsidRDefault="00000000">
            <w:pPr>
              <w:rPr>
                <w:rFonts w:ascii="Arial" w:eastAsia="Arial" w:hAnsi="Arial" w:cs="Arial"/>
                <w:lang w:val="sv-SE"/>
              </w:rPr>
            </w:pPr>
            <w:r w:rsidRPr="00BB146E">
              <w:rPr>
                <w:rFonts w:ascii="Arial" w:eastAsia="Arial" w:hAnsi="Arial" w:cs="Arial"/>
                <w:lang w:val="sv-SE"/>
              </w:rPr>
              <w:t>PRS di sekolah ini aktif menjalankan tugas sebagai agen antibuli.</w:t>
            </w:r>
          </w:p>
        </w:tc>
        <w:tc>
          <w:tcPr>
            <w:tcW w:w="350" w:type="dxa"/>
          </w:tcPr>
          <w:p w14:paraId="2C7CEBAC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4F69E566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2C925193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04502DE0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  <w:tc>
          <w:tcPr>
            <w:tcW w:w="350" w:type="dxa"/>
          </w:tcPr>
          <w:p w14:paraId="12FCAA11" w14:textId="77777777" w:rsidR="0044014E" w:rsidRPr="00BB146E" w:rsidRDefault="0044014E">
            <w:pPr>
              <w:rPr>
                <w:rFonts w:ascii="Arial" w:eastAsia="Arial" w:hAnsi="Arial" w:cs="Arial"/>
                <w:lang w:val="sv-SE"/>
              </w:rPr>
            </w:pPr>
          </w:p>
        </w:tc>
      </w:tr>
    </w:tbl>
    <w:p w14:paraId="7D31DB36" w14:textId="77777777" w:rsidR="0044014E" w:rsidRPr="00BB146E" w:rsidRDefault="00000000">
      <w:pPr>
        <w:tabs>
          <w:tab w:val="left" w:pos="2604"/>
        </w:tabs>
        <w:spacing w:after="0" w:line="360" w:lineRule="auto"/>
        <w:rPr>
          <w:b/>
          <w:bCs/>
          <w:lang w:val="sv-SE"/>
        </w:rPr>
      </w:pPr>
      <w:r w:rsidRPr="00BB146E">
        <w:rPr>
          <w:b/>
          <w:bCs/>
          <w:lang w:val="sv-SE"/>
        </w:rPr>
        <w:lastRenderedPageBreak/>
        <w:t>Penentuan Tahap (Indikator Skor)</w:t>
      </w:r>
    </w:p>
    <w:p w14:paraId="7CB3B1E8" w14:textId="77777777" w:rsidR="0044014E" w:rsidRPr="00BB146E" w:rsidRDefault="00000000">
      <w:pPr>
        <w:tabs>
          <w:tab w:val="left" w:pos="2604"/>
        </w:tabs>
        <w:spacing w:after="0" w:line="240" w:lineRule="auto"/>
        <w:rPr>
          <w:lang w:val="sv-SE"/>
        </w:rPr>
      </w:pPr>
      <w:r w:rsidRPr="00BB146E">
        <w:rPr>
          <w:lang w:val="sv-SE"/>
        </w:rPr>
        <w:t>Berdasarkan jumlah skor yang diperoleh murid, anda boleh membahagikannya kepada tiga tahap utama:</w:t>
      </w:r>
    </w:p>
    <w:tbl>
      <w:tblPr>
        <w:tblStyle w:val="a2"/>
        <w:tblW w:w="901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86"/>
        <w:gridCol w:w="2730"/>
        <w:gridCol w:w="5200"/>
      </w:tblGrid>
      <w:tr w:rsidR="0044014E" w14:paraId="622518E5" w14:textId="77777777">
        <w:trPr>
          <w:trHeight w:val="787"/>
        </w:trPr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BD1BD4" w14:textId="77777777" w:rsidR="0044014E" w:rsidRDefault="00000000">
            <w:pPr>
              <w:tabs>
                <w:tab w:val="left" w:pos="2604"/>
              </w:tabs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JULAT SKOR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E141F3" w14:textId="77777777" w:rsidR="0044014E" w:rsidRDefault="00000000">
            <w:pPr>
              <w:tabs>
                <w:tab w:val="left" w:pos="2604"/>
              </w:tabs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TAHAP PENGETAHUAN &amp; KESEDARAN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ABC805" w14:textId="77777777" w:rsidR="0044014E" w:rsidRDefault="00000000">
            <w:pPr>
              <w:tabs>
                <w:tab w:val="left" w:pos="2604"/>
              </w:tabs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INTERPRETASI</w:t>
            </w:r>
          </w:p>
        </w:tc>
      </w:tr>
      <w:tr w:rsidR="0044014E" w:rsidRPr="00BB146E" w14:paraId="715FD81E" w14:textId="77777777">
        <w:trPr>
          <w:trHeight w:val="787"/>
        </w:trPr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8E20E" w14:textId="77777777" w:rsidR="0044014E" w:rsidRDefault="00000000">
            <w:pPr>
              <w:tabs>
                <w:tab w:val="left" w:pos="2604"/>
              </w:tabs>
              <w:spacing w:after="0" w:line="240" w:lineRule="auto"/>
              <w:jc w:val="center"/>
            </w:pPr>
            <w:r>
              <w:t>10 – 19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451D42" w14:textId="77777777" w:rsidR="0044014E" w:rsidRDefault="00000000">
            <w:pPr>
              <w:tabs>
                <w:tab w:val="left" w:pos="2604"/>
              </w:tabs>
              <w:spacing w:after="0" w:line="240" w:lineRule="auto"/>
              <w:jc w:val="center"/>
            </w:pPr>
            <w:proofErr w:type="spellStart"/>
            <w:r>
              <w:t>Rendah</w:t>
            </w:r>
            <w:proofErr w:type="spellEnd"/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805593" w14:textId="77777777" w:rsidR="0044014E" w:rsidRPr="00BB146E" w:rsidRDefault="00000000">
            <w:pPr>
              <w:tabs>
                <w:tab w:val="left" w:pos="2604"/>
              </w:tabs>
              <w:spacing w:after="0" w:line="240" w:lineRule="auto"/>
              <w:rPr>
                <w:lang w:val="sv-SE"/>
              </w:rPr>
            </w:pPr>
            <w:r w:rsidRPr="00BB146E">
              <w:rPr>
                <w:lang w:val="sv-SE"/>
              </w:rPr>
              <w:t>Murid kurang faham tentang jenis buli, saluran laporan, dan peranan PRS.</w:t>
            </w:r>
          </w:p>
        </w:tc>
      </w:tr>
      <w:tr w:rsidR="0044014E" w14:paraId="596B50FE" w14:textId="77777777">
        <w:trPr>
          <w:trHeight w:val="787"/>
        </w:trPr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2F070" w14:textId="77777777" w:rsidR="0044014E" w:rsidRDefault="00000000">
            <w:pPr>
              <w:tabs>
                <w:tab w:val="left" w:pos="2604"/>
              </w:tabs>
              <w:spacing w:after="0" w:line="240" w:lineRule="auto"/>
              <w:jc w:val="center"/>
            </w:pPr>
            <w:r>
              <w:t>20 – 29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E9DC6" w14:textId="77777777" w:rsidR="0044014E" w:rsidRDefault="00000000">
            <w:pPr>
              <w:tabs>
                <w:tab w:val="left" w:pos="2604"/>
              </w:tabs>
              <w:spacing w:after="0" w:line="240" w:lineRule="auto"/>
              <w:jc w:val="center"/>
            </w:pPr>
            <w:proofErr w:type="spellStart"/>
            <w:r>
              <w:t>Sederhana</w:t>
            </w:r>
            <w:proofErr w:type="spellEnd"/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F7B1C3" w14:textId="77777777" w:rsidR="0044014E" w:rsidRDefault="00000000">
            <w:pPr>
              <w:tabs>
                <w:tab w:val="left" w:pos="2604"/>
              </w:tabs>
              <w:spacing w:after="0" w:line="240" w:lineRule="auto"/>
            </w:pPr>
            <w:r>
              <w:t xml:space="preserve">Murid </w:t>
            </w:r>
            <w:proofErr w:type="spellStart"/>
            <w:r>
              <w:t>mempunyai</w:t>
            </w:r>
            <w:proofErr w:type="spellEnd"/>
            <w:r>
              <w:t xml:space="preserve"> </w:t>
            </w:r>
            <w:proofErr w:type="spellStart"/>
            <w:r>
              <w:t>kesedaran</w:t>
            </w:r>
            <w:proofErr w:type="spellEnd"/>
            <w:r>
              <w:t xml:space="preserve"> </w:t>
            </w:r>
            <w:proofErr w:type="spellStart"/>
            <w:r>
              <w:t>asas</w:t>
            </w:r>
            <w:proofErr w:type="spellEnd"/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mencapai</w:t>
            </w:r>
            <w:proofErr w:type="spellEnd"/>
            <w:r>
              <w:t xml:space="preserve">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kefahaman</w:t>
            </w:r>
            <w:proofErr w:type="spellEnd"/>
            <w:r>
              <w:t xml:space="preserve"> yang </w:t>
            </w:r>
            <w:proofErr w:type="spellStart"/>
            <w:r>
              <w:t>disasarkan</w:t>
            </w:r>
            <w:proofErr w:type="spellEnd"/>
            <w:r>
              <w:t xml:space="preserve"> (75%).</w:t>
            </w:r>
          </w:p>
        </w:tc>
      </w:tr>
      <w:tr w:rsidR="0044014E" w:rsidRPr="00BB146E" w14:paraId="5E17896E" w14:textId="77777777">
        <w:trPr>
          <w:trHeight w:val="787"/>
        </w:trPr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F013C" w14:textId="77777777" w:rsidR="0044014E" w:rsidRDefault="00000000">
            <w:pPr>
              <w:tabs>
                <w:tab w:val="left" w:pos="2604"/>
              </w:tabs>
              <w:spacing w:after="0" w:line="240" w:lineRule="auto"/>
              <w:jc w:val="center"/>
            </w:pPr>
            <w:r>
              <w:t>30 – 40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F0FEC" w14:textId="77777777" w:rsidR="0044014E" w:rsidRDefault="00000000">
            <w:pPr>
              <w:tabs>
                <w:tab w:val="left" w:pos="2604"/>
              </w:tabs>
              <w:spacing w:after="0" w:line="240" w:lineRule="auto"/>
              <w:jc w:val="center"/>
            </w:pPr>
            <w:r>
              <w:t>Tinggi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2A241" w14:textId="77777777" w:rsidR="0044014E" w:rsidRPr="00BB146E" w:rsidRDefault="00000000">
            <w:pPr>
              <w:tabs>
                <w:tab w:val="left" w:pos="2604"/>
              </w:tabs>
              <w:spacing w:after="0" w:line="240" w:lineRule="auto"/>
              <w:rPr>
                <w:lang w:val="sv-SE"/>
              </w:rPr>
            </w:pPr>
            <w:r w:rsidRPr="00BB146E">
              <w:rPr>
                <w:lang w:val="sv-SE"/>
              </w:rPr>
              <w:t xml:space="preserve">Murid sangat faham (mencapai sasaran </w:t>
            </w:r>
            <w:r w:rsidRPr="00BB146E">
              <w:rPr>
                <w:u w:val="single"/>
                <w:lang w:val="sv-SE"/>
              </w:rPr>
              <w:t>&gt;</w:t>
            </w:r>
            <w:r w:rsidRPr="00BB146E">
              <w:rPr>
                <w:lang w:val="sv-SE"/>
              </w:rPr>
              <w:t xml:space="preserve"> 75%) tentang antibuli, saluran laporan, dan mengamalkan budaya 6S.</w:t>
            </w:r>
          </w:p>
        </w:tc>
      </w:tr>
    </w:tbl>
    <w:p w14:paraId="48001781" w14:textId="77777777" w:rsidR="0044014E" w:rsidRPr="00BB146E" w:rsidRDefault="0044014E">
      <w:pPr>
        <w:tabs>
          <w:tab w:val="left" w:pos="2604"/>
        </w:tabs>
        <w:spacing w:after="0" w:line="240" w:lineRule="auto"/>
        <w:rPr>
          <w:lang w:val="sv-SE"/>
        </w:rPr>
      </w:pPr>
    </w:p>
    <w:p w14:paraId="469281D6" w14:textId="77777777" w:rsidR="0044014E" w:rsidRPr="00BB146E" w:rsidRDefault="0044014E">
      <w:pPr>
        <w:tabs>
          <w:tab w:val="left" w:pos="2604"/>
        </w:tabs>
        <w:spacing w:after="0" w:line="240" w:lineRule="auto"/>
        <w:rPr>
          <w:b/>
          <w:bCs/>
          <w:lang w:val="sv-SE"/>
        </w:rPr>
      </w:pPr>
    </w:p>
    <w:p w14:paraId="7D8BBDA3" w14:textId="77777777" w:rsidR="0044014E" w:rsidRPr="00BB146E" w:rsidRDefault="00000000">
      <w:pPr>
        <w:tabs>
          <w:tab w:val="left" w:pos="2604"/>
        </w:tabs>
        <w:spacing w:after="0" w:line="360" w:lineRule="auto"/>
        <w:rPr>
          <w:b/>
          <w:bCs/>
          <w:lang w:val="sv-SE"/>
        </w:rPr>
      </w:pPr>
      <w:r w:rsidRPr="00BB146E">
        <w:rPr>
          <w:b/>
          <w:bCs/>
          <w:lang w:val="sv-SE"/>
        </w:rPr>
        <w:t>Indikator Pencapaian Sasaran (75%)</w:t>
      </w:r>
    </w:p>
    <w:p w14:paraId="74F720AE" w14:textId="77777777" w:rsidR="0044014E" w:rsidRPr="00BB146E" w:rsidRDefault="00000000">
      <w:pPr>
        <w:tabs>
          <w:tab w:val="left" w:pos="2604"/>
        </w:tabs>
        <w:spacing w:after="0" w:line="240" w:lineRule="auto"/>
        <w:rPr>
          <w:lang w:val="sv-SE"/>
        </w:rPr>
      </w:pPr>
      <w:r w:rsidRPr="00BB146E">
        <w:rPr>
          <w:lang w:val="sv-SE"/>
        </w:rPr>
        <w:t>Merujuk kepada tujuan program untuk mencapai indikator 75% murid memahami antibuli, pengiraan berikut digunakan:</w:t>
      </w:r>
    </w:p>
    <w:p w14:paraId="47ADA6D3" w14:textId="77777777" w:rsidR="0044014E" w:rsidRPr="00BB146E" w:rsidRDefault="0044014E">
      <w:pPr>
        <w:tabs>
          <w:tab w:val="left" w:pos="2604"/>
        </w:tabs>
        <w:spacing w:after="0" w:line="240" w:lineRule="auto"/>
        <w:rPr>
          <w:lang w:val="sv-SE"/>
        </w:rPr>
      </w:pPr>
    </w:p>
    <w:p w14:paraId="6BE5D0FB" w14:textId="77777777" w:rsidR="0044014E" w:rsidRPr="00BB146E" w:rsidRDefault="00000000">
      <w:pPr>
        <w:numPr>
          <w:ilvl w:val="0"/>
          <w:numId w:val="1"/>
        </w:numPr>
        <w:tabs>
          <w:tab w:val="left" w:pos="2604"/>
        </w:tabs>
        <w:spacing w:after="0" w:line="240" w:lineRule="auto"/>
        <w:rPr>
          <w:rFonts w:ascii="Noto Sans Symbols" w:eastAsia="Noto Sans Symbols" w:hAnsi="Noto Sans Symbols" w:cs="Noto Sans Symbols"/>
          <w:lang w:val="sv-SE"/>
        </w:rPr>
      </w:pPr>
      <w:r w:rsidRPr="00BB146E">
        <w:rPr>
          <w:b/>
          <w:bCs/>
          <w:lang w:val="sv-SE"/>
        </w:rPr>
        <w:t>Murid dianggap "Memahami":</w:t>
      </w:r>
      <w:r w:rsidRPr="00BB146E">
        <w:rPr>
          <w:lang w:val="sv-SE"/>
        </w:rPr>
        <w:t xml:space="preserve"> Jika mendapat skor </w:t>
      </w:r>
      <w:r w:rsidRPr="00BB146E">
        <w:rPr>
          <w:b/>
          <w:bCs/>
          <w:lang w:val="sv-SE"/>
        </w:rPr>
        <w:t>75% ke atas</w:t>
      </w:r>
      <w:r w:rsidRPr="00BB146E">
        <w:rPr>
          <w:lang w:val="sv-SE"/>
        </w:rPr>
        <w:t xml:space="preserve"> (Skor </w:t>
      </w:r>
      <w:r w:rsidRPr="00BB146E">
        <w:rPr>
          <w:u w:val="single"/>
          <w:lang w:val="sv-SE"/>
        </w:rPr>
        <w:t>&gt;</w:t>
      </w:r>
      <w:r w:rsidRPr="00BB146E">
        <w:rPr>
          <w:lang w:val="sv-SE"/>
        </w:rPr>
        <w:t xml:space="preserve"> 30 daripada 40).</w:t>
      </w:r>
    </w:p>
    <w:p w14:paraId="6A8F0F56" w14:textId="77777777" w:rsidR="0044014E" w:rsidRPr="00BB146E" w:rsidRDefault="00000000">
      <w:pPr>
        <w:numPr>
          <w:ilvl w:val="0"/>
          <w:numId w:val="1"/>
        </w:numPr>
        <w:tabs>
          <w:tab w:val="left" w:pos="2604"/>
        </w:tabs>
        <w:spacing w:after="0" w:line="240" w:lineRule="auto"/>
        <w:rPr>
          <w:rFonts w:ascii="Noto Sans Symbols" w:eastAsia="Noto Sans Symbols" w:hAnsi="Noto Sans Symbols" w:cs="Noto Sans Symbols"/>
          <w:lang w:val="sv-SE"/>
        </w:rPr>
      </w:pPr>
      <w:r w:rsidRPr="00BB146E">
        <w:rPr>
          <w:b/>
          <w:bCs/>
          <w:lang w:val="sv-SE"/>
        </w:rPr>
        <w:t>Murid dianggap "Belum Memahami":</w:t>
      </w:r>
      <w:r w:rsidRPr="00BB146E">
        <w:rPr>
          <w:lang w:val="sv-SE"/>
        </w:rPr>
        <w:t xml:space="preserve"> Jika mendapat skor di bawah 75%.</w:t>
      </w:r>
    </w:p>
    <w:p w14:paraId="0D4C54A6" w14:textId="77777777" w:rsidR="0044014E" w:rsidRPr="00BB146E" w:rsidRDefault="0044014E">
      <w:pPr>
        <w:tabs>
          <w:tab w:val="left" w:pos="2604"/>
        </w:tabs>
        <w:spacing w:after="0" w:line="240" w:lineRule="auto"/>
        <w:rPr>
          <w:lang w:val="sv-SE"/>
        </w:rPr>
      </w:pPr>
    </w:p>
    <w:p w14:paraId="44582831" w14:textId="77777777" w:rsidR="0044014E" w:rsidRPr="00BB146E" w:rsidRDefault="0044014E">
      <w:pPr>
        <w:tabs>
          <w:tab w:val="left" w:pos="2604"/>
        </w:tabs>
        <w:spacing w:after="0" w:line="240" w:lineRule="auto"/>
        <w:rPr>
          <w:b/>
          <w:bCs/>
          <w:lang w:val="sv-SE"/>
        </w:rPr>
      </w:pPr>
    </w:p>
    <w:p w14:paraId="050AA902" w14:textId="77777777" w:rsidR="0044014E" w:rsidRPr="00BB146E" w:rsidRDefault="00000000">
      <w:pPr>
        <w:tabs>
          <w:tab w:val="left" w:pos="2604"/>
        </w:tabs>
        <w:spacing w:after="0" w:line="240" w:lineRule="auto"/>
        <w:rPr>
          <w:lang w:val="sv-SE"/>
        </w:rPr>
      </w:pPr>
      <w:r w:rsidRPr="00BB146E">
        <w:rPr>
          <w:b/>
          <w:bCs/>
          <w:lang w:val="sv-SE"/>
        </w:rPr>
        <w:t>Formula Pengiraan Peratusan (Individu)</w:t>
      </w:r>
    </w:p>
    <w:p w14:paraId="050276F7" w14:textId="77777777" w:rsidR="0044014E" w:rsidRPr="00BB146E" w:rsidRDefault="00000000">
      <w:pPr>
        <w:tabs>
          <w:tab w:val="left" w:pos="2604"/>
        </w:tabs>
        <w:spacing w:after="0" w:line="240" w:lineRule="auto"/>
        <w:rPr>
          <w:lang w:val="sv-SE"/>
        </w:rPr>
      </w:pPr>
      <w:r w:rsidRPr="00BB146E">
        <w:rPr>
          <w:lang w:val="sv-SE"/>
        </w:rPr>
        <w:t>Jika anda ingin menukarkan skor mentah kepada peratusan bagi setiap murid:</w:t>
      </w:r>
    </w:p>
    <w:p w14:paraId="4A9A8EE9" w14:textId="77777777" w:rsidR="0044014E" w:rsidRPr="00BB146E" w:rsidRDefault="00000000">
      <w:pPr>
        <w:tabs>
          <w:tab w:val="left" w:pos="2604"/>
        </w:tabs>
        <w:spacing w:line="240" w:lineRule="auto"/>
        <w:rPr>
          <w:lang w:val="sv-SE"/>
        </w:rPr>
      </w:pPr>
      <w:r w:rsidRPr="00BB146E">
        <w:rPr>
          <w:lang w:val="sv-SE"/>
        </w:rPr>
        <w:br/>
      </w:r>
      <w:r w:rsidRPr="00BB146E">
        <w:rPr>
          <w:lang w:val="sv-SE"/>
        </w:rPr>
        <w:br/>
      </w:r>
      <w:r w:rsidRPr="00BB146E">
        <w:rPr>
          <w:lang w:val="sv-SE"/>
        </w:rPr>
        <w:br/>
      </w:r>
      <w:r w:rsidRPr="00BB146E">
        <w:rPr>
          <w:lang w:val="sv-SE"/>
        </w:rPr>
        <w:br/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71683C9A" wp14:editId="46E9C6F9">
            <wp:simplePos x="0" y="0"/>
            <wp:positionH relativeFrom="column">
              <wp:posOffset>0</wp:posOffset>
            </wp:positionH>
            <wp:positionV relativeFrom="paragraph">
              <wp:posOffset>175245</wp:posOffset>
            </wp:positionV>
            <wp:extent cx="3945255" cy="69088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690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696ECA" w14:textId="77777777" w:rsidR="0044014E" w:rsidRDefault="00000000">
      <w:pPr>
        <w:tabs>
          <w:tab w:val="left" w:pos="2604"/>
        </w:tabs>
        <w:spacing w:line="240" w:lineRule="auto"/>
      </w:pPr>
      <w:r>
        <w:t xml:space="preserve">Jika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rPr>
          <w:b/>
          <w:bCs/>
        </w:rPr>
        <w:t>skor</w:t>
      </w:r>
      <w:proofErr w:type="spellEnd"/>
      <w:r>
        <w:rPr>
          <w:b/>
          <w:bCs/>
        </w:rPr>
        <w:t xml:space="preserve"> 35</w:t>
      </w:r>
      <w:r>
        <w:br/>
      </w:r>
    </w:p>
    <w:p w14:paraId="35CC15AC" w14:textId="77777777" w:rsidR="0044014E" w:rsidRDefault="00000000">
      <w:pPr>
        <w:tabs>
          <w:tab w:val="left" w:pos="2604"/>
        </w:tabs>
        <w:spacing w:line="240" w:lineRule="auto"/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11830F02" wp14:editId="6BE37D5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63438" cy="2626483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3438" cy="26264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44014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B5C1D51-3C14-497C-835A-27463740E513}"/>
    <w:embedBold r:id="rId2" w:fontKey="{9F6101DA-69B9-4F59-9209-A1DE5CC243E4}"/>
    <w:embedItalic r:id="rId3" w:fontKey="{C2502910-C8FF-474C-8402-6246733C583F}"/>
  </w:font>
  <w:font w:name="Play">
    <w:charset w:val="00"/>
    <w:family w:val="auto"/>
    <w:pitch w:val="default"/>
    <w:embedRegular r:id="rId4" w:fontKey="{0130A581-B4D2-4572-9A05-D9FDCD6214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5" w:fontKey="{49CC1823-A7F9-4163-B654-CA6E0A6AD9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206062B-B1A1-4750-9B91-FABE9688A6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A12E4B0-F822-4EBA-AD8A-530BE12242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B1375"/>
    <w:multiLevelType w:val="multilevel"/>
    <w:tmpl w:val="42F2BABC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num w:numId="1" w16cid:durableId="1614366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4E"/>
    <w:rsid w:val="0005604A"/>
    <w:rsid w:val="000C658C"/>
    <w:rsid w:val="0044014E"/>
    <w:rsid w:val="00BB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9B48C"/>
  <w15:docId w15:val="{619A09E6-D7A8-4B83-9440-7991559E0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MY" w:eastAsia="en-MY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56lQK6XkiZlZOrxl2g4S7Q1unQ==">CgMxLjA4AHIhMUJWZDYzSzJuQXlPZVVKamZ5RTZmdW5SMmhmeEk4SHAy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407</Words>
  <Characters>2246</Characters>
  <Application>Microsoft Office Word</Application>
  <DocSecurity>0</DocSecurity>
  <Lines>118</Lines>
  <Paragraphs>102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Raizal</dc:creator>
  <cp:lastModifiedBy>rayz dunggi</cp:lastModifiedBy>
  <cp:revision>2</cp:revision>
  <dcterms:created xsi:type="dcterms:W3CDTF">2026-09-14T00:57:00Z</dcterms:created>
  <dcterms:modified xsi:type="dcterms:W3CDTF">2026-09-14T00:57:00Z</dcterms:modified>
</cp:coreProperties>
</file>