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4941D87" w14:textId="29493147" w:rsidR="00370A36" w:rsidRPr="00A4741A" w:rsidRDefault="008C5F76" w:rsidP="008C5F76">
      <w:pPr>
        <w:pStyle w:val="Heading1"/>
        <w:rPr>
          <w:lang w:val="en-GB"/>
        </w:rPr>
      </w:pPr>
      <w:r w:rsidRPr="00A4741A">
        <w:rPr>
          <w:lang w:val="en-GB"/>
        </w:rPr>
        <w:t>Workshop A-Frame</w:t>
      </w:r>
    </w:p>
    <w:p w14:paraId="2FFDB6BF" w14:textId="77777777" w:rsidR="00EB3F13" w:rsidRPr="00A4741A" w:rsidRDefault="008C5F76" w:rsidP="00EB3F13">
      <w:pPr>
        <w:rPr>
          <w:lang w:val="en-GB"/>
        </w:rPr>
      </w:pPr>
      <w:r w:rsidRPr="00A4741A">
        <w:rPr>
          <w:lang w:val="en-GB"/>
        </w:rPr>
        <w:t>A-frame is a web framework for building virtual reality experiences. It work with basic web technology such as HTML and Javascript and it can be run on your computer or smartphone. For the latter, support for head-mounted VR (e.g. Google Cardboard) is built into the framework. The underlying technology behind A-frame is webXR</w:t>
      </w:r>
      <w:r w:rsidR="00A60888" w:rsidRPr="00A4741A">
        <w:rPr>
          <w:lang w:val="en-GB"/>
        </w:rPr>
        <w:t xml:space="preserve"> (the successor of webVR)</w:t>
      </w:r>
      <w:r w:rsidRPr="00A4741A">
        <w:rPr>
          <w:lang w:val="en-GB"/>
        </w:rPr>
        <w:t>, a technology to run Virtual Reality and Augment Reality experiences in browser.</w:t>
      </w:r>
    </w:p>
    <w:p w14:paraId="63E5D4D5" w14:textId="77777777" w:rsidR="00EB3F13" w:rsidRPr="00A4741A" w:rsidRDefault="00EB3F13" w:rsidP="00EB3F13">
      <w:pPr>
        <w:rPr>
          <w:lang w:val="en-GB"/>
        </w:rPr>
      </w:pPr>
    </w:p>
    <w:p w14:paraId="4CDFBB51" w14:textId="1DDB8AD4" w:rsidR="00EB3F13" w:rsidRPr="00A4741A" w:rsidRDefault="00EB3F13" w:rsidP="00EB3F13">
      <w:pPr>
        <w:rPr>
          <w:lang w:val="en-GB"/>
        </w:rPr>
      </w:pPr>
      <w:r w:rsidRPr="00A4741A">
        <w:rPr>
          <w:lang w:val="en-GB"/>
        </w:rPr>
        <w:t xml:space="preserve">The point to this workshop is to get acquainted with A-frame and how to build virtual environments with it. </w:t>
      </w:r>
      <w:r w:rsidR="00AE2665" w:rsidRPr="00A4741A">
        <w:rPr>
          <w:lang w:val="en-GB"/>
        </w:rPr>
        <w:t xml:space="preserve">And to find where you can learn more about the framework so you can apply it to your own projects. </w:t>
      </w:r>
      <w:r w:rsidR="00736C98" w:rsidRPr="00A4741A">
        <w:rPr>
          <w:lang w:val="en-GB"/>
        </w:rPr>
        <w:t>We will cover the topics of: shapes, textures, animation and interaction.</w:t>
      </w:r>
    </w:p>
    <w:p w14:paraId="7C374FE8" w14:textId="77777777" w:rsidR="00736C98" w:rsidRPr="00A4741A" w:rsidRDefault="00736C98" w:rsidP="00EB3F13">
      <w:pPr>
        <w:rPr>
          <w:lang w:val="en-GB"/>
        </w:rPr>
      </w:pPr>
    </w:p>
    <w:p w14:paraId="61BE1FC4" w14:textId="62D16BF6" w:rsidR="00AE2665" w:rsidRPr="00A4741A" w:rsidRDefault="006B4470" w:rsidP="00AE2665">
      <w:pPr>
        <w:pStyle w:val="Heading2"/>
        <w:rPr>
          <w:lang w:val="en-GB"/>
        </w:rPr>
      </w:pPr>
      <w:r w:rsidRPr="00A4741A">
        <w:rPr>
          <w:lang w:val="en-GB"/>
        </w:rPr>
        <w:t>01 Hello World</w:t>
      </w:r>
    </w:p>
    <w:p w14:paraId="7C0CCC42" w14:textId="0371CE3E" w:rsidR="00AE2665" w:rsidRPr="00A4741A" w:rsidRDefault="00736C98" w:rsidP="00AE2665">
      <w:pPr>
        <w:rPr>
          <w:lang w:val="en-GB"/>
        </w:rPr>
      </w:pPr>
      <w:r w:rsidRPr="00A4741A">
        <w:rPr>
          <w:lang w:val="en-GB"/>
        </w:rPr>
        <w:t>Let’s</w:t>
      </w:r>
      <w:r w:rsidR="00E23D8E" w:rsidRPr="00A4741A">
        <w:rPr>
          <w:lang w:val="en-GB"/>
        </w:rPr>
        <w:t xml:space="preserve"> get started by setting up all you need to develop you VR environments.</w:t>
      </w:r>
      <w:r w:rsidR="00C761E0" w:rsidRPr="00A4741A">
        <w:rPr>
          <w:lang w:val="en-GB"/>
        </w:rPr>
        <w:t xml:space="preserve"> </w:t>
      </w:r>
      <w:r w:rsidR="00E23D8E" w:rsidRPr="00A4741A">
        <w:rPr>
          <w:lang w:val="en-GB"/>
        </w:rPr>
        <w:t>Some of the functions of A-frame only work when the files are hosted on a webserver. The easiest way to do so is to use Github and Github Pages.</w:t>
      </w:r>
    </w:p>
    <w:p w14:paraId="38FB80DF" w14:textId="7DD2F303" w:rsidR="00E23D8E" w:rsidRPr="00A4741A" w:rsidRDefault="00E23D8E" w:rsidP="00E23D8E">
      <w:pPr>
        <w:pStyle w:val="ListParagraph"/>
        <w:numPr>
          <w:ilvl w:val="0"/>
          <w:numId w:val="1"/>
        </w:numPr>
        <w:rPr>
          <w:lang w:val="en-GB"/>
        </w:rPr>
      </w:pPr>
      <w:r w:rsidRPr="00A4741A">
        <w:rPr>
          <w:lang w:val="en-GB"/>
        </w:rPr>
        <w:t>Make a new public Github repository for this workshop. Please pick a descriptive name for your repository.</w:t>
      </w:r>
    </w:p>
    <w:p w14:paraId="4A035B50" w14:textId="0DFF91DA" w:rsidR="00E23D8E" w:rsidRPr="00A4741A" w:rsidRDefault="00E23D8E" w:rsidP="00E23D8E">
      <w:pPr>
        <w:pStyle w:val="ListParagraph"/>
        <w:numPr>
          <w:ilvl w:val="0"/>
          <w:numId w:val="1"/>
        </w:numPr>
        <w:rPr>
          <w:lang w:val="en-GB"/>
        </w:rPr>
      </w:pPr>
      <w:r w:rsidRPr="00A4741A">
        <w:rPr>
          <w:lang w:val="en-GB"/>
        </w:rPr>
        <w:t>Copy the workshop files to this new repository. Make sure you don’t change anything to the filenames or folders.</w:t>
      </w:r>
    </w:p>
    <w:p w14:paraId="4BCCE1CF" w14:textId="11C73199" w:rsidR="00E23D8E" w:rsidRPr="00A4741A" w:rsidRDefault="00E23D8E" w:rsidP="00E23D8E">
      <w:pPr>
        <w:pStyle w:val="ListParagraph"/>
        <w:numPr>
          <w:ilvl w:val="0"/>
          <w:numId w:val="1"/>
        </w:numPr>
        <w:rPr>
          <w:lang w:val="en-GB"/>
        </w:rPr>
      </w:pPr>
      <w:r w:rsidRPr="00A4741A">
        <w:rPr>
          <w:lang w:val="en-GB"/>
        </w:rPr>
        <w:t>Commit and publish.</w:t>
      </w:r>
    </w:p>
    <w:p w14:paraId="45F0D6A1" w14:textId="7B823A7A" w:rsidR="000E5EBC" w:rsidRPr="00A4741A" w:rsidRDefault="000E5EBC" w:rsidP="000E5EBC">
      <w:pPr>
        <w:pStyle w:val="ListParagraph"/>
        <w:numPr>
          <w:ilvl w:val="0"/>
          <w:numId w:val="1"/>
        </w:numPr>
        <w:rPr>
          <w:lang w:val="en-GB"/>
        </w:rPr>
      </w:pPr>
      <w:r w:rsidRPr="00A4741A">
        <w:rPr>
          <w:lang w:val="en-GB"/>
        </w:rPr>
        <w:t xml:space="preserve">In your repository on the Github Website, click on the settings tab. Scroll down to the </w:t>
      </w:r>
      <w:r w:rsidRPr="00A4741A">
        <w:rPr>
          <w:i/>
          <w:lang w:val="en-GB"/>
        </w:rPr>
        <w:t>Github Pages</w:t>
      </w:r>
      <w:r w:rsidRPr="00A4741A">
        <w:rPr>
          <w:lang w:val="en-GB"/>
        </w:rPr>
        <w:t xml:space="preserve"> section and choose </w:t>
      </w:r>
      <w:r w:rsidRPr="00A4741A">
        <w:rPr>
          <w:i/>
          <w:lang w:val="en-GB"/>
        </w:rPr>
        <w:t>master branch</w:t>
      </w:r>
      <w:r w:rsidRPr="00A4741A">
        <w:rPr>
          <w:lang w:val="en-GB"/>
        </w:rPr>
        <w:t xml:space="preserve"> as your source. (If this option is unavailable, check if your repository is public. This can be changed</w:t>
      </w:r>
      <w:r w:rsidR="00736C98" w:rsidRPr="00A4741A">
        <w:rPr>
          <w:lang w:val="en-GB"/>
        </w:rPr>
        <w:t xml:space="preserve"> un</w:t>
      </w:r>
      <w:r w:rsidRPr="00A4741A">
        <w:rPr>
          <w:lang w:val="en-GB"/>
        </w:rPr>
        <w:t>der setting &gt; Danger zone)</w:t>
      </w:r>
    </w:p>
    <w:p w14:paraId="286F16FF" w14:textId="1DBBCAD5" w:rsidR="000E5EBC" w:rsidRPr="00A4741A" w:rsidRDefault="00736C98" w:rsidP="000E5EBC">
      <w:pPr>
        <w:pStyle w:val="ListParagraph"/>
        <w:numPr>
          <w:ilvl w:val="0"/>
          <w:numId w:val="1"/>
        </w:numPr>
        <w:rPr>
          <w:lang w:val="en-GB"/>
        </w:rPr>
      </w:pPr>
      <w:r w:rsidRPr="00A4741A">
        <w:rPr>
          <w:lang w:val="en-GB"/>
        </w:rPr>
        <w:t xml:space="preserve">A URL to the hosted website should be available now. Open the webpage in your Google Chrome browser and then click on the link for </w:t>
      </w:r>
      <w:r w:rsidRPr="00A4741A">
        <w:rPr>
          <w:i/>
          <w:lang w:val="en-GB"/>
        </w:rPr>
        <w:t xml:space="preserve">01HelloWorld. </w:t>
      </w:r>
      <w:r w:rsidRPr="00A4741A">
        <w:rPr>
          <w:lang w:val="en-GB"/>
        </w:rPr>
        <w:t xml:space="preserve">A VR environment should now op in your browser. </w:t>
      </w:r>
    </w:p>
    <w:p w14:paraId="08AADBB8" w14:textId="0CB81305" w:rsidR="00736C98" w:rsidRPr="00A4741A" w:rsidRDefault="00736C98" w:rsidP="000E5EBC">
      <w:pPr>
        <w:pStyle w:val="ListParagraph"/>
        <w:numPr>
          <w:ilvl w:val="0"/>
          <w:numId w:val="1"/>
        </w:numPr>
        <w:rPr>
          <w:lang w:val="en-GB"/>
        </w:rPr>
      </w:pPr>
      <w:r w:rsidRPr="00A4741A">
        <w:rPr>
          <w:lang w:val="en-GB"/>
        </w:rPr>
        <w:t>Open the same page on your smartphone. Move your phone around to see the whole environment. Click the VR button and load your phone in your VR headset for a full VR experience.</w:t>
      </w:r>
    </w:p>
    <w:p w14:paraId="5CCBACFB" w14:textId="5ADAED95" w:rsidR="00781B85" w:rsidRPr="00A4741A" w:rsidRDefault="00781B85" w:rsidP="00736C98">
      <w:pPr>
        <w:rPr>
          <w:lang w:val="en-GB"/>
        </w:rPr>
      </w:pPr>
      <w:r w:rsidRPr="00A4741A">
        <w:rPr>
          <w:lang w:val="en-GB"/>
        </w:rPr>
        <w:drawing>
          <wp:inline distT="0" distB="0" distL="0" distR="0" wp14:anchorId="126F1AFD" wp14:editId="3E649A7E">
            <wp:extent cx="3632033" cy="2078423"/>
            <wp:effectExtent l="0" t="0" r="635"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644972" cy="2085827"/>
                    </a:xfrm>
                    <a:prstGeom prst="rect">
                      <a:avLst/>
                    </a:prstGeom>
                  </pic:spPr>
                </pic:pic>
              </a:graphicData>
            </a:graphic>
          </wp:inline>
        </w:drawing>
      </w:r>
    </w:p>
    <w:p w14:paraId="1BD961F2" w14:textId="77777777" w:rsidR="00781B85" w:rsidRPr="00A4741A" w:rsidRDefault="00781B85">
      <w:pPr>
        <w:rPr>
          <w:lang w:val="en-GB"/>
        </w:rPr>
      </w:pPr>
      <w:r w:rsidRPr="00A4741A">
        <w:rPr>
          <w:lang w:val="en-GB"/>
        </w:rPr>
        <w:br w:type="page"/>
      </w:r>
    </w:p>
    <w:p w14:paraId="574706C1" w14:textId="77777777" w:rsidR="00736C98" w:rsidRPr="00A4741A" w:rsidRDefault="00736C98" w:rsidP="00736C98">
      <w:pPr>
        <w:rPr>
          <w:lang w:val="en-GB"/>
        </w:rPr>
      </w:pPr>
    </w:p>
    <w:p w14:paraId="071872D0" w14:textId="0CB7149E" w:rsidR="008C5F76" w:rsidRPr="00A4741A" w:rsidRDefault="00736C98" w:rsidP="00736C98">
      <w:pPr>
        <w:pStyle w:val="Heading2"/>
        <w:rPr>
          <w:rFonts w:eastAsiaTheme="minorHAnsi"/>
          <w:lang w:val="en-GB"/>
        </w:rPr>
      </w:pPr>
      <w:r w:rsidRPr="00A4741A">
        <w:rPr>
          <w:rFonts w:eastAsiaTheme="minorHAnsi"/>
          <w:lang w:val="en-GB"/>
        </w:rPr>
        <w:t>02 Shape</w:t>
      </w:r>
    </w:p>
    <w:p w14:paraId="230EE014" w14:textId="413D5AA5" w:rsidR="00736C98" w:rsidRPr="00A4741A" w:rsidRDefault="00736C98" w:rsidP="00736C98">
      <w:pPr>
        <w:rPr>
          <w:lang w:val="en-GB"/>
        </w:rPr>
      </w:pPr>
      <w:r w:rsidRPr="00A4741A">
        <w:rPr>
          <w:lang w:val="en-GB"/>
        </w:rPr>
        <w:t>You have now seen a basic example of some shapes in VR. Let’s start making our own shapes.</w:t>
      </w:r>
    </w:p>
    <w:p w14:paraId="6A6509FF" w14:textId="29B2BF5E" w:rsidR="00736C98" w:rsidRPr="00A4741A" w:rsidRDefault="00AD61A3" w:rsidP="00736C98">
      <w:pPr>
        <w:pStyle w:val="ListParagraph"/>
        <w:numPr>
          <w:ilvl w:val="0"/>
          <w:numId w:val="2"/>
        </w:numPr>
        <w:rPr>
          <w:lang w:val="en-GB"/>
        </w:rPr>
      </w:pPr>
      <w:r w:rsidRPr="00A4741A">
        <w:rPr>
          <w:lang w:val="en-GB"/>
        </w:rPr>
        <w:t xml:space="preserve">In the </w:t>
      </w:r>
      <w:r w:rsidRPr="00A4741A">
        <w:rPr>
          <w:i/>
          <w:lang w:val="en-GB"/>
        </w:rPr>
        <w:t>index.html</w:t>
      </w:r>
      <w:r w:rsidRPr="00A4741A">
        <w:rPr>
          <w:lang w:val="en-GB"/>
        </w:rPr>
        <w:t xml:space="preserve"> file for this exercise, you will find the basic structure for </w:t>
      </w:r>
      <w:r w:rsidR="006647BF" w:rsidRPr="00A4741A">
        <w:rPr>
          <w:lang w:val="en-GB"/>
        </w:rPr>
        <w:t xml:space="preserve">building a virtual environment. In the head section, </w:t>
      </w:r>
      <w:r w:rsidR="00191EF4" w:rsidRPr="00A4741A">
        <w:rPr>
          <w:lang w:val="en-GB"/>
        </w:rPr>
        <w:t>you</w:t>
      </w:r>
      <w:r w:rsidR="006647BF" w:rsidRPr="00A4741A">
        <w:rPr>
          <w:lang w:val="en-GB"/>
        </w:rPr>
        <w:t xml:space="preserve"> can see a link to the A-frame JS library. This library makes all the A-frame functionality available to us. </w:t>
      </w:r>
      <w:r w:rsidR="006647BF" w:rsidRPr="00A4741A">
        <w:rPr>
          <w:lang w:val="en-GB"/>
        </w:rPr>
        <w:br/>
        <w:t xml:space="preserve">Also notice that the </w:t>
      </w:r>
      <w:r w:rsidR="006647BF" w:rsidRPr="00A4741A">
        <w:rPr>
          <w:i/>
          <w:lang w:val="en-GB"/>
        </w:rPr>
        <w:t>body</w:t>
      </w:r>
      <w:r w:rsidR="006647BF" w:rsidRPr="00A4741A">
        <w:rPr>
          <w:lang w:val="en-GB"/>
        </w:rPr>
        <w:t xml:space="preserve"> of this page only (directly) </w:t>
      </w:r>
      <w:r w:rsidR="006647BF" w:rsidRPr="00A4741A">
        <w:rPr>
          <w:lang w:val="en-GB"/>
        </w:rPr>
        <w:t xml:space="preserve">contains </w:t>
      </w:r>
      <w:r w:rsidR="006647BF" w:rsidRPr="00A4741A">
        <w:rPr>
          <w:lang w:val="en-GB"/>
        </w:rPr>
        <w:t xml:space="preserve">one element. Namely the </w:t>
      </w:r>
      <w:r w:rsidR="006647BF" w:rsidRPr="00A4741A">
        <w:rPr>
          <w:i/>
          <w:lang w:val="en-GB"/>
        </w:rPr>
        <w:t>a-scene</w:t>
      </w:r>
      <w:r w:rsidR="006647BF" w:rsidRPr="00A4741A">
        <w:rPr>
          <w:lang w:val="en-GB"/>
        </w:rPr>
        <w:t xml:space="preserve"> element</w:t>
      </w:r>
      <w:r w:rsidR="00191EF4" w:rsidRPr="00A4741A">
        <w:rPr>
          <w:lang w:val="en-GB"/>
        </w:rPr>
        <w:t xml:space="preserve">. This </w:t>
      </w:r>
      <w:r w:rsidR="00191EF4" w:rsidRPr="00A4741A">
        <w:rPr>
          <w:i/>
          <w:lang w:val="en-GB"/>
        </w:rPr>
        <w:t>a-scene</w:t>
      </w:r>
      <w:r w:rsidR="00191EF4" w:rsidRPr="00A4741A">
        <w:rPr>
          <w:lang w:val="en-GB"/>
        </w:rPr>
        <w:t xml:space="preserve"> element includes the entire virtual environment and contains all the 3D shapes and others elements.</w:t>
      </w:r>
    </w:p>
    <w:p w14:paraId="1D8F9E25" w14:textId="400EDF79" w:rsidR="00191EF4" w:rsidRPr="00A4741A" w:rsidRDefault="00191EF4" w:rsidP="00736C98">
      <w:pPr>
        <w:pStyle w:val="ListParagraph"/>
        <w:numPr>
          <w:ilvl w:val="0"/>
          <w:numId w:val="2"/>
        </w:numPr>
        <w:rPr>
          <w:lang w:val="en-GB"/>
        </w:rPr>
      </w:pPr>
      <w:r w:rsidRPr="00A4741A">
        <w:rPr>
          <w:lang w:val="en-GB"/>
        </w:rPr>
        <w:t xml:space="preserve">Open the file in the browser. You should see a box. If not, you might need to move around a bit. You can use the </w:t>
      </w:r>
      <w:r w:rsidRPr="00A4741A">
        <w:rPr>
          <w:i/>
          <w:lang w:val="en-GB"/>
        </w:rPr>
        <w:t>W,A,S,D-</w:t>
      </w:r>
      <w:r w:rsidRPr="00A4741A">
        <w:rPr>
          <w:lang w:val="en-GB"/>
        </w:rPr>
        <w:t>keys to move.</w:t>
      </w:r>
    </w:p>
    <w:p w14:paraId="3F3C935F" w14:textId="4744C83D" w:rsidR="009B71F9" w:rsidRPr="00A4741A" w:rsidRDefault="009B71F9" w:rsidP="00736C98">
      <w:pPr>
        <w:pStyle w:val="ListParagraph"/>
        <w:numPr>
          <w:ilvl w:val="0"/>
          <w:numId w:val="2"/>
        </w:numPr>
        <w:rPr>
          <w:lang w:val="en-GB"/>
        </w:rPr>
      </w:pPr>
      <w:r w:rsidRPr="00A4741A">
        <w:rPr>
          <w:lang w:val="en-GB"/>
        </w:rPr>
        <w:t xml:space="preserve">The </w:t>
      </w:r>
      <w:r w:rsidRPr="00A4741A">
        <w:rPr>
          <w:i/>
          <w:lang w:val="en-GB"/>
        </w:rPr>
        <w:t>a-box</w:t>
      </w:r>
      <w:r w:rsidRPr="00A4741A">
        <w:rPr>
          <w:lang w:val="en-GB"/>
        </w:rPr>
        <w:t xml:space="preserve"> element has a </w:t>
      </w:r>
      <w:r w:rsidRPr="00A4741A">
        <w:rPr>
          <w:i/>
          <w:lang w:val="en-GB"/>
        </w:rPr>
        <w:t>width</w:t>
      </w:r>
      <w:r w:rsidRPr="00A4741A">
        <w:rPr>
          <w:lang w:val="en-GB"/>
        </w:rPr>
        <w:t xml:space="preserve">, </w:t>
      </w:r>
      <w:r w:rsidRPr="00A4741A">
        <w:rPr>
          <w:i/>
          <w:lang w:val="en-GB"/>
        </w:rPr>
        <w:t>height</w:t>
      </w:r>
      <w:r w:rsidRPr="00A4741A">
        <w:rPr>
          <w:lang w:val="en-GB"/>
        </w:rPr>
        <w:t xml:space="preserve">, </w:t>
      </w:r>
      <w:r w:rsidRPr="00A4741A">
        <w:rPr>
          <w:i/>
          <w:lang w:val="en-GB"/>
        </w:rPr>
        <w:t>depth</w:t>
      </w:r>
      <w:r w:rsidRPr="00A4741A">
        <w:rPr>
          <w:lang w:val="en-GB"/>
        </w:rPr>
        <w:t xml:space="preserve"> and </w:t>
      </w:r>
      <w:r w:rsidRPr="00A4741A">
        <w:rPr>
          <w:i/>
          <w:lang w:val="en-GB"/>
        </w:rPr>
        <w:t>color</w:t>
      </w:r>
      <w:r w:rsidRPr="00A4741A">
        <w:rPr>
          <w:lang w:val="en-GB"/>
        </w:rPr>
        <w:t xml:space="preserve"> attribute. Change the values to make this box your own. </w:t>
      </w:r>
    </w:p>
    <w:p w14:paraId="34C2A720" w14:textId="30DD3AB7" w:rsidR="009B71F9" w:rsidRPr="00A4741A" w:rsidRDefault="009B71F9" w:rsidP="00736C98">
      <w:pPr>
        <w:pStyle w:val="ListParagraph"/>
        <w:numPr>
          <w:ilvl w:val="0"/>
          <w:numId w:val="2"/>
        </w:numPr>
        <w:rPr>
          <w:lang w:val="en-GB"/>
        </w:rPr>
      </w:pPr>
      <w:r w:rsidRPr="00A4741A">
        <w:rPr>
          <w:lang w:val="en-GB"/>
        </w:rPr>
        <w:t xml:space="preserve">To move the box around, add a position attribute. </w:t>
      </w:r>
      <w:r w:rsidR="000346CA" w:rsidRPr="00A4741A">
        <w:rPr>
          <w:rFonts w:ascii="Consolas" w:hAnsi="Consolas"/>
          <w:lang w:val="en-GB"/>
        </w:rPr>
        <w:t>position="-1 3 1</w:t>
      </w:r>
      <w:r w:rsidRPr="00A4741A">
        <w:rPr>
          <w:rFonts w:ascii="Consolas" w:hAnsi="Consolas"/>
          <w:lang w:val="en-GB"/>
        </w:rPr>
        <w:t>"</w:t>
      </w:r>
      <w:r w:rsidRPr="00A4741A">
        <w:rPr>
          <w:lang w:val="en-GB"/>
        </w:rPr>
        <w:t xml:space="preserve">. This </w:t>
      </w:r>
      <w:r w:rsidR="0049036D" w:rsidRPr="00A4741A">
        <w:rPr>
          <w:lang w:val="en-GB"/>
        </w:rPr>
        <w:t xml:space="preserve">attribute expects a list of three values. For moving in the X, Y and Z direction respectively. Change the box’s position so it is in the center of the screen when the scene is loaded. </w:t>
      </w:r>
    </w:p>
    <w:p w14:paraId="7E1BA5AB" w14:textId="42F6C31F" w:rsidR="000346CA" w:rsidRPr="00A4741A" w:rsidRDefault="000346CA" w:rsidP="00736C98">
      <w:pPr>
        <w:pStyle w:val="ListParagraph"/>
        <w:numPr>
          <w:ilvl w:val="0"/>
          <w:numId w:val="2"/>
        </w:numPr>
        <w:rPr>
          <w:lang w:val="en-GB"/>
        </w:rPr>
      </w:pPr>
      <w:r w:rsidRPr="00A4741A">
        <w:rPr>
          <w:lang w:val="en-GB"/>
        </w:rPr>
        <w:t xml:space="preserve">In the same way position moves the box around, rotation and scale also manipulate the box’s properties. They also expect a list of three values for X, Y and Z. Try them out. </w:t>
      </w:r>
    </w:p>
    <w:p w14:paraId="66F43DE1" w14:textId="71F57F47" w:rsidR="000346CA" w:rsidRPr="00A4741A" w:rsidRDefault="000346CA" w:rsidP="006162B2">
      <w:pPr>
        <w:pStyle w:val="ListParagraph"/>
        <w:numPr>
          <w:ilvl w:val="0"/>
          <w:numId w:val="2"/>
        </w:numPr>
        <w:rPr>
          <w:lang w:val="en-GB"/>
        </w:rPr>
      </w:pPr>
      <w:r w:rsidRPr="00A4741A">
        <w:rPr>
          <w:lang w:val="en-GB"/>
        </w:rPr>
        <w:t xml:space="preserve">Now add some more </w:t>
      </w:r>
      <w:r w:rsidR="00D212CC" w:rsidRPr="00A4741A">
        <w:rPr>
          <w:lang w:val="en-GB"/>
        </w:rPr>
        <w:t xml:space="preserve">primitive </w:t>
      </w:r>
      <w:r w:rsidRPr="00A4741A">
        <w:rPr>
          <w:lang w:val="en-GB"/>
        </w:rPr>
        <w:t xml:space="preserve">shapes. </w:t>
      </w:r>
      <w:r w:rsidR="00D212CC" w:rsidRPr="00A4741A">
        <w:rPr>
          <w:lang w:val="en-GB"/>
        </w:rPr>
        <w:t>Choose the shapes from the list below. Not every shape has the same attributes</w:t>
      </w:r>
      <w:r w:rsidR="006162B2" w:rsidRPr="00A4741A">
        <w:rPr>
          <w:lang w:val="en-GB"/>
        </w:rPr>
        <w:t>. Look up how to use the shape you want</w:t>
      </w:r>
      <w:r w:rsidR="00D212CC" w:rsidRPr="00A4741A">
        <w:rPr>
          <w:lang w:val="en-GB"/>
        </w:rPr>
        <w:t xml:space="preserve"> </w:t>
      </w:r>
      <w:r w:rsidR="006162B2" w:rsidRPr="00A4741A">
        <w:rPr>
          <w:lang w:val="en-GB"/>
        </w:rPr>
        <w:t xml:space="preserve">on </w:t>
      </w:r>
      <w:hyperlink r:id="rId6" w:history="1">
        <w:r w:rsidR="006162B2" w:rsidRPr="00A4741A">
          <w:rPr>
            <w:rStyle w:val="Hyperlink"/>
            <w:lang w:val="en-GB"/>
          </w:rPr>
          <w:t>https://aframe.io/docs/1.0.0/introduction/</w:t>
        </w:r>
      </w:hyperlink>
      <w:r w:rsidR="006162B2" w:rsidRPr="00A4741A">
        <w:rPr>
          <w:lang w:val="en-GB"/>
        </w:rPr>
        <w:t xml:space="preserve"> (scroll down in the left menu to find the primitives section)</w:t>
      </w:r>
    </w:p>
    <w:p w14:paraId="263CB38E" w14:textId="7220B0BD" w:rsidR="00D212CC" w:rsidRPr="00A4741A" w:rsidRDefault="00727A60" w:rsidP="00D212CC">
      <w:pPr>
        <w:pStyle w:val="ListParagraph"/>
        <w:numPr>
          <w:ilvl w:val="1"/>
          <w:numId w:val="3"/>
        </w:numPr>
        <w:rPr>
          <w:lang w:val="en-GB"/>
        </w:rPr>
      </w:pPr>
      <w:r w:rsidRPr="00A4741A">
        <w:rPr>
          <w:lang w:val="en-GB"/>
        </w:rPr>
        <w:drawing>
          <wp:anchor distT="0" distB="0" distL="114300" distR="114300" simplePos="0" relativeHeight="251658240" behindDoc="0" locked="0" layoutInCell="1" allowOverlap="1" wp14:anchorId="01E163E2" wp14:editId="27645484">
            <wp:simplePos x="0" y="0"/>
            <wp:positionH relativeFrom="column">
              <wp:posOffset>3262630</wp:posOffset>
            </wp:positionH>
            <wp:positionV relativeFrom="paragraph">
              <wp:posOffset>6350</wp:posOffset>
            </wp:positionV>
            <wp:extent cx="2289175" cy="2204085"/>
            <wp:effectExtent l="0" t="0" r="0" b="571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289175" cy="2204085"/>
                    </a:xfrm>
                    <a:prstGeom prst="rect">
                      <a:avLst/>
                    </a:prstGeom>
                  </pic:spPr>
                </pic:pic>
              </a:graphicData>
            </a:graphic>
            <wp14:sizeRelH relativeFrom="page">
              <wp14:pctWidth>0</wp14:pctWidth>
            </wp14:sizeRelH>
            <wp14:sizeRelV relativeFrom="page">
              <wp14:pctHeight>0</wp14:pctHeight>
            </wp14:sizeRelV>
          </wp:anchor>
        </w:drawing>
      </w:r>
      <w:r w:rsidR="00D212CC" w:rsidRPr="00A4741A">
        <w:rPr>
          <w:lang w:val="en-GB"/>
        </w:rPr>
        <w:t>&lt;a-circle&gt;</w:t>
      </w:r>
    </w:p>
    <w:p w14:paraId="01C12788" w14:textId="0C874948" w:rsidR="00D212CC" w:rsidRPr="00A4741A" w:rsidRDefault="00D212CC" w:rsidP="00D212CC">
      <w:pPr>
        <w:pStyle w:val="ListParagraph"/>
        <w:numPr>
          <w:ilvl w:val="1"/>
          <w:numId w:val="3"/>
        </w:numPr>
        <w:rPr>
          <w:lang w:val="en-GB"/>
        </w:rPr>
      </w:pPr>
      <w:r w:rsidRPr="00A4741A">
        <w:rPr>
          <w:lang w:val="en-GB"/>
        </w:rPr>
        <w:t>&lt;a-cone&gt;</w:t>
      </w:r>
    </w:p>
    <w:p w14:paraId="6A1630D2" w14:textId="23DD29FE" w:rsidR="00D212CC" w:rsidRPr="00A4741A" w:rsidRDefault="00D212CC" w:rsidP="00D212CC">
      <w:pPr>
        <w:pStyle w:val="ListParagraph"/>
        <w:numPr>
          <w:ilvl w:val="1"/>
          <w:numId w:val="3"/>
        </w:numPr>
        <w:rPr>
          <w:lang w:val="en-GB"/>
        </w:rPr>
      </w:pPr>
      <w:r w:rsidRPr="00A4741A">
        <w:rPr>
          <w:lang w:val="en-GB"/>
        </w:rPr>
        <w:t>&lt;a-cylinder&gt;</w:t>
      </w:r>
    </w:p>
    <w:p w14:paraId="705BCCC5" w14:textId="3D4847F5" w:rsidR="00D212CC" w:rsidRPr="00A4741A" w:rsidRDefault="00D212CC" w:rsidP="00D212CC">
      <w:pPr>
        <w:pStyle w:val="ListParagraph"/>
        <w:numPr>
          <w:ilvl w:val="1"/>
          <w:numId w:val="3"/>
        </w:numPr>
        <w:rPr>
          <w:lang w:val="en-GB"/>
        </w:rPr>
      </w:pPr>
      <w:r w:rsidRPr="00A4741A">
        <w:rPr>
          <w:lang w:val="en-GB"/>
        </w:rPr>
        <w:t>&lt;a-dodecahedron&gt;</w:t>
      </w:r>
    </w:p>
    <w:p w14:paraId="0CCB824D" w14:textId="3C942F9C" w:rsidR="00D212CC" w:rsidRPr="00A4741A" w:rsidRDefault="00D212CC" w:rsidP="00D212CC">
      <w:pPr>
        <w:pStyle w:val="ListParagraph"/>
        <w:numPr>
          <w:ilvl w:val="1"/>
          <w:numId w:val="3"/>
        </w:numPr>
        <w:rPr>
          <w:lang w:val="en-GB"/>
        </w:rPr>
      </w:pPr>
      <w:r w:rsidRPr="00A4741A">
        <w:rPr>
          <w:lang w:val="en-GB"/>
        </w:rPr>
        <w:t>&lt;a-octahedron&gt;</w:t>
      </w:r>
    </w:p>
    <w:p w14:paraId="76528AA1" w14:textId="5217706A" w:rsidR="00D212CC" w:rsidRPr="00A4741A" w:rsidRDefault="00D212CC" w:rsidP="00D212CC">
      <w:pPr>
        <w:pStyle w:val="ListParagraph"/>
        <w:numPr>
          <w:ilvl w:val="1"/>
          <w:numId w:val="3"/>
        </w:numPr>
        <w:rPr>
          <w:lang w:val="en-GB"/>
        </w:rPr>
      </w:pPr>
      <w:r w:rsidRPr="00A4741A">
        <w:rPr>
          <w:lang w:val="en-GB"/>
        </w:rPr>
        <w:t>&lt;a-plane&gt;</w:t>
      </w:r>
    </w:p>
    <w:p w14:paraId="579D2757" w14:textId="482EF509" w:rsidR="00D212CC" w:rsidRPr="00A4741A" w:rsidRDefault="00D212CC" w:rsidP="00D212CC">
      <w:pPr>
        <w:pStyle w:val="ListParagraph"/>
        <w:numPr>
          <w:ilvl w:val="1"/>
          <w:numId w:val="3"/>
        </w:numPr>
        <w:rPr>
          <w:lang w:val="en-GB"/>
        </w:rPr>
      </w:pPr>
      <w:r w:rsidRPr="00A4741A">
        <w:rPr>
          <w:lang w:val="en-GB"/>
        </w:rPr>
        <w:t>&lt;a-ring&gt;</w:t>
      </w:r>
    </w:p>
    <w:p w14:paraId="42FB2154" w14:textId="303EA6A7" w:rsidR="00D212CC" w:rsidRPr="00A4741A" w:rsidRDefault="00D212CC" w:rsidP="00D212CC">
      <w:pPr>
        <w:pStyle w:val="ListParagraph"/>
        <w:numPr>
          <w:ilvl w:val="1"/>
          <w:numId w:val="3"/>
        </w:numPr>
        <w:rPr>
          <w:lang w:val="en-GB"/>
        </w:rPr>
      </w:pPr>
      <w:r w:rsidRPr="00A4741A">
        <w:rPr>
          <w:lang w:val="en-GB"/>
        </w:rPr>
        <w:t>&lt;a-sphere&gt;</w:t>
      </w:r>
    </w:p>
    <w:p w14:paraId="373A5C7F" w14:textId="7D987224" w:rsidR="00D212CC" w:rsidRPr="00A4741A" w:rsidRDefault="00D212CC" w:rsidP="00D212CC">
      <w:pPr>
        <w:pStyle w:val="ListParagraph"/>
        <w:numPr>
          <w:ilvl w:val="1"/>
          <w:numId w:val="3"/>
        </w:numPr>
        <w:rPr>
          <w:lang w:val="en-GB"/>
        </w:rPr>
      </w:pPr>
      <w:r w:rsidRPr="00A4741A">
        <w:rPr>
          <w:lang w:val="en-GB"/>
        </w:rPr>
        <w:t>&lt;a-text&gt;</w:t>
      </w:r>
    </w:p>
    <w:p w14:paraId="54FB4AD4" w14:textId="77777777" w:rsidR="00D212CC" w:rsidRPr="00A4741A" w:rsidRDefault="00D212CC" w:rsidP="00D212CC">
      <w:pPr>
        <w:pStyle w:val="ListParagraph"/>
        <w:numPr>
          <w:ilvl w:val="1"/>
          <w:numId w:val="3"/>
        </w:numPr>
        <w:rPr>
          <w:lang w:val="en-GB"/>
        </w:rPr>
      </w:pPr>
      <w:r w:rsidRPr="00A4741A">
        <w:rPr>
          <w:lang w:val="en-GB"/>
        </w:rPr>
        <w:t>&lt;a-tetrahedron&gt;</w:t>
      </w:r>
    </w:p>
    <w:p w14:paraId="477286EC" w14:textId="675D1BB5" w:rsidR="00D212CC" w:rsidRPr="00A4741A" w:rsidRDefault="00D212CC" w:rsidP="00D212CC">
      <w:pPr>
        <w:pStyle w:val="ListParagraph"/>
        <w:numPr>
          <w:ilvl w:val="1"/>
          <w:numId w:val="3"/>
        </w:numPr>
        <w:rPr>
          <w:lang w:val="en-GB"/>
        </w:rPr>
      </w:pPr>
      <w:r w:rsidRPr="00A4741A">
        <w:rPr>
          <w:lang w:val="en-GB"/>
        </w:rPr>
        <w:t>&lt;a-torus-knot&gt;</w:t>
      </w:r>
    </w:p>
    <w:p w14:paraId="3BFF115F" w14:textId="56F2C87E" w:rsidR="00D212CC" w:rsidRPr="00A4741A" w:rsidRDefault="00D212CC" w:rsidP="00D212CC">
      <w:pPr>
        <w:pStyle w:val="ListParagraph"/>
        <w:numPr>
          <w:ilvl w:val="1"/>
          <w:numId w:val="3"/>
        </w:numPr>
        <w:rPr>
          <w:lang w:val="en-GB"/>
        </w:rPr>
      </w:pPr>
      <w:r w:rsidRPr="00A4741A">
        <w:rPr>
          <w:lang w:val="en-GB"/>
        </w:rPr>
        <w:t>&lt;a-triangle&gt;</w:t>
      </w:r>
    </w:p>
    <w:p w14:paraId="1C1DBB10" w14:textId="6ACAF998" w:rsidR="00727A60" w:rsidRPr="00A4741A" w:rsidRDefault="005A6C63" w:rsidP="008C5F76">
      <w:pPr>
        <w:rPr>
          <w:lang w:val="en-GB"/>
        </w:rPr>
      </w:pPr>
      <w:r w:rsidRPr="00A4741A">
        <w:rPr>
          <w:lang w:val="en-GB"/>
        </w:rPr>
        <w:t xml:space="preserve"> </w:t>
      </w:r>
      <w:r w:rsidRPr="00A4741A">
        <w:rPr>
          <w:lang w:val="en-GB"/>
        </w:rPr>
        <w:br/>
        <w:t>tip: to make it look</w:t>
      </w:r>
      <w:r w:rsidRPr="00A4741A">
        <w:rPr>
          <w:lang w:val="en-GB"/>
        </w:rPr>
        <w:t xml:space="preserve"> like there is ground beneath your feet, use a rather large plane.</w:t>
      </w:r>
    </w:p>
    <w:p w14:paraId="376F2C2E" w14:textId="77777777" w:rsidR="00727A60" w:rsidRPr="00A4741A" w:rsidRDefault="00727A60">
      <w:pPr>
        <w:rPr>
          <w:lang w:val="en-GB"/>
        </w:rPr>
      </w:pPr>
      <w:r w:rsidRPr="00A4741A">
        <w:rPr>
          <w:lang w:val="en-GB"/>
        </w:rPr>
        <w:br w:type="page"/>
      </w:r>
    </w:p>
    <w:p w14:paraId="2F4E59C8" w14:textId="58B1C88B" w:rsidR="00A72D2F" w:rsidRPr="00A4741A" w:rsidRDefault="00727A60" w:rsidP="00727A60">
      <w:pPr>
        <w:pStyle w:val="Heading2"/>
        <w:rPr>
          <w:lang w:val="en-GB"/>
        </w:rPr>
      </w:pPr>
      <w:r w:rsidRPr="00A4741A">
        <w:rPr>
          <w:lang w:val="en-GB"/>
        </w:rPr>
        <w:t>03 Textures</w:t>
      </w:r>
    </w:p>
    <w:p w14:paraId="4F9D51B4" w14:textId="2785671B" w:rsidR="00FC0030" w:rsidRDefault="00A4741A" w:rsidP="00FC0030">
      <w:pPr>
        <w:rPr>
          <w:lang w:val="en-GB"/>
        </w:rPr>
      </w:pPr>
      <w:r w:rsidRPr="00A4741A">
        <w:rPr>
          <w:lang w:val="en-GB"/>
        </w:rPr>
        <w:t>To make your</w:t>
      </w:r>
      <w:r w:rsidR="00FC0030" w:rsidRPr="00A4741A">
        <w:rPr>
          <w:lang w:val="en-GB"/>
        </w:rPr>
        <w:t xml:space="preserve"> virtual world look more interesting, you can wrap images around </w:t>
      </w:r>
      <w:r w:rsidRPr="00A4741A">
        <w:rPr>
          <w:lang w:val="en-GB"/>
        </w:rPr>
        <w:t xml:space="preserve">your objects. In the files for this exercise, </w:t>
      </w:r>
      <w:r w:rsidR="000A0F10">
        <w:rPr>
          <w:lang w:val="en-GB"/>
        </w:rPr>
        <w:t>you will find</w:t>
      </w:r>
      <w:r w:rsidRPr="00A4741A">
        <w:rPr>
          <w:lang w:val="en-GB"/>
        </w:rPr>
        <w:t xml:space="preserve"> an </w:t>
      </w:r>
      <w:r w:rsidRPr="00A4741A">
        <w:rPr>
          <w:i/>
          <w:lang w:val="en-GB"/>
        </w:rPr>
        <w:t>index.html</w:t>
      </w:r>
      <w:r w:rsidRPr="00A4741A">
        <w:rPr>
          <w:lang w:val="en-GB"/>
        </w:rPr>
        <w:t xml:space="preserve"> file which contains a box and </w:t>
      </w:r>
      <w:r>
        <w:rPr>
          <w:lang w:val="en-GB"/>
        </w:rPr>
        <w:t xml:space="preserve">a plane. </w:t>
      </w:r>
      <w:r w:rsidR="000A0F10">
        <w:rPr>
          <w:lang w:val="en-GB"/>
        </w:rPr>
        <w:t xml:space="preserve">Also in the images folder you will find a texture for wood and one for grass. </w:t>
      </w:r>
    </w:p>
    <w:p w14:paraId="2DB6C69B" w14:textId="020E0710" w:rsidR="00863544" w:rsidRDefault="00863544" w:rsidP="00863544">
      <w:pPr>
        <w:pStyle w:val="ListParagraph"/>
        <w:numPr>
          <w:ilvl w:val="0"/>
          <w:numId w:val="4"/>
        </w:numPr>
        <w:rPr>
          <w:lang w:val="en-GB"/>
        </w:rPr>
      </w:pPr>
      <w:r>
        <w:rPr>
          <w:lang w:val="en-GB"/>
        </w:rPr>
        <w:t xml:space="preserve">In the index.html file you will find the new </w:t>
      </w:r>
      <w:r w:rsidRPr="00863544">
        <w:rPr>
          <w:i/>
          <w:lang w:val="en-GB"/>
        </w:rPr>
        <w:t>a-assets</w:t>
      </w:r>
      <w:r>
        <w:rPr>
          <w:lang w:val="en-GB"/>
        </w:rPr>
        <w:t xml:space="preserve"> tag and in it you will see an</w:t>
      </w:r>
      <w:r w:rsidRPr="00863544">
        <w:rPr>
          <w:i/>
          <w:lang w:val="en-GB"/>
        </w:rPr>
        <w:t xml:space="preserve"> img </w:t>
      </w:r>
      <w:r>
        <w:rPr>
          <w:lang w:val="en-GB"/>
        </w:rPr>
        <w:t xml:space="preserve">tag. With the </w:t>
      </w:r>
      <w:r w:rsidRPr="00863544">
        <w:rPr>
          <w:i/>
          <w:lang w:val="en-GB"/>
        </w:rPr>
        <w:t>a-assets</w:t>
      </w:r>
      <w:r>
        <w:rPr>
          <w:lang w:val="en-GB"/>
        </w:rPr>
        <w:t xml:space="preserve"> tag we can load images we use in the rest of the code. We give the images we load an id, </w:t>
      </w:r>
      <w:r>
        <w:rPr>
          <w:lang w:val="en-GB"/>
        </w:rPr>
        <w:t>so we can reference them</w:t>
      </w:r>
      <w:r>
        <w:rPr>
          <w:lang w:val="en-GB"/>
        </w:rPr>
        <w:t xml:space="preserve"> </w:t>
      </w:r>
      <w:r>
        <w:rPr>
          <w:lang w:val="en-GB"/>
        </w:rPr>
        <w:t>later</w:t>
      </w:r>
      <w:r>
        <w:rPr>
          <w:lang w:val="en-GB"/>
        </w:rPr>
        <w:t>. This way we can load it once and refer to it many times. (this does not only apply to images, there are many assets you can use in A-frame)</w:t>
      </w:r>
    </w:p>
    <w:p w14:paraId="784A6120" w14:textId="2C625C5B" w:rsidR="00863544" w:rsidRPr="00863544" w:rsidRDefault="00863544" w:rsidP="00863544">
      <w:pPr>
        <w:pStyle w:val="ListParagraph"/>
        <w:numPr>
          <w:ilvl w:val="0"/>
          <w:numId w:val="4"/>
        </w:numPr>
        <w:rPr>
          <w:lang w:val="en-GB"/>
        </w:rPr>
      </w:pPr>
      <w:r>
        <w:rPr>
          <w:lang w:val="en-GB"/>
        </w:rPr>
        <w:t xml:space="preserve">Apply the wood by adding a </w:t>
      </w:r>
      <w:r w:rsidRPr="00863544">
        <w:rPr>
          <w:i/>
          <w:lang w:val="en-GB"/>
        </w:rPr>
        <w:t>material</w:t>
      </w:r>
      <w:r>
        <w:rPr>
          <w:lang w:val="en-GB"/>
        </w:rPr>
        <w:t xml:space="preserve"> attribute </w:t>
      </w:r>
      <w:r>
        <w:rPr>
          <w:lang w:val="en-GB"/>
        </w:rPr>
        <w:t>to the box</w:t>
      </w:r>
      <w:r>
        <w:rPr>
          <w:lang w:val="en-GB"/>
        </w:rPr>
        <w:t xml:space="preserve">. </w:t>
      </w:r>
      <w:r w:rsidR="00AF5B29" w:rsidRPr="00AF5B29">
        <w:rPr>
          <w:rFonts w:ascii="Consolas" w:hAnsi="Consolas"/>
          <w:lang w:val="en-GB"/>
        </w:rPr>
        <w:t>material="src: #wood"</w:t>
      </w:r>
      <w:r w:rsidR="00AF5B29">
        <w:rPr>
          <w:lang w:val="en-GB"/>
        </w:rPr>
        <w:t xml:space="preserve">. Here the </w:t>
      </w:r>
      <w:r w:rsidR="00431E2E">
        <w:rPr>
          <w:lang w:val="en-GB"/>
        </w:rPr>
        <w:t># is used to signal that we are referencing an id, just like in CSS. Test your code in the browser. If it doesn’t work, make sure you are using the webserver (eg. Github Pages) to view your page. You Will run into issues when viewing your site locally.</w:t>
      </w:r>
      <w:bookmarkStart w:id="0" w:name="_GoBack"/>
      <w:bookmarkEnd w:id="0"/>
    </w:p>
    <w:sectPr w:rsidR="00863544" w:rsidRPr="00863544" w:rsidSect="00122DF7">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68933BA"/>
    <w:multiLevelType w:val="hybridMultilevel"/>
    <w:tmpl w:val="60D66264"/>
    <w:lvl w:ilvl="0" w:tplc="0809000F">
      <w:start w:val="1"/>
      <w:numFmt w:val="decimal"/>
      <w:lvlText w:val="%1."/>
      <w:lvlJc w:val="left"/>
      <w:pPr>
        <w:ind w:left="720" w:hanging="360"/>
      </w:p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57ED5DAF"/>
    <w:multiLevelType w:val="hybridMultilevel"/>
    <w:tmpl w:val="A53EE2B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66837D65"/>
    <w:multiLevelType w:val="hybridMultilevel"/>
    <w:tmpl w:val="D8E6685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69CA3817"/>
    <w:multiLevelType w:val="hybridMultilevel"/>
    <w:tmpl w:val="2C8C6CC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9"/>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324A"/>
    <w:rsid w:val="000346CA"/>
    <w:rsid w:val="000A0F10"/>
    <w:rsid w:val="000E5EBC"/>
    <w:rsid w:val="00115A84"/>
    <w:rsid w:val="00122DF7"/>
    <w:rsid w:val="001550BB"/>
    <w:rsid w:val="0017692D"/>
    <w:rsid w:val="00191EF4"/>
    <w:rsid w:val="00365B7A"/>
    <w:rsid w:val="00431E2E"/>
    <w:rsid w:val="0049036D"/>
    <w:rsid w:val="00531251"/>
    <w:rsid w:val="00581C15"/>
    <w:rsid w:val="005A6C63"/>
    <w:rsid w:val="006162B2"/>
    <w:rsid w:val="006647BF"/>
    <w:rsid w:val="006B4470"/>
    <w:rsid w:val="006E5DF5"/>
    <w:rsid w:val="00727A60"/>
    <w:rsid w:val="00736C98"/>
    <w:rsid w:val="0075324A"/>
    <w:rsid w:val="00781B85"/>
    <w:rsid w:val="00800CA5"/>
    <w:rsid w:val="0080222B"/>
    <w:rsid w:val="00863544"/>
    <w:rsid w:val="008C5F76"/>
    <w:rsid w:val="008E2198"/>
    <w:rsid w:val="009925C6"/>
    <w:rsid w:val="009B71F9"/>
    <w:rsid w:val="00A4741A"/>
    <w:rsid w:val="00A50B0E"/>
    <w:rsid w:val="00A60888"/>
    <w:rsid w:val="00A72D2F"/>
    <w:rsid w:val="00AD4832"/>
    <w:rsid w:val="00AD61A3"/>
    <w:rsid w:val="00AE2665"/>
    <w:rsid w:val="00AF5B29"/>
    <w:rsid w:val="00B757CE"/>
    <w:rsid w:val="00C761E0"/>
    <w:rsid w:val="00CD6624"/>
    <w:rsid w:val="00D212CC"/>
    <w:rsid w:val="00E22EE0"/>
    <w:rsid w:val="00E23D8E"/>
    <w:rsid w:val="00E6490D"/>
    <w:rsid w:val="00EB3F13"/>
    <w:rsid w:val="00FC0030"/>
    <w:rsid w:val="00FE07E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6244D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C5F76"/>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B3F13"/>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5F7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B3F13"/>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E23D8E"/>
    <w:pPr>
      <w:ind w:left="720"/>
      <w:contextualSpacing/>
    </w:pPr>
  </w:style>
  <w:style w:type="character" w:styleId="Hyperlink">
    <w:name w:val="Hyperlink"/>
    <w:basedOn w:val="DefaultParagraphFont"/>
    <w:uiPriority w:val="99"/>
    <w:unhideWhenUsed/>
    <w:rsid w:val="006162B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1166707">
      <w:bodyDiv w:val="1"/>
      <w:marLeft w:val="0"/>
      <w:marRight w:val="0"/>
      <w:marTop w:val="0"/>
      <w:marBottom w:val="0"/>
      <w:divBdr>
        <w:top w:val="none" w:sz="0" w:space="0" w:color="auto"/>
        <w:left w:val="none" w:sz="0" w:space="0" w:color="auto"/>
        <w:bottom w:val="none" w:sz="0" w:space="0" w:color="auto"/>
        <w:right w:val="none" w:sz="0" w:space="0" w:color="auto"/>
      </w:divBdr>
    </w:div>
    <w:div w:id="603735422">
      <w:bodyDiv w:val="1"/>
      <w:marLeft w:val="0"/>
      <w:marRight w:val="0"/>
      <w:marTop w:val="0"/>
      <w:marBottom w:val="0"/>
      <w:divBdr>
        <w:top w:val="none" w:sz="0" w:space="0" w:color="auto"/>
        <w:left w:val="none" w:sz="0" w:space="0" w:color="auto"/>
        <w:bottom w:val="none" w:sz="0" w:space="0" w:color="auto"/>
        <w:right w:val="none" w:sz="0" w:space="0" w:color="auto"/>
      </w:divBdr>
    </w:div>
    <w:div w:id="710884177">
      <w:bodyDiv w:val="1"/>
      <w:marLeft w:val="0"/>
      <w:marRight w:val="0"/>
      <w:marTop w:val="0"/>
      <w:marBottom w:val="0"/>
      <w:divBdr>
        <w:top w:val="none" w:sz="0" w:space="0" w:color="auto"/>
        <w:left w:val="none" w:sz="0" w:space="0" w:color="auto"/>
        <w:bottom w:val="none" w:sz="0" w:space="0" w:color="auto"/>
        <w:right w:val="none" w:sz="0" w:space="0" w:color="auto"/>
      </w:divBdr>
    </w:div>
    <w:div w:id="987513320">
      <w:bodyDiv w:val="1"/>
      <w:marLeft w:val="0"/>
      <w:marRight w:val="0"/>
      <w:marTop w:val="0"/>
      <w:marBottom w:val="0"/>
      <w:divBdr>
        <w:top w:val="none" w:sz="0" w:space="0" w:color="auto"/>
        <w:left w:val="none" w:sz="0" w:space="0" w:color="auto"/>
        <w:bottom w:val="none" w:sz="0" w:space="0" w:color="auto"/>
        <w:right w:val="none" w:sz="0" w:space="0" w:color="auto"/>
      </w:divBdr>
    </w:div>
    <w:div w:id="1045135008">
      <w:bodyDiv w:val="1"/>
      <w:marLeft w:val="0"/>
      <w:marRight w:val="0"/>
      <w:marTop w:val="0"/>
      <w:marBottom w:val="0"/>
      <w:divBdr>
        <w:top w:val="none" w:sz="0" w:space="0" w:color="auto"/>
        <w:left w:val="none" w:sz="0" w:space="0" w:color="auto"/>
        <w:bottom w:val="none" w:sz="0" w:space="0" w:color="auto"/>
        <w:right w:val="none" w:sz="0" w:space="0" w:color="auto"/>
      </w:divBdr>
    </w:div>
    <w:div w:id="163193688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hyperlink" Target="https://aframe.io/docs/1.0.0/introduction/" TargetMode="External"/><Relationship Id="rId7" Type="http://schemas.openxmlformats.org/officeDocument/2006/relationships/image" Target="media/image2.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3</Pages>
  <Words>695</Words>
  <Characters>3962</Characters>
  <Application>Microsoft Macintosh Word</Application>
  <DocSecurity>0</DocSecurity>
  <Lines>33</Lines>
  <Paragraphs>9</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Workshop A-Frame</vt:lpstr>
      <vt:lpstr>    01 Hello World</vt:lpstr>
      <vt:lpstr>    02 Shape</vt:lpstr>
      <vt:lpstr>    03 Textures</vt:lpstr>
    </vt:vector>
  </TitlesOfParts>
  <LinksUpToDate>false</LinksUpToDate>
  <CharactersWithSpaces>4648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Heydra, C.G.</dc:creator>
  <cp:keywords/>
  <dc:description/>
  <cp:lastModifiedBy>Heydra, C.G.</cp:lastModifiedBy>
  <cp:revision>20</cp:revision>
  <dcterms:created xsi:type="dcterms:W3CDTF">2020-05-09T12:30:00Z</dcterms:created>
  <dcterms:modified xsi:type="dcterms:W3CDTF">2020-05-09T15:32:00Z</dcterms:modified>
</cp:coreProperties>
</file>