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098A" w14:textId="0C6AAD74" w:rsidR="002C2878" w:rsidRPr="00AC22DE" w:rsidRDefault="002C2878" w:rsidP="002C2878">
      <w:pPr>
        <w:pStyle w:val="Title"/>
        <w:spacing w:after="0"/>
        <w:rPr>
          <w:rFonts w:asciiTheme="minorHAnsi" w:hAnsiTheme="minorHAnsi" w:cstheme="minorHAnsi"/>
          <w:b/>
          <w:color w:val="4F81BD" w:themeColor="accent1"/>
          <w:sz w:val="24"/>
          <w:szCs w:val="24"/>
          <w:lang w:val="en-GB"/>
        </w:rPr>
      </w:pPr>
      <w:r w:rsidRPr="00AC22DE">
        <w:rPr>
          <w:rFonts w:asciiTheme="minorHAnsi" w:hAnsiTheme="minorHAnsi" w:cstheme="minorHAnsi"/>
          <w:b/>
          <w:color w:val="4F81BD" w:themeColor="accent1"/>
          <w:sz w:val="24"/>
          <w:szCs w:val="24"/>
          <w:lang w:val="en-GB"/>
        </w:rPr>
        <w:t>Cause of death categories with corresponding ICD-10 codes</w:t>
      </w:r>
    </w:p>
    <w:p w14:paraId="738CF9DA" w14:textId="63867EFE" w:rsidR="00AC22DE" w:rsidRPr="00AC22DE" w:rsidRDefault="00AC22DE" w:rsidP="00AC22DE">
      <w:pPr>
        <w:rPr>
          <w:rFonts w:asciiTheme="minorHAnsi" w:hAnsiTheme="minorHAnsi"/>
          <w:sz w:val="22"/>
          <w:szCs w:val="22"/>
          <w:lang w:val="en-GB"/>
        </w:rPr>
      </w:pPr>
      <w:r w:rsidRPr="00AC22DE">
        <w:rPr>
          <w:rFonts w:asciiTheme="minorHAnsi" w:hAnsiTheme="minorHAnsi"/>
          <w:sz w:val="22"/>
          <w:szCs w:val="22"/>
          <w:lang w:val="en-GB"/>
        </w:rPr>
        <w:t>Physician vs ChatGPT assignment of cause of death for Heal-SL VA</w:t>
      </w:r>
    </w:p>
    <w:p w14:paraId="480713D6" w14:textId="422C9A88" w:rsidR="002C2878" w:rsidRPr="00AC22DE" w:rsidRDefault="002C2878" w:rsidP="002C2878">
      <w:pPr>
        <w:spacing w:before="240" w:after="0" w:line="240" w:lineRule="auto"/>
        <w:rPr>
          <w:rFonts w:asciiTheme="minorHAnsi" w:hAnsiTheme="minorHAnsi"/>
          <w:b/>
          <w:bCs/>
          <w:lang w:val="en-GB"/>
        </w:rPr>
      </w:pPr>
      <w:r w:rsidRPr="00AC22DE">
        <w:rPr>
          <w:rFonts w:asciiTheme="minorHAnsi" w:hAnsiTheme="minorHAnsi" w:cstheme="minorHAnsi"/>
          <w:b/>
          <w:bCs/>
          <w:lang w:val="en-GB"/>
        </w:rPr>
        <w:t>Adult (12-69 years)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44"/>
        <w:gridCol w:w="8172"/>
      </w:tblGrid>
      <w:tr w:rsidR="002C2878" w:rsidRPr="00AC22DE" w14:paraId="3EA01115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5290D26E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n-GB"/>
              </w:rPr>
              <w:t>Cause of death</w:t>
            </w:r>
          </w:p>
        </w:tc>
        <w:tc>
          <w:tcPr>
            <w:tcW w:w="3709" w:type="pct"/>
            <w:vAlign w:val="center"/>
          </w:tcPr>
          <w:p w14:paraId="18E5B010" w14:textId="77777777" w:rsidR="002C2878" w:rsidRPr="00AC22DE" w:rsidRDefault="002C2878" w:rsidP="004D79EA">
            <w:pPr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ICD-10 Range</w:t>
            </w:r>
          </w:p>
        </w:tc>
      </w:tr>
      <w:tr w:rsidR="002C2878" w:rsidRPr="00AC22DE" w14:paraId="0D8DCF23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1DBC201B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Acute respiratory infections</w:t>
            </w:r>
          </w:p>
        </w:tc>
        <w:tc>
          <w:tcPr>
            <w:tcW w:w="3709" w:type="pct"/>
            <w:vAlign w:val="center"/>
          </w:tcPr>
          <w:p w14:paraId="55287E9A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H65-H68, H70-H71, J00-J22, J32, J36, J85-J86, P23</w:t>
            </w:r>
          </w:p>
        </w:tc>
      </w:tr>
      <w:tr w:rsidR="002C2878" w:rsidRPr="00AC22DE" w14:paraId="1CE0208A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1450287E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Tuberculosis</w:t>
            </w:r>
          </w:p>
        </w:tc>
        <w:tc>
          <w:tcPr>
            <w:tcW w:w="3709" w:type="pct"/>
            <w:vAlign w:val="center"/>
          </w:tcPr>
          <w:p w14:paraId="622E14C8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A15-A16, B90, J65</w:t>
            </w:r>
          </w:p>
        </w:tc>
      </w:tr>
      <w:tr w:rsidR="002C2878" w:rsidRPr="00AC22DE" w14:paraId="30BFDF41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5D4D067A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Diarrhoeal diseases</w:t>
            </w:r>
          </w:p>
        </w:tc>
        <w:tc>
          <w:tcPr>
            <w:tcW w:w="3709" w:type="pct"/>
            <w:vAlign w:val="center"/>
          </w:tcPr>
          <w:p w14:paraId="6EFE66EF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A00-A09</w:t>
            </w:r>
          </w:p>
        </w:tc>
      </w:tr>
      <w:tr w:rsidR="002C2878" w:rsidRPr="00AC22DE" w14:paraId="3D60D321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4BE480FA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Unspecified infections</w:t>
            </w:r>
          </w:p>
        </w:tc>
        <w:tc>
          <w:tcPr>
            <w:tcW w:w="3709" w:type="pct"/>
            <w:vAlign w:val="center"/>
          </w:tcPr>
          <w:p w14:paraId="1834D1C9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A17-A33, A35-A99, B00-B17, B19-B49, B55-B89, B91-B99, C46, D64, D84, G00-G09, H10, H60, I30, I32-I33, K02, K04-K05, K61, K65, K67, K81, L00-L04, L08, M00-M01, M60, M86, N10, N30, N34, N41, N49, N61, N70-N74, P35-P39, R50, R75, ZZ21</w:t>
            </w:r>
          </w:p>
        </w:tc>
      </w:tr>
      <w:tr w:rsidR="002C2878" w:rsidRPr="00AC22DE" w14:paraId="48734635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46905AED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Malaria</w:t>
            </w:r>
          </w:p>
        </w:tc>
        <w:tc>
          <w:tcPr>
            <w:tcW w:w="3709" w:type="pct"/>
            <w:vAlign w:val="center"/>
          </w:tcPr>
          <w:p w14:paraId="2AFD09F2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B50-B54</w:t>
            </w:r>
          </w:p>
        </w:tc>
      </w:tr>
      <w:tr w:rsidR="002C2878" w:rsidRPr="00AC22DE" w14:paraId="6E14941D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09592910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Maternal conditions</w:t>
            </w:r>
          </w:p>
        </w:tc>
        <w:tc>
          <w:tcPr>
            <w:tcW w:w="3709" w:type="pct"/>
            <w:vAlign w:val="center"/>
          </w:tcPr>
          <w:p w14:paraId="3C88FB11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A34, F53, O00-O08, O10-O16, O20-O99</w:t>
            </w:r>
          </w:p>
        </w:tc>
      </w:tr>
      <w:tr w:rsidR="002C2878" w:rsidRPr="00AC22DE" w14:paraId="6BBD41FC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26830DAE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Nutritional deficiencies</w:t>
            </w:r>
          </w:p>
        </w:tc>
        <w:tc>
          <w:tcPr>
            <w:tcW w:w="3709" w:type="pct"/>
            <w:vAlign w:val="center"/>
          </w:tcPr>
          <w:p w14:paraId="0CB08A7B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D50-D53, E00-E02, E40-E46, E50-E64, X53-X54</w:t>
            </w:r>
          </w:p>
        </w:tc>
      </w:tr>
      <w:tr w:rsidR="002C2878" w:rsidRPr="00AC22DE" w14:paraId="08486265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56994E51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Chronic respiratory diseases</w:t>
            </w:r>
          </w:p>
        </w:tc>
        <w:tc>
          <w:tcPr>
            <w:tcW w:w="3709" w:type="pct"/>
            <w:vAlign w:val="center"/>
          </w:tcPr>
          <w:p w14:paraId="525E574F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J30-J31, J33-J35, J37-J64, J66-J84, J90-J99, R04-R06, R84, R91</w:t>
            </w:r>
          </w:p>
        </w:tc>
      </w:tr>
      <w:tr w:rsidR="002C2878" w:rsidRPr="00AC22DE" w14:paraId="23441324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5BF3775C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Cancers</w:t>
            </w:r>
          </w:p>
        </w:tc>
        <w:tc>
          <w:tcPr>
            <w:tcW w:w="3709" w:type="pct"/>
            <w:vAlign w:val="center"/>
          </w:tcPr>
          <w:p w14:paraId="2636E6E1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 xml:space="preserve">C00-C26, C30-C45, C47-C58, C60-C97, D00-D48, D91, N60, N62-N64, N87, R59 </w:t>
            </w:r>
          </w:p>
        </w:tc>
      </w:tr>
      <w:tr w:rsidR="002C2878" w:rsidRPr="00AC22DE" w14:paraId="12AD77D6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059F17E9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Ischemic heart disease</w:t>
            </w:r>
          </w:p>
        </w:tc>
        <w:tc>
          <w:tcPr>
            <w:tcW w:w="3709" w:type="pct"/>
            <w:vAlign w:val="center"/>
          </w:tcPr>
          <w:p w14:paraId="4364F23A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I20-I25, R55</w:t>
            </w:r>
          </w:p>
        </w:tc>
      </w:tr>
      <w:tr w:rsidR="002C2878" w:rsidRPr="00AC22DE" w14:paraId="7F91C40E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23DAFB46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Stroke</w:t>
            </w:r>
          </w:p>
        </w:tc>
        <w:tc>
          <w:tcPr>
            <w:tcW w:w="3709" w:type="pct"/>
            <w:vAlign w:val="center"/>
          </w:tcPr>
          <w:p w14:paraId="22E67E8E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G45-G46, G81-G83, I60-I69</w:t>
            </w:r>
          </w:p>
        </w:tc>
      </w:tr>
      <w:tr w:rsidR="002C2878" w:rsidRPr="00AC22DE" w14:paraId="16FCC8C4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161B4F50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Diabetes mellitus</w:t>
            </w:r>
          </w:p>
        </w:tc>
        <w:tc>
          <w:tcPr>
            <w:tcW w:w="3709" w:type="pct"/>
            <w:vAlign w:val="center"/>
          </w:tcPr>
          <w:p w14:paraId="30BE7E37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E10-E14</w:t>
            </w:r>
          </w:p>
        </w:tc>
      </w:tr>
      <w:tr w:rsidR="002C2878" w:rsidRPr="00AC22DE" w14:paraId="63BB97B9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7AAED74C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Other cardiovascular diseases</w:t>
            </w:r>
          </w:p>
        </w:tc>
        <w:tc>
          <w:tcPr>
            <w:tcW w:w="3709" w:type="pct"/>
            <w:vAlign w:val="center"/>
          </w:tcPr>
          <w:p w14:paraId="2086857C" w14:textId="6B91D6BC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I00-I03, I05-I15, I26-</w:t>
            </w:r>
            <w:r w:rsidR="00F229A1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I</w:t>
            </w: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28, I31, I34-I52, I70-I99, R00-R01, R03, ZZ23</w:t>
            </w:r>
          </w:p>
        </w:tc>
      </w:tr>
      <w:tr w:rsidR="002C2878" w:rsidRPr="00AC22DE" w14:paraId="5B126659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2EB87E75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Liver and alcohol related diseases</w:t>
            </w:r>
          </w:p>
        </w:tc>
        <w:tc>
          <w:tcPr>
            <w:tcW w:w="3709" w:type="pct"/>
            <w:vAlign w:val="center"/>
          </w:tcPr>
          <w:p w14:paraId="76D817B5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B18, F10, K70-K77, R16-R18, X45, Y15, Y90-91</w:t>
            </w:r>
          </w:p>
        </w:tc>
      </w:tr>
      <w:tr w:rsidR="002C2878" w:rsidRPr="00AC22DE" w14:paraId="568DE2C6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6BED5E3D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Other noncommunicable diseases</w:t>
            </w:r>
          </w:p>
        </w:tc>
        <w:tc>
          <w:tcPr>
            <w:tcW w:w="3709" w:type="pct"/>
            <w:vAlign w:val="center"/>
          </w:tcPr>
          <w:p w14:paraId="0C45384F" w14:textId="7B0CEB5F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 xml:space="preserve">D55-D63, D65-D83, D86, D89, E03-E07, E15-E35, E65-E68, E70-E90, F00-F09, F11-F52, F54-F99, G10-G37, G40-G41, </w:t>
            </w:r>
            <w:r w:rsidR="00537342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 xml:space="preserve">G43-G44, </w:t>
            </w: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G50-G80, G84-G99, H00-H06, H11-H59, H61-H62, H69, H72-H95, K00-K01, K03, K06-K14, K20-K31, K35-K38, K40-K60, K62-K64, K66, K78-K80, K82-K93, L05, L10-L99, M02-M54, M61-M85, M87-M99, N00-N08, N11-N29, N31-N33, N35-N40, N42-N48, N50-N59, N75-N86, N88-N99, Q00-Q99, R10-R15, R19-R23, R26-R27, R29-R49, R56, R63, R70-R74, R76-R77, R80-R82, R85-R87, R90, ZZ25</w:t>
            </w:r>
          </w:p>
        </w:tc>
      </w:tr>
      <w:tr w:rsidR="002C2878" w:rsidRPr="00AC22DE" w14:paraId="011F501B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1C41A8FD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Road and transport injuries</w:t>
            </w:r>
          </w:p>
        </w:tc>
        <w:tc>
          <w:tcPr>
            <w:tcW w:w="3709" w:type="pct"/>
            <w:vAlign w:val="center"/>
          </w:tcPr>
          <w:p w14:paraId="1DFCAA55" w14:textId="77777777" w:rsidR="002C2878" w:rsidRPr="00AC22DE" w:rsidRDefault="002C2878" w:rsidP="004D79EA">
            <w:pPr>
              <w:tabs>
                <w:tab w:val="left" w:pos="72"/>
                <w:tab w:val="left" w:pos="321"/>
              </w:tabs>
              <w:adjustRightInd w:val="0"/>
              <w:rPr>
                <w:rFonts w:asciiTheme="minorHAnsi" w:hAnsiTheme="minorHAnsi" w:cstheme="minorHAnsi"/>
                <w:b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V01-V99, Y85</w:t>
            </w:r>
          </w:p>
        </w:tc>
      </w:tr>
      <w:tr w:rsidR="002C2878" w:rsidRPr="00AC22DE" w14:paraId="1D79BB61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2950CB64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Suicide</w:t>
            </w:r>
          </w:p>
        </w:tc>
        <w:tc>
          <w:tcPr>
            <w:tcW w:w="3709" w:type="pct"/>
            <w:vAlign w:val="center"/>
          </w:tcPr>
          <w:p w14:paraId="1B977BEC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X60-X84</w:t>
            </w:r>
          </w:p>
        </w:tc>
      </w:tr>
      <w:tr w:rsidR="002C2878" w:rsidRPr="00AC22DE" w14:paraId="677FF79D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621641A1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Other injuries</w:t>
            </w:r>
          </w:p>
        </w:tc>
        <w:tc>
          <w:tcPr>
            <w:tcW w:w="3709" w:type="pct"/>
            <w:vAlign w:val="center"/>
          </w:tcPr>
          <w:p w14:paraId="0AE0A754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S00-S99, T00-T99, W00-W99, X00-X44, X46-X52, X55-X59, X85-X99, Y00-Y14, Y16-Y84, Y86-Y89, Y92-Y98, ZZ27</w:t>
            </w:r>
          </w:p>
        </w:tc>
      </w:tr>
      <w:tr w:rsidR="002C2878" w:rsidRPr="00AC22DE" w14:paraId="1BDC6BA9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334B216C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Ill-defined</w:t>
            </w:r>
          </w:p>
        </w:tc>
        <w:tc>
          <w:tcPr>
            <w:tcW w:w="3709" w:type="pct"/>
            <w:vAlign w:val="center"/>
          </w:tcPr>
          <w:p w14:paraId="644DE87A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  <w:t>R02, R07-R09, R25, R51-R54, R57-R58, R60-R62, R64-R69, R78-R79, R83, R89, R92-R94, R96, R98-R99</w:t>
            </w:r>
          </w:p>
        </w:tc>
      </w:tr>
    </w:tbl>
    <w:p w14:paraId="1E44F7DF" w14:textId="721AF5FA" w:rsidR="002C2878" w:rsidRPr="00AC22DE" w:rsidRDefault="002C2878" w:rsidP="002C2878">
      <w:pPr>
        <w:spacing w:before="240" w:after="0" w:line="240" w:lineRule="auto"/>
        <w:rPr>
          <w:rFonts w:asciiTheme="minorHAnsi" w:hAnsiTheme="minorHAnsi"/>
          <w:b/>
          <w:bCs/>
          <w:lang w:val="en-GB"/>
        </w:rPr>
      </w:pPr>
      <w:r w:rsidRPr="00AC22DE">
        <w:rPr>
          <w:rFonts w:asciiTheme="minorHAnsi" w:hAnsiTheme="minorHAnsi" w:cstheme="minorHAnsi"/>
          <w:b/>
          <w:bCs/>
          <w:lang w:val="en-GB"/>
        </w:rPr>
        <w:t xml:space="preserve">Child </w:t>
      </w:r>
      <w:r w:rsidRPr="00AC22DE">
        <w:rPr>
          <w:rFonts w:asciiTheme="minorHAnsi" w:hAnsiTheme="minorHAnsi" w:cstheme="minorHAnsi"/>
          <w:b/>
          <w:bCs/>
          <w:kern w:val="24"/>
          <w:lang w:val="en-GB"/>
        </w:rPr>
        <w:t>(28 days - 11 years)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44"/>
        <w:gridCol w:w="8172"/>
      </w:tblGrid>
      <w:tr w:rsidR="002C2878" w:rsidRPr="00AC22DE" w14:paraId="2086ABA5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56E5D7B0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n-GB"/>
              </w:rPr>
              <w:t>Cause of death</w:t>
            </w:r>
          </w:p>
        </w:tc>
        <w:tc>
          <w:tcPr>
            <w:tcW w:w="3709" w:type="pct"/>
            <w:vAlign w:val="center"/>
          </w:tcPr>
          <w:p w14:paraId="4A90652F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ICD-10 Range</w:t>
            </w:r>
          </w:p>
        </w:tc>
      </w:tr>
      <w:tr w:rsidR="002C2878" w:rsidRPr="00AC22DE" w14:paraId="623DD3F9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69739E2C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Pneumonia</w:t>
            </w:r>
          </w:p>
        </w:tc>
        <w:tc>
          <w:tcPr>
            <w:tcW w:w="3709" w:type="pct"/>
            <w:vAlign w:val="center"/>
          </w:tcPr>
          <w:p w14:paraId="1387F7E5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A37, H65-H68, H70-H71, J00-J22, J32, J36, J85-J86, P23, U04</w:t>
            </w:r>
          </w:p>
        </w:tc>
      </w:tr>
      <w:tr w:rsidR="002C2878" w:rsidRPr="00AC22DE" w14:paraId="7AD978E3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78F9D1BE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Diarrhoeal diseases</w:t>
            </w:r>
          </w:p>
        </w:tc>
        <w:tc>
          <w:tcPr>
            <w:tcW w:w="3709" w:type="pct"/>
            <w:vAlign w:val="center"/>
          </w:tcPr>
          <w:p w14:paraId="22F06182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A00-A09</w:t>
            </w:r>
          </w:p>
        </w:tc>
      </w:tr>
      <w:tr w:rsidR="002C2878" w:rsidRPr="00AC22DE" w14:paraId="1269D98C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03FF934E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Malaria</w:t>
            </w:r>
          </w:p>
        </w:tc>
        <w:tc>
          <w:tcPr>
            <w:tcW w:w="3709" w:type="pct"/>
            <w:vAlign w:val="center"/>
          </w:tcPr>
          <w:p w14:paraId="7EC2CE1B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B50-B54</w:t>
            </w:r>
          </w:p>
        </w:tc>
      </w:tr>
      <w:tr w:rsidR="002C2878" w:rsidRPr="00AC22DE" w14:paraId="3F276A88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01CB8D88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Other infections</w:t>
            </w:r>
          </w:p>
        </w:tc>
        <w:tc>
          <w:tcPr>
            <w:tcW w:w="3709" w:type="pct"/>
            <w:vAlign w:val="center"/>
          </w:tcPr>
          <w:p w14:paraId="79013A53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 xml:space="preserve">A15-A28, A30-A36, A38-A44, A46, A48-A71, A74-A75, A77-A99, B00-B09, B15-B27, B30, B33-B49, B55-B60, B64-B83, B85-B92, B94-B97, B99, G00-G09, H10, H60, I30, I32-I33, I39-I41, J65, K02, K04-K05, K61, K65, K67, K81, L00-L04, L08, M00-M01, M60, M86, N10, N30, N34, N41, N49, N61, N70-N74, P35-P39, R50, R75, U00, Y95, ZZ11 </w:t>
            </w:r>
          </w:p>
        </w:tc>
      </w:tr>
      <w:tr w:rsidR="002C2878" w:rsidRPr="00AC22DE" w14:paraId="4A703B55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662EAEDB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Congenital anomalies</w:t>
            </w:r>
          </w:p>
        </w:tc>
        <w:tc>
          <w:tcPr>
            <w:tcW w:w="3709" w:type="pct"/>
            <w:vAlign w:val="center"/>
          </w:tcPr>
          <w:p w14:paraId="27F70464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P01, P05, P07, P21, Q00-Q99</w:t>
            </w:r>
          </w:p>
        </w:tc>
      </w:tr>
      <w:tr w:rsidR="002C2878" w:rsidRPr="00AC22DE" w14:paraId="1CBB3E4B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4EA0FEE6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Epilepsy, leukaemia, and other noncommunicable diseases </w:t>
            </w:r>
          </w:p>
        </w:tc>
        <w:tc>
          <w:tcPr>
            <w:tcW w:w="3709" w:type="pct"/>
            <w:vAlign w:val="center"/>
          </w:tcPr>
          <w:p w14:paraId="115FA14A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C00-C97, D01-D48, D55-D89, E03-E35, E65-E90, F00-F02, F73, G10-G99, H00-H06, H11-H59, H61-H62, H69, H72-H95, I00-I28, I31, I34-I38, I42-I99, J30-J31, J33-J35, J37-J47, J60, J64, J66-J70, J80-J82, J84, J90-J99, K00-K01, K03, K06-K60, K62-K63, K70-K80, K82-K93, L05, L10-L99, M02-M54, M61-M85, M87-M99, N00-N08, N11-N29, N31-N33, N35-N40, N42-N48, N50-N51, N60, N62-N64, N75-N99, P04, P08, P27, P51, P53-P60, P70-P72, P74-P76, P78, P80-P83, P92-P94, R00-R01, R03-R06, R11-R23, R26-R27, R29-R49, R55-R56, R59, R63, R70-R74, R76-R77, R80-R82, R84-R87, R90-R91, ZZ12-ZZ13, ZZ15</w:t>
            </w:r>
          </w:p>
        </w:tc>
      </w:tr>
      <w:tr w:rsidR="002C2878" w:rsidRPr="00AC22DE" w14:paraId="475797DD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565195BE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Injuries</w:t>
            </w:r>
          </w:p>
        </w:tc>
        <w:tc>
          <w:tcPr>
            <w:tcW w:w="3709" w:type="pct"/>
            <w:vAlign w:val="center"/>
          </w:tcPr>
          <w:p w14:paraId="12EA7357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S00-S99, T00-T98, V01-V99, W00-W99, X00-X52, X57-X99, Y00-Y91, Y97-Y98</w:t>
            </w:r>
          </w:p>
        </w:tc>
      </w:tr>
      <w:tr w:rsidR="002C2878" w:rsidRPr="00AC22DE" w14:paraId="5A14ED8A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0669C92A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Nutritional deficiencies</w:t>
            </w:r>
          </w:p>
        </w:tc>
        <w:tc>
          <w:tcPr>
            <w:tcW w:w="3709" w:type="pct"/>
            <w:vAlign w:val="center"/>
          </w:tcPr>
          <w:p w14:paraId="2356F580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  <w:t>D50-D53, E00-E02, E40-E46, E50-E56, E59-E61, E63-E64, X53-X54</w:t>
            </w:r>
          </w:p>
        </w:tc>
      </w:tr>
      <w:tr w:rsidR="002C2878" w:rsidRPr="00AC22DE" w14:paraId="06FF273A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6FE9B041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Other</w:t>
            </w:r>
          </w:p>
        </w:tc>
        <w:tc>
          <w:tcPr>
            <w:tcW w:w="3709" w:type="pct"/>
            <w:vAlign w:val="center"/>
          </w:tcPr>
          <w:p w14:paraId="731BA7BE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eastAsia="Times New Roman" w:hAnsiTheme="minorHAnsi" w:cstheme="minorHAnsi"/>
                <w:sz w:val="16"/>
                <w:szCs w:val="16"/>
                <w:lang w:val="en-GB"/>
              </w:rPr>
              <w:t>D00, F03-F72, F74-F99, P00, P02-P03, P10-P15, P20, P22, P24-P26, P28-P29, P50, P52, P61, P77, P90-P91</w:t>
            </w:r>
          </w:p>
        </w:tc>
      </w:tr>
      <w:tr w:rsidR="002C2878" w:rsidRPr="00AC22DE" w14:paraId="537732BC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059091A6" w14:textId="77777777" w:rsidR="002C2878" w:rsidRPr="00AC22DE" w:rsidRDefault="002C2878" w:rsidP="004D79EA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Ill-defined</w:t>
            </w:r>
          </w:p>
        </w:tc>
        <w:tc>
          <w:tcPr>
            <w:tcW w:w="3709" w:type="pct"/>
            <w:vAlign w:val="center"/>
          </w:tcPr>
          <w:p w14:paraId="16303BEA" w14:textId="77777777" w:rsidR="002C2878" w:rsidRPr="00AC22DE" w:rsidRDefault="002C2878" w:rsidP="004D79EA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P96, R02, R07, R09-R10, R25, R51-R54, R57-R58, R60-R62, R64, R68-R69, R78-R79, R83, R89, R92-R99</w:t>
            </w:r>
          </w:p>
        </w:tc>
      </w:tr>
    </w:tbl>
    <w:p w14:paraId="50F6E37D" w14:textId="0DCACBE1" w:rsidR="002C2878" w:rsidRPr="00AC22DE" w:rsidRDefault="002C2878" w:rsidP="002C2878">
      <w:pPr>
        <w:spacing w:before="240" w:after="0" w:line="240" w:lineRule="auto"/>
        <w:rPr>
          <w:rFonts w:asciiTheme="minorHAnsi" w:hAnsiTheme="minorHAnsi" w:cstheme="minorHAnsi"/>
          <w:b/>
          <w:bCs/>
          <w:kern w:val="24"/>
          <w:lang w:val="en-GB"/>
        </w:rPr>
      </w:pPr>
      <w:r w:rsidRPr="00AC22DE">
        <w:rPr>
          <w:rFonts w:asciiTheme="minorHAnsi" w:hAnsiTheme="minorHAnsi" w:cstheme="minorHAnsi"/>
          <w:b/>
          <w:bCs/>
          <w:lang w:val="en-GB"/>
        </w:rPr>
        <w:t xml:space="preserve">Neonate </w:t>
      </w:r>
      <w:r w:rsidRPr="00AC22DE">
        <w:rPr>
          <w:rFonts w:asciiTheme="minorHAnsi" w:hAnsiTheme="minorHAnsi" w:cstheme="minorHAnsi"/>
          <w:b/>
          <w:bCs/>
          <w:kern w:val="24"/>
          <w:lang w:val="en-GB"/>
        </w:rPr>
        <w:t>(0-27 days)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44"/>
        <w:gridCol w:w="8172"/>
      </w:tblGrid>
      <w:tr w:rsidR="002C2878" w:rsidRPr="00AC22DE" w14:paraId="7A30BF9B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60E322B2" w14:textId="13D6D372" w:rsidR="002C2878" w:rsidRPr="00AC22DE" w:rsidRDefault="002C2878" w:rsidP="002C2878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n-GB"/>
              </w:rPr>
              <w:t>Cause of death</w:t>
            </w:r>
          </w:p>
        </w:tc>
        <w:tc>
          <w:tcPr>
            <w:tcW w:w="3709" w:type="pct"/>
            <w:vAlign w:val="center"/>
          </w:tcPr>
          <w:p w14:paraId="04B6F70F" w14:textId="337A7117" w:rsidR="002C2878" w:rsidRPr="00AC22DE" w:rsidRDefault="002C2878" w:rsidP="002C2878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ICD-10 Range</w:t>
            </w:r>
          </w:p>
        </w:tc>
      </w:tr>
      <w:tr w:rsidR="002C2878" w:rsidRPr="00AC22DE" w14:paraId="127CE250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27958F72" w14:textId="77777777" w:rsidR="002C2878" w:rsidRPr="00AC22DE" w:rsidRDefault="002C2878" w:rsidP="002C2878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Prematurity and low birthweight</w:t>
            </w:r>
          </w:p>
        </w:tc>
        <w:tc>
          <w:tcPr>
            <w:tcW w:w="3709" w:type="pct"/>
            <w:vAlign w:val="center"/>
          </w:tcPr>
          <w:p w14:paraId="2FACC7E1" w14:textId="77777777" w:rsidR="002C2878" w:rsidRPr="00AC22DE" w:rsidRDefault="002C2878" w:rsidP="002C2878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  <w:t>D64, O60, P01, P05, P07, P22, P25-P28, P52, P61, P77, P80, P92, R04</w:t>
            </w:r>
          </w:p>
        </w:tc>
      </w:tr>
      <w:tr w:rsidR="002C2878" w:rsidRPr="00AC22DE" w14:paraId="393B21F7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5C02D18B" w14:textId="77777777" w:rsidR="002C2878" w:rsidRPr="00AC22DE" w:rsidRDefault="002C2878" w:rsidP="002C2878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Neonatal infections</w:t>
            </w:r>
          </w:p>
        </w:tc>
        <w:tc>
          <w:tcPr>
            <w:tcW w:w="3709" w:type="pct"/>
            <w:vAlign w:val="center"/>
          </w:tcPr>
          <w:p w14:paraId="732DA5B6" w14:textId="685BF1D1" w:rsidR="002C2878" w:rsidRPr="00AC22DE" w:rsidRDefault="002C2878" w:rsidP="002C2878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 xml:space="preserve">A00-A09, A20-A28, A32-A35, A37-A44, A46, A48-A49, A68-A70, A74-A75, A77-A79, A81-A90, B54, B95-B96, G00-G09, H10, H60, H65-H68, H70-H71, I30, I32-I33, I39-I41, J00-J22, J32, J36, J85-J86, K65, K67, K81, L00-L04, L08, M00-M01, M60, M86, N10, N30, N34, N41, N49, N61, O85, P23, P35-P39, P58-P59, </w:t>
            </w:r>
            <w:r w:rsidR="00AC0BCB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 xml:space="preserve">P63, </w:t>
            </w:r>
            <w:bookmarkStart w:id="0" w:name="_GoBack"/>
            <w:bookmarkEnd w:id="0"/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U04</w:t>
            </w:r>
          </w:p>
        </w:tc>
      </w:tr>
      <w:tr w:rsidR="002C2878" w:rsidRPr="00AC22DE" w14:paraId="58BAEA32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2C92DB78" w14:textId="77777777" w:rsidR="002C2878" w:rsidRPr="00AC22DE" w:rsidRDefault="002C2878" w:rsidP="002C2878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Birth asphyxia and birth trauma</w:t>
            </w:r>
          </w:p>
        </w:tc>
        <w:tc>
          <w:tcPr>
            <w:tcW w:w="3709" w:type="pct"/>
            <w:vAlign w:val="center"/>
          </w:tcPr>
          <w:p w14:paraId="18FA6329" w14:textId="77777777" w:rsidR="002C2878" w:rsidRPr="00AC22DE" w:rsidRDefault="002C2878" w:rsidP="002C2878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G40, P00, P02-P03, P10-P15, P20-P21, P24, P29, P50-P51, P90-P91, R06, W79, Z37</w:t>
            </w:r>
          </w:p>
        </w:tc>
      </w:tr>
      <w:tr w:rsidR="00B03415" w:rsidRPr="00AC22DE" w14:paraId="3C1714E0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217C29EF" w14:textId="79179A59" w:rsidR="00B03415" w:rsidRPr="00AC22DE" w:rsidRDefault="00B03415" w:rsidP="002C2878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Stillbirth</w:t>
            </w:r>
          </w:p>
        </w:tc>
        <w:tc>
          <w:tcPr>
            <w:tcW w:w="3709" w:type="pct"/>
            <w:vAlign w:val="center"/>
          </w:tcPr>
          <w:p w14:paraId="3361701F" w14:textId="1654332B" w:rsidR="00B03415" w:rsidRPr="00AC22DE" w:rsidRDefault="00B03415" w:rsidP="002C2878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P95</w:t>
            </w:r>
          </w:p>
        </w:tc>
      </w:tr>
      <w:tr w:rsidR="002C2878" w:rsidRPr="00AC22DE" w14:paraId="7FDAA90B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15B752E3" w14:textId="77777777" w:rsidR="002C2878" w:rsidRPr="00AC22DE" w:rsidRDefault="002C2878" w:rsidP="002C2878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Congenital anomalies</w:t>
            </w:r>
          </w:p>
        </w:tc>
        <w:tc>
          <w:tcPr>
            <w:tcW w:w="3709" w:type="pct"/>
            <w:vAlign w:val="center"/>
          </w:tcPr>
          <w:p w14:paraId="34F39652" w14:textId="77777777" w:rsidR="002C2878" w:rsidRPr="00AC22DE" w:rsidRDefault="002C2878" w:rsidP="002C2878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C76, Q00-Q99</w:t>
            </w:r>
          </w:p>
        </w:tc>
      </w:tr>
      <w:tr w:rsidR="002C2878" w:rsidRPr="00AC22DE" w14:paraId="2DF10FB1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0294025C" w14:textId="77777777" w:rsidR="002C2878" w:rsidRPr="00AC22DE" w:rsidRDefault="002C2878" w:rsidP="002C2878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Other</w:t>
            </w:r>
          </w:p>
        </w:tc>
        <w:tc>
          <w:tcPr>
            <w:tcW w:w="3709" w:type="pct"/>
            <w:vAlign w:val="center"/>
          </w:tcPr>
          <w:p w14:paraId="032B448A" w14:textId="77777777" w:rsidR="002C2878" w:rsidRPr="00AC22DE" w:rsidRDefault="002C2878" w:rsidP="002C2878">
            <w:pPr>
              <w:tabs>
                <w:tab w:val="left" w:pos="72"/>
              </w:tabs>
              <w:adjustRightInd w:val="0"/>
              <w:rPr>
                <w:rFonts w:asciiTheme="minorHAnsi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A15-A19, A30-A31, A36, A50-A67, A71, A80, A91-A99, B00-B09, B15-B27, B30, B33-B53, B55-B60, B64-B83, B85-B92, B94, B97, B99, C00-C75, C77-C97, D00-D48, D50-D53, D55-D63, D65-D89, E00-E35, E40-E46, E50-E56, E59-E61, E63-E90, F00-F99, G10-G39, G41-G99, H00-H06, H11-H59, H61-H62, H69, H72-H95, I00-I28, I31, I34-I38, I42-I99, J30, J31, J33-J35, J37-J47, J60, J64-J70, J80-J82, J84, J90-J99, K00-K63, K70-K80, K82-K93, L05, L10-L99, M02-M54, M61-M85, M87-M99, N00-N08, N11-N29, N31-N33, N35-N40, N42-N48, N50-N51, N60, N62-N64, N70-N99, P04, P08, P53-P57, P60,P70-P72, P74-P76, P78, P81-P83, P93-P94, R00-R01, R03-R05, R11-R23, R26-R27, R29-R36, R39-R50, R55-R56, R59, R63, R70-R77, R80-R82, R84-R87, R90-R91, S00-S99, T00-T98, U00, V01-V99, W00-W78, W80-W99, X00-X54, X57-X99, Y00-Y91, Y95, Y97-Y98</w:t>
            </w:r>
          </w:p>
        </w:tc>
      </w:tr>
      <w:tr w:rsidR="002C2878" w:rsidRPr="00AC22DE" w14:paraId="6757D377" w14:textId="77777777" w:rsidTr="004D79EA">
        <w:trPr>
          <w:trHeight w:val="20"/>
        </w:trPr>
        <w:tc>
          <w:tcPr>
            <w:tcW w:w="1291" w:type="pct"/>
            <w:vAlign w:val="center"/>
          </w:tcPr>
          <w:p w14:paraId="13F3D490" w14:textId="77777777" w:rsidR="002C2878" w:rsidRPr="00AC22DE" w:rsidRDefault="002C2878" w:rsidP="002C2878">
            <w:pPr>
              <w:ind w:right="-106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Ill-defined</w:t>
            </w:r>
          </w:p>
        </w:tc>
        <w:tc>
          <w:tcPr>
            <w:tcW w:w="3709" w:type="pct"/>
            <w:vAlign w:val="center"/>
          </w:tcPr>
          <w:p w14:paraId="0C2E4D4A" w14:textId="77777777" w:rsidR="002C2878" w:rsidRPr="00AC22DE" w:rsidRDefault="002C2878" w:rsidP="002C2878">
            <w:pPr>
              <w:tabs>
                <w:tab w:val="left" w:pos="72"/>
              </w:tabs>
              <w:adjustRightInd w:val="0"/>
              <w:rPr>
                <w:rFonts w:asciiTheme="minorHAnsi" w:eastAsia="Times New Roman" w:hAnsiTheme="minorHAnsi" w:cstheme="minorHAnsi"/>
                <w:sz w:val="16"/>
                <w:szCs w:val="16"/>
                <w:lang w:val="pt-PT"/>
              </w:rPr>
            </w:pPr>
            <w:r w:rsidRPr="00AC22DE">
              <w:rPr>
                <w:rFonts w:asciiTheme="minorHAnsi" w:hAnsiTheme="minorHAnsi" w:cstheme="minorHAnsi"/>
                <w:sz w:val="16"/>
                <w:szCs w:val="16"/>
                <w:lang w:val="pt-PT"/>
              </w:rPr>
              <w:t>P96, R02, R07, R09-R10, R25, R51-R54, R57-R58, R60-R62, R64, R68-R69, R78-R79, R83, R89, R92-R99</w:t>
            </w:r>
          </w:p>
        </w:tc>
      </w:tr>
    </w:tbl>
    <w:p w14:paraId="37FC2605" w14:textId="77777777" w:rsidR="002C2878" w:rsidRPr="00AC22DE" w:rsidRDefault="002C2878" w:rsidP="000676FB">
      <w:pPr>
        <w:spacing w:after="0" w:line="240" w:lineRule="auto"/>
        <w:rPr>
          <w:rFonts w:asciiTheme="minorHAnsi" w:hAnsiTheme="minorHAnsi"/>
          <w:b/>
          <w:bCs/>
          <w:sz w:val="24"/>
          <w:szCs w:val="24"/>
          <w:lang w:val="pt-PT"/>
        </w:rPr>
      </w:pPr>
    </w:p>
    <w:sectPr w:rsidR="002C2878" w:rsidRPr="00AC22DE" w:rsidSect="002C2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5BA0C" w14:textId="77777777" w:rsidR="002A1CE6" w:rsidRDefault="00E147DE">
      <w:pPr>
        <w:spacing w:after="0" w:line="240" w:lineRule="auto"/>
      </w:pPr>
      <w:r>
        <w:separator/>
      </w:r>
    </w:p>
  </w:endnote>
  <w:endnote w:type="continuationSeparator" w:id="0">
    <w:p w14:paraId="4687EB2B" w14:textId="77777777" w:rsidR="002A1CE6" w:rsidRDefault="00E1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066E4" w14:textId="77777777" w:rsidR="002A1CE6" w:rsidRDefault="00E147DE">
      <w:pPr>
        <w:spacing w:after="0" w:line="240" w:lineRule="auto"/>
      </w:pPr>
      <w:r>
        <w:separator/>
      </w:r>
    </w:p>
  </w:footnote>
  <w:footnote w:type="continuationSeparator" w:id="0">
    <w:p w14:paraId="5FB5C8ED" w14:textId="77777777" w:rsidR="002A1CE6" w:rsidRDefault="00E14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77889"/>
    <w:multiLevelType w:val="hybridMultilevel"/>
    <w:tmpl w:val="E6CA8B32"/>
    <w:lvl w:ilvl="0" w:tplc="646CE4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08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1AD"/>
    <w:rsid w:val="000676FB"/>
    <w:rsid w:val="000F5AD5"/>
    <w:rsid w:val="002A1CE6"/>
    <w:rsid w:val="002C2878"/>
    <w:rsid w:val="002D416A"/>
    <w:rsid w:val="003366A3"/>
    <w:rsid w:val="004B67BB"/>
    <w:rsid w:val="00537342"/>
    <w:rsid w:val="006A6277"/>
    <w:rsid w:val="0070798E"/>
    <w:rsid w:val="007457DA"/>
    <w:rsid w:val="009443A1"/>
    <w:rsid w:val="00AC0BCB"/>
    <w:rsid w:val="00AC22DE"/>
    <w:rsid w:val="00B03415"/>
    <w:rsid w:val="00B97CD7"/>
    <w:rsid w:val="00C46FC9"/>
    <w:rsid w:val="00C57582"/>
    <w:rsid w:val="00C931AD"/>
    <w:rsid w:val="00D17CC1"/>
    <w:rsid w:val="00D77CCC"/>
    <w:rsid w:val="00E147DE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11C8"/>
  <w15:docId w15:val="{E8A85C5E-EF89-4B9F-8710-5A39C661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AD"/>
    <w:rPr>
      <w:rFonts w:ascii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D7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AD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31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1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rsid w:val="00D7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nhideWhenUsed/>
    <w:rsid w:val="00D77CCC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D77CCC"/>
  </w:style>
  <w:style w:type="table" w:styleId="TableGrid">
    <w:name w:val="Table Grid"/>
    <w:basedOn w:val="TableNormal"/>
    <w:uiPriority w:val="59"/>
    <w:rsid w:val="00B97C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D7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98E"/>
    <w:rPr>
      <w:rFonts w:ascii="Times New Roman" w:hAnsi="Times New Roman" w:cs="Times New Roman"/>
      <w:sz w:val="20"/>
      <w:szCs w:val="20"/>
      <w:lang w:val="en-US"/>
    </w:rPr>
  </w:style>
  <w:style w:type="table" w:customStyle="1" w:styleId="LightShading-Accent11">
    <w:name w:val="Light Shading - Accent 11"/>
    <w:basedOn w:val="TableNormal"/>
    <w:next w:val="LightShading-Accent1"/>
    <w:uiPriority w:val="60"/>
    <w:qFormat/>
    <w:rsid w:val="0070798E"/>
    <w:pPr>
      <w:spacing w:after="0" w:line="240" w:lineRule="auto"/>
    </w:pPr>
    <w:rPr>
      <w:rFonts w:ascii="Cambria" w:eastAsia="MS Mincho" w:hAnsi="Cambria" w:cs="Times New Roman"/>
      <w:color w:val="365F91" w:themeColor="accent1" w:themeShade="BF"/>
      <w:sz w:val="24"/>
      <w:szCs w:val="24"/>
      <w:lang w:val="en-C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1">
    <w:name w:val="Light Shading Accent 1"/>
    <w:basedOn w:val="TableNormal"/>
    <w:uiPriority w:val="60"/>
    <w:rsid w:val="007079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Light">
    <w:name w:val="Grid Table Light"/>
    <w:basedOn w:val="TableNormal"/>
    <w:uiPriority w:val="40"/>
    <w:rsid w:val="006A62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A62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A62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A62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5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AD5"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 Global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CCERINO</dc:creator>
  <cp:lastModifiedBy>Cheryl C</cp:lastModifiedBy>
  <cp:revision>14</cp:revision>
  <dcterms:created xsi:type="dcterms:W3CDTF">2023-03-01T17:24:00Z</dcterms:created>
  <dcterms:modified xsi:type="dcterms:W3CDTF">2023-04-17T15:36:00Z</dcterms:modified>
</cp:coreProperties>
</file>