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r w:rsidR="00285132" w:rsidRPr="00CC3753">
        <w:t>prabhat.jha@utoronto.ca</w:t>
      </w:r>
      <w:r w:rsidRPr="00CC3753">
        <w:t>;</w:t>
      </w:r>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w:t>
      </w:r>
      <w:r w:rsidR="00D55702">
        <w:t>.ansumana</w:t>
      </w:r>
      <w:r w:rsidRPr="00CC3753">
        <w:t>@</w:t>
      </w:r>
      <w:r w:rsidR="00D55702">
        <w:t>njala.edu.sl</w:t>
      </w:r>
      <w:r w:rsidRPr="00CC3753">
        <w:t>;</w:t>
      </w:r>
    </w:p>
    <w:p w14:paraId="594A12D2" w14:textId="2D565957" w:rsidR="00CD3E2C" w:rsidRPr="00516E80" w:rsidRDefault="00AD4706" w:rsidP="00FE4214">
      <w:pPr>
        <w:pStyle w:val="Heading1"/>
        <w:numPr>
          <w:ilvl w:val="0"/>
          <w:numId w:val="0"/>
        </w:numPr>
        <w:jc w:val="center"/>
      </w:pPr>
      <w:r w:rsidRPr="00516E80">
        <w:t>Abstract</w:t>
      </w:r>
    </w:p>
    <w:p w14:paraId="09C0E546" w14:textId="18B17F02"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w:t>
      </w:r>
      <w:del w:id="0" w:author="R W" w:date="2025-10-20T04:04:00Z" w16du:dateUtc="2025-10-20T08:04:00Z">
        <w:r w:rsidDel="00E91BD9">
          <w:rPr>
            <w:sz w:val="18"/>
          </w:rPr>
          <w:delText>Chat</w:delText>
        </w:r>
      </w:del>
      <w:r>
        <w:rPr>
          <w:sz w:val="18"/>
        </w:rPr>
        <w:t>GPT-</w:t>
      </w:r>
      <w:ins w:id="1" w:author="R W" w:date="2025-10-14T23:57:00Z" w16du:dateUtc="2025-10-15T03:57:00Z">
        <w:r w:rsidR="0072006E">
          <w:rPr>
            <w:sz w:val="18"/>
          </w:rPr>
          <w:t>5</w:t>
        </w:r>
      </w:ins>
      <w:del w:id="2" w:author="R W" w:date="2025-10-14T23:57:00Z" w16du:dateUtc="2025-10-15T03:57:00Z">
        <w:r w:rsidDel="0072006E">
          <w:rPr>
            <w:sz w:val="18"/>
          </w:rPr>
          <w:delText>4</w:delText>
        </w:r>
      </w:del>
      <w:r>
        <w:rPr>
          <w:sz w:val="18"/>
        </w:rPr>
        <w:t xml:space="preserve"> </w:t>
      </w:r>
      <w:r w:rsidR="006455CA">
        <w:rPr>
          <w:sz w:val="18"/>
        </w:rPr>
        <w:t>enable possible use of the narrative portion of VAs to assign CODs. However, there are few if any robust comparisons of LLMs to physician coding.</w:t>
      </w:r>
    </w:p>
    <w:p w14:paraId="7F686DAD" w14:textId="7339C829"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ins w:id="3" w:author="R W" w:date="2025-10-19T03:38:00Z" w16du:dateUtc="2025-10-19T07:38:00Z">
        <w:r w:rsidR="004D4FF1">
          <w:rPr>
            <w:sz w:val="18"/>
          </w:rPr>
          <w:t xml:space="preserve">five </w:t>
        </w:r>
      </w:ins>
      <w:del w:id="4" w:author="R W" w:date="2025-10-19T03:38:00Z" w16du:dateUtc="2025-10-19T07:38:00Z">
        <w:r w:rsidDel="004D4FF1">
          <w:rPr>
            <w:sz w:val="18"/>
          </w:rPr>
          <w:delText xml:space="preserve">four </w:delText>
        </w:r>
      </w:del>
      <w:r>
        <w:rPr>
          <w:sz w:val="18"/>
        </w:rPr>
        <w:t>models: t</w:t>
      </w:r>
      <w:ins w:id="5" w:author="R W" w:date="2025-10-14T23:57:00Z" w16du:dateUtc="2025-10-15T03:57:00Z">
        <w:r w:rsidR="008F322B">
          <w:rPr>
            <w:sz w:val="18"/>
          </w:rPr>
          <w:t>hree</w:t>
        </w:r>
      </w:ins>
      <w:del w:id="6" w:author="R W" w:date="2025-10-14T23:57:00Z" w16du:dateUtc="2025-10-15T03:57:00Z">
        <w:r w:rsidDel="008F322B">
          <w:rPr>
            <w:sz w:val="18"/>
          </w:rPr>
          <w:delText>wo</w:delText>
        </w:r>
      </w:del>
      <w:r>
        <w:rPr>
          <w:sz w:val="18"/>
        </w:rPr>
        <w:t xml:space="preserve"> LLMs (GPT-3.5, GPT-4</w:t>
      </w:r>
      <w:ins w:id="7" w:author="R W" w:date="2025-10-14T23:57:00Z" w16du:dateUtc="2025-10-15T03:57:00Z">
        <w:r w:rsidR="008F322B">
          <w:rPr>
            <w:sz w:val="18"/>
          </w:rPr>
          <w:t>, GPT-5</w:t>
        </w:r>
      </w:ins>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ins w:id="8" w:author="R W [2]" w:date="2025-11-01T22:59:00Z" w16du:dateUtc="2025-11-02T02:59:00Z">
        <w:r w:rsidR="00EA42B8">
          <w:rPr>
            <w:sz w:val="18"/>
          </w:rPr>
          <w:t xml:space="preserve"> </w:t>
        </w:r>
      </w:ins>
      <w:del w:id="9" w:author="R W [2]" w:date="2025-11-01T22:59:00Z" w16du:dateUtc="2025-11-02T02:59:00Z">
        <w:r w:rsidR="006455CA" w:rsidDel="00EA42B8">
          <w:rPr>
            <w:sz w:val="18"/>
          </w:rPr>
          <w:delText xml:space="preserve">, </w:delText>
        </w:r>
      </w:del>
      <w:r w:rsidR="006455CA">
        <w:rPr>
          <w:sz w:val="18"/>
        </w:rPr>
        <w:t>respectively</w:t>
      </w:r>
      <w:ins w:id="10" w:author="R W [2]" w:date="2025-11-01T22:59:00Z" w16du:dateUtc="2025-11-02T02:59:00Z">
        <w:r w:rsidR="00EA42B8">
          <w:rPr>
            <w:sz w:val="18"/>
          </w:rPr>
          <w:t>,</w:t>
        </w:r>
      </w:ins>
      <w:r w:rsidR="006455CA">
        <w:rPr>
          <w:sz w:val="18"/>
        </w:rPr>
        <w:t xml:space="preserve"> compared to the standard of </w:t>
      </w:r>
      <w:r>
        <w:rPr>
          <w:sz w:val="18"/>
        </w:rPr>
        <w:t>physician coding</w:t>
      </w:r>
      <w:r w:rsidR="006455CA">
        <w:rPr>
          <w:sz w:val="18"/>
        </w:rPr>
        <w:t>. We stratified analyses by age group as CODs vary among neonates, children and adults</w:t>
      </w:r>
      <w:r>
        <w:rPr>
          <w:sz w:val="18"/>
        </w:rPr>
        <w:t>.</w:t>
      </w:r>
    </w:p>
    <w:p w14:paraId="48285FE2" w14:textId="340E2D17" w:rsidR="00CD3E2C" w:rsidRDefault="00AD4706" w:rsidP="00153510">
      <w:pPr>
        <w:spacing w:after="0" w:line="240" w:lineRule="auto"/>
      </w:pPr>
      <w:r>
        <w:rPr>
          <w:b/>
          <w:sz w:val="18"/>
        </w:rPr>
        <w:t xml:space="preserve">Results: </w:t>
      </w:r>
      <w:del w:id="11" w:author="R W" w:date="2025-10-17T17:56:00Z" w16du:dateUtc="2025-10-17T21:56:00Z">
        <w:r w:rsidDel="00B56FF6">
          <w:rPr>
            <w:sz w:val="18"/>
          </w:rPr>
          <w:delText>G</w:delText>
        </w:r>
      </w:del>
      <w:ins w:id="12" w:author="R W" w:date="2025-10-17T17:56:00Z" w16du:dateUtc="2025-10-17T21:56:00Z">
        <w:r w:rsidR="00B56FF6">
          <w:rPr>
            <w:sz w:val="18"/>
          </w:rPr>
          <w:t>Overall, G</w:t>
        </w:r>
      </w:ins>
      <w:r>
        <w:rPr>
          <w:sz w:val="18"/>
        </w:rPr>
        <w:t>PT-</w:t>
      </w:r>
      <w:ins w:id="13" w:author="R W" w:date="2025-10-14T23:58:00Z" w16du:dateUtc="2025-10-15T03:58:00Z">
        <w:r w:rsidR="00FA04FE">
          <w:rPr>
            <w:sz w:val="18"/>
          </w:rPr>
          <w:t>5</w:t>
        </w:r>
      </w:ins>
      <w:del w:id="14" w:author="R W" w:date="2025-10-14T23:58:00Z" w16du:dateUtc="2025-10-15T03:58:00Z">
        <w:r w:rsidDel="00FA04FE">
          <w:rPr>
            <w:sz w:val="18"/>
          </w:rPr>
          <w:delText>4</w:delText>
        </w:r>
      </w:del>
      <w:r>
        <w:rPr>
          <w:sz w:val="18"/>
        </w:rPr>
        <w:t xml:space="preserve"> outperformed all models</w:t>
      </w:r>
      <w:del w:id="15" w:author="R W" w:date="2025-10-17T17:56:00Z" w16du:dateUtc="2025-10-17T21:56:00Z">
        <w:r w:rsidDel="00B56FF6">
          <w:rPr>
            <w:sz w:val="18"/>
          </w:rPr>
          <w:delText xml:space="preserve"> overall</w:delText>
        </w:r>
      </w:del>
      <w:r>
        <w:rPr>
          <w:sz w:val="18"/>
        </w:rPr>
        <w:t xml:space="preserve"> (PCCC=0.</w:t>
      </w:r>
      <w:ins w:id="16" w:author="R W" w:date="2025-10-14T23:58:00Z" w16du:dateUtc="2025-10-15T03:58:00Z">
        <w:r w:rsidR="00FA04FE">
          <w:rPr>
            <w:sz w:val="18"/>
          </w:rPr>
          <w:t>7</w:t>
        </w:r>
      </w:ins>
      <w:del w:id="17" w:author="R W" w:date="2025-10-14T23:58:00Z" w16du:dateUtc="2025-10-15T03:58:00Z">
        <w:r w:rsidDel="00FA04FE">
          <w:rPr>
            <w:sz w:val="18"/>
          </w:rPr>
          <w:delText>6</w:delText>
        </w:r>
      </w:del>
      <w:r>
        <w:rPr>
          <w:sz w:val="18"/>
        </w:rPr>
        <w:t>1), followed by</w:t>
      </w:r>
      <w:ins w:id="18" w:author="R W" w:date="2025-10-14T23:58:00Z" w16du:dateUtc="2025-10-15T03:58:00Z">
        <w:r w:rsidR="00FA04FE">
          <w:rPr>
            <w:sz w:val="18"/>
          </w:rPr>
          <w:t xml:space="preserve"> GPT-4 (0.61),</w:t>
        </w:r>
      </w:ins>
      <w:r>
        <w:rPr>
          <w:sz w:val="18"/>
        </w:rPr>
        <w:t xml:space="preserve"> GPT-3.5 (0.56)</w:t>
      </w:r>
      <w:ins w:id="19" w:author="R W" w:date="2025-10-14T23:58:00Z" w16du:dateUtc="2025-10-15T03:58:00Z">
        <w:r w:rsidR="00FA04FE">
          <w:rPr>
            <w:sz w:val="18"/>
          </w:rPr>
          <w:t>,</w:t>
        </w:r>
      </w:ins>
      <w:del w:id="20" w:author="R W" w:date="2025-10-14T23:58:00Z" w16du:dateUtc="2025-10-15T03:58:00Z">
        <w:r w:rsidDel="00FA04FE">
          <w:rPr>
            <w:sz w:val="18"/>
          </w:rPr>
          <w:delText xml:space="preserve"> </w:delText>
        </w:r>
        <w:r w:rsidR="009A5CA1" w:rsidDel="00FA04FE">
          <w:rPr>
            <w:sz w:val="18"/>
          </w:rPr>
          <w:delText>then</w:delText>
        </w:r>
      </w:del>
      <w:r w:rsidR="001072D9">
        <w:rPr>
          <w:sz w:val="18"/>
        </w:rPr>
        <w:t xml:space="preserve"> </w:t>
      </w:r>
      <w:r>
        <w:rPr>
          <w:sz w:val="18"/>
        </w:rPr>
        <w:t>InSilicoVA</w:t>
      </w:r>
      <w:r w:rsidR="00F77EB9">
        <w:rPr>
          <w:sz w:val="18"/>
        </w:rPr>
        <w:t xml:space="preserve"> (0.44</w:t>
      </w:r>
      <w:r w:rsidR="0046289A">
        <w:rPr>
          <w:sz w:val="18"/>
        </w:rPr>
        <w:t>)</w:t>
      </w:r>
      <w:ins w:id="21" w:author="R W" w:date="2025-10-17T17:56:00Z" w16du:dateUtc="2025-10-17T21:56:00Z">
        <w:r w:rsidR="00116AD0">
          <w:rPr>
            <w:sz w:val="18"/>
          </w:rPr>
          <w:t>,</w:t>
        </w:r>
      </w:ins>
      <w:r w:rsidR="005479D5">
        <w:rPr>
          <w:sz w:val="18"/>
        </w:rPr>
        <w:t xml:space="preserve"> and </w:t>
      </w:r>
      <w:r>
        <w:rPr>
          <w:sz w:val="18"/>
        </w:rPr>
        <w:t>InterVA-5 (0.44). GPT-</w:t>
      </w:r>
      <w:ins w:id="22" w:author="R W" w:date="2025-10-14T23:58:00Z" w16du:dateUtc="2025-10-15T03:58:00Z">
        <w:r w:rsidR="00912EFE">
          <w:rPr>
            <w:sz w:val="18"/>
          </w:rPr>
          <w:t>5</w:t>
        </w:r>
      </w:ins>
      <w:del w:id="23" w:author="R W" w:date="2025-10-14T23:58:00Z" w16du:dateUtc="2025-10-15T03:58:00Z">
        <w:r w:rsidDel="00912EFE">
          <w:rPr>
            <w:sz w:val="18"/>
          </w:rPr>
          <w:delText>4</w:delText>
        </w:r>
      </w:del>
      <w:r>
        <w:rPr>
          <w:sz w:val="18"/>
        </w:rPr>
        <w:t xml:space="preserve"> achieved the highest </w:t>
      </w:r>
      <w:r w:rsidR="004B4AB9">
        <w:rPr>
          <w:sz w:val="18"/>
        </w:rPr>
        <w:t>performance</w:t>
      </w:r>
      <w:r>
        <w:rPr>
          <w:sz w:val="18"/>
        </w:rPr>
        <w:t xml:space="preserve"> for adult</w:t>
      </w:r>
      <w:r w:rsidR="004B4AB9">
        <w:rPr>
          <w:sz w:val="18"/>
        </w:rPr>
        <w:t xml:space="preserve"> (0.6</w:t>
      </w:r>
      <w:ins w:id="24" w:author="R W" w:date="2025-10-22T17:12:00Z" w16du:dateUtc="2025-10-22T21:12:00Z">
        <w:r w:rsidR="0087616F">
          <w:rPr>
            <w:sz w:val="18"/>
          </w:rPr>
          <w:t>8</w:t>
        </w:r>
      </w:ins>
      <w:del w:id="25" w:author="R W" w:date="2025-10-22T17:12:00Z" w16du:dateUtc="2025-10-22T21:12:00Z">
        <w:r w:rsidR="004B4AB9" w:rsidDel="0087616F">
          <w:rPr>
            <w:sz w:val="18"/>
          </w:rPr>
          <w:delText>4</w:delText>
        </w:r>
      </w:del>
      <w:r w:rsidR="004B4AB9">
        <w:rPr>
          <w:sz w:val="18"/>
        </w:rPr>
        <w:t>)</w:t>
      </w:r>
      <w:ins w:id="26" w:author="R W" w:date="2025-10-14T23:59:00Z" w16du:dateUtc="2025-10-15T03:59:00Z">
        <w:r w:rsidR="00912EFE">
          <w:rPr>
            <w:sz w:val="18"/>
          </w:rPr>
          <w:t>, child (0.7</w:t>
        </w:r>
      </w:ins>
      <w:ins w:id="27" w:author="R W" w:date="2025-10-22T17:10:00Z" w16du:dateUtc="2025-10-22T21:10:00Z">
        <w:r w:rsidR="00F1212D">
          <w:rPr>
            <w:sz w:val="18"/>
          </w:rPr>
          <w:t>1</w:t>
        </w:r>
      </w:ins>
      <w:ins w:id="28" w:author="R W" w:date="2025-10-14T23:59:00Z" w16du:dateUtc="2025-10-15T03:59:00Z">
        <w:r w:rsidR="00912EFE">
          <w:rPr>
            <w:sz w:val="18"/>
          </w:rPr>
          <w:t xml:space="preserve">), </w:t>
        </w:r>
      </w:ins>
      <w:ins w:id="29" w:author="R W" w:date="2025-10-15T00:00:00Z" w16du:dateUtc="2025-10-15T04:00:00Z">
        <w:r w:rsidR="0001271A">
          <w:rPr>
            <w:sz w:val="18"/>
          </w:rPr>
          <w:t xml:space="preserve">and </w:t>
        </w:r>
      </w:ins>
      <w:del w:id="30" w:author="R W" w:date="2025-10-14T23:59:00Z" w16du:dateUtc="2025-10-15T03:59:00Z">
        <w:r w:rsidDel="00912EFE">
          <w:rPr>
            <w:sz w:val="18"/>
          </w:rPr>
          <w:delText xml:space="preserve"> and </w:delText>
        </w:r>
      </w:del>
      <w:r>
        <w:rPr>
          <w:sz w:val="18"/>
        </w:rPr>
        <w:t>neonatal</w:t>
      </w:r>
      <w:del w:id="31" w:author="R W" w:date="2025-10-14T23:59:00Z" w16du:dateUtc="2025-10-15T03:59:00Z">
        <w:r w:rsidDel="00912EFE">
          <w:rPr>
            <w:sz w:val="18"/>
          </w:rPr>
          <w:delText xml:space="preserve"> deaths</w:delText>
        </w:r>
      </w:del>
      <w:r>
        <w:rPr>
          <w:sz w:val="18"/>
        </w:rPr>
        <w:t xml:space="preserve"> (0.</w:t>
      </w:r>
      <w:ins w:id="32" w:author="R W" w:date="2025-10-15T00:00:00Z" w16du:dateUtc="2025-10-15T04:00:00Z">
        <w:r w:rsidR="00912EFE">
          <w:rPr>
            <w:sz w:val="18"/>
          </w:rPr>
          <w:t>65</w:t>
        </w:r>
      </w:ins>
      <w:del w:id="33" w:author="R W" w:date="2025-10-15T00:00:00Z" w16du:dateUtc="2025-10-15T04:00:00Z">
        <w:r w:rsidDel="00912EFE">
          <w:rPr>
            <w:sz w:val="18"/>
          </w:rPr>
          <w:delText>58</w:delText>
        </w:r>
      </w:del>
      <w:r>
        <w:rPr>
          <w:sz w:val="18"/>
        </w:rPr>
        <w:t>)</w:t>
      </w:r>
      <w:ins w:id="34" w:author="R W" w:date="2025-10-14T23:59:00Z" w16du:dateUtc="2025-10-15T03:59:00Z">
        <w:r w:rsidR="00912EFE">
          <w:rPr>
            <w:sz w:val="18"/>
          </w:rPr>
          <w:t xml:space="preserve"> deaths. </w:t>
        </w:r>
      </w:ins>
      <w:del w:id="35" w:author="R W" w:date="2025-10-14T23:59:00Z" w16du:dateUtc="2025-10-15T03:59:00Z">
        <w:r w:rsidDel="00912EFE">
          <w:rPr>
            <w:sz w:val="18"/>
          </w:rPr>
          <w:delText>, w</w:delText>
        </w:r>
        <w:r w:rsidR="004B4AB9" w:rsidDel="00912EFE">
          <w:rPr>
            <w:sz w:val="18"/>
          </w:rPr>
          <w:delText>hile</w:delText>
        </w:r>
        <w:r w:rsidDel="00912EFE">
          <w:rPr>
            <w:sz w:val="18"/>
          </w:rPr>
          <w:delText xml:space="preserve"> GPT-3.5</w:delText>
        </w:r>
        <w:r w:rsidR="004B4AB9" w:rsidDel="00912EFE">
          <w:rPr>
            <w:sz w:val="18"/>
          </w:rPr>
          <w:delText xml:space="preserve"> had the highest performance</w:delText>
        </w:r>
        <w:r w:rsidDel="00912EFE">
          <w:rPr>
            <w:sz w:val="18"/>
          </w:rPr>
          <w:delText xml:space="preserve"> for child deaths (0.54). </w:delText>
        </w:r>
      </w:del>
      <w:r>
        <w:rPr>
          <w:sz w:val="18"/>
        </w:rPr>
        <w:t>Across ages, performance increased from 1 month to 14 years and declined from 15 to 69</w:t>
      </w:r>
      <w:r w:rsidR="00DC4369">
        <w:rPr>
          <w:sz w:val="18"/>
        </w:rPr>
        <w:t xml:space="preserve"> years</w:t>
      </w:r>
      <w:r w:rsidR="00D23E33">
        <w:rPr>
          <w:sz w:val="18"/>
        </w:rPr>
        <w:t xml:space="preserve">. </w:t>
      </w:r>
      <w:ins w:id="36" w:author="R W" w:date="2025-10-20T04:05:00Z" w16du:dateUtc="2025-10-20T08:05:00Z">
        <w:r w:rsidR="00286CB7">
          <w:rPr>
            <w:sz w:val="18"/>
          </w:rPr>
          <w:t xml:space="preserve">GPT-5, </w:t>
        </w:r>
      </w:ins>
      <w:r>
        <w:rPr>
          <w:sz w:val="18"/>
        </w:rPr>
        <w:t>GPT</w:t>
      </w:r>
      <w:ins w:id="37" w:author="R W" w:date="2025-10-15T00:00:00Z" w16du:dateUtc="2025-10-15T04:00:00Z">
        <w:r w:rsidR="00E600DF">
          <w:rPr>
            <w:sz w:val="18"/>
          </w:rPr>
          <w:t>-</w:t>
        </w:r>
      </w:ins>
      <w:r>
        <w:rPr>
          <w:sz w:val="18"/>
        </w:rPr>
        <w:t>4, GPT-3.5, and InSilicoVA achieved the highest PCCC in 1</w:t>
      </w:r>
      <w:ins w:id="38" w:author="R W" w:date="2025-10-22T19:26:00Z" w16du:dateUtc="2025-10-22T23:26:00Z">
        <w:r w:rsidR="00177545">
          <w:rPr>
            <w:sz w:val="18"/>
          </w:rPr>
          <w:t>4</w:t>
        </w:r>
      </w:ins>
      <w:del w:id="39" w:author="R W" w:date="2025-10-20T04:07:00Z" w16du:dateUtc="2025-10-20T08:07:00Z">
        <w:r w:rsidDel="00CC1FB1">
          <w:rPr>
            <w:sz w:val="18"/>
          </w:rPr>
          <w:delText>7</w:delText>
        </w:r>
      </w:del>
      <w:r>
        <w:rPr>
          <w:sz w:val="18"/>
        </w:rPr>
        <w:t xml:space="preserve">, </w:t>
      </w:r>
      <w:ins w:id="40" w:author="R W" w:date="2025-10-22T19:26:00Z" w16du:dateUtc="2025-10-22T23:26:00Z">
        <w:r w:rsidR="00177545">
          <w:rPr>
            <w:sz w:val="18"/>
          </w:rPr>
          <w:t>7</w:t>
        </w:r>
      </w:ins>
      <w:del w:id="41" w:author="R W" w:date="2025-10-20T04:07:00Z" w16du:dateUtc="2025-10-20T08:07:00Z">
        <w:r w:rsidDel="00CC1FB1">
          <w:rPr>
            <w:sz w:val="18"/>
          </w:rPr>
          <w:delText>9</w:delText>
        </w:r>
      </w:del>
      <w:r>
        <w:rPr>
          <w:sz w:val="18"/>
        </w:rPr>
        <w:t>,</w:t>
      </w:r>
      <w:ins w:id="42" w:author="R W" w:date="2025-10-20T04:07:00Z" w16du:dateUtc="2025-10-20T08:07:00Z">
        <w:r w:rsidR="00CC1FB1">
          <w:rPr>
            <w:sz w:val="18"/>
          </w:rPr>
          <w:t xml:space="preserve"> 7,</w:t>
        </w:r>
      </w:ins>
      <w:r>
        <w:rPr>
          <w:sz w:val="18"/>
        </w:rPr>
        <w:t xml:space="preserve"> and </w:t>
      </w:r>
      <w:ins w:id="43" w:author="R W" w:date="2025-10-20T04:07:00Z" w16du:dateUtc="2025-10-20T08:07:00Z">
        <w:r w:rsidR="00CC1FB1">
          <w:rPr>
            <w:sz w:val="18"/>
          </w:rPr>
          <w:t>2</w:t>
        </w:r>
      </w:ins>
      <w:del w:id="44" w:author="R W" w:date="2025-10-20T04:07:00Z" w16du:dateUtc="2025-10-20T08:07:00Z">
        <w:r w:rsidDel="00CC1FB1">
          <w:rPr>
            <w:sz w:val="18"/>
          </w:rPr>
          <w:delText>4</w:delText>
        </w:r>
      </w:del>
      <w:r>
        <w:rPr>
          <w:sz w:val="18"/>
        </w:rPr>
        <w:t xml:space="preserve"> of the 30 CODs, respectively. At the population level,</w:t>
      </w:r>
      <w:ins w:id="45" w:author="R W" w:date="2025-10-15T00:00:00Z" w16du:dateUtc="2025-10-15T04:00:00Z">
        <w:r w:rsidR="008E6038">
          <w:rPr>
            <w:sz w:val="18"/>
          </w:rPr>
          <w:t xml:space="preserve"> GPT-5 achieved the highest CSMF accuracy</w:t>
        </w:r>
      </w:ins>
      <w:ins w:id="46" w:author="R W" w:date="2025-10-15T00:01:00Z" w16du:dateUtc="2025-10-15T04:01:00Z">
        <w:r w:rsidR="008E6038">
          <w:rPr>
            <w:sz w:val="18"/>
          </w:rPr>
          <w:t xml:space="preserve"> (0.9)</w:t>
        </w:r>
      </w:ins>
      <w:ins w:id="47" w:author="R W" w:date="2025-10-15T00:00:00Z" w16du:dateUtc="2025-10-15T04:00:00Z">
        <w:r w:rsidR="008E6038">
          <w:rPr>
            <w:sz w:val="18"/>
          </w:rPr>
          <w:t>, while</w:t>
        </w:r>
      </w:ins>
      <w:r>
        <w:rPr>
          <w:sz w:val="18"/>
        </w:rPr>
        <w:t xml:space="preserve"> all</w:t>
      </w:r>
      <w:ins w:id="48" w:author="R W" w:date="2025-10-15T00:00:00Z" w16du:dateUtc="2025-10-15T04:00:00Z">
        <w:r w:rsidR="008E6038">
          <w:rPr>
            <w:sz w:val="18"/>
          </w:rPr>
          <w:t xml:space="preserve"> other</w:t>
        </w:r>
      </w:ins>
      <w:r>
        <w:rPr>
          <w:sz w:val="18"/>
        </w:rPr>
        <w:t xml:space="preserve"> models </w:t>
      </w:r>
      <w:del w:id="49" w:author="R W" w:date="2025-10-15T00:01:00Z" w16du:dateUtc="2025-10-15T04:01:00Z">
        <w:r w:rsidDel="008E6038">
          <w:rPr>
            <w:sz w:val="18"/>
          </w:rPr>
          <w:delText>achieved comparable CSMF accuracies</w:delText>
        </w:r>
      </w:del>
      <w:ins w:id="50" w:author="R W" w:date="2025-10-15T00:01:00Z" w16du:dateUtc="2025-10-15T04:01:00Z">
        <w:r w:rsidR="00943CC6">
          <w:rPr>
            <w:sz w:val="18"/>
          </w:rPr>
          <w:t>had comparable performance</w:t>
        </w:r>
      </w:ins>
      <w:r>
        <w:rPr>
          <w:sz w:val="18"/>
        </w:rPr>
        <w:t xml:space="preserve"> (0.74–0.79).</w:t>
      </w:r>
    </w:p>
    <w:p w14:paraId="05474F45" w14:textId="52E6D85B"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ins w:id="51" w:author="R W" w:date="2025-10-20T04:08:00Z" w16du:dateUtc="2025-10-20T08:08:00Z">
        <w:r w:rsidR="006127D8">
          <w:rPr>
            <w:sz w:val="18"/>
          </w:rPr>
          <w:t>for</w:t>
        </w:r>
      </w:ins>
      <w:del w:id="52" w:author="R W" w:date="2025-10-20T04:08:00Z" w16du:dateUtc="2025-10-20T08:08:00Z">
        <w:r w:rsidR="006455CA" w:rsidDel="006127D8">
          <w:rPr>
            <w:sz w:val="18"/>
          </w:rPr>
          <w:delText>to</w:delText>
        </w:r>
      </w:del>
      <w:r w:rsidR="006455CA">
        <w:rPr>
          <w:sz w:val="18"/>
        </w:rPr>
        <w:t xml:space="preserve"> </w:t>
      </w:r>
      <w:r>
        <w:rPr>
          <w:sz w:val="18"/>
        </w:rPr>
        <w:t>integrat</w:t>
      </w:r>
      <w:ins w:id="53" w:author="R W" w:date="2025-10-20T04:08:00Z" w16du:dateUtc="2025-10-20T08:08:00Z">
        <w:r w:rsidR="006127D8">
          <w:rPr>
            <w:sz w:val="18"/>
          </w:rPr>
          <w:t>ing</w:t>
        </w:r>
      </w:ins>
      <w:del w:id="54" w:author="R W" w:date="2025-10-20T04:08:00Z" w16du:dateUtc="2025-10-20T08:08:00Z">
        <w:r w:rsidR="006455CA" w:rsidDel="006127D8">
          <w:rPr>
            <w:sz w:val="18"/>
          </w:rPr>
          <w:delText>e</w:delText>
        </w:r>
      </w:del>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AD95650"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BA1BEA">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BA1BEA" w:rsidRPr="00BA1BEA">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BA1BEA">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BA1BEA">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BA1BEA">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BA1BEA" w:rsidRPr="00BA1BEA">
        <w:rPr>
          <w:rFonts w:eastAsiaTheme="minorEastAsia" w:cs="Times New Roman"/>
          <w:kern w:val="0"/>
          <w:lang w:val="en-US"/>
        </w:rPr>
        <w:t>[6–9]</w:t>
      </w:r>
      <w:r w:rsidR="0072375C" w:rsidRPr="0072375C">
        <w:fldChar w:fldCharType="end"/>
      </w:r>
      <w:r>
        <w:t>.</w:t>
      </w:r>
    </w:p>
    <w:p w14:paraId="501CE842" w14:textId="3502ECD0" w:rsidR="00744CC8" w:rsidRDefault="00AD4706" w:rsidP="009A3616">
      <w:r w:rsidRPr="009A37BC">
        <w:t xml:space="preserve">VA involves two major components: survey and COD assignment </w:t>
      </w:r>
      <w:r w:rsidR="00F62F69" w:rsidRPr="009A37BC">
        <w:fldChar w:fldCharType="begin"/>
      </w:r>
      <w:r w:rsidR="00BA1BEA">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BA1BEA" w:rsidRPr="00BA1BEA">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BA1BEA">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BA1BEA">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BA1BEA">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BA1BEA">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BA1BEA">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BA1BEA">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BA1BEA">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BA1BEA">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BA1BEA">
        <w:rPr>
          <w:rFonts w:eastAsiaTheme="minorEastAsia" w:cs="Times New Roman"/>
          <w:kern w:val="0"/>
          <w:lang w:val="en-US"/>
        </w:rPr>
        <w:t>[19]</w:t>
      </w:r>
      <w:r w:rsidR="004B119E">
        <w:fldChar w:fldCharType="end"/>
      </w:r>
      <w:r w:rsidR="004B119E">
        <w:t>.</w:t>
      </w:r>
    </w:p>
    <w:p w14:paraId="06F42FAE" w14:textId="6050DA26"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BA1BEA">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BA1BEA" w:rsidRPr="00BA1BEA">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BA1BEA">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BA1BEA">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BA1BEA">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BA1BEA">
        <w:rPr>
          <w:rFonts w:eastAsiaTheme="minorEastAsia" w:cs="Times New Roman"/>
          <w:kern w:val="0"/>
          <w:lang w:val="en-US"/>
        </w:rPr>
        <w:t>[32]</w:t>
      </w:r>
      <w:r w:rsidRPr="00E90930">
        <w:fldChar w:fldCharType="end"/>
      </w:r>
      <w:ins w:id="55" w:author="R W" w:date="2025-10-19T00:53:00Z" w16du:dateUtc="2025-10-19T04:53:00Z">
        <w:r w:rsidR="00A77FB0">
          <w:t>. More</w:t>
        </w:r>
      </w:ins>
      <w:ins w:id="56" w:author="R W" w:date="2025-10-19T00:45:00Z" w16du:dateUtc="2025-10-19T04:45:00Z">
        <w:r w:rsidR="009F1163">
          <w:t xml:space="preserve"> recently, GPT-5</w:t>
        </w:r>
      </w:ins>
      <w:ins w:id="57" w:author="R W" w:date="2025-10-19T00:49:00Z" w16du:dateUtc="2025-10-19T04:49:00Z">
        <w:r w:rsidR="007904E0">
          <w:t xml:space="preserve">, </w:t>
        </w:r>
      </w:ins>
      <w:ins w:id="58" w:author="R W" w:date="2025-10-19T00:45:00Z" w16du:dateUtc="2025-10-19T04:45:00Z">
        <w:r w:rsidR="009F1163">
          <w:t>introduced in 2025</w:t>
        </w:r>
      </w:ins>
      <w:ins w:id="59" w:author="R W" w:date="2025-10-19T00:48:00Z" w16du:dateUtc="2025-10-19T04:48:00Z">
        <w:r w:rsidR="009F1163">
          <w:t xml:space="preserve">, </w:t>
        </w:r>
      </w:ins>
      <w:ins w:id="60" w:author="R W" w:date="2025-10-19T00:50:00Z" w16du:dateUtc="2025-10-19T04:50:00Z">
        <w:r w:rsidR="007904E0">
          <w:t>has been reported</w:t>
        </w:r>
      </w:ins>
      <w:ins w:id="61" w:author="R W" w:date="2025-10-19T00:48:00Z" w16du:dateUtc="2025-10-19T04:48:00Z">
        <w:r w:rsidR="009F1163">
          <w:t xml:space="preserve"> to </w:t>
        </w:r>
      </w:ins>
      <w:ins w:id="62" w:author="R W" w:date="2025-10-19T00:50:00Z" w16du:dateUtc="2025-10-19T04:50:00Z">
        <w:r w:rsidR="007904E0">
          <w:t>demonstrate</w:t>
        </w:r>
      </w:ins>
      <w:ins w:id="63" w:author="R W" w:date="2025-10-19T00:48:00Z" w16du:dateUtc="2025-10-19T04:48:00Z">
        <w:r w:rsidR="009F1163">
          <w:t xml:space="preserve"> </w:t>
        </w:r>
      </w:ins>
      <w:ins w:id="64" w:author="R W" w:date="2025-10-19T00:50:00Z" w16du:dateUtc="2025-10-19T04:50:00Z">
        <w:r w:rsidR="007904E0">
          <w:t>enhanced</w:t>
        </w:r>
      </w:ins>
      <w:ins w:id="65" w:author="R W" w:date="2025-10-19T00:48:00Z" w16du:dateUtc="2025-10-19T04:48:00Z">
        <w:r w:rsidR="009F1163">
          <w:t xml:space="preserve"> </w:t>
        </w:r>
      </w:ins>
      <w:ins w:id="66" w:author="R W" w:date="2025-10-19T00:47:00Z" w16du:dateUtc="2025-10-19T04:47:00Z">
        <w:r w:rsidR="009F1163">
          <w:t xml:space="preserve">reasoning </w:t>
        </w:r>
      </w:ins>
      <w:ins w:id="67" w:author="R W" w:date="2025-10-19T00:50:00Z" w16du:dateUtc="2025-10-19T04:50:00Z">
        <w:r w:rsidR="007904E0">
          <w:t xml:space="preserve">capabilities </w:t>
        </w:r>
      </w:ins>
      <w:ins w:id="68" w:author="R W" w:date="2025-10-19T00:47:00Z" w16du:dateUtc="2025-10-19T04:47:00Z">
        <w:r w:rsidR="009F1163">
          <w:t xml:space="preserve">and </w:t>
        </w:r>
      </w:ins>
      <w:ins w:id="69" w:author="R W" w:date="2025-10-19T00:48:00Z" w16du:dateUtc="2025-10-19T04:48:00Z">
        <w:r w:rsidR="009F1163">
          <w:t>reduc</w:t>
        </w:r>
      </w:ins>
      <w:ins w:id="70" w:author="R W" w:date="2025-10-19T00:50:00Z" w16du:dateUtc="2025-10-19T04:50:00Z">
        <w:r w:rsidR="007904E0">
          <w:t>ed</w:t>
        </w:r>
      </w:ins>
      <w:ins w:id="71" w:author="R W" w:date="2025-10-19T00:48:00Z" w16du:dateUtc="2025-10-19T04:48:00Z">
        <w:r w:rsidR="009F1163">
          <w:t xml:space="preserve"> </w:t>
        </w:r>
      </w:ins>
      <w:ins w:id="72" w:author="R W" w:date="2025-10-19T00:50:00Z" w16du:dateUtc="2025-10-19T04:50:00Z">
        <w:r w:rsidR="007904E0">
          <w:t>tendency to provide inaccurate o</w:t>
        </w:r>
      </w:ins>
      <w:ins w:id="73" w:author="R W" w:date="2025-10-19T00:52:00Z" w16du:dateUtc="2025-10-19T04:52:00Z">
        <w:r w:rsidR="00BE247B">
          <w:t>r</w:t>
        </w:r>
      </w:ins>
      <w:ins w:id="74" w:author="R W" w:date="2025-10-19T00:50:00Z" w16du:dateUtc="2025-10-19T04:50:00Z">
        <w:r w:rsidR="007904E0">
          <w:t xml:space="preserve"> misleading </w:t>
        </w:r>
      </w:ins>
      <w:ins w:id="75" w:author="R W" w:date="2025-10-19T00:52:00Z" w16du:dateUtc="2025-10-19T04:52:00Z">
        <w:r w:rsidR="00214348">
          <w:t>information</w:t>
        </w:r>
      </w:ins>
      <w:ins w:id="76" w:author="R W" w:date="2025-10-19T00:51:00Z" w16du:dateUtc="2025-10-19T04:51:00Z">
        <w:r w:rsidR="009B1472">
          <w:t xml:space="preserve"> </w:t>
        </w:r>
      </w:ins>
      <w:r w:rsidR="009B1472">
        <w:fldChar w:fldCharType="begin"/>
      </w:r>
      <w:r w:rsidR="0057506A">
        <w:instrText xml:space="preserve"> ADDIN ZOTERO_ITEM CSL_CITATION {"citationID":"pWQyzQMn","properties":{"formattedCitation":"[33]","plainCitation":"[33]","noteIndex":0},"citationItems":[{"id":3534,"uris":["http://zotero.org/users/6749620/items/C3TUT8IU"],"itemData":{"id":3534,"type":"webpage","abstract":"Our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57506A">
        <w:rPr>
          <w:rFonts w:eastAsiaTheme="minorEastAsia" w:cs="Times New Roman"/>
          <w:kern w:val="0"/>
          <w:lang w:val="en-US"/>
        </w:rPr>
        <w:t>[33]</w:t>
      </w:r>
      <w:r w:rsidR="009B1472">
        <w:fldChar w:fldCharType="end"/>
      </w:r>
      <w:ins w:id="77" w:author="R W" w:date="2025-10-19T00:49:00Z" w16du:dateUtc="2025-10-19T04:49:00Z">
        <w:r w:rsidR="009F1163">
          <w:t>.</w:t>
        </w:r>
      </w:ins>
      <w:del w:id="78" w:author="R W" w:date="2025-10-19T00:45:00Z" w16du:dateUtc="2025-10-19T04:45:00Z">
        <w:r w:rsidRPr="00E90930" w:rsidDel="009F1163">
          <w:delText>.</w:delText>
        </w:r>
      </w:del>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ins w:id="79" w:author="R W" w:date="2025-10-19T00:51:00Z" w16du:dateUtc="2025-10-19T04:51:00Z">
        <w:r w:rsidR="009B1472">
          <w:t>ive</w:t>
        </w:r>
      </w:ins>
      <w:del w:id="80" w:author="R W" w:date="2025-10-19T00:51:00Z" w16du:dateUtc="2025-10-19T04:51:00Z">
        <w:r w:rsidRPr="00E90930" w:rsidDel="009B1472">
          <w:delText>our</w:delText>
        </w:r>
      </w:del>
      <w:r w:rsidRPr="00E90930">
        <w:t xml:space="preserve"> models</w:t>
      </w:r>
      <w:r w:rsidR="00744CC8">
        <w:t>:</w:t>
      </w:r>
      <w:r w:rsidRPr="00E90930">
        <w:t xml:space="preserve"> </w:t>
      </w:r>
      <w:r w:rsidR="00744CC8">
        <w:t>t</w:t>
      </w:r>
      <w:ins w:id="81" w:author="R W" w:date="2025-10-19T00:51:00Z" w16du:dateUtc="2025-10-19T04:51:00Z">
        <w:r w:rsidR="009B1472">
          <w:t>hree</w:t>
        </w:r>
      </w:ins>
      <w:del w:id="82" w:author="R W" w:date="2025-10-19T00:51:00Z" w16du:dateUtc="2025-10-19T04:51:00Z">
        <w:r w:rsidR="00744CC8" w:rsidDel="009B1472">
          <w:delText>wo</w:delText>
        </w:r>
      </w:del>
      <w:r w:rsidR="00744CC8">
        <w:t xml:space="preserve"> LLMs (</w:t>
      </w:r>
      <w:r w:rsidRPr="00E90930">
        <w:t>GPT-3.5</w:t>
      </w:r>
      <w:ins w:id="83" w:author="R W" w:date="2025-10-19T00:51:00Z" w16du:dateUtc="2025-10-19T04:51:00Z">
        <w:r w:rsidR="009B1472">
          <w:t xml:space="preserve">, </w:t>
        </w:r>
      </w:ins>
      <w:del w:id="84" w:author="R W" w:date="2025-10-19T00:51:00Z" w16du:dateUtc="2025-10-19T04:51:00Z">
        <w:r w:rsidR="00744CC8" w:rsidDel="009B1472">
          <w:delText xml:space="preserve"> and </w:delText>
        </w:r>
      </w:del>
      <w:r w:rsidRPr="00E90930">
        <w:t>GPT-4</w:t>
      </w:r>
      <w:ins w:id="85" w:author="R W" w:date="2025-10-19T00:51:00Z" w16du:dateUtc="2025-10-19T04:51:00Z">
        <w:r w:rsidR="009B1472">
          <w:t>, and GPT-5</w:t>
        </w:r>
      </w:ins>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6DA3667F" w:rsidR="00CD3E2C" w:rsidRDefault="00AD4706" w:rsidP="009A3616">
      <w:r>
        <w:t>This s</w:t>
      </w:r>
      <w:r w:rsidR="00EB778C">
        <w:t>ection</w:t>
      </w:r>
      <w:r>
        <w:t xml:space="preserve"> outlines the methodology used to compare cause of </w:t>
      </w:r>
      <w:r w:rsidRPr="00C245CA">
        <w:t xml:space="preserve">death (COD) assignments from </w:t>
      </w:r>
      <w:del w:id="86" w:author="R W" w:date="2025-10-19T03:38:00Z" w16du:dateUtc="2025-10-19T07:38:00Z">
        <w:r w:rsidRPr="00C245CA" w:rsidDel="00D65A0E">
          <w:delText>four</w:delText>
        </w:r>
      </w:del>
      <w:ins w:id="87" w:author="R W" w:date="2025-10-19T03:38:00Z" w16du:dateUtc="2025-10-19T07:38:00Z">
        <w:r w:rsidR="00D65A0E">
          <w:t>five</w:t>
        </w:r>
      </w:ins>
      <w:r w:rsidRPr="00C245CA">
        <w:t xml:space="preserve"> models, GPT-3.5, GPT-4,</w:t>
      </w:r>
      <w:ins w:id="88" w:author="R W" w:date="2025-10-31T16:58:00Z" w16du:dateUtc="2025-10-31T20:58:00Z">
        <w:r w:rsidR="00444381">
          <w:t xml:space="preserve"> GPT-5,</w:t>
        </w:r>
      </w:ins>
      <w:r w:rsidRPr="00C245CA">
        <w:t xml:space="preserve"> InterVA-5, and InSilicoVA, with physician-determined CODs, as summarized in Figure 1. The dataset was first filtered to include only records with physician agreement, as described in Section 2.1. Section 2.2 details the input formats and output structures of the </w:t>
      </w:r>
      <w:del w:id="89" w:author="R W" w:date="2025-10-19T03:38:00Z" w16du:dateUtc="2025-10-19T07:38:00Z">
        <w:r w:rsidRPr="00C245CA" w:rsidDel="00D65A0E">
          <w:delText>four</w:delText>
        </w:r>
      </w:del>
      <w:ins w:id="90" w:author="R W" w:date="2025-10-19T03:38:00Z" w16du:dateUtc="2025-10-19T07:38:00Z">
        <w:r w:rsidR="00D65A0E">
          <w:t>five</w:t>
        </w:r>
      </w:ins>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17FFA23A"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surveys, and filtered to </w:t>
      </w:r>
      <w:r w:rsidR="00AD7CB2">
        <w:t>6939</w:t>
      </w:r>
      <w:r w:rsidR="00D0631A">
        <w:t xml:space="preserve"> records where two randomly assigned physicians agreed on the cause of death.</w:t>
      </w:r>
      <w:r w:rsidR="00EA0DFC">
        <w:t xml:space="preserve"> </w:t>
      </w:r>
      <w:del w:id="91" w:author="R W" w:date="2025-10-19T03:38:00Z" w16du:dateUtc="2025-10-19T07:38:00Z">
        <w:r w:rsidR="00EA0DFC" w:rsidDel="00D264AC">
          <w:delText xml:space="preserve">Four </w:delText>
        </w:r>
      </w:del>
      <w:ins w:id="92" w:author="R W" w:date="2025-10-19T03:38:00Z" w16du:dateUtc="2025-10-19T07:38:00Z">
        <w:r w:rsidR="00D264AC">
          <w:t xml:space="preserve">Five </w:t>
        </w:r>
      </w:ins>
      <w:r w:rsidR="00EA0DFC">
        <w:t>computer models GPT-3.5, GPT-4,</w:t>
      </w:r>
      <w:ins w:id="93" w:author="R W" w:date="2025-10-20T04:10:00Z" w16du:dateUtc="2025-10-20T08:10:00Z">
        <w:r w:rsidR="003662A3">
          <w:t xml:space="preserve"> GPT-5,</w:t>
        </w:r>
      </w:ins>
      <w:r w:rsidR="00EA0DFC">
        <w:t xml:space="preserve"> InterVA-5, and InSilicoVA were </w:t>
      </w:r>
      <w:r w:rsidR="009B6129">
        <w:t>compared to physicians using standardized CGHR-10 codes, and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2636D98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57506A">
        <w:instrText xml:space="preserve"> ADDIN ZOTERO_ITEM CSL_CITATION {"citationID":"00000015","properties":{"unsorted":false,"formattedCitation":"[34,35]","plainCitation":"[34,35]","noteIndex":0},"citationItems":[{"id":2577,"uris":["http://zotero.org/users/6749620/items/LB3E3IVG"],"itemData":{"id":2577,"type":"webpage","title":"Healthy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57506A">
        <w:rPr>
          <w:rFonts w:eastAsiaTheme="minorEastAsia" w:cs="Times New Roman"/>
          <w:kern w:val="0"/>
          <w:lang w:val="en-US"/>
        </w:rPr>
        <w:t>[34,35]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57506A">
        <w:instrText xml:space="preserve"> ADDIN ZOTERO_ITEM CSL_CITATION {"citationID":"00000016","properties":{"unsorted":false,"formattedCitation":"[36]","plainCitation":"[36]","noteIndex":0},"citationItems":[{"id":2583,"uris":["http://zotero.org/users/6749620/items/QEF8EMZ7"],"itemData":{"id":2583,"type":"report","note":"5th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57506A">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57506A">
        <w:instrText xml:space="preserve"> ADDIN ZOTERO_ITEM CSL_CITATION {"citationID":"00000017","properties":{"unsorted":false,"formattedCitation":"[37]","plainCitation":"[37]","noteIndex":0},"citationItems":[{"id":2584,"uris":["http://zotero.org/users/6749620/items/LHVJ27QL"],"itemData":{"id":2584,"type":"article-journal","abstract":"Verbal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57506A">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16AAB36B"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57506A">
        <w:instrText xml:space="preserve"> ADDIN ZOTERO_ITEM CSL_CITATION {"citationID":"00000018","properties":{"unsorted":false,"formattedCitation":"[16,38,39]","plainCitation":"[16,38,39]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57506A">
        <w:rPr>
          <w:rFonts w:eastAsiaTheme="minorEastAsia" w:cs="Times New Roman"/>
          <w:kern w:val="0"/>
          <w:lang w:val="en-US"/>
        </w:rPr>
        <w:t>[16,38,39]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16BA0F84" w:rsidR="00744CC8" w:rsidRDefault="0000648D" w:rsidP="009A3616">
      <w:r>
        <w:t>F</w:t>
      </w:r>
      <w:ins w:id="94" w:author="R W" w:date="2025-10-19T00:42:00Z" w16du:dateUtc="2025-10-19T04:42:00Z">
        <w:r w:rsidR="00010764">
          <w:t>ive</w:t>
        </w:r>
      </w:ins>
      <w:del w:id="95" w:author="R W" w:date="2025-10-19T00:42:00Z" w16du:dateUtc="2025-10-19T04:42:00Z">
        <w:r w:rsidDel="00010764">
          <w:delText>our</w:delText>
        </w:r>
      </w:del>
      <w:r>
        <w:t xml:space="preserve"> computational models were used to assign causes of death (CODs) for each of the 6,939 physician-agreed verbal autopsy (VA) records: </w:t>
      </w:r>
      <w:ins w:id="96" w:author="R W" w:date="2025-10-19T00:42:00Z" w16du:dateUtc="2025-10-19T04:42:00Z">
        <w:r w:rsidR="003F4FD9">
          <w:t xml:space="preserve">GPT-5, </w:t>
        </w:r>
      </w:ins>
      <w:r>
        <w:t>GPT-3.5, GPT-4, InterVA-5, and InSilicoVA. InterVA-5 and InSilicoVA are widely used statistical models within the OpenVA framework for COD assignment in VA</w:t>
      </w:r>
      <w:r w:rsidRPr="004867D9">
        <w:t xml:space="preserve">s </w:t>
      </w:r>
      <w:r w:rsidRPr="004867D9">
        <w:fldChar w:fldCharType="begin"/>
      </w:r>
      <w:r w:rsidR="0057506A">
        <w:instrText xml:space="preserve"> ADDIN ZOTERO_ITEM CSL_CITATION {"citationID":"00000019","properties":{"unsorted":false,"formattedCitation":"[11,19,20,22,23,40\\uc0\\u8211{}42]","plainCitation":"[11,19,20,22,23,40–42]","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57506A" w:rsidRPr="0057506A">
        <w:rPr>
          <w:rFonts w:eastAsiaTheme="minorEastAsia" w:cs="Times New Roman"/>
          <w:kern w:val="0"/>
          <w:lang w:val="en-US"/>
        </w:rPr>
        <w:t>[11,19,20,22,23,40–42]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57506A">
        <w:instrText xml:space="preserve"> ADDIN ZOTERO_ITEM CSL_CITATION {"citationID":"00000020","properties":{"unsorted":false,"formattedCitation":"[18,43,44]","plainCitation":"[18,43,44]","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57506A">
        <w:rPr>
          <w:rFonts w:eastAsiaTheme="minorEastAsia" w:cs="Times New Roman"/>
          <w:kern w:val="0"/>
          <w:lang w:val="en-US"/>
        </w:rPr>
        <w:t>[18,43,44]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57506A">
        <w:instrText xml:space="preserve"> ADDIN ZOTERO_ITEM CSL_CITATION {"citationID":"00000021","properties":{"unsorted":false,"formattedCitation":"[45\\uc0\\u8211{}47]","plainCitation":"[45–47]","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57506A" w:rsidRPr="0057506A">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BA1BEA">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BA1BEA">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57506A">
        <w:instrText xml:space="preserve"> ADDIN ZOTERO_ITEM CSL_CITATION {"citationID":"00000023","properties":{"unsorted":false,"formattedCitation":"[48]","plainCitation":"[48]","noteIndex":0},"citationItems":[{"id":2588,"uris":["http://zotero.org/users/6749620/items/LYXMXVNJ"],"itemData":{"id":2588,"type":"article","abstract":"Recent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57506A">
        <w:rPr>
          <w:rFonts w:eastAsiaTheme="minorEastAsia" w:cs="Times New Roman"/>
          <w:kern w:val="0"/>
          <w:lang w:val="en-US"/>
        </w:rPr>
        <w:t>[48]</w:t>
      </w:r>
      <w:r w:rsidRPr="004867D9">
        <w:fldChar w:fldCharType="end"/>
      </w:r>
      <w:ins w:id="97" w:author="R W" w:date="2025-10-19T00:42:00Z" w16du:dateUtc="2025-10-19T04:42:00Z">
        <w:r w:rsidR="00B94E72">
          <w:t>,</w:t>
        </w:r>
      </w:ins>
      <w:del w:id="98" w:author="R W" w:date="2025-10-20T19:59:00Z" w16du:dateUtc="2025-10-20T23:59:00Z">
        <w:r w:rsidRPr="004867D9" w:rsidDel="003F5059">
          <w:delText xml:space="preserve"> and</w:delText>
        </w:r>
      </w:del>
      <w:r w:rsidRPr="004867D9">
        <w:t xml:space="preserve"> GPT-4 </w:t>
      </w:r>
      <w:r w:rsidRPr="004867D9">
        <w:fldChar w:fldCharType="begin"/>
      </w:r>
      <w:r w:rsidR="00BA1BEA">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BA1BEA">
        <w:rPr>
          <w:rFonts w:eastAsiaTheme="minorEastAsia" w:cs="Times New Roman"/>
          <w:kern w:val="0"/>
          <w:lang w:val="en-US"/>
        </w:rPr>
        <w:t>[32]</w:t>
      </w:r>
      <w:r w:rsidRPr="004867D9">
        <w:fldChar w:fldCharType="end"/>
      </w:r>
      <w:ins w:id="99" w:author="R W" w:date="2025-10-20T19:59:00Z" w16du:dateUtc="2025-10-20T23:59:00Z">
        <w:r w:rsidR="003F5059">
          <w:t>, and GPT-5</w:t>
        </w:r>
      </w:ins>
      <w:ins w:id="100" w:author="R W" w:date="2025-10-20T20:01:00Z" w16du:dateUtc="2025-10-21T00:01:00Z">
        <w:r w:rsidR="00873B2D">
          <w:t xml:space="preserve"> </w:t>
        </w:r>
      </w:ins>
      <w:r w:rsidR="00873B2D">
        <w:fldChar w:fldCharType="begin"/>
      </w:r>
      <w:r w:rsidR="00873B2D">
        <w:instrText xml:space="preserve"> ADDIN ZOTERO_ITEM CSL_CITATION {"citationID":"RAerDTdA","properties":{"formattedCitation":"[33]","plainCitation":"[33]","noteIndex":0},"citationItems":[{"id":3534,"uris":["http://zotero.org/users/6749620/items/C3TUT8IU"],"itemData":{"id":3534,"type":"webpage","abstract":"Our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873B2D">
        <w:rPr>
          <w:noProof/>
        </w:rPr>
        <w:t>[33]</w:t>
      </w:r>
      <w:r w:rsidR="00873B2D">
        <w:fldChar w:fldCharType="end"/>
      </w:r>
      <w:del w:id="101" w:author="R W" w:date="2025-10-20T19:59:00Z" w16du:dateUtc="2025-10-20T23:59:00Z">
        <w:r w:rsidR="003F5059" w:rsidDel="003F5059">
          <w:fldChar w:fldCharType="begin"/>
        </w:r>
        <w:r w:rsidR="003F5059" w:rsidDel="003F5059">
          <w:delInstrText xml:space="preserve"> ADDIN ZOTERO_TEMP </w:delInstrText>
        </w:r>
        <w:r w:rsidR="003F5059" w:rsidDel="003F5059">
          <w:fldChar w:fldCharType="separate"/>
        </w:r>
        <w:r w:rsidR="003F5059" w:rsidDel="003F5059">
          <w:rPr>
            <w:noProof/>
          </w:rPr>
          <w:delText>{Citation}</w:delText>
        </w:r>
        <w:r w:rsidR="003F5059" w:rsidDel="003F5059">
          <w:fldChar w:fldCharType="end"/>
        </w:r>
      </w:del>
      <w:r w:rsidRPr="004867D9">
        <w:t xml:space="preserve"> are large language models (LLMs)</w:t>
      </w:r>
      <w:r w:rsidR="004E513E">
        <w:t xml:space="preserve"> that generate human-like text by learning from large amounts of textual data </w:t>
      </w:r>
      <w:r w:rsidRPr="004867D9">
        <w:fldChar w:fldCharType="begin"/>
      </w:r>
      <w:r w:rsidR="0057506A">
        <w:instrText xml:space="preserve"> ADDIN ZOTERO_ITEM CSL_CITATION {"citationID":"00000025","properties":{"unsorted":false,"formattedCitation":"[49]","plainCitation":"[49]","noteIndex":0},"citationItems":[{"id":2684,"uris":["http://zotero.org/users/6749620/items/QYXXNITP"],"itemData":{"id":2684,"type":"paper-conference","abstract":"The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57506A">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57506A">
        <w:instrText xml:space="preserve"> ADDIN ZOTERO_ITEM CSL_CITATION {"citationID":"00000026","properties":{"unsorted":false,"formattedCitation":"[50\\uc0\\u8211{}53]","plainCitation":"[50–53]","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57506A" w:rsidRPr="0057506A">
        <w:rPr>
          <w:rFonts w:eastAsiaTheme="minorEastAsia" w:cs="Times New Roman"/>
          <w:kern w:val="0"/>
          <w:lang w:val="en-US"/>
        </w:rPr>
        <w:t>[50–53]</w:t>
      </w:r>
      <w:r w:rsidRPr="004867D9">
        <w:fldChar w:fldCharType="end"/>
      </w:r>
      <w:r w:rsidRPr="004867D9">
        <w:t xml:space="preserve">, enabling them to follow natural language instructions </w:t>
      </w:r>
      <w:ins w:id="102" w:author="R W" w:date="2025-10-19T01:01:00Z" w16du:dateUtc="2025-10-19T05:01:00Z">
        <w:r w:rsidR="007A3642">
          <w:t>while</w:t>
        </w:r>
      </w:ins>
      <w:del w:id="103" w:author="R W" w:date="2025-10-19T01:01:00Z" w16du:dateUtc="2025-10-19T05:01:00Z">
        <w:r w:rsidRPr="004867D9" w:rsidDel="007A3642">
          <w:delText>and</w:delText>
        </w:r>
      </w:del>
      <w:r w:rsidRPr="004867D9">
        <w:t xml:space="preserve"> generat</w:t>
      </w:r>
      <w:ins w:id="104" w:author="R W" w:date="2025-10-19T01:02:00Z" w16du:dateUtc="2025-10-19T05:02:00Z">
        <w:r w:rsidR="007A3642">
          <w:t>ing</w:t>
        </w:r>
      </w:ins>
      <w:del w:id="105" w:author="R W" w:date="2025-10-19T01:02:00Z" w16du:dateUtc="2025-10-19T05:02:00Z">
        <w:r w:rsidRPr="004867D9" w:rsidDel="007A3642">
          <w:delText>e</w:delText>
        </w:r>
      </w:del>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del w:id="106" w:author="R W" w:date="2025-10-20T18:59:00Z" w16du:dateUtc="2025-10-20T22:59:00Z">
        <w:r w:rsidDel="003E1D44">
          <w:delText xml:space="preserve">e.g. </w:delText>
        </w:r>
      </w:del>
      <w:ins w:id="107" w:author="R W" w:date="2025-10-20T18:59:00Z" w16du:dateUtc="2025-10-20T22:59:00Z">
        <w:r w:rsidR="003E1D44">
          <w:t xml:space="preserve">e.g., </w:t>
        </w:r>
      </w:ins>
      <w:r>
        <w:t xml:space="preserve">text, image, voice) </w:t>
      </w:r>
      <w:r>
        <w:fldChar w:fldCharType="begin"/>
      </w:r>
      <w:r w:rsidR="00BA1BEA">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BA1BEA">
        <w:rPr>
          <w:rFonts w:eastAsiaTheme="minorEastAsia" w:cs="Times New Roman"/>
          <w:kern w:val="0"/>
          <w:lang w:val="en-US"/>
        </w:rPr>
        <w:t>[31]</w:t>
      </w:r>
      <w:r>
        <w:fldChar w:fldCharType="end"/>
      </w:r>
      <w:ins w:id="108" w:author="R W" w:date="2025-10-20T02:16:00Z" w16du:dateUtc="2025-10-20T06:16:00Z">
        <w:r w:rsidR="00241FD3">
          <w:t>, while</w:t>
        </w:r>
      </w:ins>
      <w:del w:id="109" w:author="R W" w:date="2025-10-20T02:16:00Z" w16du:dateUtc="2025-10-20T06:16:00Z">
        <w:r w:rsidDel="00241FD3">
          <w:delText>.</w:delText>
        </w:r>
      </w:del>
      <w:ins w:id="110" w:author="R W" w:date="2025-10-19T01:02:00Z" w16du:dateUtc="2025-10-19T05:02:00Z">
        <w:r w:rsidR="0057506A">
          <w:t xml:space="preserve"> GPT-5 has been reported </w:t>
        </w:r>
      </w:ins>
      <w:ins w:id="111" w:author="R W" w:date="2025-10-19T01:05:00Z" w16du:dateUtc="2025-10-19T05:05:00Z">
        <w:r w:rsidR="007765EE">
          <w:t>in preliminary studies to</w:t>
        </w:r>
      </w:ins>
      <w:ins w:id="112" w:author="R W" w:date="2025-10-19T01:02:00Z" w16du:dateUtc="2025-10-19T05:02:00Z">
        <w:r w:rsidR="0057506A">
          <w:t xml:space="preserve"> outperform </w:t>
        </w:r>
      </w:ins>
      <w:ins w:id="113" w:author="R W" w:date="2025-10-19T01:03:00Z" w16du:dateUtc="2025-10-19T05:03:00Z">
        <w:r w:rsidR="0057506A">
          <w:t xml:space="preserve">GPT-4 </w:t>
        </w:r>
      </w:ins>
      <w:ins w:id="114" w:author="R W" w:date="2025-10-19T01:05:00Z" w16du:dateUtc="2025-10-19T05:05:00Z">
        <w:r w:rsidR="007765EE">
          <w:t>across multiple evaluation domains</w:t>
        </w:r>
      </w:ins>
      <w:ins w:id="115" w:author="R W" w:date="2025-10-20T02:17:00Z" w16du:dateUtc="2025-10-20T06:17:00Z">
        <w:r w:rsidR="00FB6FBF">
          <w:t xml:space="preserve"> with enhanced reasoning capabilities</w:t>
        </w:r>
      </w:ins>
      <w:ins w:id="116" w:author="R W" w:date="2025-10-20T02:18:00Z" w16du:dateUtc="2025-10-20T06:18:00Z">
        <w:r w:rsidR="000146F3">
          <w:t xml:space="preserve"> and reduced hallucination</w:t>
        </w:r>
      </w:ins>
      <w:ins w:id="117" w:author="R W" w:date="2025-10-19T01:03:00Z" w16du:dateUtc="2025-10-19T05:03:00Z">
        <w:r w:rsidR="0057506A">
          <w:t xml:space="preserve"> </w:t>
        </w:r>
      </w:ins>
      <w:r w:rsidR="0057506A">
        <w:fldChar w:fldCharType="begin"/>
      </w:r>
      <w:r w:rsidR="0057506A">
        <w:instrText xml:space="preserve"> ADDIN ZOTERO_ITEM CSL_CITATION {"citationID":"iCYuZkLu","properties":{"formattedCitation":"[54\\uc0\\u8211{}56]","plainCitation":"[54–56]","noteIndex":0},"citationItems":[{"id":3537,"uris":["http://zotero.org/users/6749620/items/27IKKQUY"],"itemData":{"id":3537,"type":"article","abstract":"As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Seon"}],"accessed":{"date-parts":[["2025",10,19]]},"issued":{"date-parts":[["2023",3,21]]},"citation-key":"zhangCompleteSurveyGenerative2023"}},{"id":3539,"uris":["http://zotero.org/users/6749620/items/T72S78SC"],"itemData":{"id":3539,"type":"article","abstract":"Recent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3541,"uris":["http://zotero.org/users/6749620/items/5R6II6L3"],"itemData":{"id":3541,"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57506A" w:rsidRPr="0057506A">
        <w:rPr>
          <w:rFonts w:eastAsiaTheme="minorEastAsia" w:cs="Times New Roman"/>
          <w:kern w:val="0"/>
          <w:lang w:val="en-US"/>
        </w:rPr>
        <w:t>[54–56]</w:t>
      </w:r>
      <w:r w:rsidR="0057506A">
        <w:fldChar w:fldCharType="end"/>
      </w:r>
      <w:ins w:id="118" w:author="R W" w:date="2025-10-19T01:03:00Z" w16du:dateUtc="2025-10-19T05:03:00Z">
        <w:r w:rsidR="0057506A">
          <w:t>.</w:t>
        </w:r>
      </w:ins>
    </w:p>
    <w:p w14:paraId="50045C01" w14:textId="0AB8BF0A" w:rsidR="00C3297A" w:rsidRPr="000B0F3F" w:rsidRDefault="00AD4706" w:rsidP="009A3616">
      <w:r w:rsidRPr="000B0F3F">
        <w:t>For GPT-3.5</w:t>
      </w:r>
      <w:ins w:id="119" w:author="R W" w:date="2025-10-19T01:05:00Z" w16du:dateUtc="2025-10-19T05:05:00Z">
        <w:r w:rsidR="0028558A">
          <w:t xml:space="preserve">, </w:t>
        </w:r>
      </w:ins>
      <w:del w:id="120" w:author="R W" w:date="2025-10-19T01:05:00Z" w16du:dateUtc="2025-10-19T05:05:00Z">
        <w:r w:rsidRPr="000B0F3F" w:rsidDel="0028558A">
          <w:delText xml:space="preserve"> and </w:delText>
        </w:r>
      </w:del>
      <w:r w:rsidRPr="000B0F3F">
        <w:t>GPT-4</w:t>
      </w:r>
      <w:ins w:id="121" w:author="R W" w:date="2025-10-19T01:05:00Z" w16du:dateUtc="2025-10-19T05:05:00Z">
        <w:r w:rsidR="0028558A">
          <w:t>, and GPT-5</w:t>
        </w:r>
      </w:ins>
      <w:r w:rsidRPr="000B0F3F">
        <w:t>, the following user prompt was used to instruct each model to produce COD assignments as ICD-10 codes</w:t>
      </w:r>
      <w:ins w:id="122" w:author="R W" w:date="2025-10-22T21:28:00Z" w16du:dateUtc="2025-10-23T01:28:00Z">
        <w:r w:rsidR="00ED6722">
          <w:t xml:space="preserve"> (mirroring physician practice)</w:t>
        </w:r>
      </w:ins>
      <w:r w:rsidRPr="000B0F3F">
        <w:t xml:space="preserve">,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5C78E4DC" w:rsidR="00CD3E2C" w:rsidRDefault="00D228E8" w:rsidP="009A3616">
      <w:r w:rsidRPr="00D228E8">
        <w:t xml:space="preserve">InterVA-5 and InSilicoVA used structured questionnaire data, which were converted into OpenVA-compatible format </w:t>
      </w:r>
      <w:r w:rsidRPr="00D228E8">
        <w:fldChar w:fldCharType="begin"/>
      </w:r>
      <w:r w:rsidR="0057506A">
        <w:instrText xml:space="preserve"> ADDIN ZOTERO_ITEM CSL_CITATION {"citationID":"00000028","properties":{"unsorted":false,"formattedCitation":"[42]","plainCitation":"[42]","noteIndex":0},"citationItems":[{"id":2596,"uris":["http://zotero.org/users/6749620/items/9K6D3V3X"],"itemData":{"id":2596,"type":"article-journal","abstract":"Verbal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57506A">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DA584B">
        <w:instrText xml:space="preserve"> ADDIN ZOTERO_ITEM CSL_CITATION {"citationID":"00000029","properties":{"unsorted":false,"formattedCitation":"[57]","plainCitation":"[57]","noteIndex":0},"citationItems":[{"id":2618,"uris":["http://zotero.org/users/6749620/items/IIYGENXN"],"itemData":{"id":2618,"type":"webpage","abstract":"Publications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DA584B">
        <w:rPr>
          <w:rFonts w:eastAsiaTheme="minorEastAsia" w:cs="Times New Roman"/>
          <w:kern w:val="0"/>
          <w:lang w:val="en-US"/>
        </w:rPr>
        <w:t>[57]</w:t>
      </w:r>
      <w:r w:rsidRPr="00D228E8">
        <w:fldChar w:fldCharType="end"/>
      </w:r>
      <w:r w:rsidRPr="00D228E8">
        <w:t>.</w:t>
      </w:r>
      <w:ins w:id="123" w:author="R W" w:date="2025-10-20T18:19:00Z" w16du:dateUtc="2025-10-20T22:19:00Z">
        <w:r w:rsidR="00051273">
          <w:t xml:space="preserve"> The narratives consist of unstructured text describing each death, including reported events, circumstances, and symptoms, recorded by trained verbal autopsy (VA) surveyors through interviews with famil</w:t>
        </w:r>
      </w:ins>
      <w:ins w:id="124" w:author="R W" w:date="2025-10-20T18:24:00Z" w16du:dateUtc="2025-10-20T22:24:00Z">
        <w:r w:rsidR="00876995">
          <w:t>y, ne</w:t>
        </w:r>
      </w:ins>
      <w:ins w:id="125" w:author="R W" w:date="2025-10-20T18:25:00Z" w16du:dateUtc="2025-10-20T22:25:00Z">
        <w:r w:rsidR="00876995">
          <w:t>xt-of-kin, or caregivers</w:t>
        </w:r>
      </w:ins>
      <w:ins w:id="126" w:author="R W" w:date="2025-10-20T18:19:00Z" w16du:dateUtc="2025-10-20T22:19:00Z">
        <w:r w:rsidR="00051273">
          <w:t xml:space="preserve"> of the deceased.</w:t>
        </w:r>
        <w:r w:rsidR="000B16BD">
          <w:t xml:space="preserve"> </w:t>
        </w:r>
        <w:r w:rsidR="00782CBB">
          <w:t>In contrast, the questionnaire contain</w:t>
        </w:r>
      </w:ins>
      <w:ins w:id="127" w:author="R W" w:date="2025-10-20T18:22:00Z" w16du:dateUtc="2025-10-20T22:22:00Z">
        <w:r w:rsidR="002F4D87">
          <w:t>s structured</w:t>
        </w:r>
      </w:ins>
      <w:ins w:id="128" w:author="R W" w:date="2025-10-20T18:46:00Z" w16du:dateUtc="2025-10-20T22:46:00Z">
        <w:r w:rsidR="00190AAD">
          <w:t xml:space="preserve"> </w:t>
        </w:r>
      </w:ins>
      <w:ins w:id="129" w:author="R W" w:date="2025-10-20T18:23:00Z" w16du:dateUtc="2025-10-20T22:23:00Z">
        <w:r w:rsidR="002F4D87">
          <w:t>questions</w:t>
        </w:r>
      </w:ins>
      <w:ins w:id="130" w:author="R W" w:date="2025-10-20T18:26:00Z" w16du:dateUtc="2025-10-20T22:26:00Z">
        <w:r w:rsidR="007824A9">
          <w:t xml:space="preserve"> </w:t>
        </w:r>
      </w:ins>
      <w:ins w:id="131" w:author="R W" w:date="2025-10-20T18:46:00Z" w16du:dateUtc="2025-10-20T22:46:00Z">
        <w:r w:rsidR="00491534">
          <w:t>for</w:t>
        </w:r>
      </w:ins>
      <w:ins w:id="132" w:author="R W" w:date="2025-10-20T18:26:00Z" w16du:dateUtc="2025-10-20T22:26:00Z">
        <w:r w:rsidR="007824A9">
          <w:t xml:space="preserve"> </w:t>
        </w:r>
      </w:ins>
      <w:ins w:id="133" w:author="R W" w:date="2025-10-20T18:46:00Z" w16du:dateUtc="2025-10-20T22:46:00Z">
        <w:r w:rsidR="00491534">
          <w:t>gathering</w:t>
        </w:r>
      </w:ins>
      <w:ins w:id="134" w:author="R W" w:date="2025-10-20T18:26:00Z" w16du:dateUtc="2025-10-20T22:26:00Z">
        <w:r w:rsidR="007824A9">
          <w:t xml:space="preserve"> </w:t>
        </w:r>
      </w:ins>
      <w:ins w:id="135" w:author="R W" w:date="2025-10-20T18:27:00Z" w16du:dateUtc="2025-10-20T22:27:00Z">
        <w:r w:rsidR="007824A9">
          <w:t xml:space="preserve">standardized </w:t>
        </w:r>
      </w:ins>
      <w:ins w:id="136" w:author="R W" w:date="2025-10-20T18:26:00Z" w16du:dateUtc="2025-10-20T22:26:00Z">
        <w:r w:rsidR="007824A9">
          <w:t>informatio</w:t>
        </w:r>
      </w:ins>
      <w:ins w:id="137" w:author="R W" w:date="2025-10-20T18:27:00Z" w16du:dateUtc="2025-10-20T22:27:00Z">
        <w:r w:rsidR="007824A9">
          <w:t xml:space="preserve">n from interviewees </w:t>
        </w:r>
      </w:ins>
      <w:ins w:id="138" w:author="R W" w:date="2025-10-20T18:46:00Z" w16du:dateUtc="2025-10-20T22:46:00Z">
        <w:r w:rsidR="00816AD0">
          <w:t>that aid in</w:t>
        </w:r>
      </w:ins>
      <w:ins w:id="139" w:author="R W" w:date="2025-10-20T18:27:00Z" w16du:dateUtc="2025-10-20T22:27:00Z">
        <w:r w:rsidR="007824A9">
          <w:t xml:space="preserve"> determining the COD</w:t>
        </w:r>
      </w:ins>
      <w:ins w:id="140" w:author="R W" w:date="2025-10-20T18:25:00Z" w16du:dateUtc="2025-10-20T22:25:00Z">
        <w:r w:rsidR="00E463BF">
          <w:t>.</w:t>
        </w:r>
      </w:ins>
      <w:ins w:id="141" w:author="R W" w:date="2025-10-20T18:54:00Z" w16du:dateUtc="2025-10-20T22:54:00Z">
        <w:r w:rsidR="00886219">
          <w:t xml:space="preserve"> N</w:t>
        </w:r>
      </w:ins>
      <w:ins w:id="142" w:author="R W" w:date="2025-10-20T18:29:00Z" w16du:dateUtc="2025-10-20T22:29:00Z">
        <w:r w:rsidR="004F5089">
          <w:t xml:space="preserve">arratives </w:t>
        </w:r>
      </w:ins>
      <w:ins w:id="143" w:author="R W" w:date="2025-10-20T18:54:00Z" w16du:dateUtc="2025-10-20T22:54:00Z">
        <w:r w:rsidR="00886219">
          <w:t>provide</w:t>
        </w:r>
      </w:ins>
      <w:ins w:id="144" w:author="R W" w:date="2025-10-20T18:29:00Z" w16du:dateUtc="2025-10-20T22:29:00Z">
        <w:r w:rsidR="004F5089">
          <w:t xml:space="preserve"> </w:t>
        </w:r>
      </w:ins>
      <w:ins w:id="145" w:author="R W" w:date="2025-10-20T18:31:00Z" w16du:dateUtc="2025-10-20T22:31:00Z">
        <w:r w:rsidR="004F5089" w:rsidRPr="009A37BC">
          <w:t xml:space="preserve">additional contextual and </w:t>
        </w:r>
      </w:ins>
      <w:ins w:id="146" w:author="R W" w:date="2025-10-20T18:54:00Z" w16du:dateUtc="2025-10-20T22:54:00Z">
        <w:r w:rsidR="00C37018">
          <w:t>temporal</w:t>
        </w:r>
      </w:ins>
      <w:ins w:id="147" w:author="R W" w:date="2025-10-20T18:31:00Z" w16du:dateUtc="2025-10-20T22:31:00Z">
        <w:r w:rsidR="004F5089" w:rsidRPr="009A37BC">
          <w:t xml:space="preserve"> information</w:t>
        </w:r>
        <w:r w:rsidR="004F5089">
          <w:t xml:space="preserve"> (e.g.</w:t>
        </w:r>
      </w:ins>
      <w:ins w:id="148" w:author="R W" w:date="2025-10-20T18:58:00Z" w16du:dateUtc="2025-10-20T22:58:00Z">
        <w:r w:rsidR="004A3CA6">
          <w:t>,</w:t>
        </w:r>
      </w:ins>
      <w:ins w:id="149" w:author="R W" w:date="2025-10-20T18:47:00Z" w16du:dateUtc="2025-10-20T22:47:00Z">
        <w:r w:rsidR="00204F38">
          <w:t xml:space="preserve"> </w:t>
        </w:r>
      </w:ins>
      <w:ins w:id="150" w:author="R W" w:date="2025-10-20T19:01:00Z" w16du:dateUtc="2025-10-20T23:01:00Z">
        <w:r w:rsidR="006A0214">
          <w:t>event circumstances</w:t>
        </w:r>
      </w:ins>
      <w:ins w:id="151" w:author="R W" w:date="2025-10-20T18:47:00Z" w16du:dateUtc="2025-10-20T22:47:00Z">
        <w:r w:rsidR="00204F38">
          <w:t xml:space="preserve">, </w:t>
        </w:r>
      </w:ins>
      <w:ins w:id="152" w:author="R W" w:date="2025-10-20T18:48:00Z" w16du:dateUtc="2025-10-20T22:48:00Z">
        <w:r w:rsidR="00B77EE3">
          <w:t xml:space="preserve">symptom </w:t>
        </w:r>
      </w:ins>
      <w:ins w:id="153" w:author="R W" w:date="2025-10-20T18:47:00Z" w16du:dateUtc="2025-10-20T22:47:00Z">
        <w:r w:rsidR="00204F38">
          <w:t>chronology, social factors</w:t>
        </w:r>
      </w:ins>
      <w:ins w:id="154" w:author="R W" w:date="2025-10-20T18:49:00Z" w16du:dateUtc="2025-10-20T22:49:00Z">
        <w:r w:rsidR="00B77EE3">
          <w:t>,</w:t>
        </w:r>
      </w:ins>
      <w:ins w:id="155" w:author="R W" w:date="2025-10-20T19:01:00Z" w16du:dateUtc="2025-10-20T23:01:00Z">
        <w:r w:rsidR="00D27926">
          <w:t xml:space="preserve"> health behaviours,</w:t>
        </w:r>
      </w:ins>
      <w:ins w:id="156" w:author="R W" w:date="2025-10-20T18:49:00Z" w16du:dateUtc="2025-10-20T22:49:00Z">
        <w:r w:rsidR="00B77EE3">
          <w:t xml:space="preserve"> semantics</w:t>
        </w:r>
      </w:ins>
      <w:ins w:id="157" w:author="R W" w:date="2025-10-20T18:47:00Z" w16du:dateUtc="2025-10-20T22:47:00Z">
        <w:r w:rsidR="00204F38">
          <w:t>)</w:t>
        </w:r>
        <w:r w:rsidR="00B77EE3">
          <w:t xml:space="preserve"> </w:t>
        </w:r>
      </w:ins>
      <w:ins w:id="158" w:author="R W" w:date="2025-10-20T18:31:00Z" w16du:dateUtc="2025-10-20T22:31:00Z">
        <w:r w:rsidR="004F5089" w:rsidRPr="009A37BC">
          <w:t>that may improve diagnostic accuracy</w:t>
        </w:r>
      </w:ins>
      <w:ins w:id="159" w:author="R W" w:date="2025-10-20T18:49:00Z" w16du:dateUtc="2025-10-20T22:49:00Z">
        <w:r w:rsidR="003A21D9">
          <w:t>,</w:t>
        </w:r>
      </w:ins>
      <w:ins w:id="160" w:author="R W" w:date="2025-10-20T18:55:00Z" w16du:dateUtc="2025-10-20T22:55:00Z">
        <w:r w:rsidR="005E5A56">
          <w:t xml:space="preserve"> often absent from</w:t>
        </w:r>
      </w:ins>
      <w:ins w:id="161" w:author="R W" w:date="2025-10-20T18:50:00Z" w16du:dateUtc="2025-10-20T22:50:00Z">
        <w:r w:rsidR="003A21D9">
          <w:t xml:space="preserve"> questionnaire</w:t>
        </w:r>
      </w:ins>
      <w:ins w:id="162" w:author="R W" w:date="2025-10-20T18:55:00Z" w16du:dateUtc="2025-10-20T22:55:00Z">
        <w:r w:rsidR="00BF05D8">
          <w:t>s</w:t>
        </w:r>
      </w:ins>
      <w:ins w:id="163" w:author="R W" w:date="2025-10-20T18:31:00Z" w16du:dateUtc="2025-10-20T22:31:00Z">
        <w:r w:rsidR="004F5089" w:rsidRPr="009A37BC">
          <w:t xml:space="preserve"> </w:t>
        </w:r>
        <w:r w:rsidR="004F5089" w:rsidRPr="009A37BC">
          <w:fldChar w:fldCharType="begin"/>
        </w:r>
      </w:ins>
      <w:r w:rsidR="00B776A0">
        <w:instrText xml:space="preserve"> ADDIN ZOTERO_ITEM CSL_CITATION {"citationID":"RnRe5qQF","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ins w:id="164" w:author="R W" w:date="2025-10-20T18:31:00Z" w16du:dateUtc="2025-10-20T22:31:00Z">
        <w:r w:rsidR="004F5089" w:rsidRPr="009A37BC">
          <w:fldChar w:fldCharType="separate"/>
        </w:r>
        <w:r w:rsidR="004F5089" w:rsidRPr="00BA1BEA">
          <w:rPr>
            <w:rFonts w:eastAsiaTheme="minorEastAsia" w:cs="Times New Roman"/>
            <w:kern w:val="0"/>
            <w:lang w:val="en-US"/>
          </w:rPr>
          <w:t>[24–26]</w:t>
        </w:r>
        <w:r w:rsidR="004F5089" w:rsidRPr="009A37BC">
          <w:fldChar w:fldCharType="end"/>
        </w:r>
      </w:ins>
      <w:ins w:id="165" w:author="R W" w:date="2025-10-20T18:32:00Z" w16du:dateUtc="2025-10-20T22:32:00Z">
        <w:r w:rsidR="004F5089">
          <w:t>.</w:t>
        </w:r>
      </w:ins>
      <w:ins w:id="166" w:author="R W" w:date="2025-10-20T18:50:00Z" w16du:dateUtc="2025-10-20T22:50:00Z">
        <w:r w:rsidR="00467A27">
          <w:t xml:space="preserve"> Thus, the narratives and question</w:t>
        </w:r>
      </w:ins>
      <w:ins w:id="167" w:author="R W" w:date="2025-10-20T18:56:00Z" w16du:dateUtc="2025-10-20T22:56:00Z">
        <w:r w:rsidR="00A84DB1">
          <w:t>naire</w:t>
        </w:r>
      </w:ins>
      <w:ins w:id="168" w:author="R W" w:date="2025-10-20T18:50:00Z" w16du:dateUtc="2025-10-20T22:50:00Z">
        <w:r w:rsidR="00467A27">
          <w:t xml:space="preserve"> </w:t>
        </w:r>
      </w:ins>
      <w:ins w:id="169" w:author="R W" w:date="2025-10-20T19:03:00Z" w16du:dateUtc="2025-10-20T23:03:00Z">
        <w:r w:rsidR="00C02385">
          <w:t xml:space="preserve">do not contain equivalent information and </w:t>
        </w:r>
      </w:ins>
      <w:ins w:id="170" w:author="R W" w:date="2025-10-20T18:51:00Z" w16du:dateUtc="2025-10-20T22:51:00Z">
        <w:r w:rsidR="00467A27">
          <w:t xml:space="preserve">differ in both </w:t>
        </w:r>
      </w:ins>
      <w:ins w:id="171" w:author="R W" w:date="2025-10-20T18:55:00Z" w16du:dateUtc="2025-10-20T22:55:00Z">
        <w:r w:rsidR="009D4873">
          <w:t>content</w:t>
        </w:r>
      </w:ins>
      <w:ins w:id="172" w:author="R W" w:date="2025-10-20T18:51:00Z" w16du:dateUtc="2025-10-20T22:51:00Z">
        <w:r w:rsidR="00467A27">
          <w:t xml:space="preserve"> and structure, w</w:t>
        </w:r>
      </w:ins>
      <w:ins w:id="173" w:author="R W" w:date="2025-10-20T20:02:00Z" w16du:dateUtc="2025-10-21T00:02:00Z">
        <w:r w:rsidR="00D85222">
          <w:t>it</w:t>
        </w:r>
      </w:ins>
      <w:ins w:id="174" w:author="R W" w:date="2025-10-20T18:56:00Z" w16du:dateUtc="2025-10-20T22:56:00Z">
        <w:r w:rsidR="00D33537">
          <w:t>h</w:t>
        </w:r>
      </w:ins>
      <w:ins w:id="175" w:author="R W" w:date="2025-10-20T18:51:00Z" w16du:dateUtc="2025-10-20T22:51:00Z">
        <w:r w:rsidR="00467A27">
          <w:t xml:space="preserve"> GPT models</w:t>
        </w:r>
      </w:ins>
      <w:ins w:id="176" w:author="R W" w:date="2025-10-20T18:52:00Z" w16du:dateUtc="2025-10-20T22:52:00Z">
        <w:r w:rsidR="00273409">
          <w:t xml:space="preserve"> leverag</w:t>
        </w:r>
      </w:ins>
      <w:ins w:id="177" w:author="R W" w:date="2025-10-20T18:56:00Z" w16du:dateUtc="2025-10-20T22:56:00Z">
        <w:r w:rsidR="00497819">
          <w:t>ing</w:t>
        </w:r>
      </w:ins>
      <w:ins w:id="178" w:author="R W" w:date="2025-10-20T18:52:00Z" w16du:dateUtc="2025-10-20T22:52:00Z">
        <w:r w:rsidR="00273409">
          <w:t xml:space="preserve"> </w:t>
        </w:r>
      </w:ins>
      <w:ins w:id="179" w:author="R W" w:date="2025-10-20T18:57:00Z" w16du:dateUtc="2025-10-20T22:57:00Z">
        <w:r w:rsidR="00FD0085">
          <w:t xml:space="preserve">free-text narratives </w:t>
        </w:r>
      </w:ins>
      <w:ins w:id="180" w:author="R W" w:date="2025-10-20T18:51:00Z" w16du:dateUtc="2025-10-20T22:51:00Z">
        <w:r w:rsidR="00467A27">
          <w:t>and InterVA-5/InS</w:t>
        </w:r>
      </w:ins>
      <w:ins w:id="181" w:author="R W" w:date="2025-10-20T18:52:00Z" w16du:dateUtc="2025-10-20T22:52:00Z">
        <w:r w:rsidR="00467A27">
          <w:t>ilicoVA</w:t>
        </w:r>
      </w:ins>
      <w:ins w:id="182" w:author="R W" w:date="2025-10-20T18:53:00Z" w16du:dateUtc="2025-10-20T22:53:00Z">
        <w:r w:rsidR="00273409">
          <w:t xml:space="preserve"> rely</w:t>
        </w:r>
      </w:ins>
      <w:ins w:id="183" w:author="R W" w:date="2025-10-20T18:56:00Z" w16du:dateUtc="2025-10-20T22:56:00Z">
        <w:r w:rsidR="00C508F3">
          <w:t>ing primarily</w:t>
        </w:r>
      </w:ins>
      <w:ins w:id="184" w:author="R W" w:date="2025-10-20T18:53:00Z" w16du:dateUtc="2025-10-20T22:53:00Z">
        <w:r w:rsidR="00273409">
          <w:t xml:space="preserve"> on </w:t>
        </w:r>
      </w:ins>
      <w:ins w:id="185" w:author="R W" w:date="2025-10-20T18:56:00Z" w16du:dateUtc="2025-10-20T22:56:00Z">
        <w:r w:rsidR="00C508F3">
          <w:t>questionnaire responses</w:t>
        </w:r>
      </w:ins>
      <w:ins w:id="186" w:author="R W" w:date="2025-10-20T18:52:00Z" w16du:dateUtc="2025-10-20T22:52:00Z">
        <w:r w:rsidR="00C26226">
          <w:t>.</w:t>
        </w:r>
        <w:r w:rsidR="00BF3684">
          <w:t xml:space="preserve"> </w:t>
        </w:r>
      </w:ins>
      <w:del w:id="187" w:author="R W" w:date="2025-10-20T18:19:00Z" w16du:dateUtc="2025-10-20T22:19:00Z">
        <w:r w:rsidDel="00051273">
          <w:delText xml:space="preserve"> </w:delText>
        </w:r>
      </w:del>
      <w:r>
        <w:t xml:space="preserve">To ensure comparability across models, all output CODs were mapped to the CGHR-10 classification system for evaluation relative to physician-assigned CODs. </w:t>
      </w:r>
      <w:ins w:id="188" w:author="R W" w:date="2025-10-20T20:08:00Z" w16du:dateUtc="2025-10-21T00:08:00Z">
        <w:r w:rsidR="002C1E69">
          <w:t xml:space="preserve">Parameters for InterVA-5 and InSilicoVA were set to reflect disease assumptions of Sierra </w:t>
        </w:r>
        <w:r w:rsidR="002C1E69">
          <w:lastRenderedPageBreak/>
          <w:t>Leone, while parameters for GPT</w:t>
        </w:r>
      </w:ins>
      <w:ins w:id="189" w:author="R W" w:date="2025-10-20T20:09:00Z" w16du:dateUtc="2025-10-21T00:09:00Z">
        <w:r w:rsidR="002C1E69">
          <w:t xml:space="preserve">-3.5/4/5 were set to produce more </w:t>
        </w:r>
      </w:ins>
      <w:ins w:id="190" w:author="R W" w:date="2025-10-20T20:10:00Z" w16du:dateUtc="2025-10-21T00:10:00Z">
        <w:r w:rsidR="006C4272">
          <w:t>deterministic</w:t>
        </w:r>
      </w:ins>
      <w:ins w:id="191" w:author="R W" w:date="2025-10-20T20:09:00Z" w16du:dateUtc="2025-10-21T00:09:00Z">
        <w:r w:rsidR="002C1E69">
          <w:t xml:space="preserve"> outputs. </w:t>
        </w:r>
      </w:ins>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56D5CF63"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w:t>
      </w:r>
      <w:ins w:id="192" w:author="R W" w:date="2025-10-23T04:38:00Z" w16du:dateUtc="2025-10-23T08:38:00Z">
        <w:r w:rsidR="00373FF4">
          <w:t xml:space="preserve"> adjusting for </w:t>
        </w:r>
      </w:ins>
      <w:ins w:id="193" w:author="R W" w:date="2025-10-23T19:30:00Z" w16du:dateUtc="2025-10-23T23:30:00Z">
        <w:r w:rsidR="00212D20">
          <w:t>maximum total error</w:t>
        </w:r>
      </w:ins>
      <w:ins w:id="194" w:author="R W" w:date="2025-10-23T19:32:00Z" w16du:dateUtc="2025-10-23T23:32:00Z">
        <w:r w:rsidR="004141BB">
          <w:t xml:space="preserve"> from the worst model</w:t>
        </w:r>
      </w:ins>
      <w:r w:rsidRPr="008350E4">
        <w:t xml:space="preserve"> (see Appendix B.3.1), while </w:t>
      </w:r>
      <w:r w:rsidR="00744CC8" w:rsidRPr="008350E4">
        <w:t xml:space="preserve">partial chance corrected concordance </w:t>
      </w:r>
      <w:r w:rsidRPr="008350E4">
        <w:t>(PCCC) was used to assess individual-level agreement</w:t>
      </w:r>
      <w:ins w:id="195" w:author="R W" w:date="2025-10-23T04:37:00Z" w16du:dateUtc="2025-10-23T08:37:00Z">
        <w:r w:rsidR="00523508">
          <w:t xml:space="preserve"> a</w:t>
        </w:r>
      </w:ins>
      <w:ins w:id="196" w:author="R W" w:date="2025-10-23T04:38:00Z" w16du:dateUtc="2025-10-23T08:38:00Z">
        <w:r w:rsidR="00523508">
          <w:t>djusting for random chance</w:t>
        </w:r>
      </w:ins>
      <w:r w:rsidRPr="008350E4">
        <w:t xml:space="preserve"> (see Appendix B.3.2) </w:t>
      </w:r>
      <w:r w:rsidR="00B71BB8" w:rsidRPr="008350E4">
        <w:fldChar w:fldCharType="begin"/>
      </w:r>
      <w:r w:rsidR="00DA584B">
        <w:instrText xml:space="preserve"> ADDIN ZOTERO_ITEM CSL_CITATION {"citationID":"00000030","properties":{"unsorted":false,"formattedCitation":"[58]","plainCitation":"[58]","noteIndex":0},"citationItems":[{"id":2620,"uris":["http://zotero.org/users/6749620/items/532V639L"],"itemData":{"id":2620,"type":"article-journal","abstract":"Verbal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DA584B">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57506A">
        <w:instrText xml:space="preserve"> ADDIN ZOTERO_ITEM CSL_CITATION {"citationID":"00000031","properties":{"unsorted":false,"formattedCitation":"[40,41,59]","plainCitation":"[40,41,59]","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7506A">
        <w:rPr>
          <w:rFonts w:eastAsiaTheme="minorEastAsia" w:cs="Times New Roman"/>
          <w:kern w:val="0"/>
          <w:lang w:val="en-US"/>
        </w:rPr>
        <w:t>[40,41,59]</w:t>
      </w:r>
      <w:r w:rsidR="0056599B" w:rsidRPr="008350E4">
        <w:fldChar w:fldCharType="end"/>
      </w:r>
      <w:r w:rsidR="0056599B" w:rsidRPr="008350E4">
        <w:t>,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w:t>
      </w:r>
      <w:ins w:id="197" w:author="R W" w:date="2025-10-23T04:35:00Z" w16du:dateUtc="2025-10-23T08:35:00Z">
        <w:r w:rsidR="00523508">
          <w:t xml:space="preserve"> PCCC and CSMF accuracy have both been</w:t>
        </w:r>
      </w:ins>
      <w:ins w:id="198" w:author="R W" w:date="2025-10-23T04:37:00Z" w16du:dateUtc="2025-10-23T08:37:00Z">
        <w:r w:rsidR="00523508">
          <w:t xml:space="preserve"> well-studied and</w:t>
        </w:r>
      </w:ins>
      <w:ins w:id="199" w:author="R W" w:date="2025-10-23T04:35:00Z" w16du:dateUtc="2025-10-23T08:35:00Z">
        <w:r w:rsidR="00523508">
          <w:t xml:space="preserve"> </w:t>
        </w:r>
      </w:ins>
      <w:ins w:id="200" w:author="R W" w:date="2025-10-23T04:36:00Z" w16du:dateUtc="2025-10-23T08:36:00Z">
        <w:r w:rsidR="00523508">
          <w:t xml:space="preserve">widely </w:t>
        </w:r>
      </w:ins>
      <w:ins w:id="201" w:author="R W" w:date="2025-10-23T04:35:00Z" w16du:dateUtc="2025-10-23T08:35:00Z">
        <w:r w:rsidR="00523508">
          <w:t xml:space="preserve">used to report </w:t>
        </w:r>
      </w:ins>
      <w:ins w:id="202" w:author="R W" w:date="2025-10-23T04:36:00Z" w16du:dateUtc="2025-10-23T08:36:00Z">
        <w:r w:rsidR="00523508">
          <w:t>performances for CCVA</w:t>
        </w:r>
      </w:ins>
      <w:ins w:id="203" w:author="R W" w:date="2025-10-23T04:37:00Z" w16du:dateUtc="2025-10-23T08:37:00Z">
        <w:r w:rsidR="00523508">
          <w:t xml:space="preserve"> model</w:t>
        </w:r>
      </w:ins>
      <w:ins w:id="204" w:author="R W" w:date="2025-10-23T04:43:00Z" w16du:dateUtc="2025-10-23T08:43:00Z">
        <w:r w:rsidR="00275A9E">
          <w:t>s</w:t>
        </w:r>
      </w:ins>
      <w:ins w:id="205" w:author="R W" w:date="2025-10-23T04:44:00Z" w16du:dateUtc="2025-10-23T08:44:00Z">
        <w:r w:rsidR="006C6749">
          <w:t xml:space="preserve"> </w:t>
        </w:r>
      </w:ins>
      <w:bookmarkStart w:id="206" w:name="_Hlk212089216"/>
      <w:r w:rsidR="006C6749">
        <w:fldChar w:fldCharType="begin"/>
      </w:r>
      <w:r w:rsidR="00DD10C3">
        <w:instrText xml:space="preserve"> ADDIN ZOTERO_ITEM CSL_CITATION {"citationID":"8ZjJxA5K","properties":{"formattedCitation":"[19\\uc0\\u8211{}21,24,60,61]","plainCitation":"[19–21,24,60,61]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3583,"uris":["http://zotero.org/users/6749620/items/AD65DTMP"],"itemData":{"id":3583,"type":"article-journal","container-title":"Gates open research","page":"63","source":"Google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3582,"uris":["http://zotero.org/users/6749620/items/J5CI8DKT"],"itemData":{"id":3582,"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6C6749">
        <w:fldChar w:fldCharType="separate"/>
      </w:r>
      <w:r w:rsidR="00DD10C3" w:rsidRPr="00DD10C3">
        <w:rPr>
          <w:rFonts w:eastAsiaTheme="minorEastAsia" w:cs="Times New Roman"/>
          <w:kern w:val="0"/>
          <w:lang w:val="en-US"/>
        </w:rPr>
        <w:t>[19–21,24,60,61]</w:t>
      </w:r>
      <w:r w:rsidR="006C6749">
        <w:fldChar w:fldCharType="end"/>
      </w:r>
      <w:bookmarkEnd w:id="206"/>
      <w:del w:id="207" w:author="R W" w:date="2025-10-23T04:43:00Z" w16du:dateUtc="2025-10-23T08:43:00Z">
        <w:r w:rsidR="00275A9E" w:rsidDel="00275A9E">
          <w:fldChar w:fldCharType="begin"/>
        </w:r>
        <w:r w:rsidR="00275A9E" w:rsidDel="00275A9E">
          <w:delInstrText xml:space="preserve"> ADDIN ZOTERO_TEMP </w:delInstrText>
        </w:r>
        <w:r w:rsidR="00275A9E" w:rsidDel="00275A9E">
          <w:fldChar w:fldCharType="separate"/>
        </w:r>
        <w:r w:rsidR="00275A9E" w:rsidDel="00275A9E">
          <w:rPr>
            <w:noProof/>
          </w:rPr>
          <w:delText>{Citation}</w:delText>
        </w:r>
        <w:r w:rsidR="00275A9E" w:rsidDel="00275A9E">
          <w:fldChar w:fldCharType="end"/>
        </w:r>
      </w:del>
      <w:ins w:id="208" w:author="R W" w:date="2025-10-23T04:38:00Z" w16du:dateUtc="2025-10-23T08:38:00Z">
        <w:r w:rsidR="00373FF4">
          <w:t>.</w:t>
        </w:r>
      </w:ins>
      <w:ins w:id="209" w:author="R W" w:date="2025-10-23T04:35:00Z" w16du:dateUtc="2025-10-23T08:35:00Z">
        <w:r w:rsidR="00523508">
          <w:t xml:space="preserve"> </w:t>
        </w:r>
      </w:ins>
      <w:r w:rsidR="0056599B" w:rsidRPr="008350E4">
        <w:t xml:space="preserve">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26677B3F" w:rsidR="00CD3E2C" w:rsidRDefault="00164B38" w:rsidP="009A3616">
      <w:ins w:id="210" w:author="R W" w:date="2025-10-18T00:23:00Z" w16du:dateUtc="2025-10-18T04:23:00Z">
        <w:r>
          <w:t>At the p</w:t>
        </w:r>
      </w:ins>
      <w:del w:id="211" w:author="R W" w:date="2025-10-18T00:23:00Z" w16du:dateUtc="2025-10-18T04:23:00Z">
        <w:r w:rsidR="00E407C6" w:rsidRPr="00AE51E8" w:rsidDel="00164B38">
          <w:delText>P</w:delText>
        </w:r>
      </w:del>
      <w:r w:rsidR="00E407C6" w:rsidRPr="00AE51E8">
        <w:t>opulation level</w:t>
      </w:r>
      <w:ins w:id="212" w:author="R W" w:date="2025-10-18T00:23:00Z" w16du:dateUtc="2025-10-18T04:23:00Z">
        <w:r>
          <w:t xml:space="preserve">, GPT-5 achieved the highest </w:t>
        </w:r>
      </w:ins>
      <w:del w:id="213" w:author="R W" w:date="2025-10-18T00:23:00Z" w16du:dateUtc="2025-10-18T04:23:00Z">
        <w:r w:rsidR="00E407C6" w:rsidRPr="00AE51E8" w:rsidDel="00164B38">
          <w:delText xml:space="preserve"> </w:delText>
        </w:r>
      </w:del>
      <w:r w:rsidR="00E407C6" w:rsidRPr="00AE51E8">
        <w:t>performance</w:t>
      </w:r>
      <w:ins w:id="214" w:author="R W" w:date="2025-10-18T00:23:00Z" w16du:dateUtc="2025-10-18T04:23:00Z">
        <w:r>
          <w:t xml:space="preserve"> (0.</w:t>
        </w:r>
      </w:ins>
      <w:ins w:id="215" w:author="R W" w:date="2025-10-18T00:24:00Z" w16du:dateUtc="2025-10-18T04:24:00Z">
        <w:r>
          <w:t>9 CSMF accuracy), while all other models</w:t>
        </w:r>
      </w:ins>
      <w:del w:id="216" w:author="R W" w:date="2025-10-18T00:23:00Z" w16du:dateUtc="2025-10-18T04:23:00Z">
        <w:r w:rsidR="00E407C6" w:rsidRPr="00AE51E8" w:rsidDel="00164B38">
          <w:delText>s</w:delText>
        </w:r>
      </w:del>
      <w:r w:rsidR="00E407C6" w:rsidRPr="00AE51E8">
        <w:t xml:space="preserve"> </w:t>
      </w:r>
      <w:ins w:id="217" w:author="R W" w:date="2025-10-18T00:24:00Z" w16du:dateUtc="2025-10-18T04:24:00Z">
        <w:r>
          <w:t>had</w:t>
        </w:r>
      </w:ins>
      <w:del w:id="218" w:author="R W" w:date="2025-10-18T00:24:00Z" w16du:dateUtc="2025-10-18T04:24:00Z">
        <w:r w:rsidR="00E407C6" w:rsidRPr="00AE51E8" w:rsidDel="00164B38">
          <w:delText>were</w:delText>
        </w:r>
      </w:del>
      <w:r w:rsidR="00E407C6" w:rsidRPr="00AE51E8">
        <w:t xml:space="preserve"> similar</w:t>
      </w:r>
      <w:ins w:id="219" w:author="R W" w:date="2025-10-18T00:24:00Z" w16du:dateUtc="2025-10-18T04:24:00Z">
        <w:r>
          <w:t xml:space="preserve"> performances</w:t>
        </w:r>
      </w:ins>
      <w:del w:id="220" w:author="R W" w:date="2025-10-18T00:24:00Z" w16du:dateUtc="2025-10-18T04:24:00Z">
        <w:r w:rsidR="00E407C6" w:rsidRPr="00AE51E8" w:rsidDel="00164B38">
          <w:delText xml:space="preserve"> for all models</w:delText>
        </w:r>
      </w:del>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del w:id="221" w:author="R W" w:date="2025-10-18T00:22:00Z" w16du:dateUtc="2025-10-18T04:22:00Z">
        <w:r w:rsidR="007A795C" w:rsidDel="00164B38">
          <w:delText xml:space="preserve">Thus, </w:delText>
        </w:r>
      </w:del>
      <w:ins w:id="222" w:author="R W" w:date="2025-10-18T00:23:00Z" w16du:dateUtc="2025-10-18T04:23:00Z">
        <w:r>
          <w:t>T</w:t>
        </w:r>
      </w:ins>
      <w:del w:id="223" w:author="R W" w:date="2025-10-18T00:22:00Z" w16du:dateUtc="2025-10-18T04:22:00Z">
        <w:r w:rsidR="00744CC8" w:rsidDel="00164B38">
          <w:delText>m</w:delText>
        </w:r>
      </w:del>
      <w:del w:id="224" w:author="R W" w:date="2025-10-18T00:23:00Z" w16du:dateUtc="2025-10-18T04:23:00Z">
        <w:r w:rsidR="00744CC8" w:rsidDel="00164B38">
          <w:delText>ost of t</w:delText>
        </w:r>
      </w:del>
      <w:r w:rsidR="00744CC8">
        <w:t xml:space="preserve">he remaining analyses </w:t>
      </w:r>
      <w:r w:rsidR="0019639A">
        <w:t>focus on</w:t>
      </w:r>
      <w:del w:id="225" w:author="R W" w:date="2025-10-18T00:24:00Z" w16du:dateUtc="2025-10-18T04:24:00Z">
        <w:r w:rsidR="0019639A" w:rsidDel="00BE2BBB">
          <w:delText xml:space="preserve"> the</w:delText>
        </w:r>
      </w:del>
      <w:r w:rsidR="0019639A">
        <w:t xml:space="preserve"> </w:t>
      </w:r>
      <w:r w:rsidR="00F66029">
        <w:t>individual-level</w:t>
      </w:r>
      <w:r w:rsidR="0019639A">
        <w:t xml:space="preserve"> performances measured by PCCC.</w:t>
      </w:r>
      <w:r w:rsidR="00C7068A">
        <w:t xml:space="preserve"> </w:t>
      </w:r>
      <w:r w:rsidR="006661D1" w:rsidRPr="00CE5850">
        <w:t>GPT-</w:t>
      </w:r>
      <w:ins w:id="226" w:author="R W" w:date="2025-10-18T00:24:00Z" w16du:dateUtc="2025-10-18T04:24:00Z">
        <w:r w:rsidR="0024799C">
          <w:t>5</w:t>
        </w:r>
      </w:ins>
      <w:del w:id="227" w:author="R W" w:date="2025-10-18T00:24:00Z" w16du:dateUtc="2025-10-18T04:24:00Z">
        <w:r w:rsidR="006661D1" w:rsidRPr="00CE5850" w:rsidDel="0024799C">
          <w:delText>4</w:delText>
        </w:r>
      </w:del>
      <w:r w:rsidR="006661D1" w:rsidRPr="00CE5850">
        <w:t xml:space="preserve"> demonstrated the highest performance (0.</w:t>
      </w:r>
      <w:ins w:id="228" w:author="R W" w:date="2025-10-18T00:24:00Z" w16du:dateUtc="2025-10-18T04:24:00Z">
        <w:r w:rsidR="0024799C">
          <w:t>7</w:t>
        </w:r>
      </w:ins>
      <w:del w:id="229" w:author="R W" w:date="2025-10-18T00:24:00Z" w16du:dateUtc="2025-10-18T04:24:00Z">
        <w:r w:rsidR="006661D1" w:rsidRPr="00CE5850" w:rsidDel="0024799C">
          <w:delText>6</w:delText>
        </w:r>
      </w:del>
      <w:r w:rsidR="006661D1" w:rsidRPr="00CE5850">
        <w:t>1)</w:t>
      </w:r>
      <w:r w:rsidR="006661D1">
        <w:t xml:space="preserve"> </w:t>
      </w:r>
      <w:r w:rsidR="006661D1" w:rsidRPr="00AE51E8">
        <w:t xml:space="preserve">followed by </w:t>
      </w:r>
      <w:ins w:id="230" w:author="R W" w:date="2025-10-18T00:24:00Z" w16du:dateUtc="2025-10-18T04:24:00Z">
        <w:r w:rsidR="0024799C">
          <w:t xml:space="preserve">GPT-4 (0.61), </w:t>
        </w:r>
      </w:ins>
      <w:r w:rsidR="006661D1" w:rsidRPr="00AE51E8">
        <w:t>GPT-3.5 (0.56), InSilicoVA (0.44), and InterVA-5 (0.44) (Figure 2). GPT-3.5</w:t>
      </w:r>
      <w:ins w:id="231" w:author="R W" w:date="2025-10-18T00:25:00Z" w16du:dateUtc="2025-10-18T04:25:00Z">
        <w:r w:rsidR="00C2620E">
          <w:t>/4/5</w:t>
        </w:r>
      </w:ins>
      <w:del w:id="232" w:author="R W" w:date="2025-10-18T00:25:00Z" w16du:dateUtc="2025-10-18T04:25:00Z">
        <w:r w:rsidR="006661D1" w:rsidRPr="00AE51E8" w:rsidDel="00C2620E">
          <w:delText xml:space="preserve"> and GPT-4</w:delText>
        </w:r>
      </w:del>
      <w:r w:rsidR="006661D1" w:rsidRPr="00AE51E8">
        <w:t xml:space="preserve"> had improvements from 0.1</w:t>
      </w:r>
      <w:ins w:id="233" w:author="R W" w:date="2025-10-18T00:26:00Z" w16du:dateUtc="2025-10-18T04:26:00Z">
        <w:r w:rsidR="00B7555F">
          <w:t>2</w:t>
        </w:r>
      </w:ins>
      <w:del w:id="234" w:author="R W" w:date="2025-10-18T00:26:00Z" w16du:dateUtc="2025-10-18T04:26:00Z">
        <w:r w:rsidR="006661D1" w:rsidRPr="00AE51E8" w:rsidDel="00B7555F">
          <w:delText>4</w:delText>
        </w:r>
      </w:del>
      <w:r w:rsidR="006661D1" w:rsidRPr="00AE51E8">
        <w:t>-0.</w:t>
      </w:r>
      <w:ins w:id="235" w:author="R W" w:date="2025-10-18T00:25:00Z" w16du:dateUtc="2025-10-18T04:25:00Z">
        <w:r w:rsidR="00B7555F">
          <w:t>27</w:t>
        </w:r>
      </w:ins>
      <w:del w:id="236" w:author="R W" w:date="2025-10-18T00:25:00Z" w16du:dateUtc="2025-10-18T04:25:00Z">
        <w:r w:rsidR="006661D1" w:rsidRPr="003000A7" w:rsidDel="00B7555F">
          <w:delText>18</w:delText>
        </w:r>
      </w:del>
      <w:r w:rsidR="006661D1" w:rsidRPr="003000A7">
        <w:t xml:space="preserve"> in the PCCC</w:t>
      </w:r>
      <w:r w:rsidR="006661D1" w:rsidRPr="00AE51E8">
        <w:t xml:space="preserve"> over InSilicoVA and InterVA-5, while GPT-</w:t>
      </w:r>
      <w:ins w:id="237" w:author="R W" w:date="2025-10-18T00:26:00Z" w16du:dateUtc="2025-10-18T04:26:00Z">
        <w:r w:rsidR="00F8229D">
          <w:t>5</w:t>
        </w:r>
      </w:ins>
      <w:del w:id="238" w:author="R W" w:date="2025-10-18T00:26:00Z" w16du:dateUtc="2025-10-18T04:26:00Z">
        <w:r w:rsidR="006661D1" w:rsidRPr="00AE51E8" w:rsidDel="00F8229D">
          <w:delText>4 slightly</w:delText>
        </w:r>
      </w:del>
      <w:r w:rsidR="006661D1" w:rsidRPr="00AE51E8">
        <w:t xml:space="preserve"> improved over GPT-</w:t>
      </w:r>
      <w:ins w:id="239" w:author="R W" w:date="2025-10-18T00:26:00Z" w16du:dateUtc="2025-10-18T04:26:00Z">
        <w:r w:rsidR="00F8229D">
          <w:t>4</w:t>
        </w:r>
      </w:ins>
      <w:del w:id="240" w:author="R W" w:date="2025-10-18T00:26:00Z" w16du:dateUtc="2025-10-18T04:26:00Z">
        <w:r w:rsidR="006661D1" w:rsidRPr="00AE51E8" w:rsidDel="00F8229D">
          <w:delText>3.5</w:delText>
        </w:r>
      </w:del>
      <w:ins w:id="241" w:author="R W" w:date="2025-10-22T20:56:00Z" w16du:dateUtc="2025-10-23T00:56:00Z">
        <w:r w:rsidR="00F12720">
          <w:t xml:space="preserve"> (+</w:t>
        </w:r>
      </w:ins>
      <w:del w:id="242" w:author="R W" w:date="2025-10-22T20:56:00Z" w16du:dateUtc="2025-10-23T00:56:00Z">
        <w:r w:rsidR="006661D1" w:rsidRPr="00AE51E8" w:rsidDel="00F12720">
          <w:delText xml:space="preserve"> by </w:delText>
        </w:r>
      </w:del>
      <w:r w:rsidR="006661D1" w:rsidRPr="00AE51E8">
        <w:t>0.</w:t>
      </w:r>
      <w:ins w:id="243" w:author="R W" w:date="2025-10-18T00:26:00Z" w16du:dateUtc="2025-10-18T04:26:00Z">
        <w:r w:rsidR="00F8229D">
          <w:t>1</w:t>
        </w:r>
      </w:ins>
      <w:ins w:id="244" w:author="R W" w:date="2025-10-18T00:27:00Z" w16du:dateUtc="2025-10-18T04:27:00Z">
        <w:r w:rsidR="00F63D93">
          <w:t xml:space="preserve"> in the PCCC</w:t>
        </w:r>
      </w:ins>
      <w:ins w:id="245" w:author="R W" w:date="2025-10-22T20:56:00Z" w16du:dateUtc="2025-10-23T00:56:00Z">
        <w:r w:rsidR="00F12720">
          <w:t>)</w:t>
        </w:r>
      </w:ins>
      <w:ins w:id="246" w:author="R W" w:date="2025-10-18T00:26:00Z" w16du:dateUtc="2025-10-18T04:26:00Z">
        <w:r w:rsidR="00F8229D">
          <w:t xml:space="preserve"> and </w:t>
        </w:r>
      </w:ins>
      <w:ins w:id="247" w:author="R W" w:date="2025-10-18T00:27:00Z" w16du:dateUtc="2025-10-18T04:27:00Z">
        <w:r w:rsidR="005E5494">
          <w:t xml:space="preserve">GPT-4 slightly improved over GPT-3.5 </w:t>
        </w:r>
      </w:ins>
      <w:ins w:id="248" w:author="R W" w:date="2025-10-22T20:56:00Z" w16du:dateUtc="2025-10-23T00:56:00Z">
        <w:r w:rsidR="00F12720">
          <w:t>(+</w:t>
        </w:r>
      </w:ins>
      <w:ins w:id="249" w:author="R W" w:date="2025-10-18T00:27:00Z" w16du:dateUtc="2025-10-18T04:27:00Z">
        <w:r w:rsidR="005E5494">
          <w:t>0.05 in the PCCC</w:t>
        </w:r>
      </w:ins>
      <w:ins w:id="250" w:author="R W" w:date="2025-10-22T20:56:00Z" w16du:dateUtc="2025-10-23T00:56:00Z">
        <w:r w:rsidR="00F12720">
          <w:t>)</w:t>
        </w:r>
      </w:ins>
      <w:del w:id="251" w:author="R W" w:date="2025-10-18T00:26:00Z" w16du:dateUtc="2025-10-18T04:26:00Z">
        <w:r w:rsidR="006661D1" w:rsidRPr="00AE51E8" w:rsidDel="00F8229D">
          <w:delText>05</w:delText>
        </w:r>
      </w:del>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ins w:id="252" w:author="R W" w:date="2025-10-18T00:28:00Z" w16du:dateUtc="2025-10-18T04:28:00Z">
        <w:r w:rsidR="00E666F2">
          <w:t>5</w:t>
        </w:r>
      </w:ins>
      <w:del w:id="253" w:author="R W" w:date="2025-10-18T00:28:00Z" w16du:dateUtc="2025-10-18T04:28:00Z">
        <w:r w:rsidR="006661D1" w:rsidDel="00E666F2">
          <w:delText>4</w:delText>
        </w:r>
      </w:del>
      <w:r w:rsidR="006661D1">
        <w:t xml:space="preserve"> had the best performance for </w:t>
      </w:r>
      <w:del w:id="254" w:author="R W" w:date="2025-10-18T00:28:00Z" w16du:dateUtc="2025-10-18T04:28:00Z">
        <w:r w:rsidR="006661D1" w:rsidRPr="00AE51E8" w:rsidDel="00E666F2">
          <w:delText>adult and neonatal records</w:delText>
        </w:r>
      </w:del>
      <w:ins w:id="255" w:author="R W" w:date="2025-10-18T00:28:00Z" w16du:dateUtc="2025-10-18T04:28:00Z">
        <w:r w:rsidR="00E666F2">
          <w:t>all age groups</w:t>
        </w:r>
      </w:ins>
      <w:r w:rsidR="006661D1" w:rsidRPr="00AE51E8">
        <w:t xml:space="preserve"> (</w:t>
      </w:r>
      <w:ins w:id="256" w:author="R W" w:date="2025-10-18T00:30:00Z" w16du:dateUtc="2025-10-18T04:30:00Z">
        <w:r w:rsidR="00743E78">
          <w:t xml:space="preserve">0.68, </w:t>
        </w:r>
      </w:ins>
      <w:ins w:id="257" w:author="R W" w:date="2025-10-18T00:28:00Z" w16du:dateUtc="2025-10-18T04:28:00Z">
        <w:r w:rsidR="00E666F2">
          <w:t>0.7</w:t>
        </w:r>
      </w:ins>
      <w:ins w:id="258" w:author="R W" w:date="2025-10-22T17:01:00Z" w16du:dateUtc="2025-10-22T21:01:00Z">
        <w:r w:rsidR="005F0501">
          <w:t>1</w:t>
        </w:r>
      </w:ins>
      <w:ins w:id="259" w:author="R W" w:date="2025-10-18T00:28:00Z" w16du:dateUtc="2025-10-18T04:28:00Z">
        <w:r w:rsidR="00E666F2">
          <w:t>,</w:t>
        </w:r>
      </w:ins>
      <w:ins w:id="260" w:author="R W" w:date="2025-10-18T00:29:00Z" w16du:dateUtc="2025-10-18T04:29:00Z">
        <w:r w:rsidR="00E666F2">
          <w:t xml:space="preserve"> and 0.65 for </w:t>
        </w:r>
      </w:ins>
      <w:ins w:id="261" w:author="R W" w:date="2025-10-18T00:30:00Z" w16du:dateUtc="2025-10-18T04:30:00Z">
        <w:r w:rsidR="00743E78">
          <w:t xml:space="preserve">adult, </w:t>
        </w:r>
      </w:ins>
      <w:ins w:id="262" w:author="R W" w:date="2025-10-18T00:29:00Z" w16du:dateUtc="2025-10-18T04:29:00Z">
        <w:r w:rsidR="00E666F2">
          <w:t>child, and neonat</w:t>
        </w:r>
      </w:ins>
      <w:ins w:id="263" w:author="R W" w:date="2025-10-18T00:30:00Z" w16du:dateUtc="2025-10-18T04:30:00Z">
        <w:r w:rsidR="00743E78">
          <w:t>al records</w:t>
        </w:r>
      </w:ins>
      <w:ins w:id="264" w:author="R W" w:date="2025-10-18T00:29:00Z" w16du:dateUtc="2025-10-18T04:29:00Z">
        <w:r w:rsidR="00E666F2">
          <w:t xml:space="preserve"> respectively)</w:t>
        </w:r>
      </w:ins>
      <w:del w:id="265" w:author="R W" w:date="2025-10-18T00:28:00Z" w16du:dateUtc="2025-10-18T04:28:00Z">
        <w:r w:rsidR="006661D1" w:rsidRPr="00AE51E8" w:rsidDel="00E666F2">
          <w:delText>0.64 and 0.58)</w:delText>
        </w:r>
      </w:del>
      <w:ins w:id="266" w:author="R W" w:date="2025-10-22T17:02:00Z" w16du:dateUtc="2025-10-22T21:02:00Z">
        <w:r w:rsidR="00506BB5">
          <w:t>.</w:t>
        </w:r>
      </w:ins>
      <w:del w:id="267" w:author="R W" w:date="2025-10-22T17:02:00Z" w16du:dateUtc="2025-10-22T21:02:00Z">
        <w:r w:rsidR="006661D1" w:rsidRPr="00AE51E8" w:rsidDel="00506BB5">
          <w:delText>, while GPT-</w:delText>
        </w:r>
      </w:del>
      <w:del w:id="268" w:author="R W" w:date="2025-10-18T00:29:00Z" w16du:dateUtc="2025-10-18T04:29:00Z">
        <w:r w:rsidR="006661D1" w:rsidRPr="00AE51E8" w:rsidDel="000447AA">
          <w:delText xml:space="preserve">3.5 had the best performance for child records (0.54) with GPT-4 </w:delText>
        </w:r>
      </w:del>
      <w:del w:id="269" w:author="R W" w:date="2025-10-22T17:02:00Z" w16du:dateUtc="2025-10-22T21:02:00Z">
        <w:r w:rsidR="006661D1" w:rsidRPr="00AE51E8" w:rsidDel="00506BB5">
          <w:delText>perform</w:delText>
        </w:r>
      </w:del>
      <w:del w:id="270" w:author="R W" w:date="2025-10-18T00:29:00Z" w16du:dateUtc="2025-10-18T04:29:00Z">
        <w:r w:rsidR="006661D1" w:rsidRPr="00AE51E8" w:rsidDel="000447AA">
          <w:delText>ing</w:delText>
        </w:r>
      </w:del>
      <w:del w:id="271" w:author="R W" w:date="2025-10-22T17:02:00Z" w16du:dateUtc="2025-10-22T21:02:00Z">
        <w:r w:rsidR="006661D1" w:rsidRPr="00AE51E8" w:rsidDel="00506BB5">
          <w:delText xml:space="preserve"> slightly worse (0.</w:delText>
        </w:r>
      </w:del>
      <w:del w:id="272" w:author="R W" w:date="2025-10-18T00:30:00Z" w16du:dateUtc="2025-10-18T04:30:00Z">
        <w:r w:rsidR="006661D1" w:rsidRPr="00AE51E8" w:rsidDel="00611DB7">
          <w:delText>51</w:delText>
        </w:r>
      </w:del>
      <w:del w:id="273" w:author="R W" w:date="2025-10-22T17:02:00Z" w16du:dateUtc="2025-10-22T21:02:00Z">
        <w:r w:rsidR="006661D1" w:rsidRPr="00AE51E8" w:rsidDel="00506BB5">
          <w:delText>).</w:delText>
        </w:r>
      </w:del>
      <w:r w:rsidR="006661D1" w:rsidRPr="00AE51E8">
        <w:t xml:space="preserve"> InSilicoVA and InterVA-5 performed the wors</w:t>
      </w:r>
      <w:r w:rsidR="00BB6EDC">
        <w:t>t</w:t>
      </w:r>
      <w:r w:rsidR="006661D1" w:rsidRPr="00AE51E8">
        <w:t xml:space="preserve"> for adult and child records (</w:t>
      </w:r>
      <w:r w:rsidR="00950B8F">
        <w:t xml:space="preserve">less than </w:t>
      </w:r>
      <w:r w:rsidR="006661D1" w:rsidRPr="00AE51E8">
        <w:t xml:space="preserve">0.5), while GPT-3.5 performed the </w:t>
      </w:r>
      <w:r w:rsidR="006661D1" w:rsidRPr="00AE51E8">
        <w:lastRenderedPageBreak/>
        <w:t>worse for neonatal records (0.</w:t>
      </w:r>
      <w:ins w:id="274" w:author="R W" w:date="2025-10-18T00:32:00Z" w16du:dateUtc="2025-10-18T04:32:00Z">
        <w:r w:rsidR="00FD7182">
          <w:t>35</w:t>
        </w:r>
      </w:ins>
      <w:del w:id="275" w:author="R W" w:date="2025-10-18T00:32:00Z" w16du:dateUtc="2025-10-18T04:32:00Z">
        <w:r w:rsidR="006661D1" w:rsidRPr="00AE51E8" w:rsidDel="00FD7182">
          <w:delText>42</w:delText>
        </w:r>
      </w:del>
      <w:r w:rsidR="006661D1" w:rsidRPr="00AE51E8">
        <w:t xml:space="preserve">). Performance varied </w:t>
      </w:r>
      <w:del w:id="276" w:author="R W" w:date="2025-10-18T00:32:00Z" w16du:dateUtc="2025-10-18T04:32:00Z">
        <w:r w:rsidR="006661D1" w:rsidRPr="00AE51E8" w:rsidDel="00683DB9">
          <w:delText>less for child deaths (</w:delText>
        </w:r>
        <w:r w:rsidR="00FF7587" w:rsidDel="00683DB9">
          <w:delText xml:space="preserve">range: </w:delText>
        </w:r>
        <w:r w:rsidR="006661D1" w:rsidRPr="00AE51E8" w:rsidDel="00683DB9">
          <w:delText>0.13) than for adult and neonatal deaths (</w:delText>
        </w:r>
        <w:r w:rsidR="00FF7587" w:rsidDel="00683DB9">
          <w:delText xml:space="preserve">range: </w:delText>
        </w:r>
        <w:r w:rsidR="006661D1" w:rsidRPr="00AE51E8" w:rsidDel="00683DB9">
          <w:delText>0.24 and 0.22).</w:delText>
        </w:r>
      </w:del>
      <w:ins w:id="277" w:author="R W" w:date="2025-10-20T02:18:00Z" w16du:dateUtc="2025-10-20T06:18:00Z">
        <w:r w:rsidR="00347228">
          <w:t>from</w:t>
        </w:r>
      </w:ins>
      <w:ins w:id="278" w:author="R W" w:date="2025-10-18T00:32:00Z" w16du:dateUtc="2025-10-18T04:32:00Z">
        <w:r w:rsidR="00683DB9">
          <w:t xml:space="preserve"> </w:t>
        </w:r>
      </w:ins>
      <w:ins w:id="279" w:author="R W" w:date="2025-10-18T00:33:00Z" w16du:dateUtc="2025-10-18T04:33:00Z">
        <w:r w:rsidR="00AC340E">
          <w:t>0.29-</w:t>
        </w:r>
      </w:ins>
      <w:ins w:id="280" w:author="R W" w:date="2025-10-18T00:32:00Z" w16du:dateUtc="2025-10-18T04:32:00Z">
        <w:r w:rsidR="00683DB9">
          <w:t>0.</w:t>
        </w:r>
      </w:ins>
      <w:ins w:id="281" w:author="R W" w:date="2025-10-18T00:33:00Z" w16du:dateUtc="2025-10-18T04:33:00Z">
        <w:r w:rsidR="00683DB9">
          <w:t>3 in the PCCC across the three age groups.</w:t>
        </w:r>
      </w:ins>
      <w:r w:rsidR="006661D1" w:rsidRPr="00AE51E8">
        <w:t xml:space="preserve"> Across ages, </w:t>
      </w:r>
      <w:del w:id="282" w:author="R W" w:date="2025-10-18T00:34:00Z" w16du:dateUtc="2025-10-18T04:34:00Z">
        <w:r w:rsidR="006661D1" w:rsidRPr="00AE51E8" w:rsidDel="000A57E5">
          <w:delText>all models followed a similar pattern</w:delText>
        </w:r>
      </w:del>
      <w:ins w:id="283" w:author="R W" w:date="2025-10-18T00:34:00Z" w16du:dateUtc="2025-10-18T04:34:00Z">
        <w:r w:rsidR="000A57E5">
          <w:t xml:space="preserve">a trend </w:t>
        </w:r>
      </w:ins>
      <w:ins w:id="284" w:author="R W" w:date="2025-10-18T00:35:00Z" w16du:dateUtc="2025-10-18T04:35:00Z">
        <w:r w:rsidR="000A57E5">
          <w:t xml:space="preserve">in performance </w:t>
        </w:r>
      </w:ins>
      <w:ins w:id="285" w:author="R W" w:date="2025-10-18T00:34:00Z" w16du:dateUtc="2025-10-18T04:34:00Z">
        <w:r w:rsidR="000A57E5">
          <w:t>was observed for all models</w:t>
        </w:r>
      </w:ins>
      <w:del w:id="286" w:author="R W" w:date="2025-10-18T00:34:00Z" w16du:dateUtc="2025-10-18T04:34:00Z">
        <w:r w:rsidR="006661D1" w:rsidRPr="00AE51E8" w:rsidDel="000A57E5">
          <w:delText xml:space="preserve"> in performance</w:delText>
        </w:r>
      </w:del>
      <w:r w:rsidR="006661D1" w:rsidRPr="00AE51E8">
        <w:t xml:space="preserve"> (Figure 4)</w:t>
      </w:r>
      <w:r w:rsidR="00BE64EA">
        <w:t>. In adults, performance decreased with age</w:t>
      </w:r>
      <w:r w:rsidR="00AE713F">
        <w:t xml:space="preserve"> for 12 to 59 years</w:t>
      </w:r>
      <w:r w:rsidR="00BE64EA">
        <w:t xml:space="preserve"> (from </w:t>
      </w:r>
      <w:ins w:id="287" w:author="R W" w:date="2025-10-22T20:57:00Z" w16du:dateUtc="2025-10-23T00:57:00Z">
        <w:r w:rsidR="00CA0D24">
          <w:t>~</w:t>
        </w:r>
      </w:ins>
      <w:r w:rsidR="00BE64EA">
        <w:t>0.7</w:t>
      </w:r>
      <w:ins w:id="288" w:author="R W" w:date="2025-10-20T02:30:00Z" w16du:dateUtc="2025-10-20T06:30:00Z">
        <w:r w:rsidR="00697465">
          <w:t>5</w:t>
        </w:r>
      </w:ins>
      <w:r w:rsidR="00BE64EA">
        <w:t xml:space="preserve"> down to </w:t>
      </w:r>
      <w:ins w:id="289" w:author="R W" w:date="2025-10-22T20:57:00Z" w16du:dateUtc="2025-10-23T00:57:00Z">
        <w:r w:rsidR="00CA0D24">
          <w:t>~</w:t>
        </w:r>
      </w:ins>
      <w:r w:rsidR="00BE64EA">
        <w:t xml:space="preserve">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w:t>
      </w:r>
      <w:ins w:id="290" w:author="R W" w:date="2025-10-22T20:57:00Z" w16du:dateUtc="2025-10-23T00:57:00Z">
        <w:r w:rsidR="00B3790C">
          <w:t>~</w:t>
        </w:r>
      </w:ins>
      <w:r w:rsidR="00BE64EA">
        <w:t>0.</w:t>
      </w:r>
      <w:ins w:id="291" w:author="R W" w:date="2025-10-20T02:38:00Z" w16du:dateUtc="2025-10-20T06:38:00Z">
        <w:r w:rsidR="00AD4A0E">
          <w:t>25</w:t>
        </w:r>
      </w:ins>
      <w:del w:id="292" w:author="R W" w:date="2025-10-20T02:38:00Z" w16du:dateUtc="2025-10-20T06:38:00Z">
        <w:r w:rsidR="00BE64EA" w:rsidDel="00AD4A0E">
          <w:delText>1</w:delText>
        </w:r>
      </w:del>
      <w:r w:rsidR="00BE64EA">
        <w:t xml:space="preserve"> towards </w:t>
      </w:r>
      <w:ins w:id="293" w:author="R W" w:date="2025-10-22T20:57:00Z" w16du:dateUtc="2025-10-23T00:57:00Z">
        <w:r w:rsidR="00B3790C">
          <w:t>~</w:t>
        </w:r>
      </w:ins>
      <w:r w:rsidR="00BE64EA">
        <w:t xml:space="preserve">0.75), indicating greater model reliability as developmental age advanced. </w:t>
      </w:r>
      <w:r w:rsidR="006661D1">
        <w:t>The highest and lowest performances were observed for ages 12-29 years (0.4</w:t>
      </w:r>
      <w:r w:rsidR="000F45CF">
        <w:t>-</w:t>
      </w:r>
      <w:r w:rsidR="006661D1">
        <w:t>0.7</w:t>
      </w:r>
      <w:ins w:id="294" w:author="R W" w:date="2025-10-20T02:40:00Z" w16du:dateUtc="2025-10-20T06:40:00Z">
        <w:r w:rsidR="001377B4">
          <w:t>5</w:t>
        </w:r>
      </w:ins>
      <w:r w:rsidR="006661D1">
        <w:t>) and 1-11 months (0.</w:t>
      </w:r>
      <w:ins w:id="295" w:author="R W" w:date="2025-10-20T02:41:00Z" w16du:dateUtc="2025-10-20T06:41:00Z">
        <w:r w:rsidR="009E5F68">
          <w:t>25</w:t>
        </w:r>
      </w:ins>
      <w:del w:id="296" w:author="R W" w:date="2025-10-20T02:41:00Z" w16du:dateUtc="2025-10-20T06:41:00Z">
        <w:r w:rsidR="006661D1" w:rsidDel="009E5F68">
          <w:delText>1</w:delText>
        </w:r>
      </w:del>
      <w:r w:rsidR="000F45CF">
        <w:t>-</w:t>
      </w:r>
      <w:r w:rsidR="006661D1">
        <w:t>0.</w:t>
      </w:r>
      <w:ins w:id="297" w:author="R W" w:date="2025-10-20T02:42:00Z" w16du:dateUtc="2025-10-20T06:42:00Z">
        <w:r w:rsidR="009E5F68">
          <w:t>68</w:t>
        </w:r>
      </w:ins>
      <w:del w:id="298" w:author="R W" w:date="2025-10-20T02:42:00Z" w16du:dateUtc="2025-10-20T06:42:00Z">
        <w:r w:rsidR="006661D1" w:rsidDel="009E5F68">
          <w:delText>35</w:delText>
        </w:r>
      </w:del>
      <w:r w:rsidR="006661D1">
        <w:t>) respectively.</w:t>
      </w:r>
      <w:ins w:id="299" w:author="R W" w:date="2025-10-20T04:21:00Z" w16du:dateUtc="2025-10-20T08:21:00Z">
        <w:r w:rsidR="000A6952">
          <w:t xml:space="preserve"> In terms of individual performance</w:t>
        </w:r>
      </w:ins>
      <w:ins w:id="300" w:author="R W" w:date="2025-10-22T20:57:00Z" w16du:dateUtc="2025-10-23T00:57:00Z">
        <w:r w:rsidR="0021683D">
          <w:t xml:space="preserve"> by COD</w:t>
        </w:r>
      </w:ins>
      <w:ins w:id="301" w:author="R W" w:date="2025-10-20T04:21:00Z" w16du:dateUtc="2025-10-20T08:21:00Z">
        <w:r w:rsidR="000A6952">
          <w:t xml:space="preserv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ins>
      <w:r w:rsidR="00DD10C3">
        <w: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ins w:id="302" w:author="R W" w:date="2025-10-20T04:21:00Z" w16du:dateUtc="2025-10-20T08:21:00Z">
        <w:r w:rsidR="000A6952" w:rsidRPr="00835019">
          <w:fldChar w:fldCharType="separate"/>
        </w:r>
      </w:ins>
      <w:r w:rsidR="00DD10C3">
        <w:rPr>
          <w:rFonts w:eastAsiaTheme="minorEastAsia" w:cs="Times New Roman"/>
          <w:kern w:val="0"/>
          <w:lang w:val="en-US"/>
        </w:rPr>
        <w:t>[35,62]</w:t>
      </w:r>
      <w:ins w:id="303" w:author="R W" w:date="2025-10-20T04:21:00Z" w16du:dateUtc="2025-10-20T08:21:00Z">
        <w:r w:rsidR="000A6952" w:rsidRPr="00835019">
          <w:fldChar w:fldCharType="end"/>
        </w:r>
        <w:r w:rsidR="000A6952">
          <w:t xml:space="preserve"> as seen in </w:t>
        </w:r>
        <w:r w:rsidR="000A6952" w:rsidRPr="00835019">
          <w:t>Table 1</w:t>
        </w:r>
        <w:r w:rsidR="000A6952" w:rsidRPr="008055DC">
          <w:t>.</w:t>
        </w:r>
      </w:ins>
      <w:ins w:id="304" w:author="R W" w:date="2025-10-25T04:21:00Z" w16du:dateUtc="2025-10-25T08:21:00Z">
        <w:r w:rsidR="00996A82">
          <w:t xml:space="preserve"> A majority of CODs had at least one high performing model (0.</w:t>
        </w:r>
      </w:ins>
      <w:ins w:id="305" w:author="R W" w:date="2025-10-25T04:22:00Z" w16du:dateUtc="2025-10-25T08:22:00Z">
        <w:r w:rsidR="00996A82">
          <w:t>78-0.99 for</w:t>
        </w:r>
      </w:ins>
      <w:ins w:id="306" w:author="R W" w:date="2025-10-25T04:21:00Z" w16du:dateUtc="2025-10-25T08:21:00Z">
        <w:r w:rsidR="00996A82">
          <w:t xml:space="preserve"> 21 of 30 CODs)</w:t>
        </w:r>
      </w:ins>
      <w:ins w:id="307" w:author="R W" w:date="2025-10-25T04:22:00Z" w16du:dateUtc="2025-10-25T08:22:00Z">
        <w:r w:rsidR="00400FC4">
          <w:t>.</w:t>
        </w:r>
      </w:ins>
      <w:ins w:id="308" w:author="R W" w:date="2025-10-22T20:57:00Z" w16du:dateUtc="2025-10-23T00:57:00Z">
        <w:r w:rsidR="00F32155">
          <w:t xml:space="preserve"> More details are available in </w:t>
        </w:r>
      </w:ins>
      <w:ins w:id="309" w:author="R W" w:date="2025-10-22T20:58:00Z" w16du:dateUtc="2025-10-23T00:58:00Z">
        <w:r w:rsidR="00A376C9">
          <w:t>Sections 3.2-3.4</w:t>
        </w:r>
      </w:ins>
      <w:ins w:id="310" w:author="R W" w:date="2025-10-22T20:57:00Z" w16du:dateUtc="2025-10-23T00:57:00Z">
        <w:r w:rsidR="00F32155">
          <w:t>.</w:t>
        </w:r>
      </w:ins>
    </w:p>
    <w:p w14:paraId="4A763082" w14:textId="66EFDB7C" w:rsidR="0028326E" w:rsidRDefault="00F9667F" w:rsidP="009A3616">
      <w:pPr>
        <w:spacing w:after="80" w:line="240" w:lineRule="auto"/>
      </w:pPr>
      <w:r>
        <w:rPr>
          <w:noProof/>
          <w:lang w:val="en-US"/>
        </w:rPr>
        <w:drawing>
          <wp:inline distT="0" distB="0" distL="0" distR="0" wp14:anchorId="1AC42168" wp14:editId="0F2790A9">
            <wp:extent cx="5703233" cy="3355541"/>
            <wp:effectExtent l="0" t="0" r="0" b="0"/>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3233"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3763EA7D">
            <wp:extent cx="5666747" cy="2497610"/>
            <wp:effectExtent l="0" t="0" r="0" b="4445"/>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66747" cy="2497610"/>
                    </a:xfrm>
                    <a:prstGeom prst="rect">
                      <a:avLst/>
                    </a:prstGeom>
                  </pic:spPr>
                </pic:pic>
              </a:graphicData>
            </a:graphic>
          </wp:inline>
        </w:drawing>
      </w:r>
    </w:p>
    <w:p w14:paraId="38ABC0AB" w14:textId="4C22866B"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ins w:id="311" w:author="R W" w:date="2025-10-17T17:49:00Z" w16du:dateUtc="2025-10-17T21:49:00Z">
        <w:r w:rsidR="00601763">
          <w:t xml:space="preserve"> </w:t>
        </w:r>
      </w:ins>
      <w:ins w:id="312" w:author="R W" w:date="2025-10-24T04:25:00Z" w16du:dateUtc="2025-10-24T08:25:00Z">
        <w:r w:rsidR="00253DB8">
          <w:t xml:space="preserve">95% confidence intervals for PCCC were computed using bootstrapping (1000 resamples with replacement). </w:t>
        </w:r>
      </w:ins>
      <w:ins w:id="313" w:author="R W" w:date="2025-10-17T17:49:00Z" w16du:dateUtc="2025-10-17T21:49:00Z">
        <w:r w:rsidR="00601763">
          <w:t>Age groups are sorted by their model with the highest PCCC</w:t>
        </w:r>
      </w:ins>
      <w:ins w:id="314" w:author="R W" w:date="2025-10-17T17:52:00Z" w16du:dateUtc="2025-10-17T21:52:00Z">
        <w:r w:rsidR="00B03C54">
          <w:t xml:space="preserve"> (highlighted in bold and opaque bars</w:t>
        </w:r>
      </w:ins>
      <w:ins w:id="315" w:author="R W" w:date="2025-10-20T02:15:00Z" w16du:dateUtc="2025-10-20T06:15:00Z">
        <w:r w:rsidR="00476F1D">
          <w:t xml:space="preserve"> at the top of each age group</w:t>
        </w:r>
      </w:ins>
      <w:ins w:id="316" w:author="R W" w:date="2025-10-17T17:52:00Z" w16du:dateUtc="2025-10-17T21:52:00Z">
        <w:r w:rsidR="00B03C54">
          <w:t>)</w:t>
        </w:r>
      </w:ins>
      <w:ins w:id="317" w:author="R W" w:date="2025-10-17T17:49:00Z" w16du:dateUtc="2025-10-17T21:49:00Z">
        <w:r w:rsidR="00601763">
          <w:t xml:space="preserve">, </w:t>
        </w:r>
      </w:ins>
      <w:ins w:id="318" w:author="R W" w:date="2025-10-17T17:52:00Z" w16du:dateUtc="2025-10-17T21:52:00Z">
        <w:r w:rsidR="00B03C54">
          <w:t>while</w:t>
        </w:r>
      </w:ins>
      <w:ins w:id="319" w:author="R W" w:date="2025-10-17T17:49:00Z" w16du:dateUtc="2025-10-17T21:49:00Z">
        <w:r w:rsidR="00601763">
          <w:t xml:space="preserve"> models are sorted from highest to lowest PCCC within each age group.</w:t>
        </w:r>
      </w:ins>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7BDF0F89">
            <wp:extent cx="5672946" cy="3337721"/>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2946" cy="3337721"/>
                    </a:xfrm>
                    <a:prstGeom prst="rect">
                      <a:avLst/>
                    </a:prstGeom>
                  </pic:spPr>
                </pic:pic>
              </a:graphicData>
            </a:graphic>
          </wp:inline>
        </w:drawing>
      </w:r>
    </w:p>
    <w:p w14:paraId="36F8C7D3" w14:textId="07702FCA" w:rsidR="00C20E1C" w:rsidRDefault="00C20E1C" w:rsidP="009A3616">
      <w:pPr>
        <w:pStyle w:val="FigureCaption"/>
        <w:rPr>
          <w:ins w:id="320" w:author="R W" w:date="2025-10-20T04:22:00Z" w16du:dateUtc="2025-10-20T08:22:00Z"/>
        </w:rPr>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rPr>
          <w:moveTo w:id="321" w:author="R W" w:date="2025-10-20T04:22:00Z" w16du:dateUtc="2025-10-20T08:22:00Z"/>
        </w:rPr>
      </w:pPr>
      <w:moveToRangeStart w:id="322" w:author="R W" w:date="2025-10-20T04:22:00Z" w:name="move211826563"/>
      <w:moveTo w:id="323" w:author="R W" w:date="2025-10-20T04:22:00Z" w16du:dateUtc="2025-10-20T08:22:00Z">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moveTo>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rPr>
                <w:moveTo w:id="324" w:author="R W" w:date="2025-10-20T04:22:00Z" w16du:dateUtc="2025-10-20T08:22:00Z"/>
              </w:rPr>
            </w:pPr>
            <w:moveTo w:id="325" w:author="R W" w:date="2025-10-20T04:22:00Z" w16du:dateUtc="2025-10-20T08:22:00Z">
              <w:r>
                <w:rPr>
                  <w:sz w:val="16"/>
                </w:rPr>
                <w:t>Top 10 Leading Cause of Death</w:t>
              </w:r>
            </w:moveTo>
          </w:p>
          <w:p w14:paraId="7AF1E146" w14:textId="77777777" w:rsidR="00196BF2" w:rsidRDefault="00196BF2" w:rsidP="0073036C">
            <w:pPr>
              <w:spacing w:before="40" w:after="40" w:line="240" w:lineRule="auto"/>
              <w:jc w:val="left"/>
              <w:rPr>
                <w:moveTo w:id="326" w:author="R W" w:date="2025-10-20T04:22:00Z" w16du:dateUtc="2025-10-20T08:22:00Z"/>
              </w:rPr>
            </w:pPr>
            <w:moveTo w:id="327" w:author="R W" w:date="2025-10-20T04:22:00Z" w16du:dateUtc="2025-10-20T08:22:00Z">
              <w:r>
                <w:rPr>
                  <w:sz w:val="16"/>
                </w:rPr>
                <w:t>(∼71% of ∼76K deaths)</w:t>
              </w:r>
              <w:r w:rsidRPr="00C33FF8">
                <w:rPr>
                  <w:sz w:val="16"/>
                  <w:vertAlign w:val="superscript"/>
                </w:rPr>
                <w:t>1</w:t>
              </w:r>
            </w:moveTo>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rPr>
                <w:moveTo w:id="328" w:author="R W" w:date="2025-10-20T04:22:00Z" w16du:dateUtc="2025-10-20T08:22:00Z"/>
              </w:rPr>
            </w:pPr>
            <w:moveTo w:id="329" w:author="R W" w:date="2025-10-20T04:22:00Z" w16du:dateUtc="2025-10-20T08:22:00Z">
              <w:r>
                <w:rPr>
                  <w:sz w:val="16"/>
                </w:rPr>
                <w:t>Deaths (% of 76K)</w:t>
              </w:r>
              <w:r w:rsidRPr="00C33FF8">
                <w:rPr>
                  <w:sz w:val="16"/>
                  <w:vertAlign w:val="superscript"/>
                </w:rPr>
                <w:t>2</w:t>
              </w:r>
            </w:moveTo>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rPr>
                <w:moveTo w:id="330" w:author="R W" w:date="2025-10-20T04:22:00Z" w16du:dateUtc="2025-10-20T08:22:00Z"/>
              </w:rPr>
            </w:pPr>
            <w:moveTo w:id="331" w:author="R W" w:date="2025-10-20T04:22:00Z" w16du:dateUtc="2025-10-20T08:22:00Z">
              <w:r>
                <w:rPr>
                  <w:sz w:val="16"/>
                </w:rPr>
                <w:t>Best Model(s) at the individual-level</w:t>
              </w:r>
            </w:moveTo>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rPr>
                <w:moveTo w:id="332" w:author="R W" w:date="2025-10-20T04:22:00Z" w16du:dateUtc="2025-10-20T08:22:00Z"/>
              </w:rPr>
            </w:pPr>
            <w:moveTo w:id="333" w:author="R W" w:date="2025-10-20T04:22:00Z" w16du:dateUtc="2025-10-20T08:22:00Z">
              <w:r>
                <w:rPr>
                  <w:sz w:val="16"/>
                </w:rPr>
                <w:t>Malaria</w:t>
              </w:r>
            </w:moveTo>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rPr>
                <w:moveTo w:id="334" w:author="R W" w:date="2025-10-20T04:22:00Z" w16du:dateUtc="2025-10-20T08:22:00Z"/>
              </w:rPr>
            </w:pPr>
            <w:moveTo w:id="335" w:author="R W" w:date="2025-10-20T04:22:00Z" w16du:dateUtc="2025-10-20T08:22:00Z">
              <w:r>
                <w:rPr>
                  <w:sz w:val="16"/>
                </w:rPr>
                <w:t>16,075 (21%)</w:t>
              </w:r>
            </w:moveTo>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rPr>
                <w:moveTo w:id="336" w:author="R W" w:date="2025-10-20T04:22:00Z" w16du:dateUtc="2025-10-20T08:22:00Z"/>
              </w:rPr>
            </w:pPr>
            <w:moveTo w:id="337" w:author="R W" w:date="2025-10-20T04:22:00Z" w16du:dateUtc="2025-10-20T08:22:00Z">
              <w:r>
                <w:rPr>
                  <w:sz w:val="16"/>
                </w:rPr>
                <w:t>GPT-5</w:t>
              </w:r>
            </w:moveTo>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2B7CB594" w:rsidR="00196BF2" w:rsidRDefault="00FF77CE" w:rsidP="0073036C">
            <w:pPr>
              <w:spacing w:before="40" w:after="40" w:line="240" w:lineRule="auto"/>
              <w:jc w:val="left"/>
              <w:rPr>
                <w:moveTo w:id="338" w:author="R W" w:date="2025-10-20T04:22:00Z" w16du:dateUtc="2025-10-20T08:22:00Z"/>
              </w:rPr>
            </w:pPr>
            <w:ins w:id="339" w:author="R W" w:date="2025-10-31T16:58:00Z" w16du:dateUtc="2025-10-31T20:58:00Z">
              <w:r>
                <w:rPr>
                  <w:sz w:val="16"/>
                </w:rPr>
                <w:t xml:space="preserve">Other </w:t>
              </w:r>
            </w:ins>
            <w:moveTo w:id="340" w:author="R W" w:date="2025-10-20T04:22:00Z" w16du:dateUtc="2025-10-20T08:22:00Z">
              <w:r w:rsidR="00196BF2">
                <w:rPr>
                  <w:sz w:val="16"/>
                </w:rPr>
                <w:t>Infections</w:t>
              </w:r>
            </w:moveTo>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rPr>
                <w:moveTo w:id="341" w:author="R W" w:date="2025-10-20T04:22:00Z" w16du:dateUtc="2025-10-20T08:22:00Z"/>
              </w:rPr>
            </w:pPr>
            <w:moveTo w:id="342" w:author="R W" w:date="2025-10-20T04:22:00Z" w16du:dateUtc="2025-10-20T08:22:00Z">
              <w:r>
                <w:rPr>
                  <w:sz w:val="16"/>
                </w:rPr>
                <w:t>11,777 (16%)</w:t>
              </w:r>
            </w:moveTo>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rPr>
                <w:moveTo w:id="343" w:author="R W" w:date="2025-10-20T04:22:00Z" w16du:dateUtc="2025-10-20T08:22:00Z"/>
              </w:rPr>
            </w:pPr>
            <w:moveTo w:id="344" w:author="R W" w:date="2025-10-20T04:22:00Z" w16du:dateUtc="2025-10-20T08:22:00Z">
              <w:r>
                <w:rPr>
                  <w:sz w:val="16"/>
                </w:rPr>
                <w:t>GPT-3.5/GPT-5/InSilicoVA</w:t>
              </w:r>
            </w:moveTo>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rPr>
                <w:moveTo w:id="345" w:author="R W" w:date="2025-10-20T04:22:00Z" w16du:dateUtc="2025-10-20T08:22:00Z"/>
              </w:rPr>
            </w:pPr>
            <w:moveTo w:id="346" w:author="R W" w:date="2025-10-20T04:22:00Z" w16du:dateUtc="2025-10-20T08:22:00Z">
              <w:r>
                <w:rPr>
                  <w:sz w:val="16"/>
                </w:rPr>
                <w:t>Ischaemic heart and other vascular</w:t>
              </w:r>
            </w:moveTo>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rPr>
                <w:moveTo w:id="347" w:author="R W" w:date="2025-10-20T04:22:00Z" w16du:dateUtc="2025-10-20T08:22:00Z"/>
              </w:rPr>
            </w:pPr>
            <w:moveTo w:id="348" w:author="R W" w:date="2025-10-20T04:22:00Z" w16du:dateUtc="2025-10-20T08:22:00Z">
              <w:r>
                <w:rPr>
                  <w:sz w:val="16"/>
                </w:rPr>
                <w:t>5,747 (8%)</w:t>
              </w:r>
            </w:moveTo>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rPr>
                <w:moveTo w:id="349" w:author="R W" w:date="2025-10-20T04:22:00Z" w16du:dateUtc="2025-10-20T08:22:00Z"/>
              </w:rPr>
            </w:pPr>
            <w:moveTo w:id="350" w:author="R W" w:date="2025-10-20T04:22:00Z" w16du:dateUtc="2025-10-20T08:22:00Z">
              <w:r>
                <w:rPr>
                  <w:sz w:val="16"/>
                </w:rPr>
                <w:t>GPT-5</w:t>
              </w:r>
            </w:moveTo>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rPr>
                <w:moveTo w:id="351" w:author="R W" w:date="2025-10-20T04:22:00Z" w16du:dateUtc="2025-10-20T08:22:00Z"/>
              </w:rPr>
            </w:pPr>
            <w:moveTo w:id="352" w:author="R W" w:date="2025-10-20T04:22:00Z" w16du:dateUtc="2025-10-20T08:22:00Z">
              <w:r>
                <w:rPr>
                  <w:sz w:val="16"/>
                </w:rPr>
                <w:t>Diarrhoea</w:t>
              </w:r>
            </w:moveTo>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rPr>
                <w:moveTo w:id="353" w:author="R W" w:date="2025-10-20T04:22:00Z" w16du:dateUtc="2025-10-20T08:22:00Z"/>
              </w:rPr>
            </w:pPr>
            <w:moveTo w:id="354" w:author="R W" w:date="2025-10-20T04:22:00Z" w16du:dateUtc="2025-10-20T08:22:00Z">
              <w:r>
                <w:rPr>
                  <w:sz w:val="16"/>
                </w:rPr>
                <w:t>4,285 (6%)</w:t>
              </w:r>
            </w:moveTo>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rPr>
                <w:moveTo w:id="355" w:author="R W" w:date="2025-10-20T04:22:00Z" w16du:dateUtc="2025-10-20T08:22:00Z"/>
              </w:rPr>
            </w:pPr>
            <w:moveTo w:id="356" w:author="R W" w:date="2025-10-20T04:22:00Z" w16du:dateUtc="2025-10-20T08:22:00Z">
              <w:r>
                <w:rPr>
                  <w:sz w:val="16"/>
                </w:rPr>
                <w:t>GPT-4/GPT-5</w:t>
              </w:r>
            </w:moveTo>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rPr>
                <w:moveTo w:id="357" w:author="R W" w:date="2025-10-20T04:22:00Z" w16du:dateUtc="2025-10-20T08:22:00Z"/>
              </w:rPr>
            </w:pPr>
            <w:moveTo w:id="358" w:author="R W" w:date="2025-10-20T04:22:00Z" w16du:dateUtc="2025-10-20T08:22:00Z">
              <w:r>
                <w:rPr>
                  <w:sz w:val="16"/>
                </w:rPr>
                <w:lastRenderedPageBreak/>
                <w:t>Stroke</w:t>
              </w:r>
            </w:moveTo>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rPr>
                <w:moveTo w:id="359" w:author="R W" w:date="2025-10-20T04:22:00Z" w16du:dateUtc="2025-10-20T08:22:00Z"/>
              </w:rPr>
            </w:pPr>
            <w:moveTo w:id="360" w:author="R W" w:date="2025-10-20T04:22:00Z" w16du:dateUtc="2025-10-20T08:22:00Z">
              <w:r>
                <w:rPr>
                  <w:sz w:val="16"/>
                </w:rPr>
                <w:t>4,262 (6%)</w:t>
              </w:r>
            </w:moveTo>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rPr>
                <w:moveTo w:id="361" w:author="R W" w:date="2025-10-20T04:22:00Z" w16du:dateUtc="2025-10-20T08:22:00Z"/>
              </w:rPr>
            </w:pPr>
            <w:moveTo w:id="362" w:author="R W" w:date="2025-10-20T04:22:00Z" w16du:dateUtc="2025-10-20T08:22:00Z">
              <w:r>
                <w:rPr>
                  <w:sz w:val="16"/>
                </w:rPr>
                <w:t>GPT-5</w:t>
              </w:r>
            </w:moveTo>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rPr>
                <w:moveTo w:id="363" w:author="R W" w:date="2025-10-20T04:22:00Z" w16du:dateUtc="2025-10-20T08:22:00Z"/>
              </w:rPr>
            </w:pPr>
            <w:moveTo w:id="364" w:author="R W" w:date="2025-10-20T04:22:00Z" w16du:dateUtc="2025-10-20T08:22:00Z">
              <w:r>
                <w:rPr>
                  <w:sz w:val="16"/>
                </w:rPr>
                <w:t>Pneumonia</w:t>
              </w:r>
            </w:moveTo>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rPr>
                <w:moveTo w:id="365" w:author="R W" w:date="2025-10-20T04:22:00Z" w16du:dateUtc="2025-10-20T08:22:00Z"/>
              </w:rPr>
            </w:pPr>
            <w:moveTo w:id="366" w:author="R W" w:date="2025-10-20T04:22:00Z" w16du:dateUtc="2025-10-20T08:22:00Z">
              <w:r>
                <w:rPr>
                  <w:sz w:val="16"/>
                </w:rPr>
                <w:t>3,074 (4%)</w:t>
              </w:r>
            </w:moveTo>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rPr>
                <w:moveTo w:id="367" w:author="R W" w:date="2025-10-20T04:22:00Z" w16du:dateUtc="2025-10-20T08:22:00Z"/>
              </w:rPr>
            </w:pPr>
            <w:moveTo w:id="368" w:author="R W" w:date="2025-10-20T04:22:00Z" w16du:dateUtc="2025-10-20T08:22:00Z">
              <w:r>
                <w:rPr>
                  <w:sz w:val="16"/>
                </w:rPr>
                <w:t>GPT-4/InSilicoVA</w:t>
              </w:r>
            </w:moveTo>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rPr>
                <w:moveTo w:id="369" w:author="R W" w:date="2025-10-20T04:22:00Z" w16du:dateUtc="2025-10-20T08:22:00Z"/>
              </w:rPr>
            </w:pPr>
            <w:moveTo w:id="370" w:author="R W" w:date="2025-10-20T04:22:00Z" w16du:dateUtc="2025-10-20T08:22:00Z">
              <w:r>
                <w:rPr>
                  <w:sz w:val="16"/>
                </w:rPr>
                <w:t>Birth asphyxia and birth trauma</w:t>
              </w:r>
            </w:moveTo>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rPr>
                <w:moveTo w:id="371" w:author="R W" w:date="2025-10-20T04:22:00Z" w16du:dateUtc="2025-10-20T08:22:00Z"/>
              </w:rPr>
            </w:pPr>
            <w:moveTo w:id="372" w:author="R W" w:date="2025-10-20T04:22:00Z" w16du:dateUtc="2025-10-20T08:22:00Z">
              <w:r>
                <w:rPr>
                  <w:sz w:val="16"/>
                </w:rPr>
                <w:t>2,431 (3%)</w:t>
              </w:r>
            </w:moveTo>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rPr>
                <w:moveTo w:id="373" w:author="R W" w:date="2025-10-20T04:22:00Z" w16du:dateUtc="2025-10-20T08:22:00Z"/>
              </w:rPr>
            </w:pPr>
            <w:moveTo w:id="374" w:author="R W" w:date="2025-10-20T04:22:00Z" w16du:dateUtc="2025-10-20T08:22:00Z">
              <w:r>
                <w:rPr>
                  <w:sz w:val="16"/>
                </w:rPr>
                <w:t>GPT-5</w:t>
              </w:r>
            </w:moveTo>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rPr>
                <w:moveTo w:id="375" w:author="R W" w:date="2025-10-20T04:22:00Z" w16du:dateUtc="2025-10-20T08:22:00Z"/>
              </w:rPr>
            </w:pPr>
            <w:moveTo w:id="376" w:author="R W" w:date="2025-10-20T04:22:00Z" w16du:dateUtc="2025-10-20T08:22:00Z">
              <w:r>
                <w:rPr>
                  <w:sz w:val="16"/>
                </w:rPr>
                <w:t>Tuberculosis</w:t>
              </w:r>
            </w:moveTo>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rPr>
                <w:moveTo w:id="377" w:author="R W" w:date="2025-10-20T04:22:00Z" w16du:dateUtc="2025-10-20T08:22:00Z"/>
              </w:rPr>
            </w:pPr>
            <w:moveTo w:id="378" w:author="R W" w:date="2025-10-20T04:22:00Z" w16du:dateUtc="2025-10-20T08:22:00Z">
              <w:r>
                <w:rPr>
                  <w:sz w:val="16"/>
                </w:rPr>
                <w:t>2,399 (3%)</w:t>
              </w:r>
            </w:moveTo>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rPr>
                <w:moveTo w:id="379" w:author="R W" w:date="2025-10-20T04:22:00Z" w16du:dateUtc="2025-10-20T08:22:00Z"/>
              </w:rPr>
            </w:pPr>
            <w:moveTo w:id="380" w:author="R W" w:date="2025-10-20T04:22:00Z" w16du:dateUtc="2025-10-20T08:22:00Z">
              <w:r>
                <w:rPr>
                  <w:sz w:val="16"/>
                </w:rPr>
                <w:t>GPT-5</w:t>
              </w:r>
            </w:moveTo>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rPr>
                <w:moveTo w:id="381" w:author="R W" w:date="2025-10-20T04:22:00Z" w16du:dateUtc="2025-10-20T08:22:00Z"/>
              </w:rPr>
            </w:pPr>
            <w:moveTo w:id="382" w:author="R W" w:date="2025-10-20T04:22:00Z" w16du:dateUtc="2025-10-20T08:22:00Z">
              <w:r>
                <w:rPr>
                  <w:sz w:val="16"/>
                </w:rPr>
                <w:t>Low birth weight/preterm</w:t>
              </w:r>
            </w:moveTo>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rPr>
                <w:moveTo w:id="383" w:author="R W" w:date="2025-10-20T04:22:00Z" w16du:dateUtc="2025-10-20T08:22:00Z"/>
              </w:rPr>
            </w:pPr>
            <w:moveTo w:id="384" w:author="R W" w:date="2025-10-20T04:22:00Z" w16du:dateUtc="2025-10-20T08:22:00Z">
              <w:r>
                <w:rPr>
                  <w:sz w:val="16"/>
                </w:rPr>
                <w:t>1,570 (2%)</w:t>
              </w:r>
            </w:moveTo>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rPr>
                <w:moveTo w:id="385" w:author="R W" w:date="2025-10-20T04:22:00Z" w16du:dateUtc="2025-10-20T08:22:00Z"/>
              </w:rPr>
            </w:pPr>
            <w:moveTo w:id="386" w:author="R W" w:date="2025-10-20T04:22:00Z" w16du:dateUtc="2025-10-20T08:22:00Z">
              <w:r>
                <w:rPr>
                  <w:sz w:val="16"/>
                </w:rPr>
                <w:t>GPT-5</w:t>
              </w:r>
            </w:moveTo>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rPr>
                <w:moveTo w:id="387" w:author="R W" w:date="2025-10-20T04:22:00Z" w16du:dateUtc="2025-10-20T08:22:00Z"/>
              </w:rPr>
            </w:pPr>
            <w:moveTo w:id="388" w:author="R W" w:date="2025-10-20T04:22:00Z" w16du:dateUtc="2025-10-20T08:22:00Z">
              <w:r>
                <w:rPr>
                  <w:sz w:val="16"/>
                </w:rPr>
                <w:t>Asthma and chronic respiratory</w:t>
              </w:r>
            </w:moveTo>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rPr>
                <w:moveTo w:id="389" w:author="R W" w:date="2025-10-20T04:22:00Z" w16du:dateUtc="2025-10-20T08:22:00Z"/>
              </w:rPr>
            </w:pPr>
            <w:moveTo w:id="390" w:author="R W" w:date="2025-10-20T04:22:00Z" w16du:dateUtc="2025-10-20T08:22:00Z">
              <w:r>
                <w:rPr>
                  <w:sz w:val="16"/>
                </w:rPr>
                <w:t>1,551 (2%)</w:t>
              </w:r>
            </w:moveTo>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rPr>
                <w:moveTo w:id="391" w:author="R W" w:date="2025-10-20T04:22:00Z" w16du:dateUtc="2025-10-20T08:22:00Z"/>
              </w:rPr>
            </w:pPr>
            <w:moveTo w:id="392" w:author="R W" w:date="2025-10-20T04:22:00Z" w16du:dateUtc="2025-10-20T08:22:00Z">
              <w:r>
                <w:rPr>
                  <w:sz w:val="16"/>
                </w:rPr>
                <w:t>GPT-3.5</w:t>
              </w:r>
            </w:moveTo>
          </w:p>
        </w:tc>
      </w:tr>
    </w:tbl>
    <w:p w14:paraId="584363E0" w14:textId="77777777" w:rsidR="00196BF2" w:rsidRPr="00DF67EC" w:rsidRDefault="00196BF2" w:rsidP="00196BF2">
      <w:pPr>
        <w:pStyle w:val="TableNotes"/>
        <w:spacing w:before="40" w:after="40" w:line="240" w:lineRule="auto"/>
        <w:ind w:left="0" w:right="0"/>
        <w:rPr>
          <w:moveTo w:id="393" w:author="R W" w:date="2025-10-20T04:22:00Z" w16du:dateUtc="2025-10-20T08:22:00Z"/>
        </w:rPr>
      </w:pPr>
      <w:moveTo w:id="394" w:author="R W" w:date="2025-10-20T04:22:00Z" w16du:dateUtc="2025-10-20T08:22:00Z">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moveTo>
    </w:p>
    <w:p w14:paraId="2C5B7758" w14:textId="0B35A9C0" w:rsidR="00196BF2" w:rsidDel="00196BF2" w:rsidRDefault="00196BF2" w:rsidP="00196BF2">
      <w:pPr>
        <w:pStyle w:val="TableNotes"/>
        <w:spacing w:line="240" w:lineRule="auto"/>
        <w:ind w:left="0" w:right="0"/>
        <w:rPr>
          <w:del w:id="395" w:author="R W" w:date="2025-10-20T04:22:00Z" w16du:dateUtc="2025-10-20T08:22:00Z"/>
          <w:moveTo w:id="396" w:author="R W" w:date="2025-10-20T04:22:00Z" w16du:dateUtc="2025-10-20T08:22:00Z"/>
        </w:rPr>
      </w:pPr>
      <w:moveTo w:id="397" w:author="R W" w:date="2025-10-20T04:22:00Z" w16du:dateUtc="2025-10-20T08:22:00Z">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moveTo>
      <w:r w:rsidR="00DD10C3">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moveTo w:id="398" w:author="R W" w:date="2025-10-20T04:22:00Z" w16du:dateUtc="2025-10-20T08:22:00Z">
        <w:r>
          <w:fldChar w:fldCharType="separate"/>
        </w:r>
      </w:moveTo>
      <w:r w:rsidR="00DD10C3">
        <w:rPr>
          <w:rFonts w:eastAsiaTheme="minorEastAsia" w:cs="Times New Roman"/>
          <w:kern w:val="0"/>
          <w:lang w:val="en-US"/>
        </w:rPr>
        <w:t>[62]</w:t>
      </w:r>
      <w:moveTo w:id="399" w:author="R W" w:date="2025-10-20T04:22:00Z" w16du:dateUtc="2025-10-20T08:22:00Z">
        <w:r>
          <w:fldChar w:fldCharType="end"/>
        </w:r>
        <w:r w:rsidRPr="00DF67EC">
          <w:t>. Numbers are rounded.</w:t>
        </w:r>
      </w:moveTo>
    </w:p>
    <w:moveToRangeEnd w:id="322"/>
    <w:p w14:paraId="2AEEA7DF" w14:textId="77777777" w:rsidR="00196BF2" w:rsidRDefault="00196BF2">
      <w:pPr>
        <w:pStyle w:val="TableNotes"/>
        <w:spacing w:line="240" w:lineRule="auto"/>
        <w:ind w:left="0" w:right="0"/>
        <w:pPrChange w:id="400" w:author="R W" w:date="2025-10-20T04:22:00Z" w16du:dateUtc="2025-10-20T08:22:00Z">
          <w:pPr>
            <w:pStyle w:val="FigureCaption"/>
          </w:pPr>
        </w:pPrChange>
      </w:pPr>
    </w:p>
    <w:p w14:paraId="71E9A733" w14:textId="71BA44D9" w:rsidR="00CD3E2C" w:rsidRDefault="00AD4706" w:rsidP="009A3616">
      <w:pPr>
        <w:pStyle w:val="Heading2"/>
      </w:pPr>
      <w:r>
        <w:t>Performance</w:t>
      </w:r>
      <w:ins w:id="401" w:author="R W" w:date="2025-10-22T17:05:00Z" w16du:dateUtc="2025-10-22T21:05:00Z">
        <w:r w:rsidR="003364A2">
          <w:t xml:space="preserve"> by COD</w:t>
        </w:r>
      </w:ins>
      <w:r>
        <w:t xml:space="preserve"> for 3826 Adult Records (12 to 69 years)</w:t>
      </w:r>
    </w:p>
    <w:p w14:paraId="74D4A510" w14:textId="23222101" w:rsidR="00016DEE" w:rsidRDefault="00AD4706" w:rsidP="009A3616">
      <w:r w:rsidRPr="00D43402">
        <w:t xml:space="preserve">Figure 5 presents </w:t>
      </w:r>
      <w:r>
        <w:t>performance across 17 adult CODs.</w:t>
      </w:r>
      <w:ins w:id="402" w:author="R W" w:date="2025-10-25T04:09:00Z" w16du:dateUtc="2025-10-25T08:09:00Z">
        <w:r w:rsidR="00F44527">
          <w:t xml:space="preserve"> At least one model performed well</w:t>
        </w:r>
      </w:ins>
      <w:ins w:id="403" w:author="R W" w:date="2025-10-25T04:10:00Z" w16du:dateUtc="2025-10-25T08:10:00Z">
        <w:r w:rsidR="006020F7">
          <w:t xml:space="preserve"> (0.78-0.99)</w:t>
        </w:r>
      </w:ins>
      <w:ins w:id="404" w:author="R W" w:date="2025-10-25T04:09:00Z" w16du:dateUtc="2025-10-25T08:09:00Z">
        <w:r w:rsidR="00F44527">
          <w:t xml:space="preserve"> for 12 of</w:t>
        </w:r>
      </w:ins>
      <w:ins w:id="405" w:author="R W" w:date="2025-10-25T04:12:00Z" w16du:dateUtc="2025-10-25T08:12:00Z">
        <w:r w:rsidR="00FA3DE1">
          <w:t xml:space="preserve"> the</w:t>
        </w:r>
      </w:ins>
      <w:ins w:id="406" w:author="R W" w:date="2025-10-25T04:09:00Z" w16du:dateUtc="2025-10-25T08:09:00Z">
        <w:r w:rsidR="00F44527">
          <w:t xml:space="preserve"> 17 CODs.</w:t>
        </w:r>
      </w:ins>
      <w:r>
        <w:t xml:space="preserve"> GPT-</w:t>
      </w:r>
      <w:ins w:id="407" w:author="R W" w:date="2025-10-17T23:12:00Z" w16du:dateUtc="2025-10-18T03:12:00Z">
        <w:r w:rsidR="0034523C">
          <w:t>5</w:t>
        </w:r>
      </w:ins>
      <w:del w:id="408" w:author="R W" w:date="2025-10-17T23:12:00Z" w16du:dateUtc="2025-10-18T03:12:00Z">
        <w:r w:rsidDel="0034523C">
          <w:delText>4</w:delText>
        </w:r>
      </w:del>
      <w:r>
        <w:t xml:space="preserve"> achieved the highest </w:t>
      </w:r>
      <w:r w:rsidR="00F66029">
        <w:t>individual-level</w:t>
      </w:r>
      <w:r>
        <w:t xml:space="preserve"> performance for </w:t>
      </w:r>
      <w:ins w:id="409" w:author="R W" w:date="2025-10-22T19:24:00Z" w16du:dateUtc="2025-10-22T23:24:00Z">
        <w:r w:rsidR="005F5CB1">
          <w:t>8</w:t>
        </w:r>
      </w:ins>
      <w:del w:id="410" w:author="R W" w:date="2025-10-17T23:12:00Z" w16du:dateUtc="2025-10-18T03:12:00Z">
        <w:r w:rsidDel="0034523C">
          <w:delText>10</w:delText>
        </w:r>
      </w:del>
      <w:r>
        <w:t xml:space="preserve"> of 17 CODs (0.3</w:t>
      </w:r>
      <w:ins w:id="411" w:author="R W" w:date="2025-10-18T00:09:00Z" w16du:dateUtc="2025-10-18T04:09:00Z">
        <w:r w:rsidR="00D01278">
          <w:t>6</w:t>
        </w:r>
      </w:ins>
      <w:del w:id="412" w:author="R W" w:date="2025-10-18T00:09:00Z" w16du:dateUtc="2025-10-18T04:09:00Z">
        <w:r w:rsidDel="00D01278">
          <w:delText>5</w:delText>
        </w:r>
      </w:del>
      <w:r>
        <w:t>–0.9</w:t>
      </w:r>
      <w:ins w:id="413" w:author="R W" w:date="2025-10-22T19:26:00Z" w16du:dateUtc="2025-10-22T23:26:00Z">
        <w:r w:rsidR="00836C44">
          <w:t>1</w:t>
        </w:r>
      </w:ins>
      <w:del w:id="414" w:author="R W" w:date="2025-10-22T19:26:00Z" w16du:dateUtc="2025-10-22T23:26:00Z">
        <w:r w:rsidDel="00836C44">
          <w:delText>9</w:delText>
        </w:r>
      </w:del>
      <w:r>
        <w:t>), followed by</w:t>
      </w:r>
      <w:ins w:id="415" w:author="R W" w:date="2025-10-17T23:12:00Z" w16du:dateUtc="2025-10-18T03:12:00Z">
        <w:r w:rsidR="0034523C">
          <w:t xml:space="preserve"> GPT-4 for </w:t>
        </w:r>
      </w:ins>
      <w:ins w:id="416" w:author="R W" w:date="2025-10-22T19:26:00Z" w16du:dateUtc="2025-10-22T23:26:00Z">
        <w:r w:rsidR="00056345">
          <w:t>5</w:t>
        </w:r>
      </w:ins>
      <w:ins w:id="417" w:author="R W" w:date="2025-10-17T23:16:00Z" w16du:dateUtc="2025-10-18T03:16:00Z">
        <w:r w:rsidR="0029446E">
          <w:t xml:space="preserve"> </w:t>
        </w:r>
      </w:ins>
      <w:ins w:id="418" w:author="R W" w:date="2025-10-17T23:12:00Z" w16du:dateUtc="2025-10-18T03:12:00Z">
        <w:r w:rsidR="0034523C">
          <w:t>CODs</w:t>
        </w:r>
      </w:ins>
      <w:ins w:id="419" w:author="R W" w:date="2025-10-17T23:16:00Z" w16du:dateUtc="2025-10-18T03:16:00Z">
        <w:r w:rsidR="00CB560E">
          <w:t xml:space="preserve"> (</w:t>
        </w:r>
      </w:ins>
      <w:ins w:id="420" w:author="R W" w:date="2025-10-18T00:09:00Z" w16du:dateUtc="2025-10-18T04:09:00Z">
        <w:r w:rsidR="00370FA6">
          <w:t>0.6</w:t>
        </w:r>
      </w:ins>
      <w:ins w:id="421" w:author="R W" w:date="2025-10-18T00:10:00Z" w16du:dateUtc="2025-10-18T04:10:00Z">
        <w:r w:rsidR="00370FA6">
          <w:t>1</w:t>
        </w:r>
      </w:ins>
      <w:ins w:id="422" w:author="R W" w:date="2025-10-17T23:24:00Z" w16du:dateUtc="2025-10-18T03:24:00Z">
        <w:r w:rsidR="000614EF">
          <w:t>-0.99</w:t>
        </w:r>
      </w:ins>
      <w:ins w:id="423" w:author="R W" w:date="2025-10-17T23:16:00Z" w16du:dateUtc="2025-10-18T03:16:00Z">
        <w:r w:rsidR="00CB560E">
          <w:t>)</w:t>
        </w:r>
      </w:ins>
      <w:ins w:id="424" w:author="R W" w:date="2025-10-17T23:12:00Z" w16du:dateUtc="2025-10-18T03:12:00Z">
        <w:r w:rsidR="0034523C">
          <w:t>,</w:t>
        </w:r>
      </w:ins>
      <w:r>
        <w:t xml:space="preserve"> </w:t>
      </w:r>
      <w:ins w:id="425" w:author="R W" w:date="2025-10-18T00:11:00Z" w16du:dateUtc="2025-10-18T04:11:00Z">
        <w:r w:rsidR="003D7461">
          <w:t xml:space="preserve">and </w:t>
        </w:r>
      </w:ins>
      <w:r>
        <w:t xml:space="preserve">GPT-3.5 for </w:t>
      </w:r>
      <w:ins w:id="426" w:author="R W" w:date="2025-10-18T00:10:00Z" w16du:dateUtc="2025-10-18T04:10:00Z">
        <w:r w:rsidR="00C65562">
          <w:t>4</w:t>
        </w:r>
      </w:ins>
      <w:del w:id="427" w:author="R W" w:date="2025-10-18T00:10:00Z" w16du:dateUtc="2025-10-18T04:10:00Z">
        <w:r w:rsidDel="00C65562">
          <w:delText>5</w:delText>
        </w:r>
      </w:del>
      <w:r>
        <w:t xml:space="preserve"> CODs (0.</w:t>
      </w:r>
      <w:ins w:id="428" w:author="R W" w:date="2025-10-18T00:10:00Z" w16du:dateUtc="2025-10-18T04:10:00Z">
        <w:r w:rsidR="00AF72B6">
          <w:t>78</w:t>
        </w:r>
      </w:ins>
      <w:del w:id="429" w:author="R W" w:date="2025-10-18T00:10:00Z" w16du:dateUtc="2025-10-18T04:10:00Z">
        <w:r w:rsidDel="00AF72B6">
          <w:delText>43</w:delText>
        </w:r>
      </w:del>
      <w:r>
        <w:t>–0.94</w:t>
      </w:r>
      <w:r w:rsidR="00016DEE">
        <w:t>)</w:t>
      </w:r>
      <w:del w:id="430" w:author="R W" w:date="2025-10-18T00:11:00Z" w16du:dateUtc="2025-10-18T04:11:00Z">
        <w:r w:rsidR="00016DEE" w:rsidDel="003D7461">
          <w:delText>, and InSilicoVA for 2 CODs (0.71 and 0.84)</w:delText>
        </w:r>
      </w:del>
      <w:r w:rsidR="00016DEE">
        <w:t xml:space="preserve">. InterVA-5 </w:t>
      </w:r>
      <w:r w:rsidR="00B17C91">
        <w:t>had</w:t>
      </w:r>
      <w:r w:rsidR="00016DEE">
        <w:t xml:space="preserve"> the lowest performance for </w:t>
      </w:r>
      <w:ins w:id="431" w:author="R W" w:date="2025-10-18T00:12:00Z" w16du:dateUtc="2025-10-18T04:12:00Z">
        <w:r w:rsidR="00FE4C15">
          <w:t>9</w:t>
        </w:r>
      </w:ins>
      <w:del w:id="432" w:author="R W" w:date="2025-10-18T00:12:00Z" w16du:dateUtc="2025-10-18T04:12:00Z">
        <w:r w:rsidR="00016DEE" w:rsidDel="00FE4C15">
          <w:delText>8</w:delText>
        </w:r>
      </w:del>
      <w:r w:rsidR="00016DEE">
        <w:t xml:space="preserve"> CODs (0–0.79), InSilicoVA for 6 CODs (0</w:t>
      </w:r>
      <w:del w:id="433" w:author="R W" w:date="2025-10-18T00:14:00Z" w16du:dateUtc="2025-10-18T04:14:00Z">
        <w:r w:rsidR="00016DEE" w:rsidDel="00613883">
          <w:delText>.01</w:delText>
        </w:r>
      </w:del>
      <w:r w:rsidR="00016DEE">
        <w:t>–0.</w:t>
      </w:r>
      <w:ins w:id="434" w:author="R W" w:date="2025-10-18T00:14:00Z" w16du:dateUtc="2025-10-18T04:14:00Z">
        <w:r w:rsidR="00613883">
          <w:t>5</w:t>
        </w:r>
      </w:ins>
      <w:del w:id="435" w:author="R W" w:date="2025-10-18T00:14:00Z" w16du:dateUtc="2025-10-18T04:14:00Z">
        <w:r w:rsidR="00016DEE" w:rsidDel="00613883">
          <w:delText>41</w:delText>
        </w:r>
      </w:del>
      <w:r w:rsidR="00016DEE">
        <w:t>), and GPT-3.5 for 2 CODs (0.38 and 0.53). The greatest improvements of GPT-3.5/4</w:t>
      </w:r>
      <w:ins w:id="436" w:author="R W" w:date="2025-10-18T00:16:00Z" w16du:dateUtc="2025-10-18T04:16:00Z">
        <w:r w:rsidR="00166418">
          <w:t>/5</w:t>
        </w:r>
      </w:ins>
      <w:r w:rsidR="00016DEE">
        <w:t xml:space="preserve"> over InSilicoVA and InterVA-5 were observed in chronic respiratory</w:t>
      </w:r>
      <w:r w:rsidR="00016DEE" w:rsidRPr="00016DEE">
        <w:t xml:space="preserve"> </w:t>
      </w:r>
      <w:r w:rsidR="00016DEE">
        <w:t>diseases (</w:t>
      </w:r>
      <w:ins w:id="437" w:author="R W" w:date="2025-10-22T20:55:00Z" w16du:dateUtc="2025-10-23T00:55:00Z">
        <w:r w:rsidR="00F3227C">
          <w:t>+</w:t>
        </w:r>
      </w:ins>
      <w:r w:rsidR="00016DEE">
        <w:t>0.74-0.94</w:t>
      </w:r>
      <w:r w:rsidR="0022608C">
        <w:t xml:space="preserve"> in the PCCC</w:t>
      </w:r>
      <w:r w:rsidR="00016DEE">
        <w:t xml:space="preserve">), while the smallest improvements were for </w:t>
      </w:r>
      <w:ins w:id="438" w:author="R W" w:date="2025-10-18T00:21:00Z" w16du:dateUtc="2025-10-18T04:21:00Z">
        <w:r w:rsidR="009628B8">
          <w:t>ischemic heart disease</w:t>
        </w:r>
      </w:ins>
      <w:del w:id="439" w:author="R W" w:date="2025-10-18T00:21:00Z" w16du:dateUtc="2025-10-18T04:21:00Z">
        <w:r w:rsidR="00016DEE" w:rsidDel="009628B8">
          <w:delText>malaria</w:delText>
        </w:r>
      </w:del>
      <w:r w:rsidR="00016DEE">
        <w:t xml:space="preserve"> (</w:t>
      </w:r>
      <w:ins w:id="440" w:author="R W" w:date="2025-10-22T20:55:00Z" w16du:dateUtc="2025-10-23T00:55:00Z">
        <w:r w:rsidR="00F3227C">
          <w:t>+</w:t>
        </w:r>
      </w:ins>
      <w:r w:rsidR="00016DEE">
        <w:t>0.0</w:t>
      </w:r>
      <w:ins w:id="441" w:author="R W" w:date="2025-10-18T00:21:00Z" w16du:dateUtc="2025-10-18T04:21:00Z">
        <w:r w:rsidR="009628B8">
          <w:t>2</w:t>
        </w:r>
      </w:ins>
      <w:del w:id="442" w:author="R W" w:date="2025-10-18T00:21:00Z" w16du:dateUtc="2025-10-18T04:21:00Z">
        <w:r w:rsidR="00016DEE" w:rsidDel="009628B8">
          <w:delText>9</w:delText>
        </w:r>
      </w:del>
      <w:r w:rsidR="00016DEE">
        <w:t>-0.</w:t>
      </w:r>
      <w:ins w:id="443" w:author="R W" w:date="2025-10-18T00:22:00Z" w16du:dateUtc="2025-10-18T04:22:00Z">
        <w:r w:rsidR="009628B8">
          <w:t>2</w:t>
        </w:r>
      </w:ins>
      <w:ins w:id="444" w:author="R W" w:date="2025-10-22T19:31:00Z" w16du:dateUtc="2025-10-22T23:31:00Z">
        <w:r w:rsidR="004D11C9">
          <w:t>8</w:t>
        </w:r>
      </w:ins>
      <w:del w:id="445" w:author="R W" w:date="2025-10-18T00:22:00Z" w16du:dateUtc="2025-10-18T04:22:00Z">
        <w:r w:rsidR="00016DEE" w:rsidDel="009628B8">
          <w:delText>17</w:delText>
        </w:r>
      </w:del>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ins w:id="446" w:author="R W" w:date="2025-10-20T03:15:00Z" w16du:dateUtc="2025-10-20T07:15:00Z">
        <w:r w:rsidR="00FD25B0">
          <w:t>5</w:t>
        </w:r>
      </w:ins>
      <w:ins w:id="447" w:author="R W" w:date="2025-10-22T19:32:00Z" w16du:dateUtc="2025-10-22T23:32:00Z">
        <w:r w:rsidR="00CC13C7">
          <w:t>9</w:t>
        </w:r>
      </w:ins>
      <w:del w:id="448" w:author="R W" w:date="2025-10-20T03:15:00Z" w16du:dateUtc="2025-10-20T07:15:00Z">
        <w:r w:rsidR="00016DEE" w:rsidDel="00FD25B0">
          <w:delText>49</w:delText>
        </w:r>
      </w:del>
      <w:r w:rsidR="00016DEE">
        <w:t>), malaria (0.26–0.</w:t>
      </w:r>
      <w:ins w:id="449" w:author="R W" w:date="2025-10-20T03:15:00Z" w16du:dateUtc="2025-10-20T07:15:00Z">
        <w:r w:rsidR="00E13D55">
          <w:t>5</w:t>
        </w:r>
      </w:ins>
      <w:del w:id="450" w:author="R W" w:date="2025-10-20T03:15:00Z" w16du:dateUtc="2025-10-20T07:15:00Z">
        <w:r w:rsidR="00016DEE" w:rsidDel="00E13D55">
          <w:delText>43</w:delText>
        </w:r>
      </w:del>
      <w:r w:rsidR="00016DEE">
        <w:t>), and ill-defined CODs (0–0.3</w:t>
      </w:r>
      <w:ins w:id="451" w:author="R W" w:date="2025-10-22T19:32:00Z" w16du:dateUtc="2025-10-22T23:32:00Z">
        <w:r w:rsidR="009A70F6">
          <w:t>7</w:t>
        </w:r>
      </w:ins>
      <w:del w:id="452" w:author="R W" w:date="2025-10-20T03:15:00Z" w16du:dateUtc="2025-10-20T07:15:00Z">
        <w:r w:rsidR="00016DEE" w:rsidDel="005122B0">
          <w:delText>5</w:delText>
        </w:r>
      </w:del>
      <w:r w:rsidR="00016DEE">
        <w:t>). GPT-</w:t>
      </w:r>
      <w:ins w:id="453" w:author="R W" w:date="2025-10-20T03:17:00Z" w16du:dateUtc="2025-10-20T07:17:00Z">
        <w:r w:rsidR="000E59F1">
          <w:t>5</w:t>
        </w:r>
      </w:ins>
      <w:ins w:id="454" w:author="R W" w:date="2025-10-20T03:21:00Z" w16du:dateUtc="2025-10-20T07:21:00Z">
        <w:r w:rsidR="00836E16">
          <w:t xml:space="preserve"> </w:t>
        </w:r>
      </w:ins>
      <w:del w:id="455" w:author="R W" w:date="2025-10-20T03:17:00Z" w16du:dateUtc="2025-10-20T07:17:00Z">
        <w:r w:rsidR="00016DEE" w:rsidDel="000E59F1">
          <w:delText>4</w:delText>
        </w:r>
      </w:del>
      <w:del w:id="456" w:author="R W" w:date="2025-10-20T03:21:00Z" w16du:dateUtc="2025-10-20T07:21:00Z">
        <w:r w:rsidR="00016DEE" w:rsidDel="00836E16">
          <w:delText xml:space="preserve"> </w:delText>
        </w:r>
      </w:del>
      <w:r w:rsidR="00016DEE">
        <w:t>showed performance improvements</w:t>
      </w:r>
      <w:del w:id="457" w:author="R W" w:date="2025-10-20T03:15:00Z" w16du:dateUtc="2025-10-20T07:15:00Z">
        <w:r w:rsidR="00016DEE" w:rsidDel="00D21C9D">
          <w:delText xml:space="preserve"> </w:delText>
        </w:r>
        <w:r w:rsidR="006748CC" w:rsidDel="00D21C9D">
          <w:delText>between</w:delText>
        </w:r>
      </w:del>
      <w:r w:rsidR="006748CC">
        <w:t xml:space="preserve"> </w:t>
      </w:r>
      <w:r w:rsidR="00016DEE">
        <w:t xml:space="preserve">over all other models for </w:t>
      </w:r>
      <w:del w:id="458" w:author="R W" w:date="2025-10-20T03:26:00Z" w16du:dateUtc="2025-10-20T07:26:00Z">
        <w:r w:rsidR="00016DEE" w:rsidDel="003C0E50">
          <w:delText>cancers</w:delText>
        </w:r>
        <w:r w:rsidR="006748CC" w:rsidDel="003C0E50">
          <w:delText xml:space="preserve"> (0.</w:delText>
        </w:r>
      </w:del>
      <w:del w:id="459" w:author="R W" w:date="2025-10-20T03:18:00Z" w16du:dateUtc="2025-10-20T07:18:00Z">
        <w:r w:rsidR="006748CC" w:rsidDel="00AE558E">
          <w:delText>25</w:delText>
        </w:r>
      </w:del>
      <w:del w:id="460" w:author="R W" w:date="2025-10-20T03:26:00Z" w16du:dateUtc="2025-10-20T07:26:00Z">
        <w:r w:rsidR="006748CC" w:rsidDel="003C0E50">
          <w:delText>-0.36 in the PCCC)</w:delText>
        </w:r>
        <w:r w:rsidR="00016DEE" w:rsidDel="003C0E50">
          <w:delText xml:space="preserve">, </w:delText>
        </w:r>
      </w:del>
      <w:r w:rsidR="00016DEE">
        <w:t>stroke (</w:t>
      </w:r>
      <w:ins w:id="461" w:author="R W" w:date="2025-10-22T20:55:00Z" w16du:dateUtc="2025-10-23T00:55:00Z">
        <w:r w:rsidR="00F3227C">
          <w:t>+</w:t>
        </w:r>
      </w:ins>
      <w:r w:rsidR="00016DEE">
        <w:t>0.</w:t>
      </w:r>
      <w:ins w:id="462" w:author="R W" w:date="2025-10-20T03:21:00Z" w16du:dateUtc="2025-10-20T07:21:00Z">
        <w:r w:rsidR="000D39F5">
          <w:t>1</w:t>
        </w:r>
      </w:ins>
      <w:ins w:id="463" w:author="R W" w:date="2025-10-22T19:47:00Z" w16du:dateUtc="2025-10-22T23:47:00Z">
        <w:r w:rsidR="00E003A3">
          <w:t>4</w:t>
        </w:r>
      </w:ins>
      <w:del w:id="464" w:author="R W" w:date="2025-10-20T03:21:00Z" w16du:dateUtc="2025-10-20T07:21:00Z">
        <w:r w:rsidR="00016DEE" w:rsidDel="000D39F5">
          <w:delText>27</w:delText>
        </w:r>
      </w:del>
      <w:r w:rsidR="00016DEE">
        <w:t>–0.</w:t>
      </w:r>
      <w:ins w:id="465" w:author="R W" w:date="2025-10-20T03:22:00Z" w16du:dateUtc="2025-10-20T07:22:00Z">
        <w:r w:rsidR="00A60F64">
          <w:t>5</w:t>
        </w:r>
      </w:ins>
      <w:ins w:id="466" w:author="R W" w:date="2025-10-22T19:47:00Z" w16du:dateUtc="2025-10-22T23:47:00Z">
        <w:r w:rsidR="006106F1">
          <w:t>9</w:t>
        </w:r>
      </w:ins>
      <w:del w:id="467" w:author="R W" w:date="2025-10-20T03:22:00Z" w16du:dateUtc="2025-10-20T07:22:00Z">
        <w:r w:rsidR="00016DEE" w:rsidDel="00A60F64">
          <w:delText>45</w:delText>
        </w:r>
      </w:del>
      <w:r w:rsidR="006748CC">
        <w:t xml:space="preserve"> in the PCCC</w:t>
      </w:r>
      <w:r w:rsidR="00016DEE">
        <w:t>)</w:t>
      </w:r>
      <w:ins w:id="468" w:author="R W" w:date="2025-10-20T03:26:00Z" w16du:dateUtc="2025-10-20T07:26:00Z">
        <w:r w:rsidR="003C0E50">
          <w:t xml:space="preserve"> </w:t>
        </w:r>
      </w:ins>
      <w:del w:id="469" w:author="R W" w:date="2025-10-20T03:26:00Z" w16du:dateUtc="2025-10-20T07:26:00Z">
        <w:r w:rsidR="00016DEE" w:rsidDel="003C0E50">
          <w:delText>,</w:delText>
        </w:r>
      </w:del>
      <w:ins w:id="470" w:author="R W" w:date="2025-10-20T03:25:00Z" w16du:dateUtc="2025-10-20T07:25:00Z">
        <w:r w:rsidR="001E29CD">
          <w:t>and</w:t>
        </w:r>
      </w:ins>
      <w:ins w:id="471" w:author="R W" w:date="2025-10-20T03:22:00Z" w16du:dateUtc="2025-10-20T07:22:00Z">
        <w:r w:rsidR="002027BC">
          <w:t xml:space="preserve"> tube</w:t>
        </w:r>
      </w:ins>
      <w:ins w:id="472" w:author="R W" w:date="2025-10-20T03:23:00Z" w16du:dateUtc="2025-10-20T07:23:00Z">
        <w:r w:rsidR="002027BC">
          <w:t>rculosis (</w:t>
        </w:r>
      </w:ins>
      <w:ins w:id="473" w:author="R W" w:date="2025-10-22T20:55:00Z" w16du:dateUtc="2025-10-23T00:55:00Z">
        <w:r w:rsidR="00F3227C">
          <w:t>+</w:t>
        </w:r>
      </w:ins>
      <w:ins w:id="474" w:author="R W" w:date="2025-10-20T03:23:00Z" w16du:dateUtc="2025-10-20T07:23:00Z">
        <w:r w:rsidR="002027BC">
          <w:t>0.1</w:t>
        </w:r>
      </w:ins>
      <w:ins w:id="475" w:author="R W" w:date="2025-10-22T19:48:00Z" w16du:dateUtc="2025-10-22T23:48:00Z">
        <w:r w:rsidR="00372D4D">
          <w:t>4</w:t>
        </w:r>
      </w:ins>
      <w:ins w:id="476" w:author="R W" w:date="2025-10-20T03:23:00Z" w16du:dateUtc="2025-10-20T07:23:00Z">
        <w:r w:rsidR="002027BC">
          <w:t>-0.</w:t>
        </w:r>
        <w:r w:rsidR="009B654A">
          <w:t>4</w:t>
        </w:r>
      </w:ins>
      <w:ins w:id="477" w:author="R W" w:date="2025-10-22T19:48:00Z" w16du:dateUtc="2025-10-22T23:48:00Z">
        <w:r w:rsidR="00372D4D">
          <w:t>7</w:t>
        </w:r>
      </w:ins>
      <w:ins w:id="478" w:author="R W" w:date="2025-10-20T03:23:00Z" w16du:dateUtc="2025-10-20T07:23:00Z">
        <w:r w:rsidR="002027BC">
          <w:t xml:space="preserve"> in the PCCC</w:t>
        </w:r>
      </w:ins>
      <w:ins w:id="479" w:author="R W" w:date="2025-10-20T03:25:00Z" w16du:dateUtc="2025-10-20T07:25:00Z">
        <w:r w:rsidR="001E29CD">
          <w:t>)</w:t>
        </w:r>
      </w:ins>
      <w:del w:id="480" w:author="R W" w:date="2025-10-20T03:25:00Z" w16du:dateUtc="2025-10-20T07:25:00Z">
        <w:r w:rsidR="00016DEE" w:rsidDel="001E29CD">
          <w:delText xml:space="preserve"> and diarrhoeal diseases (0.37–0.51</w:delText>
        </w:r>
        <w:r w:rsidR="006748CC" w:rsidDel="001E29CD">
          <w:delText xml:space="preserve"> in the PCCC</w:delText>
        </w:r>
        <w:r w:rsidR="00016DEE" w:rsidDel="001E29CD">
          <w:delText>)</w:delText>
        </w:r>
      </w:del>
      <w:r w:rsidR="00016DEE">
        <w:t>. GPT-</w:t>
      </w:r>
      <w:del w:id="481" w:author="R W" w:date="2025-10-20T03:26:00Z" w16du:dateUtc="2025-10-20T07:26:00Z">
        <w:r w:rsidR="00016DEE" w:rsidDel="003C0E50">
          <w:delText>3.5</w:delText>
        </w:r>
      </w:del>
      <w:ins w:id="482" w:author="R W" w:date="2025-10-20T03:26:00Z" w16du:dateUtc="2025-10-20T07:26:00Z">
        <w:r w:rsidR="003C0E50">
          <w:t>4</w:t>
        </w:r>
      </w:ins>
      <w:r w:rsidR="00016DEE">
        <w:t xml:space="preserve"> demonstrated similar gains for</w:t>
      </w:r>
      <w:ins w:id="483" w:author="R W" w:date="2025-10-20T03:26:00Z" w16du:dateUtc="2025-10-20T07:26:00Z">
        <w:r w:rsidR="003C0E50">
          <w:t xml:space="preserve"> cancers (</w:t>
        </w:r>
      </w:ins>
      <w:ins w:id="484" w:author="R W" w:date="2025-10-22T20:55:00Z" w16du:dateUtc="2025-10-23T00:55:00Z">
        <w:r w:rsidR="00F3227C">
          <w:t>+</w:t>
        </w:r>
      </w:ins>
      <w:ins w:id="485" w:author="R W" w:date="2025-10-20T03:26:00Z" w16du:dateUtc="2025-10-20T07:26:00Z">
        <w:r w:rsidR="003C0E50">
          <w:t>0.1</w:t>
        </w:r>
      </w:ins>
      <w:ins w:id="486" w:author="R W" w:date="2025-10-22T19:49:00Z" w16du:dateUtc="2025-10-22T23:49:00Z">
        <w:r w:rsidR="00625DA2">
          <w:t>7</w:t>
        </w:r>
      </w:ins>
      <w:ins w:id="487" w:author="R W" w:date="2025-10-20T03:26:00Z" w16du:dateUtc="2025-10-20T07:26:00Z">
        <w:r w:rsidR="003C0E50">
          <w:t>-0.36 in the PCCC),</w:t>
        </w:r>
      </w:ins>
      <w:ins w:id="488" w:author="R W" w:date="2025-10-20T03:28:00Z" w16du:dateUtc="2025-10-20T07:28:00Z">
        <w:r w:rsidR="009962D0">
          <w:t xml:space="preserve"> while GPT-3.5 improved over other models for chronic respiratory diseases (</w:t>
        </w:r>
      </w:ins>
      <w:ins w:id="489" w:author="R W" w:date="2025-10-22T20:56:00Z" w16du:dateUtc="2025-10-23T00:56:00Z">
        <w:r w:rsidR="00F3227C">
          <w:t>+</w:t>
        </w:r>
      </w:ins>
      <w:ins w:id="490" w:author="R W" w:date="2025-10-20T03:29:00Z" w16du:dateUtc="2025-10-20T07:29:00Z">
        <w:r w:rsidR="009962D0">
          <w:t>0.1-0.94 in the PCCC</w:t>
        </w:r>
      </w:ins>
      <w:ins w:id="491" w:author="R W" w:date="2025-10-20T03:28:00Z" w16du:dateUtc="2025-10-20T07:28:00Z">
        <w:r w:rsidR="009962D0">
          <w:t>),</w:t>
        </w:r>
      </w:ins>
      <w:ins w:id="492" w:author="R W" w:date="2025-10-20T03:29:00Z" w16du:dateUtc="2025-10-20T07:29:00Z">
        <w:r w:rsidR="000428BF">
          <w:t xml:space="preserve"> diabetes</w:t>
        </w:r>
      </w:ins>
      <w:ins w:id="493" w:author="R W" w:date="2025-10-20T03:30:00Z" w16du:dateUtc="2025-10-20T07:30:00Z">
        <w:r w:rsidR="000428BF">
          <w:t xml:space="preserve"> (</w:t>
        </w:r>
      </w:ins>
      <w:ins w:id="494" w:author="R W" w:date="2025-10-22T20:56:00Z" w16du:dateUtc="2025-10-23T00:56:00Z">
        <w:r w:rsidR="00F3227C">
          <w:t>+</w:t>
        </w:r>
      </w:ins>
      <w:ins w:id="495" w:author="R W" w:date="2025-10-20T03:30:00Z" w16du:dateUtc="2025-10-20T07:30:00Z">
        <w:r w:rsidR="00664A35">
          <w:t>0.08</w:t>
        </w:r>
        <w:r w:rsidR="005E4DA7">
          <w:t xml:space="preserve">-0.58 </w:t>
        </w:r>
        <w:r w:rsidR="000428BF">
          <w:t xml:space="preserve">in the PCCC), </w:t>
        </w:r>
      </w:ins>
      <w:ins w:id="496" w:author="R W" w:date="2025-10-20T03:31:00Z" w16du:dateUtc="2025-10-20T07:31:00Z">
        <w:r w:rsidR="00C7480D">
          <w:t>other non-comm</w:t>
        </w:r>
      </w:ins>
      <w:ins w:id="497" w:author="R W [2]" w:date="2025-11-01T22:58:00Z" w16du:dateUtc="2025-11-02T02:58:00Z">
        <w:r w:rsidR="00117755">
          <w:t>u</w:t>
        </w:r>
      </w:ins>
      <w:ins w:id="498" w:author="R W" w:date="2025-10-20T03:31:00Z" w16du:dateUtc="2025-10-20T07:31:00Z">
        <w:r w:rsidR="00C7480D">
          <w:t>nicable diseases (</w:t>
        </w:r>
      </w:ins>
      <w:ins w:id="499" w:author="R W" w:date="2025-10-22T20:56:00Z" w16du:dateUtc="2025-10-23T00:56:00Z">
        <w:r w:rsidR="00F3227C">
          <w:t>+</w:t>
        </w:r>
      </w:ins>
      <w:ins w:id="500" w:author="R W" w:date="2025-10-20T03:31:00Z" w16du:dateUtc="2025-10-20T07:31:00Z">
        <w:r w:rsidR="005F4AA5">
          <w:t>0.11-0.</w:t>
        </w:r>
      </w:ins>
      <w:ins w:id="501" w:author="R W" w:date="2025-10-20T03:32:00Z" w16du:dateUtc="2025-10-20T07:32:00Z">
        <w:r w:rsidR="005F4AA5">
          <w:t>59</w:t>
        </w:r>
      </w:ins>
      <w:ins w:id="502" w:author="R W" w:date="2025-10-20T03:31:00Z" w16du:dateUtc="2025-10-20T07:31:00Z">
        <w:r w:rsidR="005F4AA5">
          <w:t xml:space="preserve"> </w:t>
        </w:r>
        <w:r w:rsidR="00C7480D">
          <w:t>in the PCCC),</w:t>
        </w:r>
        <w:r w:rsidR="00E14524">
          <w:t xml:space="preserve"> </w:t>
        </w:r>
      </w:ins>
      <w:ins w:id="503" w:author="R W" w:date="2025-10-20T03:30:00Z" w16du:dateUtc="2025-10-20T07:30:00Z">
        <w:r w:rsidR="000428BF">
          <w:t>and</w:t>
        </w:r>
      </w:ins>
      <w:r w:rsidR="00016DEE">
        <w:t xml:space="preserve"> liver and alcohol-related diseases (</w:t>
      </w:r>
      <w:ins w:id="504" w:author="R W" w:date="2025-10-22T20:56:00Z" w16du:dateUtc="2025-10-23T00:56:00Z">
        <w:r w:rsidR="00F3227C">
          <w:t>+</w:t>
        </w:r>
      </w:ins>
      <w:r w:rsidR="00016DEE">
        <w:t>0.2</w:t>
      </w:r>
      <w:ins w:id="505" w:author="R W" w:date="2025-10-20T03:32:00Z" w16du:dateUtc="2025-10-20T07:32:00Z">
        <w:r w:rsidR="00EF315A">
          <w:t>5</w:t>
        </w:r>
      </w:ins>
      <w:del w:id="506" w:author="R W" w:date="2025-10-20T03:32:00Z" w16du:dateUtc="2025-10-20T07:32:00Z">
        <w:r w:rsidR="00016DEE" w:rsidDel="00EF315A">
          <w:delText>7</w:delText>
        </w:r>
      </w:del>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ins w:id="507" w:author="R W" w:date="2025-10-20T03:34:00Z" w16du:dateUtc="2025-10-20T07:34:00Z">
        <w:r w:rsidR="008B1FA3">
          <w:t>2</w:t>
        </w:r>
      </w:ins>
      <w:ins w:id="508" w:author="R W" w:date="2025-10-22T19:51:00Z" w16du:dateUtc="2025-10-22T23:51:00Z">
        <w:r w:rsidR="00625DA2">
          <w:t>4</w:t>
        </w:r>
      </w:ins>
      <w:del w:id="509" w:author="R W" w:date="2025-10-20T03:34:00Z" w16du:dateUtc="2025-10-20T07:34:00Z">
        <w:r w:rsidR="00016DEE" w:rsidDel="008B1FA3">
          <w:delText>17</w:delText>
        </w:r>
      </w:del>
      <w:r w:rsidR="00016DEE">
        <w:t>), ischemic heart disease (</w:t>
      </w:r>
      <w:r w:rsidR="00EF7FE6">
        <w:t xml:space="preserve">range: </w:t>
      </w:r>
      <w:r w:rsidR="00016DEE">
        <w:t>0.</w:t>
      </w:r>
      <w:ins w:id="510" w:author="R W" w:date="2025-10-20T03:34:00Z" w16du:dateUtc="2025-10-20T07:34:00Z">
        <w:r w:rsidR="00A71F5F">
          <w:t>2</w:t>
        </w:r>
      </w:ins>
      <w:ins w:id="511" w:author="R W" w:date="2025-10-22T19:51:00Z" w16du:dateUtc="2025-10-22T23:51:00Z">
        <w:r w:rsidR="00CA0E73">
          <w:t>8</w:t>
        </w:r>
      </w:ins>
      <w:del w:id="512" w:author="R W" w:date="2025-10-20T03:34:00Z" w16du:dateUtc="2025-10-20T07:34:00Z">
        <w:r w:rsidR="00016DEE" w:rsidDel="00A71F5F">
          <w:delText>15</w:delText>
        </w:r>
      </w:del>
      <w:r w:rsidR="00016DEE">
        <w:t>), and unspecified infections (</w:t>
      </w:r>
      <w:r w:rsidR="00EF7FE6">
        <w:t xml:space="preserve">range: </w:t>
      </w:r>
      <w:r w:rsidR="00016DEE">
        <w:t>0.</w:t>
      </w:r>
      <w:ins w:id="513" w:author="R W" w:date="2025-10-20T03:34:00Z" w16du:dateUtc="2025-10-20T07:34:00Z">
        <w:r w:rsidR="001C5172">
          <w:t>2</w:t>
        </w:r>
      </w:ins>
      <w:ins w:id="514" w:author="R W" w:date="2025-10-22T19:51:00Z" w16du:dateUtc="2025-10-22T23:51:00Z">
        <w:r w:rsidR="00073FAB">
          <w:t>4</w:t>
        </w:r>
      </w:ins>
      <w:del w:id="515" w:author="R W" w:date="2025-10-20T03:34:00Z" w16du:dateUtc="2025-10-20T07:34:00Z">
        <w:r w:rsidR="00016DEE" w:rsidDel="001C5172">
          <w:delText>14</w:delText>
        </w:r>
      </w:del>
      <w:r w:rsidR="00016DEE">
        <w:t>).</w:t>
      </w:r>
      <w:ins w:id="516" w:author="R W" w:date="2025-10-25T03:24:00Z" w16du:dateUtc="2025-10-25T07:24:00Z">
        <w:r w:rsidR="00551F27">
          <w:t xml:space="preserve"> </w:t>
        </w:r>
      </w:ins>
      <w:ins w:id="517" w:author="R W" w:date="2025-10-25T03:41:00Z" w16du:dateUtc="2025-10-25T07:41:00Z">
        <w:r w:rsidR="000F016D">
          <w:t>CODs with high</w:t>
        </w:r>
      </w:ins>
      <w:ins w:id="518" w:author="R W" w:date="2025-10-25T03:42:00Z" w16du:dateUtc="2025-10-25T07:42:00Z">
        <w:r w:rsidR="000F016D">
          <w:t xml:space="preserve"> physician agreement</w:t>
        </w:r>
      </w:ins>
      <w:ins w:id="519" w:author="R W" w:date="2025-10-25T03:41:00Z" w16du:dateUtc="2025-10-25T07:41:00Z">
        <w:r w:rsidR="000F016D">
          <w:t xml:space="preserve"> </w:t>
        </w:r>
      </w:ins>
      <w:ins w:id="520" w:author="R W" w:date="2025-10-25T03:45:00Z" w16du:dateUtc="2025-10-25T07:45:00Z">
        <w:r w:rsidR="0057419E">
          <w:t>and models that performed well</w:t>
        </w:r>
      </w:ins>
      <w:ins w:id="521" w:author="R W" w:date="2025-10-25T03:41:00Z" w16du:dateUtc="2025-10-25T07:41:00Z">
        <w:r w:rsidR="000F016D">
          <w:t xml:space="preserve"> </w:t>
        </w:r>
      </w:ins>
      <w:ins w:id="522" w:author="R W" w:date="2025-10-25T03:42:00Z" w16du:dateUtc="2025-10-25T07:42:00Z">
        <w:r w:rsidR="000F016D">
          <w:t>include r</w:t>
        </w:r>
      </w:ins>
      <w:ins w:id="523" w:author="R W" w:date="2025-10-25T03:25:00Z" w16du:dateUtc="2025-10-25T07:25:00Z">
        <w:r w:rsidR="00551F27">
          <w:t>oad/transport injuries (</w:t>
        </w:r>
      </w:ins>
      <w:ins w:id="524" w:author="R W" w:date="2025-10-25T03:40:00Z" w16du:dateUtc="2025-10-25T07:40:00Z">
        <w:r w:rsidR="001D1DC0">
          <w:t>0.81-</w:t>
        </w:r>
      </w:ins>
      <w:ins w:id="525" w:author="R W" w:date="2025-10-25T03:27:00Z" w16du:dateUtc="2025-10-25T07:27:00Z">
        <w:r w:rsidR="00DF07DF">
          <w:t xml:space="preserve">0.9 for </w:t>
        </w:r>
      </w:ins>
      <w:ins w:id="526" w:author="R W" w:date="2025-10-25T03:41:00Z" w16du:dateUtc="2025-10-25T07:41:00Z">
        <w:r w:rsidR="00DF4EA7">
          <w:t>four</w:t>
        </w:r>
      </w:ins>
      <w:ins w:id="527" w:author="R W" w:date="2025-10-25T03:40:00Z" w16du:dateUtc="2025-10-25T07:40:00Z">
        <w:r w:rsidR="001D1DC0">
          <w:t xml:space="preserve"> models</w:t>
        </w:r>
      </w:ins>
      <w:ins w:id="528" w:author="R W" w:date="2025-10-25T03:26:00Z" w16du:dateUtc="2025-10-25T07:26:00Z">
        <w:r w:rsidR="00551F27">
          <w:t xml:space="preserve">, </w:t>
        </w:r>
      </w:ins>
      <w:ins w:id="529" w:author="R W" w:date="2025-10-25T03:25:00Z" w16du:dateUtc="2025-10-25T07:25:00Z">
        <w:r w:rsidR="00551F27">
          <w:t>75%</w:t>
        </w:r>
      </w:ins>
      <w:ins w:id="530" w:author="R W" w:date="2025-10-25T03:26:00Z" w16du:dateUtc="2025-10-25T07:26:00Z">
        <w:r w:rsidR="00551F27">
          <w:t xml:space="preserve"> agreement</w:t>
        </w:r>
      </w:ins>
      <w:ins w:id="531" w:author="R W" w:date="2025-10-25T03:25:00Z" w16du:dateUtc="2025-10-25T07:25:00Z">
        <w:r w:rsidR="00551F27">
          <w:t>), and other injuries</w:t>
        </w:r>
        <w:r w:rsidR="00551F27" w:rsidRPr="00660CC9">
          <w:t xml:space="preserve"> </w:t>
        </w:r>
        <w:r w:rsidR="00551F27">
          <w:t>(</w:t>
        </w:r>
      </w:ins>
      <w:ins w:id="532" w:author="R W" w:date="2025-10-25T03:40:00Z" w16du:dateUtc="2025-10-25T07:40:00Z">
        <w:r w:rsidR="00DF4EA7">
          <w:t>0.72-</w:t>
        </w:r>
      </w:ins>
      <w:ins w:id="533" w:author="R W" w:date="2025-10-25T03:27:00Z" w16du:dateUtc="2025-10-25T07:27:00Z">
        <w:r w:rsidR="0071059D">
          <w:t xml:space="preserve">0.89 for </w:t>
        </w:r>
      </w:ins>
      <w:ins w:id="534" w:author="R W" w:date="2025-10-25T03:41:00Z" w16du:dateUtc="2025-10-25T07:41:00Z">
        <w:r w:rsidR="00DF4EA7">
          <w:t>three models</w:t>
        </w:r>
      </w:ins>
      <w:ins w:id="535" w:author="R W" w:date="2025-10-25T03:27:00Z" w16du:dateUtc="2025-10-25T07:27:00Z">
        <w:r w:rsidR="0071059D">
          <w:t xml:space="preserve">, </w:t>
        </w:r>
      </w:ins>
      <w:ins w:id="536" w:author="R W" w:date="2025-10-25T03:25:00Z" w16du:dateUtc="2025-10-25T07:25:00Z">
        <w:r w:rsidR="00551F27">
          <w:t>72%</w:t>
        </w:r>
      </w:ins>
      <w:ins w:id="537" w:author="R W" w:date="2025-10-25T03:26:00Z" w16du:dateUtc="2025-10-25T07:26:00Z">
        <w:r w:rsidR="00551F27">
          <w:t xml:space="preserve"> agreement</w:t>
        </w:r>
      </w:ins>
      <w:ins w:id="538" w:author="R W" w:date="2025-10-25T03:25:00Z" w16du:dateUtc="2025-10-25T07:25:00Z">
        <w:r w:rsidR="00551F27">
          <w:t>)</w:t>
        </w:r>
      </w:ins>
      <w:ins w:id="539" w:author="R W" w:date="2025-10-25T03:45:00Z" w16du:dateUtc="2025-10-25T07:45:00Z">
        <w:r w:rsidR="00261FBF">
          <w:t>, w</w:t>
        </w:r>
      </w:ins>
      <w:ins w:id="540" w:author="R W" w:date="2025-10-25T03:28:00Z" w16du:dateUtc="2025-10-25T07:28:00Z">
        <w:r w:rsidR="0010427E">
          <w:t>hile</w:t>
        </w:r>
      </w:ins>
      <w:ins w:id="541" w:author="R W" w:date="2025-10-25T03:44:00Z" w16du:dateUtc="2025-10-25T07:44:00Z">
        <w:r w:rsidR="009D05BD">
          <w:t xml:space="preserve"> models performed poorly for</w:t>
        </w:r>
      </w:ins>
      <w:ins w:id="542" w:author="R W" w:date="2025-10-25T03:42:00Z" w16du:dateUtc="2025-10-25T07:42:00Z">
        <w:r w:rsidR="009D05BD">
          <w:t xml:space="preserve"> </w:t>
        </w:r>
      </w:ins>
      <w:ins w:id="543" w:author="R W" w:date="2025-10-25T03:43:00Z" w16du:dateUtc="2025-10-25T07:43:00Z">
        <w:r w:rsidR="009D05BD">
          <w:t>malaria</w:t>
        </w:r>
      </w:ins>
      <w:ins w:id="544" w:author="R W" w:date="2025-10-25T03:42:00Z" w16du:dateUtc="2025-10-25T07:42:00Z">
        <w:r w:rsidR="009D05BD">
          <w:t xml:space="preserve"> </w:t>
        </w:r>
      </w:ins>
      <w:ins w:id="545" w:author="R W" w:date="2025-10-25T03:44:00Z" w16du:dateUtc="2025-10-25T07:44:00Z">
        <w:r w:rsidR="009D05BD">
          <w:t xml:space="preserve">despite high agreement </w:t>
        </w:r>
      </w:ins>
      <w:ins w:id="546" w:author="R W" w:date="2025-10-25T03:28:00Z" w16du:dateUtc="2025-10-25T07:28:00Z">
        <w:r w:rsidR="0010427E">
          <w:t>(</w:t>
        </w:r>
      </w:ins>
      <w:ins w:id="547" w:author="R W" w:date="2025-10-25T03:39:00Z" w16du:dateUtc="2025-10-25T07:39:00Z">
        <w:r w:rsidR="000E02B6">
          <w:t>0.26-</w:t>
        </w:r>
      </w:ins>
      <w:ins w:id="548" w:author="R W" w:date="2025-10-25T03:29:00Z" w16du:dateUtc="2025-10-25T07:29:00Z">
        <w:r w:rsidR="00937A96">
          <w:t>0.5</w:t>
        </w:r>
      </w:ins>
      <w:ins w:id="549" w:author="R W" w:date="2025-10-25T03:39:00Z" w16du:dateUtc="2025-10-25T07:39:00Z">
        <w:r w:rsidR="000E02B6">
          <w:t xml:space="preserve"> PCCC</w:t>
        </w:r>
      </w:ins>
      <w:ins w:id="550" w:author="R W" w:date="2025-10-25T03:28:00Z" w16du:dateUtc="2025-10-25T07:28:00Z">
        <w:r w:rsidR="00937A96">
          <w:t xml:space="preserve">, </w:t>
        </w:r>
        <w:r w:rsidR="0010427E">
          <w:t>77% agreement</w:t>
        </w:r>
      </w:ins>
      <w:ins w:id="551" w:author="R W" w:date="2025-10-25T03:44:00Z" w16du:dateUtc="2025-10-25T07:44:00Z">
        <w:r w:rsidR="009D05BD">
          <w:t>)</w:t>
        </w:r>
      </w:ins>
      <w:ins w:id="552" w:author="R W" w:date="2025-10-25T03:38:00Z" w16du:dateUtc="2025-10-25T07:38:00Z">
        <w:r w:rsidR="005F6762">
          <w:t>.</w:t>
        </w:r>
      </w:ins>
      <w:ins w:id="553" w:author="R W" w:date="2025-10-25T03:33:00Z" w16du:dateUtc="2025-10-25T07:33:00Z">
        <w:r w:rsidR="00E1089D">
          <w:t xml:space="preserve"> </w:t>
        </w:r>
      </w:ins>
      <w:ins w:id="554" w:author="R W" w:date="2025-10-25T03:44:00Z" w16du:dateUtc="2025-10-25T07:44:00Z">
        <w:r w:rsidR="0057419E">
          <w:t>CODs with low physician agreement</w:t>
        </w:r>
      </w:ins>
      <w:ins w:id="555" w:author="R W" w:date="2025-10-25T03:45:00Z" w16du:dateUtc="2025-10-25T07:45:00Z">
        <w:r w:rsidR="00AF5595">
          <w:t xml:space="preserve"> a</w:t>
        </w:r>
      </w:ins>
      <w:ins w:id="556" w:author="R W" w:date="2025-10-25T03:46:00Z" w16du:dateUtc="2025-10-25T07:46:00Z">
        <w:r w:rsidR="003C26C6">
          <w:t>n</w:t>
        </w:r>
      </w:ins>
      <w:ins w:id="557" w:author="R W" w:date="2025-10-25T03:45:00Z" w16du:dateUtc="2025-10-25T07:45:00Z">
        <w:r w:rsidR="00AF5595">
          <w:t>d models that performed poorly include</w:t>
        </w:r>
      </w:ins>
      <w:ins w:id="558" w:author="R W" w:date="2025-10-25T03:46:00Z" w16du:dateUtc="2025-10-25T07:46:00Z">
        <w:r w:rsidR="001C370B">
          <w:t xml:space="preserve"> pneumonia (</w:t>
        </w:r>
      </w:ins>
      <w:ins w:id="559" w:author="R W" w:date="2025-10-25T03:48:00Z" w16du:dateUtc="2025-10-25T07:48:00Z">
        <w:r w:rsidR="00AE059B">
          <w:t>0.25-</w:t>
        </w:r>
      </w:ins>
      <w:ins w:id="560" w:author="R W" w:date="2025-10-25T03:46:00Z" w16du:dateUtc="2025-10-25T07:46:00Z">
        <w:r w:rsidR="001C370B">
          <w:t>0.61 for</w:t>
        </w:r>
      </w:ins>
      <w:ins w:id="561" w:author="R W" w:date="2025-10-25T03:48:00Z" w16du:dateUtc="2025-10-25T07:48:00Z">
        <w:r w:rsidR="00AE059B">
          <w:t xml:space="preserve"> all models</w:t>
        </w:r>
      </w:ins>
      <w:ins w:id="562" w:author="R W" w:date="2025-10-25T03:46:00Z" w16du:dateUtc="2025-10-25T07:46:00Z">
        <w:r w:rsidR="001C370B">
          <w:t>, 34% agreement) and unspecified infections (</w:t>
        </w:r>
      </w:ins>
      <w:ins w:id="563" w:author="R W" w:date="2025-10-25T03:48:00Z" w16du:dateUtc="2025-10-25T07:48:00Z">
        <w:r w:rsidR="004F0342">
          <w:t>0.29-0</w:t>
        </w:r>
      </w:ins>
      <w:ins w:id="564" w:author="R W" w:date="2025-10-25T03:46:00Z" w16du:dateUtc="2025-10-25T07:46:00Z">
        <w:r w:rsidR="001C370B">
          <w:t xml:space="preserve">.59 for </w:t>
        </w:r>
      </w:ins>
      <w:ins w:id="565" w:author="R W" w:date="2025-10-25T03:48:00Z" w16du:dateUtc="2025-10-25T07:48:00Z">
        <w:r w:rsidR="004F0342">
          <w:t>all models,</w:t>
        </w:r>
      </w:ins>
      <w:ins w:id="566" w:author="R W" w:date="2025-10-25T03:46:00Z" w16du:dateUtc="2025-10-25T07:46:00Z">
        <w:r w:rsidR="001C370B">
          <w:t xml:space="preserve"> 37% agreement), while</w:t>
        </w:r>
      </w:ins>
      <w:ins w:id="567" w:author="R W" w:date="2025-10-25T03:45:00Z" w16du:dateUtc="2025-10-25T07:45:00Z">
        <w:r w:rsidR="00AF5595">
          <w:t xml:space="preserve"> c</w:t>
        </w:r>
      </w:ins>
      <w:ins w:id="568" w:author="R W" w:date="2025-10-25T03:33:00Z" w16du:dateUtc="2025-10-25T07:33:00Z">
        <w:r w:rsidR="00E1089D">
          <w:t>ancers (</w:t>
        </w:r>
      </w:ins>
      <w:ins w:id="569" w:author="R W" w:date="2025-10-25T03:46:00Z" w16du:dateUtc="2025-10-25T07:46:00Z">
        <w:r w:rsidR="001C370B">
          <w:t>0.74-</w:t>
        </w:r>
      </w:ins>
      <w:ins w:id="570" w:author="R W" w:date="2025-10-25T03:33:00Z" w16du:dateUtc="2025-10-25T07:33:00Z">
        <w:r w:rsidR="00E1089D">
          <w:t>0.91</w:t>
        </w:r>
      </w:ins>
      <w:ins w:id="571" w:author="R W" w:date="2025-10-25T03:35:00Z" w16du:dateUtc="2025-10-25T07:35:00Z">
        <w:r w:rsidR="00EF4D84">
          <w:t xml:space="preserve"> </w:t>
        </w:r>
      </w:ins>
      <w:ins w:id="572" w:author="R W" w:date="2025-10-25T03:33:00Z" w16du:dateUtc="2025-10-25T07:33:00Z">
        <w:r w:rsidR="00E1089D">
          <w:t xml:space="preserve">for </w:t>
        </w:r>
      </w:ins>
      <w:ins w:id="573" w:author="R W" w:date="2025-10-25T03:46:00Z" w16du:dateUtc="2025-10-25T07:46:00Z">
        <w:r w:rsidR="001C370B">
          <w:t>two models</w:t>
        </w:r>
      </w:ins>
      <w:ins w:id="574" w:author="R W" w:date="2025-10-25T03:33:00Z" w16du:dateUtc="2025-10-25T07:33:00Z">
        <w:r w:rsidR="00E1089D">
          <w:t>, 20% agree</w:t>
        </w:r>
      </w:ins>
      <w:ins w:id="575" w:author="R W" w:date="2025-10-25T03:34:00Z" w16du:dateUtc="2025-10-25T07:34:00Z">
        <w:r w:rsidR="00E1089D">
          <w:t>ment</w:t>
        </w:r>
      </w:ins>
      <w:ins w:id="576" w:author="R W" w:date="2025-10-25T03:33:00Z" w16du:dateUtc="2025-10-25T07:33:00Z">
        <w:r w:rsidR="00E1089D">
          <w:t>)</w:t>
        </w:r>
      </w:ins>
      <w:ins w:id="577" w:author="R W" w:date="2025-10-25T03:36:00Z" w16du:dateUtc="2025-10-25T07:36:00Z">
        <w:r w:rsidR="00E508AC">
          <w:t xml:space="preserve"> </w:t>
        </w:r>
      </w:ins>
      <w:ins w:id="578" w:author="R W" w:date="2025-10-25T03:46:00Z" w16du:dateUtc="2025-10-25T07:46:00Z">
        <w:r w:rsidR="00872009">
          <w:t xml:space="preserve">had high performing models </w:t>
        </w:r>
      </w:ins>
      <w:ins w:id="579" w:author="R W" w:date="2025-10-25T03:36:00Z" w16du:dateUtc="2025-10-25T07:36:00Z">
        <w:r w:rsidR="00E508AC">
          <w:t>despite low physician agreement</w:t>
        </w:r>
      </w:ins>
      <w:ins w:id="580" w:author="R W" w:date="2025-10-25T03:34:00Z" w16du:dateUtc="2025-10-25T07:34:00Z">
        <w:r w:rsidR="00D8146C">
          <w:t xml:space="preserve">. </w:t>
        </w:r>
      </w:ins>
      <w:ins w:id="581" w:author="R W" w:date="2025-10-25T03:47:00Z" w16du:dateUtc="2025-10-25T07:47:00Z">
        <w:r w:rsidR="00DF0D49">
          <w:t>For more details on physician agreement across adult CODs, see</w:t>
        </w:r>
      </w:ins>
      <w:ins w:id="582" w:author="R W" w:date="2025-10-25T03:34:00Z" w16du:dateUtc="2025-10-25T07:34:00Z">
        <w:r w:rsidR="00D8146C">
          <w:t xml:space="preserve"> Table B4 in Appendix B.</w:t>
        </w:r>
      </w:ins>
      <w:ins w:id="583" w:author="R W" w:date="2025-10-25T03:47:00Z" w16du:dateUtc="2025-10-25T07:47:00Z">
        <w:r w:rsidR="00DF0D49">
          <w:t>1</w:t>
        </w:r>
      </w:ins>
      <w:ins w:id="584" w:author="R W" w:date="2025-10-25T03:35:00Z" w16du:dateUtc="2025-10-25T07:35:00Z">
        <w:r w:rsidR="00D8146C">
          <w:t>.</w:t>
        </w:r>
      </w:ins>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lastRenderedPageBreak/>
        <w:drawing>
          <wp:inline distT="0" distB="0" distL="0" distR="0" wp14:anchorId="624FFFE9" wp14:editId="1DAC73B1">
            <wp:extent cx="5689982" cy="7535381"/>
            <wp:effectExtent l="0" t="0" r="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9982" cy="7535381"/>
                    </a:xfrm>
                    <a:prstGeom prst="rect">
                      <a:avLst/>
                    </a:prstGeom>
                  </pic:spPr>
                </pic:pic>
              </a:graphicData>
            </a:graphic>
          </wp:inline>
        </w:drawing>
      </w:r>
    </w:p>
    <w:p w14:paraId="399024A3" w14:textId="0A603CBA"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ins w:id="585" w:author="R W" w:date="2025-10-24T04:23:00Z" w16du:dateUtc="2025-10-24T08:23:00Z">
        <w:r w:rsidR="006B3DD4">
          <w:t xml:space="preserve"> 95% confidence intervals</w:t>
        </w:r>
      </w:ins>
      <w:ins w:id="586" w:author="R W" w:date="2025-10-24T04:25:00Z" w16du:dateUtc="2025-10-24T08:25:00Z">
        <w:r w:rsidR="00DD1A4C">
          <w:t xml:space="preserve"> for PCCC</w:t>
        </w:r>
      </w:ins>
      <w:ins w:id="587" w:author="R W" w:date="2025-10-24T04:23:00Z" w16du:dateUtc="2025-10-24T08:23:00Z">
        <w:r w:rsidR="006B3DD4">
          <w:t xml:space="preserve"> </w:t>
        </w:r>
      </w:ins>
      <w:ins w:id="588" w:author="R W" w:date="2025-10-24T04:24:00Z" w16du:dateUtc="2025-10-24T08:24:00Z">
        <w:r w:rsidR="006B3DD4">
          <w:t>were computed using bootstrapping (1000 resamples with replacement).</w:t>
        </w:r>
      </w:ins>
      <w:ins w:id="589" w:author="R W" w:date="2025-10-24T04:26:00Z" w16du:dateUtc="2025-10-24T08:26:00Z">
        <w:r w:rsidR="00DE7209">
          <w:t xml:space="preserve"> Model names are followed by </w:t>
        </w:r>
      </w:ins>
      <w:ins w:id="590" w:author="R W" w:date="2025-10-24T04:28:00Z" w16du:dateUtc="2025-10-24T08:28:00Z">
        <w:r w:rsidR="00EA3661">
          <w:t xml:space="preserve">their </w:t>
        </w:r>
      </w:ins>
      <w:ins w:id="591" w:author="R W" w:date="2025-10-24T04:26:00Z" w16du:dateUtc="2025-10-24T08:26:00Z">
        <w:r w:rsidR="00DE7209">
          <w:t>P</w:t>
        </w:r>
      </w:ins>
      <w:ins w:id="592" w:author="R W" w:date="2025-10-24T04:27:00Z" w16du:dateUtc="2025-10-24T08:27:00Z">
        <w:r w:rsidR="00DE7209">
          <w:t>CCC an</w:t>
        </w:r>
      </w:ins>
      <w:ins w:id="593" w:author="R W" w:date="2025-10-24T04:28:00Z" w16du:dateUtc="2025-10-24T08:28:00Z">
        <w:r w:rsidR="00EA3661">
          <w:t xml:space="preserve">d </w:t>
        </w:r>
      </w:ins>
      <w:ins w:id="594" w:author="R W" w:date="2025-10-24T04:27:00Z" w16du:dateUtc="2025-10-24T08:27:00Z">
        <w:r w:rsidR="00DE7209">
          <w:t>confidence intervals in brackets.</w:t>
        </w:r>
      </w:ins>
      <w:ins w:id="595" w:author="R W" w:date="2025-10-17T17:49:00Z" w16du:dateUtc="2025-10-17T21:49:00Z">
        <w:r w:rsidR="0001024C">
          <w:t xml:space="preserve"> Causes of death are sorted by their model with the highest PCCC</w:t>
        </w:r>
      </w:ins>
      <w:ins w:id="596" w:author="R W" w:date="2025-10-17T17:52:00Z" w16du:dateUtc="2025-10-17T21:52:00Z">
        <w:r w:rsidR="00B03C54">
          <w:t xml:space="preserve"> (highlighted in bold text and opaque bars</w:t>
        </w:r>
      </w:ins>
      <w:ins w:id="597" w:author="R W" w:date="2025-10-20T02:15:00Z" w16du:dateUtc="2025-10-20T06:15:00Z">
        <w:r w:rsidR="00B5545E">
          <w:t xml:space="preserve"> at the top of each cause of death</w:t>
        </w:r>
      </w:ins>
      <w:ins w:id="598" w:author="R W" w:date="2025-10-17T17:52:00Z" w16du:dateUtc="2025-10-17T21:52:00Z">
        <w:r w:rsidR="00B03C54">
          <w:t>)</w:t>
        </w:r>
      </w:ins>
      <w:ins w:id="599" w:author="R W" w:date="2025-10-17T17:49:00Z" w16du:dateUtc="2025-10-17T21:49:00Z">
        <w:r w:rsidR="0001024C">
          <w:t xml:space="preserve">, </w:t>
        </w:r>
      </w:ins>
      <w:ins w:id="600" w:author="R W" w:date="2025-10-17T17:52:00Z" w16du:dateUtc="2025-10-17T21:52:00Z">
        <w:r w:rsidR="00B03C54">
          <w:t>while</w:t>
        </w:r>
      </w:ins>
      <w:ins w:id="601" w:author="R W" w:date="2025-10-17T17:49:00Z" w16du:dateUtc="2025-10-17T21:49:00Z">
        <w:r w:rsidR="0001024C">
          <w:t xml:space="preserve"> models are sorted from highest to lowest PCCC within each cause of death.</w:t>
        </w:r>
      </w:ins>
      <w:r w:rsidR="00DB0AC1">
        <w:t xml:space="preserve"> </w:t>
      </w:r>
      <w:r w:rsidR="00EB5606">
        <w:t xml:space="preserve">Suicide (n=3, </w:t>
      </w:r>
      <w:r w:rsidR="00780A93">
        <w:t>&lt;</w:t>
      </w:r>
      <w:r w:rsidR="00EB5606">
        <w:t>1%) was excluded due to low sample size.</w:t>
      </w:r>
    </w:p>
    <w:p w14:paraId="7A5B4770" w14:textId="60FC777C" w:rsidR="00CD3E2C" w:rsidRDefault="00AD4706" w:rsidP="009A3616">
      <w:pPr>
        <w:pStyle w:val="Heading2"/>
      </w:pPr>
      <w:r>
        <w:lastRenderedPageBreak/>
        <w:t>Performance</w:t>
      </w:r>
      <w:ins w:id="602" w:author="R W" w:date="2025-10-22T17:05:00Z" w16du:dateUtc="2025-10-22T21:05:00Z">
        <w:r w:rsidR="00743657">
          <w:t xml:space="preserve"> b</w:t>
        </w:r>
      </w:ins>
      <w:ins w:id="603" w:author="R W" w:date="2025-10-22T17:06:00Z" w16du:dateUtc="2025-10-22T21:06:00Z">
        <w:r w:rsidR="00743657">
          <w:t>y COD</w:t>
        </w:r>
      </w:ins>
      <w:r>
        <w:t xml:space="preserve"> for 2636 Child Records (28 Days to 11 Years)</w:t>
      </w:r>
    </w:p>
    <w:p w14:paraId="1AD08847" w14:textId="0C7B6B29" w:rsidR="00CD3E2C" w:rsidRDefault="00AD4706" w:rsidP="009A3616">
      <w:r w:rsidRPr="0029551B">
        <w:t>Figure 6 shows individual-level performance across 8 child CODs.</w:t>
      </w:r>
      <w:ins w:id="604" w:author="R W" w:date="2025-10-25T04:11:00Z" w16du:dateUtc="2025-10-25T08:11:00Z">
        <w:r w:rsidR="00264F8B">
          <w:t xml:space="preserve"> Models performed well</w:t>
        </w:r>
        <w:r w:rsidR="00596F6C">
          <w:t xml:space="preserve"> (</w:t>
        </w:r>
        <w:r w:rsidR="00FA3DE1">
          <w:t>0.78</w:t>
        </w:r>
      </w:ins>
      <w:ins w:id="605" w:author="R W" w:date="2025-10-25T04:12:00Z" w16du:dateUtc="2025-10-25T08:12:00Z">
        <w:r w:rsidR="00FA3DE1">
          <w:t>-</w:t>
        </w:r>
      </w:ins>
      <w:ins w:id="606" w:author="R W" w:date="2025-10-25T04:11:00Z" w16du:dateUtc="2025-10-25T08:11:00Z">
        <w:r w:rsidR="00FA3DE1">
          <w:t>0.94</w:t>
        </w:r>
        <w:r w:rsidR="00596F6C">
          <w:t>)</w:t>
        </w:r>
        <w:r w:rsidR="00264F8B">
          <w:t xml:space="preserve"> for</w:t>
        </w:r>
      </w:ins>
      <w:ins w:id="607" w:author="R W" w:date="2025-10-25T04:12:00Z" w16du:dateUtc="2025-10-25T08:12:00Z">
        <w:r w:rsidR="00FA3DE1">
          <w:t xml:space="preserve"> 6</w:t>
        </w:r>
      </w:ins>
      <w:ins w:id="608" w:author="R W" w:date="2025-10-25T04:11:00Z" w16du:dateUtc="2025-10-25T08:11:00Z">
        <w:r w:rsidR="00264F8B">
          <w:t xml:space="preserve"> of</w:t>
        </w:r>
        <w:r w:rsidR="00864752">
          <w:t xml:space="preserve"> the</w:t>
        </w:r>
        <w:r w:rsidR="00264F8B">
          <w:t xml:space="preserve"> 8 CODs.</w:t>
        </w:r>
      </w:ins>
      <w:r w:rsidRPr="0029551B">
        <w:t xml:space="preserve"> GPT-</w:t>
      </w:r>
      <w:ins w:id="609" w:author="R W" w:date="2025-10-20T02:44:00Z" w16du:dateUtc="2025-10-20T06:44:00Z">
        <w:r w:rsidR="003F73C1">
          <w:t>5</w:t>
        </w:r>
      </w:ins>
      <w:del w:id="610" w:author="R W" w:date="2025-10-20T02:44:00Z" w16du:dateUtc="2025-10-20T06:44:00Z">
        <w:r w:rsidRPr="0029551B" w:rsidDel="003F73C1">
          <w:delText>4</w:delText>
        </w:r>
      </w:del>
      <w:r w:rsidRPr="0029551B">
        <w:t xml:space="preserve"> achieved the highest PCCC for 4 of the 8 CODs (0.6</w:t>
      </w:r>
      <w:ins w:id="611" w:author="R W" w:date="2025-10-20T02:54:00Z" w16du:dateUtc="2025-10-20T06:54:00Z">
        <w:r w:rsidR="00462A84">
          <w:t>8</w:t>
        </w:r>
      </w:ins>
      <w:del w:id="612" w:author="R W" w:date="2025-10-20T02:54:00Z" w16du:dateUtc="2025-10-20T06:54:00Z">
        <w:r w:rsidRPr="0029551B" w:rsidDel="00462A84">
          <w:delText>5</w:delText>
        </w:r>
      </w:del>
      <w:r w:rsidRPr="0029551B">
        <w:t>–0.9</w:t>
      </w:r>
      <w:ins w:id="613" w:author="R W" w:date="2025-10-22T17:07:00Z" w16du:dateUtc="2025-10-22T21:07:00Z">
        <w:r w:rsidR="00687C69">
          <w:t>1</w:t>
        </w:r>
      </w:ins>
      <w:del w:id="614" w:author="R W" w:date="2025-10-20T02:54:00Z" w16du:dateUtc="2025-10-20T06:54:00Z">
        <w:r w:rsidRPr="0029551B" w:rsidDel="00462A84">
          <w:delText>4</w:delText>
        </w:r>
      </w:del>
      <w:r w:rsidRPr="0029551B">
        <w:t>), followed by</w:t>
      </w:r>
      <w:ins w:id="615" w:author="R W" w:date="2025-10-20T02:55:00Z" w16du:dateUtc="2025-10-20T06:55:00Z">
        <w:r w:rsidR="00440848">
          <w:t xml:space="preserve"> </w:t>
        </w:r>
      </w:ins>
      <w:del w:id="616" w:author="R W" w:date="2025-10-20T02:55:00Z" w16du:dateUtc="2025-10-20T06:55:00Z">
        <w:r w:rsidRPr="0029551B" w:rsidDel="00440848">
          <w:delText xml:space="preserve"> </w:delText>
        </w:r>
      </w:del>
      <w:r w:rsidRPr="0029551B">
        <w:t xml:space="preserve">GPT-3.5 for </w:t>
      </w:r>
      <w:ins w:id="617" w:author="R W" w:date="2025-10-20T02:57:00Z" w16du:dateUtc="2025-10-20T06:57:00Z">
        <w:r w:rsidR="00E24AC1">
          <w:t>2</w:t>
        </w:r>
      </w:ins>
      <w:del w:id="618" w:author="R W" w:date="2025-10-20T02:55:00Z" w16du:dateUtc="2025-10-20T06:55:00Z">
        <w:r w:rsidRPr="0029551B" w:rsidDel="00440848">
          <w:delText>3</w:delText>
        </w:r>
      </w:del>
      <w:r w:rsidRPr="0029551B">
        <w:t xml:space="preserve"> CODs (0.44</w:t>
      </w:r>
      <w:ins w:id="619" w:author="R W" w:date="2025-10-20T02:57:00Z" w16du:dateUtc="2025-10-20T06:57:00Z">
        <w:r w:rsidR="00E24AC1">
          <w:t xml:space="preserve"> and </w:t>
        </w:r>
      </w:ins>
      <w:del w:id="620" w:author="R W" w:date="2025-10-20T02:57:00Z" w16du:dateUtc="2025-10-20T06:57:00Z">
        <w:r w:rsidRPr="0029551B" w:rsidDel="00E24AC1">
          <w:delText>–</w:delText>
        </w:r>
      </w:del>
      <w:r w:rsidRPr="0029551B">
        <w:t>0.88),</w:t>
      </w:r>
      <w:ins w:id="621" w:author="R W" w:date="2025-10-20T02:55:00Z" w16du:dateUtc="2025-10-20T06:55:00Z">
        <w:r w:rsidR="00440848">
          <w:t xml:space="preserve"> GPT-4 for one COD (0.</w:t>
        </w:r>
      </w:ins>
      <w:ins w:id="622" w:author="R W" w:date="2025-10-20T02:56:00Z" w16du:dateUtc="2025-10-20T06:56:00Z">
        <w:r w:rsidR="00440848">
          <w:t>94</w:t>
        </w:r>
      </w:ins>
      <w:ins w:id="623" w:author="R W" w:date="2025-10-20T02:55:00Z" w16du:dateUtc="2025-10-20T06:55:00Z">
        <w:r w:rsidR="00440848">
          <w:t>),</w:t>
        </w:r>
      </w:ins>
      <w:r w:rsidRPr="0029551B">
        <w:t xml:space="preserve"> and InSilicoVA for </w:t>
      </w:r>
      <w:ins w:id="624" w:author="R W" w:date="2025-10-20T02:55:00Z" w16du:dateUtc="2025-10-20T06:55:00Z">
        <w:r w:rsidR="00440848">
          <w:t>one</w:t>
        </w:r>
      </w:ins>
      <w:del w:id="625" w:author="R W" w:date="2025-10-20T02:55:00Z" w16du:dateUtc="2025-10-20T06:55:00Z">
        <w:r w:rsidRPr="0029551B" w:rsidDel="00440848">
          <w:delText>1</w:delText>
        </w:r>
      </w:del>
      <w:r w:rsidRPr="0029551B">
        <w:t xml:space="preserve"> COD (0.78). InterVA-5 had the lowest performance for 4 CODs (0.09–0.79), InSilicoVA for 3 CODs (0–0.35), and GPT-3.5 for </w:t>
      </w:r>
      <w:ins w:id="626" w:author="R W" w:date="2025-10-20T02:57:00Z" w16du:dateUtc="2025-10-20T06:57:00Z">
        <w:r w:rsidR="007943C6">
          <w:t>one</w:t>
        </w:r>
      </w:ins>
      <w:del w:id="627" w:author="R W" w:date="2025-10-20T02:57:00Z" w16du:dateUtc="2025-10-20T06:57:00Z">
        <w:r w:rsidRPr="0029551B" w:rsidDel="007943C6">
          <w:delText>1</w:delText>
        </w:r>
      </w:del>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w:t>
      </w:r>
      <w:del w:id="628" w:author="R W" w:date="2025-10-20T03:07:00Z" w16du:dateUtc="2025-10-20T07:07:00Z">
        <w:r w:rsidDel="00F13FB5">
          <w:delText xml:space="preserve">malaria (0.35–0.54) and </w:delText>
        </w:r>
      </w:del>
      <w:r>
        <w:t>other infections (0.29–0.44). GPT-</w:t>
      </w:r>
      <w:ins w:id="629" w:author="R W" w:date="2025-10-20T03:08:00Z" w16du:dateUtc="2025-10-20T07:08:00Z">
        <w:r w:rsidR="00A90F10">
          <w:t>5</w:t>
        </w:r>
      </w:ins>
      <w:del w:id="630" w:author="R W" w:date="2025-10-20T03:08:00Z" w16du:dateUtc="2025-10-20T07:08:00Z">
        <w:r w:rsidDel="00A90F10">
          <w:delText>4</w:delText>
        </w:r>
      </w:del>
      <w:r>
        <w:t xml:space="preserve"> demonstrated an improvement over other models for </w:t>
      </w:r>
      <w:del w:id="631" w:author="R W" w:date="2025-10-20T03:09:00Z" w16du:dateUtc="2025-10-20T07:09:00Z">
        <w:r w:rsidDel="00BB01AE">
          <w:delText xml:space="preserve">ill-defined </w:delText>
        </w:r>
      </w:del>
      <w:ins w:id="632" w:author="R W" w:date="2025-10-20T03:09:00Z" w16du:dateUtc="2025-10-20T07:09:00Z">
        <w:r w:rsidR="00BB01AE">
          <w:t>malaria</w:t>
        </w:r>
      </w:ins>
      <w:del w:id="633" w:author="R W" w:date="2025-10-20T03:09:00Z" w16du:dateUtc="2025-10-20T07:09:00Z">
        <w:r w:rsidDel="00BB01AE">
          <w:delText>CODs</w:delText>
        </w:r>
      </w:del>
      <w:del w:id="634" w:author="R W" w:date="2025-10-22T20:54:00Z" w16du:dateUtc="2025-10-23T00:54:00Z">
        <w:r w:rsidDel="00EB6417">
          <w:delText xml:space="preserve">, with improvements </w:delText>
        </w:r>
        <w:r w:rsidR="00C13434" w:rsidDel="00EB6417">
          <w:delText>between</w:delText>
        </w:r>
      </w:del>
      <w:r>
        <w:t xml:space="preserve"> </w:t>
      </w:r>
      <w:ins w:id="635" w:author="R W" w:date="2025-10-22T20:54:00Z" w16du:dateUtc="2025-10-23T00:54:00Z">
        <w:r w:rsidR="00EB6417">
          <w:t>(+</w:t>
        </w:r>
      </w:ins>
      <w:r w:rsidR="00C13434">
        <w:t>0.</w:t>
      </w:r>
      <w:ins w:id="636" w:author="R W" w:date="2025-10-20T03:10:00Z" w16du:dateUtc="2025-10-20T07:10:00Z">
        <w:r w:rsidR="00BB01AE">
          <w:t>2</w:t>
        </w:r>
      </w:ins>
      <w:del w:id="637" w:author="R W" w:date="2025-10-20T03:10:00Z" w16du:dateUtc="2025-10-20T07:10:00Z">
        <w:r w:rsidR="00C13434" w:rsidDel="00BB01AE">
          <w:delText>3</w:delText>
        </w:r>
      </w:del>
      <w:r w:rsidR="00C13434">
        <w:t>8–0.</w:t>
      </w:r>
      <w:ins w:id="638" w:author="R W" w:date="2025-10-20T03:09:00Z" w16du:dateUtc="2025-10-20T07:09:00Z">
        <w:r w:rsidR="00BB01AE">
          <w:t>47</w:t>
        </w:r>
      </w:ins>
      <w:del w:id="639" w:author="R W" w:date="2025-10-20T03:09:00Z" w16du:dateUtc="2025-10-20T07:09:00Z">
        <w:r w:rsidR="00C13434" w:rsidDel="00BB01AE">
          <w:delText>65</w:delText>
        </w:r>
      </w:del>
      <w:r w:rsidR="00C13434">
        <w:t xml:space="preserve"> in the </w:t>
      </w:r>
      <w:r w:rsidRPr="00574A83">
        <w:t>PCCC</w:t>
      </w:r>
      <w:ins w:id="640" w:author="R W" w:date="2025-10-22T20:54:00Z" w16du:dateUtc="2025-10-23T00:54:00Z">
        <w:r w:rsidR="00EB6417">
          <w:t>)</w:t>
        </w:r>
      </w:ins>
      <w:r>
        <w:t xml:space="preserve">, </w:t>
      </w:r>
      <w:r w:rsidR="00E23769">
        <w:t>while demonstrating</w:t>
      </w:r>
      <w:r>
        <w:t xml:space="preserve"> stronger performance</w:t>
      </w:r>
      <w:ins w:id="641" w:author="R W" w:date="2025-10-20T03:10:00Z" w16du:dateUtc="2025-10-20T07:10:00Z">
        <w:r w:rsidR="00BB01AE">
          <w:t xml:space="preserve"> along with GPT-4</w:t>
        </w:r>
      </w:ins>
      <w:r>
        <w:t xml:space="preserve"> for </w:t>
      </w:r>
      <w:del w:id="642" w:author="R W" w:date="2025-10-20T03:11:00Z" w16du:dateUtc="2025-10-20T07:11:00Z">
        <w:r w:rsidDel="002B3618">
          <w:delText>injuries</w:delText>
        </w:r>
      </w:del>
      <w:ins w:id="643" w:author="R W" w:date="2025-10-20T03:11:00Z" w16du:dateUtc="2025-10-20T07:11:00Z">
        <w:r w:rsidR="002B3618">
          <w:t>ill-defined CODs</w:t>
        </w:r>
      </w:ins>
      <w:del w:id="644" w:author="R W" w:date="2025-10-22T20:55:00Z" w16du:dateUtc="2025-10-23T00:55:00Z">
        <w:r w:rsidDel="0071432A">
          <w:delText>, with gains of</w:delText>
        </w:r>
      </w:del>
      <w:r>
        <w:t xml:space="preserve"> </w:t>
      </w:r>
      <w:ins w:id="645" w:author="R W" w:date="2025-10-22T20:55:00Z" w16du:dateUtc="2025-10-23T00:55:00Z">
        <w:r w:rsidR="0071432A">
          <w:t>(+</w:t>
        </w:r>
      </w:ins>
      <w:r>
        <w:t>0.</w:t>
      </w:r>
      <w:ins w:id="646" w:author="R W" w:date="2025-10-20T03:11:00Z" w16du:dateUtc="2025-10-20T07:11:00Z">
        <w:r w:rsidR="00AF638F">
          <w:t>38</w:t>
        </w:r>
      </w:ins>
      <w:del w:id="647" w:author="R W" w:date="2025-10-20T03:11:00Z" w16du:dateUtc="2025-10-20T07:11:00Z">
        <w:r w:rsidDel="00AF638F">
          <w:delText>11</w:delText>
        </w:r>
      </w:del>
      <w:r w:rsidR="00C50A80">
        <w:t>-</w:t>
      </w:r>
      <w:r>
        <w:t>0.</w:t>
      </w:r>
      <w:ins w:id="648" w:author="R W" w:date="2025-10-20T03:11:00Z" w16du:dateUtc="2025-10-20T07:11:00Z">
        <w:r w:rsidR="00AF638F">
          <w:t>68</w:t>
        </w:r>
      </w:ins>
      <w:del w:id="649" w:author="R W" w:date="2025-10-20T03:11:00Z" w16du:dateUtc="2025-10-20T07:11:00Z">
        <w:r w:rsidDel="00AF638F">
          <w:delText>15</w:delText>
        </w:r>
      </w:del>
      <w:r w:rsidR="008865C0">
        <w:t xml:space="preserve"> </w:t>
      </w:r>
      <w:del w:id="650" w:author="R W" w:date="2025-10-20T03:11:00Z" w16du:dateUtc="2025-10-20T07:11:00Z">
        <w:r w:rsidDel="00AF638F">
          <w:delText>compared to 0.01</w:delText>
        </w:r>
        <w:r w:rsidR="00C50A80" w:rsidDel="00AF638F">
          <w:delText>-</w:delText>
        </w:r>
        <w:r w:rsidDel="00AF638F">
          <w:delText>0.04</w:delText>
        </w:r>
        <w:r w:rsidR="0078319E" w:rsidDel="00AF638F">
          <w:delText xml:space="preserve"> </w:delText>
        </w:r>
      </w:del>
      <w:r w:rsidR="0078319E">
        <w:t>in the PCCC</w:t>
      </w:r>
      <w:ins w:id="651" w:author="R W" w:date="2025-10-22T20:55:00Z" w16du:dateUtc="2025-10-23T00:55:00Z">
        <w:r w:rsidR="0071432A">
          <w:t>)</w:t>
        </w:r>
      </w:ins>
      <w:r>
        <w:t xml:space="preserve"> </w:t>
      </w:r>
      <w:ins w:id="652" w:author="R W" w:date="2025-10-20T03:11:00Z" w16du:dateUtc="2025-10-20T07:11:00Z">
        <w:r w:rsidR="00AF638F">
          <w:t>versu</w:t>
        </w:r>
      </w:ins>
      <w:ins w:id="653" w:author="R W" w:date="2025-10-20T03:12:00Z" w16du:dateUtc="2025-10-20T07:12:00Z">
        <w:r w:rsidR="00AF638F">
          <w:t>s</w:t>
        </w:r>
      </w:ins>
      <w:del w:id="654" w:author="R W" w:date="2025-10-20T03:11:00Z" w16du:dateUtc="2025-10-20T07:11:00Z">
        <w:r w:rsidDel="00AF638F">
          <w:delText>for</w:delText>
        </w:r>
      </w:del>
      <w:r>
        <w:t xml:space="preserve"> </w:t>
      </w:r>
      <w:ins w:id="655" w:author="R W" w:date="2025-10-20T03:12:00Z" w16du:dateUtc="2025-10-20T07:12:00Z">
        <w:r w:rsidR="00AF638F">
          <w:t xml:space="preserve">all </w:t>
        </w:r>
      </w:ins>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ins w:id="656" w:author="R W" w:date="2025-10-20T03:12:00Z" w16du:dateUtc="2025-10-20T07:12:00Z">
        <w:r w:rsidR="00D64600">
          <w:t>8</w:t>
        </w:r>
      </w:ins>
      <w:del w:id="657" w:author="R W" w:date="2025-10-20T03:12:00Z" w16du:dateUtc="2025-10-20T07:12:00Z">
        <w:r w:rsidDel="00D64600">
          <w:delText>5</w:delText>
        </w:r>
      </w:del>
      <w:r>
        <w:t>), and nutritional deficiencies (</w:t>
      </w:r>
      <w:r w:rsidR="006661D1">
        <w:t xml:space="preserve">range: </w:t>
      </w:r>
      <w:r>
        <w:t>0.</w:t>
      </w:r>
      <w:ins w:id="658" w:author="R W" w:date="2025-10-20T03:12:00Z" w16du:dateUtc="2025-10-20T07:12:00Z">
        <w:r w:rsidR="00FE0089">
          <w:t>7</w:t>
        </w:r>
      </w:ins>
      <w:del w:id="659" w:author="R W" w:date="2025-10-20T03:12:00Z" w16du:dateUtc="2025-10-20T07:12:00Z">
        <w:r w:rsidDel="00FE0089">
          <w:delText>6</w:delText>
        </w:r>
      </w:del>
      <w:r>
        <w:t>1).</w:t>
      </w:r>
      <w:r w:rsidR="00757560">
        <w:t xml:space="preserve"> </w:t>
      </w:r>
      <w:r>
        <w:t xml:space="preserve">In contrast, narrower differences (less than 0.30 </w:t>
      </w:r>
      <w:r w:rsidR="006661D1">
        <w:t xml:space="preserve">in the </w:t>
      </w:r>
      <w:r>
        <w:t xml:space="preserve">PCCC) were seen for </w:t>
      </w:r>
      <w:del w:id="660" w:author="R W" w:date="2025-10-20T03:13:00Z" w16du:dateUtc="2025-10-20T07:13:00Z">
        <w:r w:rsidDel="002E3350">
          <w:delText>malaria (</w:delText>
        </w:r>
        <w:r w:rsidR="006661D1" w:rsidDel="002E3350">
          <w:delText xml:space="preserve">range: </w:delText>
        </w:r>
        <w:r w:rsidDel="002E3350">
          <w:delText xml:space="preserve">0.20), </w:delText>
        </w:r>
      </w:del>
      <w:r>
        <w:t>injuries</w:t>
      </w:r>
      <w:ins w:id="661" w:author="R W" w:date="2025-10-20T03:13:00Z" w16du:dateUtc="2025-10-20T07:13:00Z">
        <w:r w:rsidR="006A4331">
          <w:t xml:space="preserve"> (range: 0.15)</w:t>
        </w:r>
        <w:r w:rsidR="002E3350">
          <w:t xml:space="preserve"> </w:t>
        </w:r>
      </w:ins>
      <w:del w:id="662" w:author="R W" w:date="2025-10-20T03:13:00Z" w16du:dateUtc="2025-10-20T07:13:00Z">
        <w:r w:rsidDel="002E3350">
          <w:delText xml:space="preserve">, </w:delText>
        </w:r>
      </w:del>
      <w:r>
        <w:t>and other infections (</w:t>
      </w:r>
      <w:r w:rsidR="006661D1">
        <w:t xml:space="preserve">range: </w:t>
      </w:r>
      <w:r>
        <w:t>0.15).</w:t>
      </w:r>
      <w:ins w:id="663" w:author="R W" w:date="2025-10-25T03:48:00Z" w16du:dateUtc="2025-10-25T07:48:00Z">
        <w:r w:rsidR="00A06197">
          <w:t xml:space="preserve"> CODs with high physician agreement and models that performed well </w:t>
        </w:r>
      </w:ins>
      <w:ins w:id="664" w:author="R W" w:date="2025-10-25T03:52:00Z" w16du:dateUtc="2025-10-25T07:52:00Z">
        <w:r w:rsidR="00DC3EB3">
          <w:t xml:space="preserve">include </w:t>
        </w:r>
      </w:ins>
      <w:ins w:id="665" w:author="R W" w:date="2025-10-25T03:50:00Z" w16du:dateUtc="2025-10-25T07:50:00Z">
        <w:r w:rsidR="00CF5515">
          <w:t>malaria (</w:t>
        </w:r>
      </w:ins>
      <w:ins w:id="666" w:author="R W" w:date="2025-10-25T03:52:00Z" w16du:dateUtc="2025-10-25T07:52:00Z">
        <w:r w:rsidR="001F2A71">
          <w:t>0.82 PCCC for GPT-5</w:t>
        </w:r>
      </w:ins>
      <w:ins w:id="667" w:author="R W" w:date="2025-10-25T03:51:00Z" w16du:dateUtc="2025-10-25T07:51:00Z">
        <w:r w:rsidR="00B168CC">
          <w:t xml:space="preserve">, </w:t>
        </w:r>
      </w:ins>
      <w:ins w:id="668" w:author="R W" w:date="2025-10-25T03:50:00Z" w16du:dateUtc="2025-10-25T07:50:00Z">
        <w:r w:rsidR="00CF5515">
          <w:t>85%</w:t>
        </w:r>
      </w:ins>
      <w:ins w:id="669" w:author="R W" w:date="2025-10-25T03:51:00Z" w16du:dateUtc="2025-10-25T07:51:00Z">
        <w:r w:rsidR="00CF5515">
          <w:t xml:space="preserve"> agreement</w:t>
        </w:r>
      </w:ins>
      <w:ins w:id="670" w:author="R W" w:date="2025-10-25T03:50:00Z" w16du:dateUtc="2025-10-25T07:50:00Z">
        <w:r w:rsidR="00CF5515">
          <w:t>) and injuries (</w:t>
        </w:r>
      </w:ins>
      <w:ins w:id="671" w:author="R W" w:date="2025-10-25T03:52:00Z" w16du:dateUtc="2025-10-25T07:52:00Z">
        <w:r w:rsidR="005D610A">
          <w:t>0.79-</w:t>
        </w:r>
      </w:ins>
      <w:ins w:id="672" w:author="R W" w:date="2025-10-25T03:53:00Z" w16du:dateUtc="2025-10-25T07:53:00Z">
        <w:r w:rsidR="005D610A">
          <w:t>0.94 for all models</w:t>
        </w:r>
      </w:ins>
      <w:ins w:id="673" w:author="R W" w:date="2025-10-25T03:52:00Z" w16du:dateUtc="2025-10-25T07:52:00Z">
        <w:r w:rsidR="005D610A">
          <w:t xml:space="preserve">, </w:t>
        </w:r>
      </w:ins>
      <w:ins w:id="674" w:author="R W" w:date="2025-10-25T03:50:00Z" w16du:dateUtc="2025-10-25T07:50:00Z">
        <w:r w:rsidR="00CF5515">
          <w:t>76%</w:t>
        </w:r>
      </w:ins>
      <w:ins w:id="675" w:author="R W" w:date="2025-10-25T03:52:00Z" w16du:dateUtc="2025-10-25T07:52:00Z">
        <w:r w:rsidR="0046069D">
          <w:t xml:space="preserve"> agreement</w:t>
        </w:r>
      </w:ins>
      <w:ins w:id="676" w:author="R W" w:date="2025-10-25T03:53:00Z" w16du:dateUtc="2025-10-25T07:53:00Z">
        <w:r w:rsidR="00A71B56">
          <w:t>)</w:t>
        </w:r>
      </w:ins>
      <w:ins w:id="677" w:author="R W" w:date="2025-10-25T03:48:00Z" w16du:dateUtc="2025-10-25T07:48:00Z">
        <w:r w:rsidR="00A06197">
          <w:t>.</w:t>
        </w:r>
      </w:ins>
      <w:ins w:id="678" w:author="R W" w:date="2025-10-25T03:53:00Z" w16du:dateUtc="2025-10-25T07:53:00Z">
        <w:r w:rsidR="00A71B56">
          <w:t xml:space="preserve"> </w:t>
        </w:r>
      </w:ins>
      <w:ins w:id="679" w:author="R W" w:date="2025-10-25T03:55:00Z" w16du:dateUtc="2025-10-25T07:55:00Z">
        <w:r w:rsidR="005F25C4">
          <w:t>N</w:t>
        </w:r>
      </w:ins>
      <w:ins w:id="680" w:author="R W" w:date="2025-10-25T03:53:00Z" w16du:dateUtc="2025-10-25T07:53:00Z">
        <w:r w:rsidR="00534A7B">
          <w:t>utritional deficiencies (</w:t>
        </w:r>
      </w:ins>
      <w:ins w:id="681" w:author="R W" w:date="2025-10-25T03:54:00Z" w16du:dateUtc="2025-10-25T07:54:00Z">
        <w:r w:rsidR="00062F8A">
          <w:t>0.7</w:t>
        </w:r>
        <w:r w:rsidR="00553932">
          <w:t xml:space="preserve"> and </w:t>
        </w:r>
        <w:r w:rsidR="00062F8A">
          <w:t xml:space="preserve">0.8 for </w:t>
        </w:r>
        <w:r w:rsidR="00553932">
          <w:t>GPT-4 and GPT-5</w:t>
        </w:r>
        <w:r w:rsidR="00062F8A">
          <w:t xml:space="preserve">, </w:t>
        </w:r>
      </w:ins>
      <w:ins w:id="682" w:author="R W" w:date="2025-10-25T03:53:00Z" w16du:dateUtc="2025-10-25T07:53:00Z">
        <w:r w:rsidR="00534A7B">
          <w:t>39%</w:t>
        </w:r>
      </w:ins>
      <w:ins w:id="683" w:author="R W" w:date="2025-10-25T03:54:00Z" w16du:dateUtc="2025-10-25T07:54:00Z">
        <w:r w:rsidR="005B75BE">
          <w:t xml:space="preserve"> agreement</w:t>
        </w:r>
      </w:ins>
      <w:ins w:id="684" w:author="R W" w:date="2025-10-25T03:53:00Z" w16du:dateUtc="2025-10-25T07:53:00Z">
        <w:r w:rsidR="00534A7B">
          <w:t>) and pneumonia (</w:t>
        </w:r>
      </w:ins>
      <w:ins w:id="685" w:author="R W" w:date="2025-10-25T03:55:00Z" w16du:dateUtc="2025-10-25T07:55:00Z">
        <w:r w:rsidR="007632B2">
          <w:t>0.7 and 0.78 for GPT-5 and InSilicoVA</w:t>
        </w:r>
      </w:ins>
      <w:ins w:id="686" w:author="R W" w:date="2025-10-25T03:54:00Z" w16du:dateUtc="2025-10-25T07:54:00Z">
        <w:r w:rsidR="00445A7C">
          <w:t xml:space="preserve">, </w:t>
        </w:r>
      </w:ins>
      <w:ins w:id="687" w:author="R W" w:date="2025-10-25T03:53:00Z" w16du:dateUtc="2025-10-25T07:53:00Z">
        <w:r w:rsidR="00534A7B">
          <w:t>31%</w:t>
        </w:r>
      </w:ins>
      <w:ins w:id="688" w:author="R W" w:date="2025-10-25T03:54:00Z" w16du:dateUtc="2025-10-25T07:54:00Z">
        <w:r w:rsidR="005B75BE">
          <w:t xml:space="preserve"> agreement</w:t>
        </w:r>
      </w:ins>
      <w:ins w:id="689" w:author="R W" w:date="2025-10-25T03:53:00Z" w16du:dateUtc="2025-10-25T07:53:00Z">
        <w:r w:rsidR="00534A7B">
          <w:t>)</w:t>
        </w:r>
      </w:ins>
      <w:ins w:id="690" w:author="R W" w:date="2025-10-25T03:55:00Z" w16du:dateUtc="2025-10-25T07:55:00Z">
        <w:r w:rsidR="003A331A">
          <w:t xml:space="preserve"> had high performing models despite poor agreement</w:t>
        </w:r>
      </w:ins>
      <w:ins w:id="691" w:author="R W" w:date="2025-10-25T03:53:00Z" w16du:dateUtc="2025-10-25T07:53:00Z">
        <w:r w:rsidR="00534A7B">
          <w:t>.</w:t>
        </w:r>
      </w:ins>
      <w:ins w:id="692" w:author="R W" w:date="2025-10-25T03:48:00Z" w16du:dateUtc="2025-10-25T07:48:00Z">
        <w:r w:rsidR="00A06197">
          <w:t xml:space="preserve"> For more details on physician agreement across child CODs, see Table B4 in Appendix B.1.</w:t>
        </w:r>
      </w:ins>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4ABC991A">
            <wp:extent cx="3993930" cy="3528941"/>
            <wp:effectExtent l="0" t="0" r="0" b="1905"/>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02349" cy="3624738"/>
                    </a:xfrm>
                    <a:prstGeom prst="rect">
                      <a:avLst/>
                    </a:prstGeom>
                  </pic:spPr>
                </pic:pic>
              </a:graphicData>
            </a:graphic>
          </wp:inline>
        </w:drawing>
      </w:r>
    </w:p>
    <w:p w14:paraId="451AEDBC" w14:textId="3F25578D"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ins w:id="693" w:author="R W" w:date="2025-10-17T17:50:00Z" w16du:dateUtc="2025-10-17T21:50:00Z">
        <w:r w:rsidR="007B5086">
          <w:t>ange</w:t>
        </w:r>
      </w:ins>
      <w:del w:id="694" w:author="R W" w:date="2025-10-17T17:50:00Z" w16du:dateUtc="2025-10-17T21:50:00Z">
        <w:r w:rsidR="007300E5" w:rsidDel="007B5086">
          <w:delText xml:space="preserve"> (range)</w:delText>
        </w:r>
      </w:del>
      <w:r w:rsidR="007300E5">
        <w:t xml:space="preserve"> represents the difference between the maximum and minimum PCCC </w:t>
      </w:r>
      <w:r w:rsidR="007300E5">
        <w:lastRenderedPageBreak/>
        <w:t>values across all models per cause of death.</w:t>
      </w:r>
      <w:ins w:id="695" w:author="R W" w:date="2025-10-24T04:26:00Z" w16du:dateUtc="2025-10-24T08:26:00Z">
        <w:r w:rsidR="00F77F1D">
          <w:t xml:space="preserve"> 95% confidence intervals for PCCC were computed using bootstrapping (1000 resamples with replacement).</w:t>
        </w:r>
      </w:ins>
      <w:ins w:id="696" w:author="R W" w:date="2025-10-17T17:50:00Z" w16du:dateUtc="2025-10-17T21:50:00Z">
        <w:r w:rsidR="007B5086">
          <w:t xml:space="preserve"> </w:t>
        </w:r>
      </w:ins>
      <w:ins w:id="697" w:author="R W" w:date="2025-10-24T04:27:00Z" w16du:dateUtc="2025-10-24T08:27:00Z">
        <w:r w:rsidR="00585879">
          <w:t>Model names are followed by</w:t>
        </w:r>
        <w:r w:rsidR="000A508D">
          <w:t xml:space="preserve"> their</w:t>
        </w:r>
        <w:r w:rsidR="00585879">
          <w:t xml:space="preserve"> PCCC and confidence intervals in brackets. </w:t>
        </w:r>
      </w:ins>
      <w:ins w:id="698" w:author="R W" w:date="2025-10-17T17:50:00Z" w16du:dateUtc="2025-10-17T21:50:00Z">
        <w:r w:rsidR="007B5086">
          <w:t>Causes of death are sorted by their model with the highest PCCC</w:t>
        </w:r>
        <w:r w:rsidR="00ED07AD">
          <w:t xml:space="preserve"> (highlighted in bold</w:t>
        </w:r>
      </w:ins>
      <w:ins w:id="699" w:author="R W" w:date="2025-10-17T17:51:00Z" w16du:dateUtc="2025-10-17T21:51:00Z">
        <w:r w:rsidR="00E22A4E">
          <w:t xml:space="preserve"> text</w:t>
        </w:r>
        <w:r w:rsidR="00ED07AD">
          <w:t xml:space="preserve"> and</w:t>
        </w:r>
        <w:r w:rsidR="00572E36">
          <w:t xml:space="preserve"> </w:t>
        </w:r>
        <w:r w:rsidR="00ED07AD">
          <w:t>opaque bars</w:t>
        </w:r>
      </w:ins>
      <w:ins w:id="700" w:author="R W" w:date="2025-10-20T02:15:00Z" w16du:dateUtc="2025-10-20T06:15:00Z">
        <w:r w:rsidR="008C4A9D">
          <w:t xml:space="preserve"> at the top of each cause of death</w:t>
        </w:r>
      </w:ins>
      <w:ins w:id="701" w:author="R W" w:date="2025-10-17T17:51:00Z" w16du:dateUtc="2025-10-17T21:51:00Z">
        <w:r w:rsidR="00ED07AD">
          <w:t>)</w:t>
        </w:r>
      </w:ins>
      <w:ins w:id="702" w:author="R W" w:date="2025-10-17T17:50:00Z" w16du:dateUtc="2025-10-17T21:50:00Z">
        <w:r w:rsidR="007B5086">
          <w:t xml:space="preserve">, </w:t>
        </w:r>
      </w:ins>
      <w:ins w:id="703" w:author="R W" w:date="2025-10-17T17:51:00Z" w16du:dateUtc="2025-10-17T21:51:00Z">
        <w:r w:rsidR="00572E36">
          <w:t xml:space="preserve">while </w:t>
        </w:r>
      </w:ins>
      <w:ins w:id="704" w:author="R W" w:date="2025-10-17T17:50:00Z" w16du:dateUtc="2025-10-17T21:50:00Z">
        <w:r w:rsidR="007B5086">
          <w:t xml:space="preserve">models are sorted from highest to lowest PCCC within each cause of death. </w:t>
        </w:r>
      </w:ins>
      <w:del w:id="705" w:author="R W" w:date="2025-10-17T17:50:00Z" w16du:dateUtc="2025-10-17T21:50:00Z">
        <w:r w:rsidR="00B22FA4" w:rsidDel="007B5086">
          <w:delText xml:space="preserve"> Symbols on the far left represent lowest performing models, while symbols on the right</w:delText>
        </w:r>
        <w:r w:rsidR="009D4652" w:rsidDel="007B5086">
          <w:delText xml:space="preserve"> with bolded text</w:delText>
        </w:r>
        <w:r w:rsidR="00B22FA4" w:rsidDel="007B5086">
          <w:delText xml:space="preserve"> represent highest performing models per cause of death.</w:delText>
        </w:r>
        <w:r w:rsidR="007300E5" w:rsidDel="007B5086">
          <w:delText xml:space="preserve"> </w:delText>
        </w:r>
      </w:del>
      <w:r w:rsidR="006E17B1">
        <w:t>Congenital anomalies (n=1, &lt;1%) was excluded due to low sample size.</w:t>
      </w:r>
    </w:p>
    <w:p w14:paraId="4D08D78C" w14:textId="2B1D4F8A" w:rsidR="00CD3E2C" w:rsidRDefault="00AD4706" w:rsidP="009A3616">
      <w:pPr>
        <w:pStyle w:val="Heading2"/>
      </w:pPr>
      <w:r>
        <w:t>Performance</w:t>
      </w:r>
      <w:ins w:id="706" w:author="R W" w:date="2025-10-22T17:06:00Z" w16du:dateUtc="2025-10-22T21:06:00Z">
        <w:r w:rsidR="00CE48D8">
          <w:t xml:space="preserve"> by COD</w:t>
        </w:r>
      </w:ins>
      <w:r>
        <w:t xml:space="preserve"> for 477 Neonatal Records (Under 28 Days)</w:t>
      </w:r>
    </w:p>
    <w:p w14:paraId="6581AF9F" w14:textId="703DAF5C" w:rsidR="00CD3E2C" w:rsidRDefault="00AD4706" w:rsidP="009A3616">
      <w:r>
        <w:t xml:space="preserve">Figure </w:t>
      </w:r>
      <w:r w:rsidRPr="00446B6D">
        <w:rPr>
          <w:color w:val="auto"/>
          <w:rPrChange w:id="707" w:author="R W" w:date="2025-10-20T02:56:00Z" w16du:dateUtc="2025-10-20T06:56:00Z">
            <w:rPr>
              <w:color w:val="0000FF"/>
            </w:rPr>
          </w:rPrChange>
        </w:rPr>
        <w:t>7</w:t>
      </w:r>
      <w:r>
        <w:rPr>
          <w:color w:val="0000FF"/>
        </w:rPr>
        <w:t xml:space="preserve"> </w:t>
      </w:r>
      <w:r>
        <w:t>shows model performance across 5 neonatal CODs.</w:t>
      </w:r>
      <w:ins w:id="708" w:author="R W" w:date="2025-10-25T04:12:00Z" w16du:dateUtc="2025-10-25T08:12:00Z">
        <w:r w:rsidR="001957EC">
          <w:t xml:space="preserve">  Models performed well (0.78-0.</w:t>
        </w:r>
      </w:ins>
      <w:ins w:id="709" w:author="R W" w:date="2025-10-25T04:13:00Z" w16du:dateUtc="2025-10-25T08:13:00Z">
        <w:r w:rsidR="00F22876">
          <w:t>86</w:t>
        </w:r>
      </w:ins>
      <w:ins w:id="710" w:author="R W" w:date="2025-10-25T04:12:00Z" w16du:dateUtc="2025-10-25T08:12:00Z">
        <w:r w:rsidR="001957EC">
          <w:t xml:space="preserve">) for </w:t>
        </w:r>
        <w:r w:rsidR="00F22876">
          <w:t>3</w:t>
        </w:r>
        <w:r w:rsidR="001957EC">
          <w:t xml:space="preserve"> of the </w:t>
        </w:r>
        <w:r w:rsidR="00B9680E">
          <w:t>5</w:t>
        </w:r>
        <w:r w:rsidR="001957EC">
          <w:t xml:space="preserve"> CODs.</w:t>
        </w:r>
      </w:ins>
      <w:r>
        <w:t xml:space="preserve"> GPT-</w:t>
      </w:r>
      <w:ins w:id="711" w:author="R W" w:date="2025-10-20T02:56:00Z" w16du:dateUtc="2025-10-20T06:56:00Z">
        <w:r w:rsidR="00B07E91">
          <w:t>5</w:t>
        </w:r>
      </w:ins>
      <w:del w:id="712" w:author="R W" w:date="2025-10-20T02:56:00Z" w16du:dateUtc="2025-10-20T06:56:00Z">
        <w:r w:rsidDel="00B07E91">
          <w:delText>4</w:delText>
        </w:r>
      </w:del>
      <w:r>
        <w:t xml:space="preserve"> achieved the </w:t>
      </w:r>
      <w:r w:rsidR="00D20BD4">
        <w:t>highest performance</w:t>
      </w:r>
      <w:r>
        <w:t xml:space="preserve"> for </w:t>
      </w:r>
      <w:ins w:id="713" w:author="R W" w:date="2025-10-20T02:56:00Z" w16du:dateUtc="2025-10-20T06:56:00Z">
        <w:r w:rsidR="006B188C">
          <w:t>2</w:t>
        </w:r>
      </w:ins>
      <w:del w:id="714" w:author="R W" w:date="2025-10-20T02:56:00Z" w16du:dateUtc="2025-10-20T06:56:00Z">
        <w:r w:rsidDel="006B188C">
          <w:delText>3</w:delText>
        </w:r>
      </w:del>
      <w:r>
        <w:t xml:space="preserve"> of the 5 CODs (</w:t>
      </w:r>
      <w:ins w:id="715" w:author="R W" w:date="2025-10-22T21:02:00Z" w16du:dateUtc="2025-10-23T01:02:00Z">
        <w:r w:rsidR="00E171F8">
          <w:t xml:space="preserve">both </w:t>
        </w:r>
      </w:ins>
      <w:r>
        <w:t>0.</w:t>
      </w:r>
      <w:ins w:id="716" w:author="R W" w:date="2025-10-20T02:56:00Z" w16du:dateUtc="2025-10-20T06:56:00Z">
        <w:r w:rsidR="006B188C">
          <w:t>7</w:t>
        </w:r>
      </w:ins>
      <w:ins w:id="717" w:author="R W" w:date="2025-10-22T21:01:00Z" w16du:dateUtc="2025-10-23T01:01:00Z">
        <w:r w:rsidR="00B8571E">
          <w:t>8</w:t>
        </w:r>
      </w:ins>
      <w:del w:id="718" w:author="R W" w:date="2025-10-20T02:56:00Z" w16du:dateUtc="2025-10-20T06:56:00Z">
        <w:r w:rsidDel="006B188C">
          <w:delText>39–</w:delText>
        </w:r>
      </w:del>
      <w:del w:id="719" w:author="R W" w:date="2025-10-22T21:01:00Z" w16du:dateUtc="2025-10-23T01:01:00Z">
        <w:r w:rsidDel="00B8571E">
          <w:delText>0.7</w:delText>
        </w:r>
      </w:del>
      <w:del w:id="720" w:author="R W" w:date="2025-10-20T02:56:00Z" w16du:dateUtc="2025-10-20T06:56:00Z">
        <w:r w:rsidDel="006B188C">
          <w:delText>1</w:delText>
        </w:r>
      </w:del>
      <w:r>
        <w:t>), while</w:t>
      </w:r>
      <w:ins w:id="721" w:author="R W" w:date="2025-10-20T02:59:00Z" w16du:dateUtc="2025-10-20T06:59:00Z">
        <w:r w:rsidR="00F21B34">
          <w:t xml:space="preserve"> </w:t>
        </w:r>
      </w:ins>
      <w:del w:id="722" w:author="R W" w:date="2025-10-20T02:59:00Z" w16du:dateUtc="2025-10-20T06:59:00Z">
        <w:r w:rsidDel="00F21B34">
          <w:delText xml:space="preserve"> GPT-3.5 and </w:delText>
        </w:r>
      </w:del>
      <w:r>
        <w:t>InSilicoVA</w:t>
      </w:r>
      <w:ins w:id="723" w:author="R W" w:date="2025-10-20T02:59:00Z" w16du:dateUtc="2025-10-20T06:59:00Z">
        <w:r w:rsidR="00F21B34">
          <w:t>, GPT-3.5, and GPT-4</w:t>
        </w:r>
      </w:ins>
      <w:r>
        <w:t xml:space="preserve"> had the highest</w:t>
      </w:r>
      <w:r w:rsidR="005034E1">
        <w:t xml:space="preserve"> performance</w:t>
      </w:r>
      <w:r>
        <w:t xml:space="preserve"> for </w:t>
      </w:r>
      <w:r w:rsidR="00994B6D">
        <w:t>one</w:t>
      </w:r>
      <w:r>
        <w:t xml:space="preserve"> COD each (</w:t>
      </w:r>
      <w:del w:id="724" w:author="R W" w:date="2025-10-20T02:59:00Z" w16du:dateUtc="2025-10-20T06:59:00Z">
        <w:r w:rsidDel="00F21B34">
          <w:delText xml:space="preserve">0.57 and </w:delText>
        </w:r>
      </w:del>
      <w:r>
        <w:t>0.86</w:t>
      </w:r>
      <w:ins w:id="725" w:author="R W" w:date="2025-10-20T02:59:00Z" w16du:dateUtc="2025-10-20T06:59:00Z">
        <w:r w:rsidR="00F21B34">
          <w:t xml:space="preserve">, 0.57, and </w:t>
        </w:r>
      </w:ins>
      <w:ins w:id="726" w:author="R W" w:date="2025-10-20T03:00:00Z" w16du:dateUtc="2025-10-20T07:00:00Z">
        <w:r w:rsidR="00F21B34">
          <w:t xml:space="preserve">0.39 </w:t>
        </w:r>
      </w:ins>
      <w:ins w:id="727" w:author="R W" w:date="2025-10-20T02:59:00Z" w16du:dateUtc="2025-10-20T06:59:00Z">
        <w:r w:rsidR="00F21B34">
          <w:t>respectively</w:t>
        </w:r>
      </w:ins>
      <w:r>
        <w:t xml:space="preserve">). GPT-3.5 showed the lowest </w:t>
      </w:r>
      <w:r w:rsidR="00C4395C">
        <w:t>performance</w:t>
      </w:r>
      <w:r>
        <w:t xml:space="preserve"> for 3 CODs (0–0.13), and InterVA-5 for 2 CODs (0.01 and 0.48). Performance was similar across all models for stillbirths (0.48–0.57)</w:t>
      </w:r>
      <w:r w:rsidR="00B5382B">
        <w:t xml:space="preserve">. </w:t>
      </w:r>
      <w:ins w:id="728" w:author="R W" w:date="2025-10-22T21:02:00Z" w16du:dateUtc="2025-10-23T01:02:00Z">
        <w:r w:rsidR="00DD559B">
          <w:t>O</w:t>
        </w:r>
      </w:ins>
      <w:del w:id="729" w:author="R W" w:date="2025-10-22T21:02:00Z" w16du:dateUtc="2025-10-23T01:02:00Z">
        <w:r w:rsidR="00B5382B" w:rsidDel="00DD559B">
          <w:delText xml:space="preserve">Notably, </w:delText>
        </w:r>
        <w:r w:rsidDel="00DD559B">
          <w:delText>o</w:delText>
        </w:r>
      </w:del>
      <w:r>
        <w:t>nly GPT-</w:t>
      </w:r>
      <w:ins w:id="730" w:author="R W" w:date="2025-10-20T03:01:00Z" w16du:dateUtc="2025-10-20T07:01:00Z">
        <w:r w:rsidR="00D8673C">
          <w:t>5 and GPT-4</w:t>
        </w:r>
      </w:ins>
      <w:del w:id="731" w:author="R W" w:date="2025-10-20T03:01:00Z" w16du:dateUtc="2025-10-20T07:01:00Z">
        <w:r w:rsidDel="00D8673C">
          <w:delText>4</w:delText>
        </w:r>
      </w:del>
      <w:r>
        <w:t xml:space="preserve"> achieved a PCCC greater than </w:t>
      </w:r>
      <w:r w:rsidR="0024654D">
        <w:t>zero</w:t>
      </w:r>
      <w:r>
        <w:t xml:space="preserve"> for </w:t>
      </w:r>
      <w:del w:id="732" w:author="R W" w:date="2025-10-20T03:02:00Z" w16du:dateUtc="2025-10-20T07:02:00Z">
        <w:r w:rsidDel="003B1FF3">
          <w:delText>prematurity-related</w:delText>
        </w:r>
      </w:del>
      <w:ins w:id="733" w:author="R W" w:date="2025-10-20T03:02:00Z" w16du:dateUtc="2025-10-20T07:02:00Z">
        <w:r w:rsidR="003B1FF3">
          <w:t>ill-defined</w:t>
        </w:r>
      </w:ins>
      <w:r>
        <w:t xml:space="preserve"> deaths. InSilicoVA outperformed </w:t>
      </w:r>
      <w:ins w:id="734" w:author="R W" w:date="2025-10-20T03:04:00Z" w16du:dateUtc="2025-10-20T07:04:00Z">
        <w:r w:rsidR="00F234D5">
          <w:t>most</w:t>
        </w:r>
      </w:ins>
      <w:del w:id="735" w:author="R W" w:date="2025-10-20T03:04:00Z" w16du:dateUtc="2025-10-20T07:04:00Z">
        <w:r w:rsidDel="00F234D5">
          <w:delText>all</w:delText>
        </w:r>
      </w:del>
      <w:r>
        <w:t xml:space="preserve"> other models fo</w:t>
      </w:r>
      <w:ins w:id="736" w:author="R W" w:date="2025-10-22T21:03:00Z" w16du:dateUtc="2025-10-23T01:03:00Z">
        <w:r w:rsidR="00157DAA">
          <w:t>r</w:t>
        </w:r>
      </w:ins>
      <w:del w:id="737" w:author="R W" w:date="2025-10-22T21:03:00Z" w16du:dateUtc="2025-10-23T01:03:00Z">
        <w:r w:rsidDel="00157DAA">
          <w:delText>r neonatal</w:delText>
        </w:r>
      </w:del>
      <w:r>
        <w:t xml:space="preserve"> infections</w:t>
      </w:r>
      <w:ins w:id="738" w:author="R W" w:date="2025-10-20T03:04:00Z" w16du:dateUtc="2025-10-20T07:04:00Z">
        <w:r w:rsidR="00F234D5">
          <w:t xml:space="preserve"> (0.86)</w:t>
        </w:r>
        <w:r w:rsidR="00417F1E">
          <w:t xml:space="preserve"> with</w:t>
        </w:r>
      </w:ins>
      <w:del w:id="739" w:author="R W" w:date="2025-10-20T03:04:00Z" w16du:dateUtc="2025-10-20T07:04:00Z">
        <w:r w:rsidDel="00417F1E">
          <w:delText>, with</w:delText>
        </w:r>
      </w:del>
      <w:r>
        <w:t xml:space="preserve"> gains of </w:t>
      </w:r>
      <w:ins w:id="740" w:author="R W" w:date="2025-10-22T21:03:00Z" w16du:dateUtc="2025-10-23T01:03:00Z">
        <w:r w:rsidR="003746A1">
          <w:t>+</w:t>
        </w:r>
      </w:ins>
      <w:r>
        <w:t>0.18–0.73</w:t>
      </w:r>
      <w:r w:rsidR="00590100">
        <w:t xml:space="preserve"> in the</w:t>
      </w:r>
      <w:r>
        <w:t xml:space="preserve"> PCCC</w:t>
      </w:r>
      <w:ins w:id="741" w:author="R W" w:date="2025-10-20T03:05:00Z" w16du:dateUtc="2025-10-20T07:05:00Z">
        <w:r w:rsidR="00417F1E">
          <w:t xml:space="preserve">, except for </w:t>
        </w:r>
      </w:ins>
      <w:ins w:id="742" w:author="R W" w:date="2025-10-20T03:03:00Z" w16du:dateUtc="2025-10-20T07:03:00Z">
        <w:r w:rsidR="009A0309">
          <w:t>GPT-5</w:t>
        </w:r>
      </w:ins>
      <w:ins w:id="743" w:author="R W" w:date="2025-10-20T03:05:00Z" w16du:dateUtc="2025-10-20T07:05:00Z">
        <w:r w:rsidR="002C1871">
          <w:t>, which</w:t>
        </w:r>
      </w:ins>
      <w:ins w:id="744" w:author="R W" w:date="2025-10-20T03:03:00Z" w16du:dateUtc="2025-10-20T07:03:00Z">
        <w:r w:rsidR="009A0309">
          <w:t xml:space="preserve"> perform</w:t>
        </w:r>
      </w:ins>
      <w:ins w:id="745" w:author="R W" w:date="2025-10-20T03:05:00Z" w16du:dateUtc="2025-10-20T07:05:00Z">
        <w:r w:rsidR="002C1871">
          <w:t>ed</w:t>
        </w:r>
      </w:ins>
      <w:ins w:id="746" w:author="R W" w:date="2025-10-20T03:03:00Z" w16du:dateUtc="2025-10-20T07:03:00Z">
        <w:r w:rsidR="009A0309">
          <w:t xml:space="preserve"> very similar</w:t>
        </w:r>
        <w:r w:rsidR="00E645BC">
          <w:t>l</w:t>
        </w:r>
      </w:ins>
      <w:ins w:id="747" w:author="R W" w:date="2025-10-20T03:04:00Z" w16du:dateUtc="2025-10-20T07:04:00Z">
        <w:r w:rsidR="00E645BC">
          <w:t>y</w:t>
        </w:r>
      </w:ins>
      <w:ins w:id="748" w:author="R W" w:date="2025-10-20T03:03:00Z" w16du:dateUtc="2025-10-20T07:03:00Z">
        <w:r w:rsidR="009A0309">
          <w:t xml:space="preserve"> </w:t>
        </w:r>
        <w:r w:rsidR="00E645BC">
          <w:t>(</w:t>
        </w:r>
        <w:r w:rsidR="009A0309">
          <w:t>0.8</w:t>
        </w:r>
      </w:ins>
      <w:ins w:id="749" w:author="R W" w:date="2025-10-22T21:04:00Z" w16du:dateUtc="2025-10-23T01:04:00Z">
        <w:r w:rsidR="00E707D8">
          <w:t>4</w:t>
        </w:r>
      </w:ins>
      <w:ins w:id="750" w:author="R W" w:date="2025-10-20T03:03:00Z" w16du:dateUtc="2025-10-20T07:03:00Z">
        <w:r w:rsidR="00E645BC">
          <w:t>)</w:t>
        </w:r>
      </w:ins>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ins w:id="751" w:author="R W" w:date="2025-10-22T21:04:00Z" w16du:dateUtc="2025-10-23T01:04:00Z">
        <w:r w:rsidR="001132FD">
          <w:t>7</w:t>
        </w:r>
      </w:ins>
      <w:r>
        <w:t>)</w:t>
      </w:r>
      <w:r w:rsidR="00E57997">
        <w:t>, while lower differences were seen in s</w:t>
      </w:r>
      <w:r>
        <w:t>tillbirth (range: 0.09).</w:t>
      </w:r>
      <w:ins w:id="752" w:author="R W" w:date="2025-10-25T03:49:00Z" w16du:dateUtc="2025-10-25T07:49:00Z">
        <w:r w:rsidR="00EF4A6A">
          <w:t xml:space="preserve"> </w:t>
        </w:r>
      </w:ins>
      <w:ins w:id="753" w:author="R W" w:date="2025-10-25T03:58:00Z" w16du:dateUtc="2025-10-25T07:58:00Z">
        <w:r w:rsidR="00835185">
          <w:t>S</w:t>
        </w:r>
      </w:ins>
      <w:ins w:id="754" w:author="R W" w:date="2025-10-25T03:57:00Z" w16du:dateUtc="2025-10-25T07:57:00Z">
        <w:r w:rsidR="00540FD7">
          <w:t>tillbirth (76%</w:t>
        </w:r>
      </w:ins>
      <w:ins w:id="755" w:author="R W" w:date="2025-10-25T03:58:00Z" w16du:dateUtc="2025-10-25T07:58:00Z">
        <w:r w:rsidR="00540FD7">
          <w:t xml:space="preserve"> agreement</w:t>
        </w:r>
      </w:ins>
      <w:ins w:id="756" w:author="R W" w:date="2025-10-25T03:57:00Z" w16du:dateUtc="2025-10-25T07:57:00Z">
        <w:r w:rsidR="00540FD7">
          <w:t xml:space="preserve">) </w:t>
        </w:r>
      </w:ins>
      <w:ins w:id="757" w:author="R W" w:date="2025-10-25T03:58:00Z" w16du:dateUtc="2025-10-25T07:58:00Z">
        <w:r w:rsidR="00540FD7">
          <w:t>had</w:t>
        </w:r>
        <w:r w:rsidR="00835185">
          <w:t xml:space="preserve"> low performing models (</w:t>
        </w:r>
      </w:ins>
      <w:ins w:id="758" w:author="R W" w:date="2025-10-25T03:59:00Z" w16du:dateUtc="2025-10-25T07:59:00Z">
        <w:r w:rsidR="00835185">
          <w:t>0.</w:t>
        </w:r>
      </w:ins>
      <w:ins w:id="759" w:author="R W" w:date="2025-10-25T03:58:00Z" w16du:dateUtc="2025-10-25T07:58:00Z">
        <w:r w:rsidR="00835185">
          <w:t>48-0.57</w:t>
        </w:r>
      </w:ins>
      <w:ins w:id="760" w:author="R W" w:date="2025-10-25T03:59:00Z" w16du:dateUtc="2025-10-25T07:59:00Z">
        <w:r w:rsidR="00835185">
          <w:t xml:space="preserve"> for all models</w:t>
        </w:r>
      </w:ins>
      <w:ins w:id="761" w:author="R W" w:date="2025-10-25T03:58:00Z" w16du:dateUtc="2025-10-25T07:58:00Z">
        <w:r w:rsidR="00835185">
          <w:t>)</w:t>
        </w:r>
        <w:r w:rsidR="00540FD7">
          <w:t xml:space="preserve"> </w:t>
        </w:r>
      </w:ins>
      <w:ins w:id="762" w:author="R W" w:date="2025-10-25T03:59:00Z" w16du:dateUtc="2025-10-25T07:59:00Z">
        <w:r w:rsidR="00835185">
          <w:t xml:space="preserve">despite </w:t>
        </w:r>
      </w:ins>
      <w:ins w:id="763" w:author="R W" w:date="2025-10-25T03:58:00Z" w16du:dateUtc="2025-10-25T07:58:00Z">
        <w:r w:rsidR="00540FD7">
          <w:t>high physician agreement</w:t>
        </w:r>
      </w:ins>
      <w:ins w:id="764" w:author="R W" w:date="2025-10-25T03:49:00Z" w16du:dateUtc="2025-10-25T07:49:00Z">
        <w:r w:rsidR="00EF4A6A">
          <w:t>. For more details on physician agreement across neonatal CODs, see Table B4 in Appendix B.1.</w:t>
        </w:r>
      </w:ins>
    </w:p>
    <w:p w14:paraId="47748628" w14:textId="390BF0D6" w:rsidR="001C7202" w:rsidRDefault="00C80BC6" w:rsidP="009A3616">
      <w:pPr>
        <w:spacing w:after="80" w:line="240" w:lineRule="auto"/>
        <w:jc w:val="left"/>
      </w:pPr>
      <w:r>
        <w:rPr>
          <w:noProof/>
          <w:lang w:val="en-US"/>
        </w:rPr>
        <w:drawing>
          <wp:inline distT="0" distB="0" distL="0" distR="0" wp14:anchorId="1A230AE0" wp14:editId="65698F54">
            <wp:extent cx="5537171" cy="3257837"/>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50247" cy="3265531"/>
                    </a:xfrm>
                    <a:prstGeom prst="rect">
                      <a:avLst/>
                    </a:prstGeom>
                  </pic:spPr>
                </pic:pic>
              </a:graphicData>
            </a:graphic>
          </wp:inline>
        </w:drawing>
      </w:r>
    </w:p>
    <w:p w14:paraId="6372D57A" w14:textId="19EABC58"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ins w:id="765" w:author="R W" w:date="2025-10-17T17:50:00Z" w16du:dateUtc="2025-10-17T21:50:00Z">
        <w:r w:rsidR="003F6200">
          <w:t>ange</w:t>
        </w:r>
      </w:ins>
      <w:del w:id="766" w:author="R W" w:date="2025-10-17T17:50:00Z" w16du:dateUtc="2025-10-17T21:50:00Z">
        <w:r w:rsidR="004C692B" w:rsidDel="003F6200">
          <w:delText xml:space="preserve"> (range)</w:delText>
        </w:r>
      </w:del>
      <w:r w:rsidR="004C692B">
        <w:t xml:space="preserve"> represents the difference between the maximum and minimum PCCC values across all models per cause of death</w:t>
      </w:r>
      <w:ins w:id="767" w:author="R W" w:date="2025-10-24T04:26:00Z" w16du:dateUtc="2025-10-24T08:26:00Z">
        <w:r w:rsidR="00913E6F">
          <w:t xml:space="preserve">. 95% confidence intervals for PCCC were computed using bootstrapping (1000 resamples with replacement). </w:t>
        </w:r>
      </w:ins>
      <w:ins w:id="768" w:author="R W" w:date="2025-10-24T04:27:00Z" w16du:dateUtc="2025-10-24T08:27:00Z">
        <w:r w:rsidR="003743E7">
          <w:t>Model names are followed by</w:t>
        </w:r>
        <w:r w:rsidR="0040649C">
          <w:t xml:space="preserve"> their</w:t>
        </w:r>
        <w:r w:rsidR="003743E7">
          <w:t xml:space="preserve"> PCCC and confidence intervals in brackets. </w:t>
        </w:r>
      </w:ins>
      <w:ins w:id="769" w:author="R W" w:date="2025-10-17T17:50:00Z" w16du:dateUtc="2025-10-17T21:50:00Z">
        <w:r w:rsidR="003F6200">
          <w:t>Causes of death are sorted by their model with the highest PCCC</w:t>
        </w:r>
      </w:ins>
      <w:ins w:id="770" w:author="R W" w:date="2025-10-17T17:51:00Z" w16du:dateUtc="2025-10-17T21:51:00Z">
        <w:r w:rsidR="00E22A4E">
          <w:t xml:space="preserve"> (highlighted in bold text and opaque bars</w:t>
        </w:r>
      </w:ins>
      <w:ins w:id="771" w:author="R W" w:date="2025-10-20T02:15:00Z" w16du:dateUtc="2025-10-20T06:15:00Z">
        <w:r w:rsidR="000752AD">
          <w:t xml:space="preserve"> at the top of each cause of death</w:t>
        </w:r>
      </w:ins>
      <w:ins w:id="772" w:author="R W" w:date="2025-10-17T17:51:00Z" w16du:dateUtc="2025-10-17T21:51:00Z">
        <w:r w:rsidR="00E22A4E">
          <w:t>)</w:t>
        </w:r>
      </w:ins>
      <w:ins w:id="773" w:author="R W" w:date="2025-10-17T17:50:00Z" w16du:dateUtc="2025-10-17T21:50:00Z">
        <w:r w:rsidR="003F6200">
          <w:t xml:space="preserve">, </w:t>
        </w:r>
      </w:ins>
      <w:ins w:id="774" w:author="R W" w:date="2025-10-17T17:52:00Z" w16du:dateUtc="2025-10-17T21:52:00Z">
        <w:r w:rsidR="00BD7E6E">
          <w:t xml:space="preserve">while </w:t>
        </w:r>
      </w:ins>
      <w:ins w:id="775" w:author="R W" w:date="2025-10-17T17:50:00Z" w16du:dateUtc="2025-10-17T21:50:00Z">
        <w:r w:rsidR="003F6200">
          <w:t xml:space="preserve">models are sorted from highest to lowest PCCC within each cause of death. </w:t>
        </w:r>
      </w:ins>
      <w:del w:id="776" w:author="R W" w:date="2025-10-17T17:50:00Z" w16du:dateUtc="2025-10-17T21:50:00Z">
        <w:r w:rsidR="004C692B" w:rsidDel="003F6200">
          <w:delText xml:space="preserve">. Symbols on the far left represent lowest performing models, while symbols on the right with bolded text represent highest performing models per cause of death. </w:delText>
        </w:r>
      </w:del>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lastRenderedPageBreak/>
        <w:t>Discussion</w:t>
      </w:r>
    </w:p>
    <w:p w14:paraId="5BA18DEE" w14:textId="5AC2A5FF"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DD10C3">
        <w:instrText xml:space="preserve"> ADDIN ZOTERO_ITEM CSL_CITATION {"citationID":"00000033","properties":{"unsorted":false,"formattedCitation":"[63,64]","plainCitation":"[63,64]","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DD10C3">
        <w:rPr>
          <w:rFonts w:eastAsiaTheme="minorEastAsia" w:cs="Times New Roman"/>
          <w:kern w:val="0"/>
          <w:lang w:val="en-US"/>
        </w:rPr>
        <w:t>[63,64]</w:t>
      </w:r>
      <w:r>
        <w:fldChar w:fldCharType="end"/>
      </w:r>
      <w:r>
        <w:t xml:space="preserve">. </w:t>
      </w:r>
      <w:ins w:id="777" w:author="R W" w:date="2025-10-20T04:27:00Z" w16du:dateUtc="2025-10-20T08:27:00Z">
        <w:r w:rsidR="001D526D">
          <w:t xml:space="preserve">From the results, we observed that </w:t>
        </w:r>
      </w:ins>
      <w:ins w:id="778" w:author="R W" w:date="2025-10-20T04:26:00Z" w16du:dateUtc="2025-10-20T08:26:00Z">
        <w:r w:rsidR="00F677B3">
          <w:t xml:space="preserve">GPT-3.5/4/5 consistently outperformed InterVA-5 and InSilicoVA for most CODs. </w:t>
        </w:r>
      </w:ins>
      <w:del w:id="779" w:author="R W" w:date="2025-10-20T04:21:00Z" w16du:dateUtc="2025-10-20T08:21:00Z">
        <w:r w:rsidR="008C21F0" w:rsidDel="000A6952">
          <w:delText xml:space="preserve">In terms of </w:delText>
        </w:r>
        <w:r w:rsidR="00626CF1" w:rsidDel="000A6952">
          <w:delText xml:space="preserve">individual </w:delText>
        </w:r>
        <w:r w:rsidR="008C21F0" w:rsidDel="000A6952">
          <w:delText xml:space="preserve">performance, </w:delText>
        </w:r>
        <w:r w:rsidR="00F14E3D" w:rsidRPr="00F14E3D" w:rsidDel="000A6952">
          <w:delText>GPT-3.5/4 consistently outperformed InterVA-5</w:delText>
        </w:r>
        <w:r w:rsidR="003F0443" w:rsidDel="000A6952">
          <w:delText xml:space="preserve"> and InSilicoVA</w:delText>
        </w:r>
        <w:r w:rsidR="00F14E3D" w:rsidRPr="00F14E3D" w:rsidDel="000A6952">
          <w:delText xml:space="preserve"> for most</w:delText>
        </w:r>
        <w:r w:rsidR="00A80278" w:rsidRPr="00835019" w:rsidDel="000A6952">
          <w:delText xml:space="preserve"> leading CODs identified in prior Sierra Leone studies </w:delText>
        </w:r>
        <w:r w:rsidR="00A80278" w:rsidRPr="00835019" w:rsidDel="000A6952">
          <w:fldChar w:fldCharType="begin"/>
        </w:r>
        <w:r w:rsidR="0057506A" w:rsidDel="000A6952">
          <w:del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delInstrText>
        </w:r>
        <w:r w:rsidR="00A80278" w:rsidRPr="00835019" w:rsidDel="000A6952">
          <w:fldChar w:fldCharType="separate"/>
        </w:r>
        <w:r w:rsidR="0057506A" w:rsidDel="000A6952">
          <w:rPr>
            <w:rFonts w:eastAsiaTheme="minorEastAsia" w:cs="Times New Roman"/>
            <w:kern w:val="0"/>
            <w:lang w:val="en-US"/>
          </w:rPr>
          <w:delText>[35,62]</w:delText>
        </w:r>
        <w:r w:rsidR="00A80278" w:rsidRPr="00835019" w:rsidDel="000A6952">
          <w:fldChar w:fldCharType="end"/>
        </w:r>
        <w:r w:rsidR="00BE1BF7" w:rsidDel="000A6952">
          <w:delText xml:space="preserve"> </w:delText>
        </w:r>
        <w:r w:rsidR="00541BE9" w:rsidDel="000A6952">
          <w:delText xml:space="preserve">as seen in </w:delText>
        </w:r>
        <w:r w:rsidR="00541BE9" w:rsidRPr="00835019" w:rsidDel="000A6952">
          <w:delText>Table 1</w:delText>
        </w:r>
        <w:r w:rsidR="006661D1" w:rsidRPr="008055DC" w:rsidDel="000A6952">
          <w:delText>.</w:delText>
        </w:r>
        <w:r w:rsidR="00992D53" w:rsidDel="000A6952">
          <w:delText xml:space="preserve"> </w:delText>
        </w:r>
      </w:del>
      <w:r w:rsidR="00992D53">
        <w:t>A key advantage of GPT</w:t>
      </w:r>
      <w:ins w:id="780" w:author="R W" w:date="2025-10-20T04:27:00Z" w16du:dateUtc="2025-10-20T08:27:00Z">
        <w:r w:rsidR="003A1582">
          <w:t xml:space="preserve"> models was</w:t>
        </w:r>
      </w:ins>
      <w:del w:id="781" w:author="R W" w:date="2025-10-18T00:36:00Z" w16du:dateUtc="2025-10-18T04:36:00Z">
        <w:r w:rsidR="00992D53" w:rsidDel="00262F6D">
          <w:delText>-3.5/4</w:delText>
        </w:r>
      </w:del>
      <w:del w:id="782" w:author="R W" w:date="2025-10-20T04:27:00Z" w16du:dateUtc="2025-10-20T08:27:00Z">
        <w:r w:rsidR="00992D53" w:rsidDel="003A1582">
          <w:delText xml:space="preserve"> </w:delText>
        </w:r>
      </w:del>
      <w:del w:id="783" w:author="R W" w:date="2025-10-18T00:37:00Z" w16du:dateUtc="2025-10-18T04:37:00Z">
        <w:r w:rsidR="00992D53" w:rsidDel="00262F6D">
          <w:delText>is</w:delText>
        </w:r>
      </w:del>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ins w:id="784" w:author="R W" w:date="2025-10-23T01:46:00Z" w16du:dateUtc="2025-10-23T05:46:00Z">
        <w:r w:rsidR="00C248A3">
          <w:t xml:space="preserve"> </w:t>
        </w:r>
      </w:ins>
      <w:ins w:id="785" w:author="R W" w:date="2025-10-23T01:54:00Z" w16du:dateUtc="2025-10-23T05:54:00Z">
        <w:r w:rsidR="00974F90">
          <w:t>Notably, GPT models were required to assign CODs from thousands of possible ICD-10 codes yet outperformed InterVA-5 and InSilicoVA, which operated on the comparatively fewer WHO VA codes, previously shown in the literature to reduce the likelihood of misclassification</w:t>
        </w:r>
      </w:ins>
      <w:ins w:id="786" w:author="R W" w:date="2025-10-23T02:05:00Z" w16du:dateUtc="2025-10-23T06:05:00Z">
        <w:r w:rsidR="00D867FD">
          <w:t xml:space="preserve"> </w:t>
        </w:r>
      </w:ins>
      <w:r w:rsidR="00D867FD">
        <w:fldChar w:fldCharType="begin"/>
      </w:r>
      <w:r w:rsidR="00DD10C3">
        <w:instrText xml:space="preserve"> ADDIN ZOTERO_ITEM CSL_CITATION {"citationID":"XenbMT3R","properties":{"formattedCitation":"[21,65\\uc0\\u8211{}67]","plainCitation":"[21,65–67]","noteIndex":0},"citationItems":[{"id":3578,"uris":["http://zotero.org/users/6749620/items/469F4STD"],"itemData":{"id":3578,"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3580,"uris":["http://zotero.org/users/6749620/items/8C7EGAAR"],"itemData":{"id":3580,"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3575,"uris":["http://zotero.org/users/6749620/items/TKDLT22A"],"itemData":{"id":3575,"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D867FD">
        <w:fldChar w:fldCharType="separate"/>
      </w:r>
      <w:r w:rsidR="00DD10C3" w:rsidRPr="00DD10C3">
        <w:rPr>
          <w:rFonts w:eastAsiaTheme="minorEastAsia" w:cs="Times New Roman"/>
          <w:kern w:val="0"/>
          <w:lang w:val="en-US"/>
        </w:rPr>
        <w:t>[21,65–67]</w:t>
      </w:r>
      <w:r w:rsidR="00D867FD">
        <w:fldChar w:fldCharType="end"/>
      </w:r>
      <w:del w:id="787" w:author="R W" w:date="2025-10-23T02:04:00Z" w16du:dateUtc="2025-10-23T06:04:00Z">
        <w:r w:rsidR="00FC1CC9" w:rsidDel="00950E1F">
          <w:fldChar w:fldCharType="begin"/>
        </w:r>
        <w:r w:rsidR="00FC1CC9" w:rsidDel="00950E1F">
          <w:delInstrText xml:space="preserve"> ADDIN ZOTERO_TEMP </w:delInstrText>
        </w:r>
        <w:r w:rsidR="00FC1CC9" w:rsidDel="00950E1F">
          <w:fldChar w:fldCharType="separate"/>
        </w:r>
        <w:r w:rsidR="00FC1CC9" w:rsidDel="00950E1F">
          <w:rPr>
            <w:noProof/>
          </w:rPr>
          <w:delText>{Citation}</w:delText>
        </w:r>
        <w:r w:rsidR="00FC1CC9" w:rsidDel="00950E1F">
          <w:fldChar w:fldCharType="end"/>
        </w:r>
      </w:del>
      <w:ins w:id="788" w:author="R W" w:date="2025-10-23T01:54:00Z" w16du:dateUtc="2025-10-23T05:54:00Z">
        <w:r w:rsidR="00974F90">
          <w:t>.</w:t>
        </w:r>
      </w:ins>
      <w:ins w:id="789" w:author="R W" w:date="2025-10-23T01:55:00Z" w16du:dateUtc="2025-10-23T05:55:00Z">
        <w:r w:rsidR="00D17BFA">
          <w:t xml:space="preserve"> </w:t>
        </w:r>
      </w:ins>
      <w:del w:id="790" w:author="R W" w:date="2025-10-23T01:54:00Z" w16du:dateUtc="2025-10-23T05:54:00Z">
        <w:r w:rsidR="00992D53" w:rsidDel="00974F90">
          <w:delText xml:space="preserve"> </w:delText>
        </w:r>
      </w:del>
      <w:r w:rsidR="00992D53">
        <w:t>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BA1BEA">
        <w:instrText xml:space="preserve"> ADDIN ZOTERO_ITEM CSL_CITATION {"citationID":"00000037","properties":{"unsorted":false,"formattedCitation":"[24,26]","plainCitation":"[24,26]","noteIndex":0},"citationItems":[{"id":2534,"uris":["http://zotero.org/users/6749620/items/T3TI6D5R"],"itemData":{"id":2534,"type":"article-journal","abstract":"A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BA1BEA">
        <w:rPr>
          <w:rFonts w:eastAsiaTheme="minorEastAsia" w:cs="Times New Roman"/>
          <w:kern w:val="0"/>
          <w:lang w:val="en-US"/>
        </w:rPr>
        <w:t>[24,26]</w:t>
      </w:r>
      <w:r w:rsidR="00992D53">
        <w:fldChar w:fldCharType="end"/>
      </w:r>
      <w:r w:rsidR="00992D53">
        <w:t>.</w:t>
      </w:r>
    </w:p>
    <w:p w14:paraId="0E406073" w14:textId="75AE6831"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ins w:id="791" w:author="R W" w:date="2025-10-09T01:20:00Z" w16du:dateUtc="2025-10-09T05:20:00Z">
        <w:r w:rsidR="007A01D8">
          <w:t>Despite GPT-3.5/4/5 configured for more deterministic outputs (see Appendix B.2.2), a</w:t>
        </w:r>
      </w:ins>
      <w:del w:id="792"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ins w:id="793" w:author="R W" w:date="2025-10-19T03:16:00Z" w16du:dateUtc="2025-10-19T07:16:00Z">
        <w:r w:rsidR="00EA203C">
          <w:t>/4</w:t>
        </w:r>
      </w:ins>
      <w:ins w:id="794" w:author="R W" w:date="2025-10-13T21:21:00Z" w16du:dateUtc="2025-10-14T01:21:00Z">
        <w:r w:rsidR="00BC7154">
          <w:t>/5</w:t>
        </w:r>
      </w:ins>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del w:id="795" w:author="R W" w:date="2025-10-09T01:21:00Z" w16du:dateUtc="2025-10-09T05:21:00Z">
        <w:r w:rsidR="00932E6C" w:rsidDel="0079460C">
          <w:delText>the same</w:delText>
        </w:r>
      </w:del>
      <w:ins w:id="796" w:author="R W" w:date="2025-10-09T01:21:00Z" w16du:dateUtc="2025-10-09T05:21:00Z">
        <w:r w:rsidR="0079460C">
          <w:t>identical</w:t>
        </w:r>
      </w:ins>
      <w:r w:rsidR="00932E6C">
        <w:t xml:space="preserve"> record</w:t>
      </w:r>
      <w:ins w:id="797" w:author="R W" w:date="2025-10-09T01:21:00Z" w16du:dateUtc="2025-10-09T05:21:00Z">
        <w:r w:rsidR="0079460C">
          <w:t>s</w:t>
        </w:r>
      </w:ins>
      <w:del w:id="798" w:author="R W" w:date="2025-10-14T03:11:00Z" w16du:dateUtc="2025-10-14T07:11:00Z">
        <w:r w:rsidR="00A627FC" w:rsidDel="00350DBB">
          <w:delText xml:space="preserve"> </w:delText>
        </w:r>
        <w:r w:rsidR="00A627FC" w:rsidRPr="00D96D88" w:rsidDel="00350DBB">
          <w:fldChar w:fldCharType="begin"/>
        </w:r>
        <w:r w:rsidR="008C38BE" w:rsidDel="00350DBB">
          <w:delInstrText xml:space="preserve"> ADDIN ZOTERO_ITEM CSL_CITATION {"citationID":"iRyJL2Tr","properties":{"formattedCitation":"[59\\uc0\\u8211{}64]","plainCitation":"[59–64]","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schema":"https://github.com/citation-style-language/schema/raw/master/csl-citation.json"} </w:delInstrText>
        </w:r>
        <w:r w:rsidR="00A627FC" w:rsidRPr="00D96D88" w:rsidDel="00350DBB">
          <w:fldChar w:fldCharType="separate"/>
        </w:r>
        <w:r w:rsidR="008C38BE" w:rsidRPr="008C38BE" w:rsidDel="00350DBB">
          <w:rPr>
            <w:rFonts w:eastAsiaTheme="minorEastAsia" w:cs="Times New Roman"/>
            <w:kern w:val="0"/>
            <w:lang w:val="en-US"/>
          </w:rPr>
          <w:delText>[59–64]</w:delText>
        </w:r>
        <w:r w:rsidR="00A627FC" w:rsidRPr="00D96D88" w:rsidDel="00350DBB">
          <w:fldChar w:fldCharType="end"/>
        </w:r>
      </w:del>
      <w:r w:rsidR="00B40B3C">
        <w:t>.</w:t>
      </w:r>
      <w:ins w:id="799" w:author="R W" w:date="2025-10-14T03:09:00Z" w16du:dateUtc="2025-10-14T07:09:00Z">
        <w:r w:rsidR="008C38BE">
          <w:t xml:space="preserve"> </w:t>
        </w:r>
      </w:ins>
      <w:ins w:id="800" w:author="R W" w:date="2025-10-14T03:17:00Z" w16du:dateUtc="2025-10-14T07:17:00Z">
        <w:r w:rsidR="0064001E">
          <w:t xml:space="preserve">Thus, </w:t>
        </w:r>
      </w:ins>
      <w:ins w:id="801" w:author="R W" w:date="2025-10-14T03:09:00Z" w16du:dateUtc="2025-10-14T07:09:00Z">
        <w:r w:rsidR="008C38BE">
          <w:t xml:space="preserve">GPT models were </w:t>
        </w:r>
      </w:ins>
      <w:ins w:id="802" w:author="R W" w:date="2025-10-14T03:21:00Z" w16du:dateUtc="2025-10-14T07:21:00Z">
        <w:r w:rsidR="007D6649">
          <w:t xml:space="preserve">inherently </w:t>
        </w:r>
      </w:ins>
      <w:ins w:id="803" w:author="R W" w:date="2025-10-14T03:09:00Z" w16du:dateUtc="2025-10-14T07:09:00Z">
        <w:r w:rsidR="008C38BE">
          <w:t>non-deterministic</w:t>
        </w:r>
      </w:ins>
      <w:ins w:id="804" w:author="R W" w:date="2025-10-14T03:21:00Z" w16du:dateUtc="2025-10-14T07:21:00Z">
        <w:r w:rsidR="007D6649">
          <w:t>,</w:t>
        </w:r>
      </w:ins>
      <w:ins w:id="805" w:author="R W" w:date="2025-10-14T03:22:00Z" w16du:dateUtc="2025-10-14T07:22:00Z">
        <w:r w:rsidR="007D6649">
          <w:t xml:space="preserve"> </w:t>
        </w:r>
      </w:ins>
      <w:ins w:id="806" w:author="R W" w:date="2025-10-14T03:12:00Z" w16du:dateUtc="2025-10-14T07:12:00Z">
        <w:r w:rsidR="0075545F">
          <w:t>as</w:t>
        </w:r>
      </w:ins>
      <w:ins w:id="807" w:author="R W" w:date="2025-10-14T03:11:00Z" w16du:dateUtc="2025-10-14T07:11:00Z">
        <w:r w:rsidR="00350DBB">
          <w:t xml:space="preserve"> iden</w:t>
        </w:r>
      </w:ins>
      <w:ins w:id="808" w:author="R W" w:date="2025-10-14T03:12:00Z" w16du:dateUtc="2025-10-14T07:12:00Z">
        <w:r w:rsidR="00350DBB">
          <w:t>tical outputs across runs were not guaranteed</w:t>
        </w:r>
      </w:ins>
      <w:ins w:id="809" w:author="R W" w:date="2025-10-14T03:10:00Z" w16du:dateUtc="2025-10-14T07:10:00Z">
        <w:r w:rsidR="008C38BE">
          <w:t xml:space="preserve"> </w:t>
        </w:r>
      </w:ins>
      <w:bookmarkStart w:id="810" w:name="_Hlk211735865"/>
      <w:ins w:id="811" w:author="R W" w:date="2025-10-14T03:11:00Z" w16du:dateUtc="2025-10-14T07:11:00Z">
        <w:r w:rsidR="00350DBB" w:rsidRPr="00D96D88">
          <w:fldChar w:fldCharType="begin"/>
        </w:r>
      </w:ins>
      <w:r w:rsidR="00DD10C3">
        <w:instrText xml:space="preserve"> ADDIN ZOTERO_ITEM CSL_CITATION {"citationID":"Bsr5EEyl","properties":{"formattedCitation":"[68\\uc0\\u8211{}70]","plainCitation":"[68–70]","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ins w:id="812" w:author="R W" w:date="2025-10-14T03:11:00Z" w16du:dateUtc="2025-10-14T07:11:00Z">
        <w:r w:rsidR="00350DBB" w:rsidRPr="00D96D88">
          <w:fldChar w:fldCharType="separate"/>
        </w:r>
      </w:ins>
      <w:r w:rsidR="00DD10C3" w:rsidRPr="00DD10C3">
        <w:rPr>
          <w:rFonts w:eastAsiaTheme="minorEastAsia" w:cs="Times New Roman"/>
          <w:kern w:val="0"/>
          <w:lang w:val="en-US"/>
        </w:rPr>
        <w:t>[68–70]</w:t>
      </w:r>
      <w:ins w:id="813" w:author="R W" w:date="2025-10-14T03:11:00Z" w16du:dateUtc="2025-10-14T07:11:00Z">
        <w:r w:rsidR="00350DBB" w:rsidRPr="00D96D88">
          <w:fldChar w:fldCharType="end"/>
        </w:r>
        <w:bookmarkEnd w:id="810"/>
        <w:r w:rsidR="00350DBB">
          <w:t>.</w:t>
        </w:r>
      </w:ins>
      <w:ins w:id="814" w:author="R W" w:date="2025-10-14T03:13:00Z" w16du:dateUtc="2025-10-14T07:13:00Z">
        <w:r w:rsidR="0075545F">
          <w:t xml:space="preserve"> </w:t>
        </w:r>
      </w:ins>
      <w:ins w:id="815" w:author="R W" w:date="2025-10-14T03:22:00Z" w16du:dateUtc="2025-10-14T07:22:00Z">
        <w:r w:rsidR="00666AB4">
          <w:t>Noneth</w:t>
        </w:r>
        <w:r w:rsidR="009E58E3">
          <w:t>e</w:t>
        </w:r>
        <w:r w:rsidR="00666AB4">
          <w:t>less</w:t>
        </w:r>
        <w:r w:rsidR="009E58E3">
          <w:t>, adjusting</w:t>
        </w:r>
      </w:ins>
      <w:ins w:id="816" w:author="R W" w:date="2025-10-14T03:13:00Z" w16du:dateUtc="2025-10-14T07:13:00Z">
        <w:r w:rsidR="0075545F">
          <w:t xml:space="preserve"> </w:t>
        </w:r>
      </w:ins>
      <w:ins w:id="817" w:author="R W" w:date="2025-10-14T03:14:00Z" w16du:dateUtc="2025-10-14T07:14:00Z">
        <w:r w:rsidR="0075545F">
          <w:t>model parameters (e.g., temperature, seed, reasoning, verbosity) c</w:t>
        </w:r>
      </w:ins>
      <w:ins w:id="818" w:author="R W" w:date="2025-10-14T03:15:00Z" w16du:dateUtc="2025-10-14T07:15:00Z">
        <w:r w:rsidR="0075545F">
          <w:t>an i</w:t>
        </w:r>
      </w:ins>
      <w:ins w:id="819" w:author="R W" w:date="2025-10-14T03:22:00Z" w16du:dateUtc="2025-10-14T07:22:00Z">
        <w:r w:rsidR="009E58E3">
          <w:t>mprove output consistency</w:t>
        </w:r>
      </w:ins>
      <w:ins w:id="820" w:author="R W" w:date="2025-10-14T03:18:00Z" w16du:dateUtc="2025-10-14T07:18:00Z">
        <w:r w:rsidR="0064001E">
          <w:t>,</w:t>
        </w:r>
      </w:ins>
      <w:ins w:id="821" w:author="R W" w:date="2025-10-14T03:16:00Z" w16du:dateUtc="2025-10-14T07:16:00Z">
        <w:r w:rsidR="0075545F">
          <w:t xml:space="preserve"> </w:t>
        </w:r>
      </w:ins>
      <w:ins w:id="822" w:author="R W" w:date="2025-10-14T03:23:00Z" w16du:dateUtc="2025-10-14T07:23:00Z">
        <w:r w:rsidR="009E58E3">
          <w:t>though complete</w:t>
        </w:r>
      </w:ins>
      <w:ins w:id="823" w:author="R W" w:date="2025-10-14T03:16:00Z" w16du:dateUtc="2025-10-14T07:16:00Z">
        <w:r w:rsidR="0075545F">
          <w:t xml:space="preserve"> stability</w:t>
        </w:r>
      </w:ins>
      <w:ins w:id="824" w:author="R W" w:date="2025-10-14T03:23:00Z" w16du:dateUtc="2025-10-14T07:23:00Z">
        <w:r w:rsidR="009E58E3">
          <w:t xml:space="preserve"> is not ensured</w:t>
        </w:r>
      </w:ins>
      <w:ins w:id="825" w:author="R W" w:date="2025-10-14T03:28:00Z" w16du:dateUtc="2025-10-14T07:28:00Z">
        <w:r w:rsidR="007E4A1D">
          <w:t xml:space="preserve"> in practice</w:t>
        </w:r>
      </w:ins>
      <w:ins w:id="826" w:author="R W" w:date="2025-10-14T03:18:00Z" w16du:dateUtc="2025-10-14T07:18:00Z">
        <w:r w:rsidR="0064001E">
          <w:t xml:space="preserve"> </w:t>
        </w:r>
      </w:ins>
      <w:r w:rsidR="0064001E">
        <w:fldChar w:fldCharType="begin"/>
      </w:r>
      <w:r w:rsidR="00DD10C3">
        <w:instrText xml:space="preserve"> ADDIN ZOTERO_ITEM CSL_CITATION {"citationID":"mkazIV3x","properties":{"formattedCitation":"[71\\uc0\\u8211{}73]","plainCitation":"[71–73]","noteIndex":0},"citationItems":[{"id":3524,"uris":["http://zotero.org/users/6749620/items/7QFUGNXC"],"itemData":{"id":3524,"type":"webpage","abstract":"Learn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DD10C3" w:rsidRPr="00DD10C3">
        <w:rPr>
          <w:rFonts w:eastAsiaTheme="minorEastAsia" w:cs="Times New Roman"/>
          <w:kern w:val="0"/>
          <w:lang w:val="en-US"/>
        </w:rPr>
        <w:t>[71–73]</w:t>
      </w:r>
      <w:r w:rsidR="0064001E">
        <w:fldChar w:fldCharType="end"/>
      </w:r>
      <w:ins w:id="827" w:author="R W" w:date="2025-10-14T03:16:00Z" w16du:dateUtc="2025-10-14T07:16:00Z">
        <w:r w:rsidR="0075545F">
          <w:t>.</w:t>
        </w:r>
      </w:ins>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ins w:id="828" w:author="R W" w:date="2025-10-20T20:26:00Z" w16du:dateUtc="2025-10-21T00:26:00Z">
        <w:r w:rsidR="00F92460">
          <w:t xml:space="preserve"> With the </w:t>
        </w:r>
      </w:ins>
      <w:ins w:id="829" w:author="R W" w:date="2025-10-20T20:27:00Z" w16du:dateUtc="2025-10-21T00:27:00Z">
        <w:r w:rsidR="00F92460">
          <w:t xml:space="preserve">time and </w:t>
        </w:r>
      </w:ins>
      <w:ins w:id="830" w:author="R W" w:date="2025-10-20T20:26:00Z" w16du:dateUtc="2025-10-21T00:26:00Z">
        <w:r w:rsidR="00F92460">
          <w:t>costs of running GPT models</w:t>
        </w:r>
      </w:ins>
      <w:ins w:id="831" w:author="R W" w:date="2025-10-20T20:28:00Z" w16du:dateUtc="2025-10-21T00:28:00Z">
        <w:r w:rsidR="00F92460">
          <w:t>, repeated runs to evaluate output reli</w:t>
        </w:r>
      </w:ins>
      <w:ins w:id="832" w:author="R W" w:date="2025-10-20T20:29:00Z" w16du:dateUtc="2025-10-21T00:29:00Z">
        <w:r w:rsidR="00F92460">
          <w:t>ability</w:t>
        </w:r>
      </w:ins>
      <w:ins w:id="833" w:author="R W" w:date="2025-10-21T02:09:00Z" w16du:dateUtc="2025-10-21T06:09:00Z">
        <w:r w:rsidR="00230C5F">
          <w:t xml:space="preserve"> in a robust manner</w:t>
        </w:r>
      </w:ins>
      <w:ins w:id="834" w:author="R W" w:date="2025-10-20T20:29:00Z" w16du:dateUtc="2025-10-21T00:29:00Z">
        <w:r w:rsidR="00F92460">
          <w:t xml:space="preserve"> was out of the scope of this study,</w:t>
        </w:r>
      </w:ins>
      <w:ins w:id="835" w:author="R W" w:date="2025-10-21T02:08:00Z" w16du:dateUtc="2025-10-21T06:08:00Z">
        <w:r w:rsidR="00FC26E2">
          <w:t xml:space="preserve"> </w:t>
        </w:r>
      </w:ins>
      <w:ins w:id="836" w:author="R W" w:date="2025-10-21T02:09:00Z" w16du:dateUtc="2025-10-21T06:09:00Z">
        <w:r w:rsidR="008656A6">
          <w:t xml:space="preserve">where </w:t>
        </w:r>
      </w:ins>
      <w:ins w:id="837" w:author="R W" w:date="2025-10-21T02:08:00Z" w16du:dateUtc="2025-10-21T06:08:00Z">
        <w:r w:rsidR="00FC26E2">
          <w:t xml:space="preserve">hundreds or thousands of repetitions </w:t>
        </w:r>
      </w:ins>
      <w:ins w:id="838" w:author="R W" w:date="2025-10-23T05:48:00Z" w16du:dateUtc="2025-10-23T09:48:00Z">
        <w:r w:rsidR="00DB3D26">
          <w:t>substantially</w:t>
        </w:r>
      </w:ins>
      <w:ins w:id="839" w:author="R W" w:date="2025-10-21T02:09:00Z" w16du:dateUtc="2025-10-21T06:09:00Z">
        <w:r w:rsidR="008656A6">
          <w:t xml:space="preserve"> </w:t>
        </w:r>
      </w:ins>
      <w:ins w:id="840" w:author="R W" w:date="2025-10-23T05:48:00Z" w16du:dateUtc="2025-10-23T09:48:00Z">
        <w:r w:rsidR="00DB3D26">
          <w:t xml:space="preserve">increase </w:t>
        </w:r>
      </w:ins>
      <w:ins w:id="841" w:author="R W" w:date="2025-10-21T02:09:00Z" w16du:dateUtc="2025-10-21T06:09:00Z">
        <w:r w:rsidR="008656A6">
          <w:t>time and costs required by LLMs</w:t>
        </w:r>
      </w:ins>
      <w:ins w:id="842" w:author="R W" w:date="2025-10-23T05:49:00Z" w16du:dateUtc="2025-10-23T09:49:00Z">
        <w:r w:rsidR="00135516">
          <w:t xml:space="preserve"> </w:t>
        </w:r>
      </w:ins>
      <w:r w:rsidR="00135516">
        <w:fldChar w:fldCharType="begin"/>
      </w:r>
      <w:r w:rsidR="002B2798">
        <w:instrText xml:space="preserve"> ADDIN ZOTERO_ITEM CSL_CITATION {"citationID":"jaKJt5TY","properties":{"formattedCitation":"[74\\uc0\\u8211{}76]","plainCitation":"[74–76]","noteIndex":0},"citationItems":[{"id":3588,"uris":["http://zotero.org/users/6749620/items/RW7R3RKD"],"itemData":{"id":3588,"type":"article","abstract":"Fine-tuning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3586,"uris":["http://zotero.org/users/6749620/items/XYX5Z3HR"],"itemData":{"id":3586,"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3593,"uris":["http://zotero.org/users/6749620/items/2MAVCRR6"],"itemData":{"id":3593,"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135516">
        <w:fldChar w:fldCharType="separate"/>
      </w:r>
      <w:r w:rsidR="002B2798" w:rsidRPr="002B2798">
        <w:rPr>
          <w:rFonts w:eastAsiaTheme="minorEastAsia" w:cs="Times New Roman"/>
          <w:kern w:val="0"/>
          <w:lang w:val="en-US"/>
        </w:rPr>
        <w:t>[74–76]</w:t>
      </w:r>
      <w:r w:rsidR="00135516">
        <w:fldChar w:fldCharType="end"/>
      </w:r>
      <w:del w:id="843" w:author="R W" w:date="2025-10-23T05:48:00Z" w16du:dateUtc="2025-10-23T09:48:00Z">
        <w:r w:rsidR="00DB3D26" w:rsidDel="00DB3D26">
          <w:fldChar w:fldCharType="begin"/>
        </w:r>
        <w:r w:rsidR="00DB3D26" w:rsidDel="00DB3D26">
          <w:delInstrText xml:space="preserve"> ADDIN ZOTERO_TEMP </w:delInstrText>
        </w:r>
        <w:r w:rsidR="00DB3D26" w:rsidDel="00DB3D26">
          <w:fldChar w:fldCharType="separate"/>
        </w:r>
        <w:r w:rsidR="00DB3D26" w:rsidDel="00DB3D26">
          <w:rPr>
            <w:noProof/>
          </w:rPr>
          <w:delText>{Citation}</w:delText>
        </w:r>
        <w:r w:rsidR="00DB3D26" w:rsidDel="00DB3D26">
          <w:fldChar w:fldCharType="end"/>
        </w:r>
      </w:del>
      <w:ins w:id="844" w:author="R W" w:date="2025-10-20T20:28:00Z" w16du:dateUtc="2025-10-21T00:28:00Z">
        <w:r w:rsidR="00F92460">
          <w:t xml:space="preserve">. </w:t>
        </w:r>
      </w:ins>
      <w:ins w:id="845" w:author="R W" w:date="2025-10-23T06:18:00Z" w16du:dateUtc="2025-10-23T10:18:00Z">
        <w:r w:rsidR="00DD12F0">
          <w:t>Recent studies have</w:t>
        </w:r>
      </w:ins>
      <w:ins w:id="846" w:author="R W" w:date="2025-10-23T06:20:00Z" w16du:dateUtc="2025-10-23T10:20:00Z">
        <w:r w:rsidR="00DD12F0">
          <w:t xml:space="preserve"> reported emerging</w:t>
        </w:r>
      </w:ins>
      <w:ins w:id="847" w:author="R W" w:date="2025-10-23T06:19:00Z" w16du:dateUtc="2025-10-23T10:19:00Z">
        <w:r w:rsidR="00DD12F0">
          <w:t xml:space="preserve"> token-based approaches to measuring and quantifying uncertainty, but </w:t>
        </w:r>
      </w:ins>
      <w:ins w:id="848" w:author="R W" w:date="2025-10-23T06:21:00Z" w16du:dateUtc="2025-10-23T10:21:00Z">
        <w:r w:rsidR="00DD12F0">
          <w:t xml:space="preserve">have yet </w:t>
        </w:r>
      </w:ins>
      <w:ins w:id="849" w:author="R W" w:date="2025-10-23T06:20:00Z" w16du:dateUtc="2025-10-23T10:20:00Z">
        <w:r w:rsidR="00DD12F0">
          <w:t>establish</w:t>
        </w:r>
      </w:ins>
      <w:ins w:id="850" w:author="R W" w:date="2025-10-23T06:21:00Z" w16du:dateUtc="2025-10-23T10:21:00Z">
        <w:r w:rsidR="00DD12F0">
          <w:t xml:space="preserve">ed best practices or </w:t>
        </w:r>
      </w:ins>
      <w:ins w:id="851" w:author="R W" w:date="2025-10-23T06:22:00Z" w16du:dateUtc="2025-10-23T10:22:00Z">
        <w:r w:rsidR="00A9674C">
          <w:t>standards</w:t>
        </w:r>
      </w:ins>
      <w:ins w:id="852" w:author="R W" w:date="2025-10-23T06:21:00Z" w16du:dateUtc="2025-10-23T10:21:00Z">
        <w:r w:rsidR="00DD12F0">
          <w:t xml:space="preserve"> for assessing </w:t>
        </w:r>
      </w:ins>
      <w:ins w:id="853" w:author="R W" w:date="2025-10-23T06:22:00Z" w16du:dateUtc="2025-10-23T10:22:00Z">
        <w:r w:rsidR="00DD12F0">
          <w:t>the reliability of LLMs</w:t>
        </w:r>
        <w:r w:rsidR="00C53829">
          <w:t xml:space="preserve"> </w:t>
        </w:r>
      </w:ins>
      <w:r w:rsidR="00C53829">
        <w:fldChar w:fldCharType="begin"/>
      </w:r>
      <w:r w:rsidR="00C53829">
        <w:instrText xml:space="preserve"> ADDIN ZOTERO_ITEM CSL_CITATION {"citationID":"nL62ePwx","properties":{"formattedCitation":"[77]","plainCitation":"[77]","noteIndex":0},"citationItems":[{"id":3595,"uris":["http://zotero.org/users/6749620/items/NEZNUTTM"],"itemData":{"id":3595,"type":"paper-conference","container-title":"Proceedings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C53829">
        <w:fldChar w:fldCharType="separate"/>
      </w:r>
      <w:r w:rsidR="00C53829">
        <w:rPr>
          <w:noProof/>
        </w:rPr>
        <w:t>[77]</w:t>
      </w:r>
      <w:r w:rsidR="00C53829">
        <w:fldChar w:fldCharType="end"/>
      </w:r>
      <w:del w:id="854" w:author="R W" w:date="2025-10-23T06:22:00Z" w16du:dateUtc="2025-10-23T10:22:00Z">
        <w:r w:rsidR="009331AD" w:rsidDel="00C53829">
          <w:fldChar w:fldCharType="begin"/>
        </w:r>
        <w:r w:rsidR="009331AD" w:rsidDel="00C53829">
          <w:delInstrText xml:space="preserve"> ADDIN ZOTERO_TEMP </w:delInstrText>
        </w:r>
        <w:r w:rsidR="009331AD" w:rsidDel="00C53829">
          <w:fldChar w:fldCharType="separate"/>
        </w:r>
        <w:r w:rsidR="009331AD" w:rsidDel="00C53829">
          <w:rPr>
            <w:noProof/>
          </w:rPr>
          <w:delText>{Citation}</w:delText>
        </w:r>
        <w:r w:rsidR="009331AD" w:rsidDel="00C53829">
          <w:fldChar w:fldCharType="end"/>
        </w:r>
      </w:del>
      <w:ins w:id="855" w:author="R W" w:date="2025-10-23T06:22:00Z" w16du:dateUtc="2025-10-23T10:22:00Z">
        <w:r w:rsidR="00DD12F0">
          <w:t>.</w:t>
        </w:r>
      </w:ins>
      <w:ins w:id="856" w:author="R W" w:date="2025-10-23T06:20:00Z" w16du:dateUtc="2025-10-23T10:20:00Z">
        <w:r w:rsidR="00DD12F0">
          <w:t xml:space="preserve"> </w:t>
        </w:r>
      </w:ins>
      <w:del w:id="857" w:author="R W" w:date="2025-10-20T20:27:00Z" w16du:dateUtc="2025-10-21T00:27:00Z">
        <w:r w:rsidR="003C42FB" w:rsidDel="00F92460">
          <w:lastRenderedPageBreak/>
          <w:delText xml:space="preserve"> </w:delText>
        </w:r>
      </w:del>
      <w:r w:rsidR="003C42FB">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C53829">
        <w:instrText xml:space="preserve"> ADDIN ZOTERO_ITEM CSL_CITATION {"citationID":"v1oalDSQ","properties":{"formattedCitation":"[78\\uc0\\u8211{}80]","plainCitation":"[78–80]","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C53829" w:rsidRPr="00C53829">
        <w:rPr>
          <w:rFonts w:eastAsiaTheme="minorEastAsia" w:cs="Times New Roman"/>
          <w:kern w:val="0"/>
          <w:lang w:val="en-US"/>
        </w:rPr>
        <w:t>[78–80]</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ins w:id="858" w:author="R W" w:date="2025-10-19T03:34:00Z" w16du:dateUtc="2025-10-19T07:34:00Z">
        <w:r w:rsidR="00AF702D">
          <w:t>/5</w:t>
        </w:r>
      </w:ins>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C53829">
        <w:instrText xml:space="preserve"> ADDIN ZOTERO_ITEM CSL_CITATION {"citationID":"00000039","properties":{"unsorted":false,"formattedCitation":"[81,82]","plainCitation":"[81,82]","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C53829">
        <w:rPr>
          <w:rFonts w:eastAsiaTheme="minorEastAsia" w:cs="Times New Roman"/>
          <w:kern w:val="0"/>
          <w:lang w:val="en-US"/>
        </w:rPr>
        <w:t>[81,82]</w:t>
      </w:r>
      <w:r w:rsidR="006E5552" w:rsidRPr="00827BFE">
        <w:fldChar w:fldCharType="end"/>
      </w:r>
      <w:r w:rsidR="00827BFE">
        <w:t>.</w:t>
      </w:r>
      <w:ins w:id="859" w:author="R W" w:date="2025-10-15T02:27:00Z" w16du:dateUtc="2025-10-15T06:27:00Z">
        <w:r w:rsidR="00B709A3">
          <w:t xml:space="preserve"> </w:t>
        </w:r>
      </w:ins>
      <w:moveToRangeStart w:id="860" w:author="R W" w:date="2025-10-15T02:27:00Z" w:name="move211387685"/>
      <w:moveTo w:id="861" w:author="R W" w:date="2025-10-15T02:27:00Z" w16du:dateUtc="2025-10-15T06:27:00Z">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moveTo>
      <w:moveToRangeEnd w:id="860"/>
      <w:r w:rsidR="006E5552">
        <w:t xml:space="preserve"> </w:t>
      </w:r>
      <w:ins w:id="862" w:author="R W" w:date="2025-10-15T02:29:00Z" w16du:dateUtc="2025-10-15T06:29:00Z">
        <w:r w:rsidR="006273E9">
          <w:t xml:space="preserve">Privacy concerns are commonly </w:t>
        </w:r>
        <w:r w:rsidR="00D32385">
          <w:t>address</w:t>
        </w:r>
        <w:r w:rsidR="006273E9">
          <w:t>ed with the application of</w:t>
        </w:r>
        <w:r w:rsidR="00D32385">
          <w:t xml:space="preserve"> data anonymization techniques (e.g., generalization, suppression</w:t>
        </w:r>
      </w:ins>
      <w:ins w:id="863" w:author="R W" w:date="2025-10-15T02:31:00Z" w16du:dateUtc="2025-10-15T06:31:00Z">
        <w:r w:rsidR="00E40BE0">
          <w:t>, de-identification</w:t>
        </w:r>
      </w:ins>
      <w:ins w:id="864" w:author="R W" w:date="2025-10-15T02:29:00Z" w16du:dateUtc="2025-10-15T06:29:00Z">
        <w:r w:rsidR="00D32385">
          <w:t>)</w:t>
        </w:r>
      </w:ins>
      <w:ins w:id="865" w:author="R W" w:date="2025-10-15T02:30:00Z" w16du:dateUtc="2025-10-15T06:30:00Z">
        <w:r w:rsidR="00E40BE0">
          <w:t xml:space="preserve"> to </w:t>
        </w:r>
      </w:ins>
      <w:ins w:id="866" w:author="R W" w:date="2025-10-15T02:31:00Z" w16du:dateUtc="2025-10-15T06:31:00Z">
        <w:r w:rsidR="00E40BE0">
          <w:t>remove or hide sensitive information</w:t>
        </w:r>
      </w:ins>
      <w:ins w:id="867" w:author="R W" w:date="2025-10-15T02:29:00Z" w16du:dateUtc="2025-10-15T06:29:00Z">
        <w:r w:rsidR="00D32385">
          <w:t xml:space="preserve"> </w:t>
        </w:r>
        <w:r w:rsidR="00D32385">
          <w:fldChar w:fldCharType="begin"/>
        </w:r>
      </w:ins>
      <w:r w:rsidR="00C53829">
        <w:instrText xml:space="preserve"> ADDIN ZOTERO_ITEM CSL_CITATION {"citationID":"Tj7I77sY","properties":{"formattedCitation":"[83\\uc0\\u8211{}85]","plainCitation":"[83–85]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ins w:id="868" w:author="R W" w:date="2025-10-15T02:29:00Z" w16du:dateUtc="2025-10-15T06:29:00Z">
        <w:r w:rsidR="00D32385">
          <w:fldChar w:fldCharType="separate"/>
        </w:r>
      </w:ins>
      <w:r w:rsidR="00C53829" w:rsidRPr="00C53829">
        <w:rPr>
          <w:rFonts w:eastAsiaTheme="minorEastAsia" w:cs="Times New Roman"/>
          <w:kern w:val="0"/>
          <w:lang w:val="en-US"/>
        </w:rPr>
        <w:t>[83–85]</w:t>
      </w:r>
      <w:ins w:id="869" w:author="R W" w:date="2025-10-15T02:29:00Z" w16du:dateUtc="2025-10-15T06:29:00Z">
        <w:r w:rsidR="00D32385">
          <w:fldChar w:fldCharType="end"/>
        </w:r>
        <w:r w:rsidR="00D32385">
          <w:t xml:space="preserve">. </w:t>
        </w:r>
      </w:ins>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C53829">
        <w:instrText xml:space="preserve"> ADDIN ZOTERO_ITEM CSL_CITATION {"citationID":"00000040","properties":{"unsorted":false,"formattedCitation":"[86\\uc0\\u8211{}88]","plainCitation":"[86–88]","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C53829" w:rsidRPr="00C53829">
        <w:rPr>
          <w:rFonts w:eastAsiaTheme="minorEastAsia" w:cs="Times New Roman"/>
          <w:kern w:val="0"/>
          <w:lang w:val="en-US"/>
        </w:rPr>
        <w:t>[86–88]</w:t>
      </w:r>
      <w:r w:rsidR="00CD6A10" w:rsidRPr="00827BFE">
        <w:fldChar w:fldCharType="end"/>
      </w:r>
      <w:r w:rsidR="00CD6A10" w:rsidRPr="00827BFE">
        <w:t xml:space="preserve">. </w:t>
      </w:r>
      <w:moveFromRangeStart w:id="870" w:author="R W" w:date="2025-10-15T02:27:00Z" w:name="move211387685"/>
      <w:moveFrom w:id="871" w:author="R W" w:date="2025-10-15T02:27:00Z" w16du:dateUtc="2025-10-15T06:27:00Z">
        <w:del w:id="872" w:author="R W" w:date="2025-10-15T02:29:00Z" w16du:dateUtc="2025-10-15T06:29:00Z">
          <w:r w:rsidR="00CD6A10" w:rsidRPr="00827BFE" w:rsidDel="00D32385">
            <w:delText xml:space="preserve">In contrast, InterVA-5 and InSilicoVA </w:delText>
          </w:r>
          <w:r w:rsidR="0064329D" w:rsidDel="00D32385">
            <w:delText>are</w:delText>
          </w:r>
          <w:r w:rsidR="00CD6A10" w:rsidRPr="00827BFE" w:rsidDel="00D32385">
            <w:delText xml:space="preserve"> run</w:delText>
          </w:r>
          <w:r w:rsidR="0096241E" w:rsidDel="00D32385">
            <w:delText xml:space="preserve"> on</w:delText>
          </w:r>
          <w:r w:rsidR="00CD6A10" w:rsidRPr="00827BFE" w:rsidDel="00D32385">
            <w:delText xml:space="preserve"> local systems</w:delText>
          </w:r>
          <w:r w:rsidR="00333CBF" w:rsidDel="00D32385">
            <w:delText xml:space="preserve"> </w:delText>
          </w:r>
          <w:r w:rsidR="00CD6A10" w:rsidRPr="00827BFE" w:rsidDel="00D32385">
            <w:delText>under the control of the data owner.</w:delText>
          </w:r>
        </w:del>
      </w:moveFrom>
      <w:moveFromRangeEnd w:id="870"/>
      <w:del w:id="873" w:author="R W" w:date="2025-10-15T02:29:00Z" w16du:dateUtc="2025-10-15T06:29:00Z">
        <w:r w:rsidR="00CC698A" w:rsidDel="00D32385">
          <w:fldChar w:fldCharType="begin"/>
        </w:r>
        <w:r w:rsidR="00417D2C" w:rsidDel="00D32385">
          <w:delInstrText xml:space="preserve"> ADDIN ZOTERO_ITEM CSL_CITATION {"citationID":"Tj7I77sY","properties":{"formattedCitation":"[73\\uc0\\u8211{}75]","plainCitation":"[73–75]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delInstrText>
        </w:r>
        <w:r w:rsidR="00CC698A" w:rsidDel="00D32385">
          <w:fldChar w:fldCharType="separate"/>
        </w:r>
        <w:r w:rsidR="00417D2C" w:rsidRPr="00417D2C" w:rsidDel="00D32385">
          <w:rPr>
            <w:rFonts w:eastAsiaTheme="minorEastAsia" w:cs="Times New Roman"/>
            <w:kern w:val="0"/>
            <w:lang w:val="en-US"/>
          </w:rPr>
          <w:delText>[73–75]</w:delText>
        </w:r>
        <w:r w:rsidR="00CC698A" w:rsidDel="00D32385">
          <w:fldChar w:fldCharType="end"/>
        </w:r>
        <w:r w:rsidR="002F4E9D" w:rsidDel="00D32385">
          <w:delText xml:space="preserve"> </w:delText>
        </w:r>
      </w:del>
      <w:r w:rsidR="002F4E9D">
        <w:t>As technology improves, larger GPT models may be possible on local systems, while currently, smaller LLMs exist as an alternative</w:t>
      </w:r>
      <w:ins w:id="874" w:author="R W" w:date="2025-10-15T02:24:00Z" w16du:dateUtc="2025-10-15T06:24:00Z">
        <w:r w:rsidR="00ED155F">
          <w:t xml:space="preserve"> when adequate</w:t>
        </w:r>
      </w:ins>
      <w:ins w:id="875" w:author="R W" w:date="2025-10-15T02:32:00Z" w16du:dateUtc="2025-10-15T06:32:00Z">
        <w:r w:rsidR="000F35A9">
          <w:t xml:space="preserve"> expertise and</w:t>
        </w:r>
      </w:ins>
      <w:ins w:id="876" w:author="R W" w:date="2025-10-15T02:24:00Z" w16du:dateUtc="2025-10-15T06:24:00Z">
        <w:r w:rsidR="00ED155F">
          <w:t xml:space="preserve"> </w:t>
        </w:r>
      </w:ins>
      <w:ins w:id="877" w:author="R W" w:date="2025-10-15T02:32:00Z" w16du:dateUtc="2025-10-15T06:32:00Z">
        <w:r w:rsidR="001426B7">
          <w:t>computing resources</w:t>
        </w:r>
      </w:ins>
      <w:ins w:id="878" w:author="R W" w:date="2025-10-15T02:24:00Z" w16du:dateUtc="2025-10-15T06:24:00Z">
        <w:r w:rsidR="00ED155F">
          <w:t xml:space="preserve"> </w:t>
        </w:r>
      </w:ins>
      <w:ins w:id="879" w:author="R W" w:date="2025-10-15T02:32:00Z" w16du:dateUtc="2025-10-15T06:32:00Z">
        <w:r w:rsidR="001426B7">
          <w:t>are</w:t>
        </w:r>
      </w:ins>
      <w:ins w:id="880" w:author="R W" w:date="2025-10-15T02:24:00Z" w16du:dateUtc="2025-10-15T06:24:00Z">
        <w:r w:rsidR="00ED155F">
          <w:t xml:space="preserve"> available</w:t>
        </w:r>
      </w:ins>
      <w:r w:rsidR="00721D5C">
        <w:t xml:space="preserve"> </w:t>
      </w:r>
      <w:r w:rsidR="00721D5C">
        <w:fldChar w:fldCharType="begin"/>
      </w:r>
      <w:r w:rsidR="00C53829">
        <w:instrText xml:space="preserve"> ADDIN ZOTERO_ITEM CSL_CITATION {"citationID":"KR9Wxi6D","properties":{"formattedCitation":"[89\\uc0\\u8211{}91]","plainCitation":"[89–91]","noteIndex":0},"citationItems":[{"id":3484,"uris":["http://zotero.org/users/6749620/items/C5ZCQW6R"],"itemData":{"id":3484,"type":"article-journal","abstract":"Large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C53829" w:rsidRPr="00C53829">
        <w:rPr>
          <w:rFonts w:eastAsiaTheme="minorEastAsia" w:cs="Times New Roman"/>
          <w:kern w:val="0"/>
          <w:lang w:val="en-US"/>
        </w:rPr>
        <w:t>[89–91]</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gical contexts remains limited.</w:t>
      </w:r>
      <w:ins w:id="881" w:author="R W" w:date="2025-10-15T02:44:00Z" w16du:dateUtc="2025-10-15T06:44:00Z">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ins>
      <w:r w:rsidR="00C53829">
        <w:instrText xml:space="preserve"> ADDIN ZOTERO_ITEM CSL_CITATION {"citationID":"00000045","properties":{"unsorted":false,"formattedCitation":"[92\\uc0\\u8211{}94]","plainCitation":"[92–94]","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ins w:id="882" w:author="R W" w:date="2025-10-15T02:44:00Z" w16du:dateUtc="2025-10-15T06:44:00Z">
        <w:r w:rsidR="00FF57F9" w:rsidRPr="002A7926">
          <w:fldChar w:fldCharType="separate"/>
        </w:r>
      </w:ins>
      <w:r w:rsidR="00C53829" w:rsidRPr="00C53829">
        <w:rPr>
          <w:rFonts w:eastAsiaTheme="minorEastAsia" w:cs="Times New Roman"/>
          <w:kern w:val="0"/>
          <w:lang w:val="en-US"/>
        </w:rPr>
        <w:t>[92–94]</w:t>
      </w:r>
      <w:ins w:id="883" w:author="R W" w:date="2025-10-15T02:44:00Z" w16du:dateUtc="2025-10-15T06:44:00Z">
        <w:r w:rsidR="00FF57F9" w:rsidRPr="002A7926">
          <w:fldChar w:fldCharType="end"/>
        </w:r>
        <w:r w:rsidR="00FF57F9" w:rsidRPr="002A7926">
          <w:t>.</w:t>
        </w:r>
      </w:ins>
      <w:ins w:id="884" w:author="R W" w:date="2025-10-20T00:05:00Z" w16du:dateUtc="2025-10-20T04:05:00Z">
        <w:r w:rsidR="002C1E18">
          <w:t xml:space="preserve"> Similar to our results</w:t>
        </w:r>
      </w:ins>
      <w:ins w:id="885" w:author="R W" w:date="2025-10-15T02:48:00Z" w16du:dateUtc="2025-10-15T06:48:00Z">
        <w:r w:rsidR="00A510D9">
          <w:t>,</w:t>
        </w:r>
      </w:ins>
      <w:ins w:id="886" w:author="R W" w:date="2025-10-15T02:58:00Z" w16du:dateUtc="2025-10-15T06:58:00Z">
        <w:r w:rsidR="00D63CF7">
          <w:t xml:space="preserve"> </w:t>
        </w:r>
      </w:ins>
      <w:ins w:id="887" w:author="R W" w:date="2025-10-15T03:05:00Z" w16du:dateUtc="2025-10-15T07:05:00Z">
        <w:r w:rsidR="00FD57DA">
          <w:t xml:space="preserve">we expect </w:t>
        </w:r>
      </w:ins>
      <w:ins w:id="888" w:author="R W" w:date="2025-10-15T02:58:00Z" w16du:dateUtc="2025-10-15T06:58:00Z">
        <w:r w:rsidR="00D63CF7">
          <w:t>LLMs (GPT-3.5/4/5) to</w:t>
        </w:r>
      </w:ins>
      <w:ins w:id="889" w:author="R W" w:date="2025-10-15T03:03:00Z" w16du:dateUtc="2025-10-15T07:03:00Z">
        <w:r w:rsidR="00740354">
          <w:t xml:space="preserve"> </w:t>
        </w:r>
      </w:ins>
      <w:ins w:id="890" w:author="R W" w:date="2025-10-19T03:30:00Z" w16du:dateUtc="2025-10-19T07:30:00Z">
        <w:r w:rsidR="00EF44D4">
          <w:t>outperform</w:t>
        </w:r>
      </w:ins>
      <w:ins w:id="891" w:author="R W" w:date="2025-10-15T03:04:00Z" w16du:dateUtc="2025-10-15T07:04:00Z">
        <w:r w:rsidR="00740354">
          <w:t xml:space="preserve"> statistical models (InterVA-5, InSilicoVA)</w:t>
        </w:r>
      </w:ins>
      <w:ins w:id="892" w:author="R W" w:date="2025-10-20T02:32:00Z" w16du:dateUtc="2025-10-20T06:32:00Z">
        <w:r w:rsidR="00780292">
          <w:t xml:space="preserve"> overall and across most </w:t>
        </w:r>
      </w:ins>
      <w:ins w:id="893" w:author="R W" w:date="2025-10-20T02:33:00Z" w16du:dateUtc="2025-10-20T06:33:00Z">
        <w:r w:rsidR="00780292">
          <w:t>CODs</w:t>
        </w:r>
      </w:ins>
      <w:ins w:id="894" w:author="R W" w:date="2025-10-20T02:35:00Z" w16du:dateUtc="2025-10-20T06:35:00Z">
        <w:r w:rsidR="004606FF">
          <w:t>,</w:t>
        </w:r>
      </w:ins>
      <w:ins w:id="895" w:author="R W" w:date="2025-10-20T00:05:00Z" w16du:dateUtc="2025-10-20T04:05:00Z">
        <w:r w:rsidR="002C1E18">
          <w:t xml:space="preserve"> when applied to other regions</w:t>
        </w:r>
      </w:ins>
      <w:ins w:id="896" w:author="R W" w:date="2025-10-20T02:33:00Z" w16du:dateUtc="2025-10-20T06:33:00Z">
        <w:r w:rsidR="00780292">
          <w:t>.</w:t>
        </w:r>
      </w:ins>
      <w:ins w:id="897" w:author="R W" w:date="2025-10-20T00:15:00Z" w16du:dateUtc="2025-10-20T04:15:00Z">
        <w:r w:rsidR="00840DD6" w:rsidRPr="00840DD6">
          <w:t xml:space="preserve"> </w:t>
        </w:r>
        <w:r w:rsidR="005021A6">
          <w:t>LLMs</w:t>
        </w:r>
        <w:r w:rsidR="00840DD6" w:rsidRPr="00840DD6">
          <w:t xml:space="preserve"> </w:t>
        </w:r>
      </w:ins>
      <w:ins w:id="898" w:author="R W" w:date="2025-10-20T00:16:00Z" w16du:dateUtc="2025-10-20T04:16:00Z">
        <w:r w:rsidR="00157342">
          <w:t>leverage</w:t>
        </w:r>
        <w:r w:rsidR="005021A6">
          <w:t xml:space="preserve"> </w:t>
        </w:r>
        <w:r w:rsidR="00F14245">
          <w:t>sources of information</w:t>
        </w:r>
      </w:ins>
      <w:r w:rsidR="00D71BC0">
        <w:t xml:space="preserve"> </w:t>
      </w:r>
      <w:ins w:id="899" w:author="R W" w:date="2025-10-20T01:06:00Z" w16du:dateUtc="2025-10-20T05:06:00Z">
        <w:r w:rsidR="00D71BC0">
          <w:t>available on the web</w:t>
        </w:r>
      </w:ins>
      <w:ins w:id="900" w:author="R W" w:date="2025-10-20T00:15:00Z" w16du:dateUtc="2025-10-20T04:15:00Z">
        <w:r w:rsidR="00840DD6" w:rsidRPr="00840DD6">
          <w:t xml:space="preserve"> (e.g.</w:t>
        </w:r>
      </w:ins>
      <w:ins w:id="901" w:author="R W" w:date="2025-10-20T18:59:00Z" w16du:dateUtc="2025-10-20T22:59:00Z">
        <w:r w:rsidR="004A3CA6">
          <w:t>,</w:t>
        </w:r>
      </w:ins>
      <w:ins w:id="902" w:author="R W" w:date="2025-10-20T00:15:00Z" w16du:dateUtc="2025-10-20T04:15:00Z">
        <w:r w:rsidR="00840DD6" w:rsidRPr="00840DD6">
          <w:t xml:space="preserve"> </w:t>
        </w:r>
      </w:ins>
      <w:ins w:id="903" w:author="R W" w:date="2025-10-20T01:06:00Z" w16du:dateUtc="2025-10-20T05:06:00Z">
        <w:r w:rsidR="00D71BC0">
          <w:t>news</w:t>
        </w:r>
      </w:ins>
      <w:ins w:id="904" w:author="R W" w:date="2025-10-20T00:15:00Z" w16du:dateUtc="2025-10-20T04:15:00Z">
        <w:r w:rsidR="00840DD6" w:rsidRPr="00840DD6">
          <w:t xml:space="preserve">, books, </w:t>
        </w:r>
      </w:ins>
      <w:ins w:id="905" w:author="R W" w:date="2025-10-20T01:06:00Z" w16du:dateUtc="2025-10-20T05:06:00Z">
        <w:r w:rsidR="00D71BC0">
          <w:t xml:space="preserve">manuals, </w:t>
        </w:r>
      </w:ins>
      <w:ins w:id="906" w:author="R W" w:date="2025-10-20T00:15:00Z" w16du:dateUtc="2025-10-20T04:15:00Z">
        <w:r w:rsidR="00840DD6" w:rsidRPr="00840DD6">
          <w:t>reports</w:t>
        </w:r>
      </w:ins>
      <w:ins w:id="907" w:author="R W" w:date="2025-10-20T01:00:00Z" w16du:dateUtc="2025-10-20T05:00:00Z">
        <w:r w:rsidR="004F73E3">
          <w:t xml:space="preserve">) </w:t>
        </w:r>
      </w:ins>
      <w:ins w:id="908" w:author="R W" w:date="2025-10-20T01:01:00Z" w16du:dateUtc="2025-10-20T05:01:00Z">
        <w:r w:rsidR="009329A3">
          <w:t>containing</w:t>
        </w:r>
      </w:ins>
      <w:del w:id="909" w:author="R W" w:date="2025-10-20T01:00:00Z" w16du:dateUtc="2025-10-20T05:00:00Z">
        <w:r w:rsidR="004F73E3" w:rsidDel="004F73E3">
          <w:delText xml:space="preserve">) </w:delText>
        </w:r>
      </w:del>
      <w:ins w:id="910" w:author="R W" w:date="2025-10-20T00:15:00Z" w16du:dateUtc="2025-10-20T04:15:00Z">
        <w:r w:rsidR="004F73E3" w:rsidRPr="00840DD6">
          <w:t xml:space="preserve"> knowledge for </w:t>
        </w:r>
      </w:ins>
      <w:ins w:id="911" w:author="R W" w:date="2025-10-20T01:02:00Z" w16du:dateUtc="2025-10-20T05:02:00Z">
        <w:r w:rsidR="00A153CD">
          <w:t>generalizing</w:t>
        </w:r>
      </w:ins>
      <w:ins w:id="912" w:author="R W" w:date="2025-10-20T00:15:00Z" w16du:dateUtc="2025-10-20T04:15:00Z">
        <w:r w:rsidR="004F73E3" w:rsidRPr="00840DD6">
          <w:t xml:space="preserve"> to other areas, such as </w:t>
        </w:r>
      </w:ins>
      <w:ins w:id="913" w:author="R W" w:date="2025-10-20T00:24:00Z" w16du:dateUtc="2025-10-20T04:24:00Z">
        <w:r w:rsidR="004F73E3">
          <w:t>widely known</w:t>
        </w:r>
      </w:ins>
      <w:ins w:id="914" w:author="R W" w:date="2025-10-20T01:06:00Z" w16du:dateUtc="2025-10-20T05:06:00Z">
        <w:r w:rsidR="00CC24AF">
          <w:t xml:space="preserve"> or changing</w:t>
        </w:r>
      </w:ins>
      <w:ins w:id="915" w:author="R W" w:date="2025-10-20T00:24:00Z" w16du:dateUtc="2025-10-20T04:24:00Z">
        <w:r w:rsidR="004F73E3">
          <w:t xml:space="preserve"> </w:t>
        </w:r>
      </w:ins>
      <w:ins w:id="916" w:author="R W" w:date="2025-10-20T00:15:00Z" w16du:dateUtc="2025-10-20T04:15:00Z">
        <w:r w:rsidR="004F73E3" w:rsidRPr="00840DD6">
          <w:t>regional variations</w:t>
        </w:r>
      </w:ins>
      <w:ins w:id="917" w:author="R W" w:date="2025-10-20T00:17:00Z" w16du:dateUtc="2025-10-20T04:17:00Z">
        <w:r w:rsidR="004F73E3">
          <w:t xml:space="preserve"> in mortality and culture</w:t>
        </w:r>
      </w:ins>
      <w:r w:rsidR="00B47F56">
        <w:t xml:space="preserve"> </w:t>
      </w:r>
      <w:r w:rsidR="00B47F56">
        <w:fldChar w:fldCharType="begin"/>
      </w:r>
      <w:r w:rsidR="00C53829">
        <w:instrText xml:space="preserve"> ADDIN ZOTERO_ITEM CSL_CITATION {"citationID":"EITneAvQ","properties":{"formattedCitation":"[80,95\\uc0\\u8211{}98]","plainCitation":"[80,95–98]","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C53829" w:rsidRPr="00C53829">
        <w:rPr>
          <w:rFonts w:eastAsiaTheme="minorEastAsia" w:cs="Times New Roman"/>
          <w:kern w:val="0"/>
          <w:lang w:val="en-US"/>
        </w:rPr>
        <w:t>[80,95–98]</w:t>
      </w:r>
      <w:r w:rsidR="00B47F56">
        <w:fldChar w:fldCharType="end"/>
      </w:r>
      <w:del w:id="918" w:author="R W" w:date="2025-10-20T00:21:00Z" w16du:dateUtc="2025-10-20T04:21:00Z">
        <w:r w:rsidR="003A2961" w:rsidDel="005F7FB4">
          <w:fldChar w:fldCharType="begin"/>
        </w:r>
        <w:r w:rsidR="003A2961" w:rsidDel="005F7FB4">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3A2961" w:rsidDel="005F7FB4">
          <w:fldChar w:fldCharType="separate"/>
        </w:r>
        <w:r w:rsidR="003A2961" w:rsidDel="005F7FB4">
          <w:rPr>
            <w:noProof/>
          </w:rPr>
          <w:delText>[86]</w:delText>
        </w:r>
        <w:r w:rsidR="003A2961" w:rsidDel="005F7FB4">
          <w:fldChar w:fldCharType="end"/>
        </w:r>
      </w:del>
      <w:r w:rsidR="00840DD6" w:rsidRPr="00840DD6">
        <w:t xml:space="preserve">. </w:t>
      </w:r>
      <w:ins w:id="919" w:author="R W" w:date="2025-10-20T01:02:00Z" w16du:dateUtc="2025-10-20T05:02:00Z">
        <w:r w:rsidR="00CE1909">
          <w:t>In contras</w:t>
        </w:r>
      </w:ins>
      <w:ins w:id="920" w:author="R W" w:date="2025-10-20T01:03:00Z" w16du:dateUtc="2025-10-20T05:03:00Z">
        <w:r w:rsidR="00CE1909">
          <w:t>t, t</w:t>
        </w:r>
      </w:ins>
      <w:ins w:id="921" w:author="R W" w:date="2025-10-20T00:15:00Z" w16du:dateUtc="2025-10-20T04:15:00Z">
        <w:r w:rsidR="00840DD6" w:rsidRPr="00840DD6">
          <w:t>he</w:t>
        </w:r>
      </w:ins>
      <w:ins w:id="922" w:author="R W" w:date="2025-10-20T01:10:00Z" w16du:dateUtc="2025-10-20T05:10:00Z">
        <w:r w:rsidR="009D74A6">
          <w:t xml:space="preserve"> information from these</w:t>
        </w:r>
      </w:ins>
      <w:ins w:id="923" w:author="R W" w:date="2025-10-20T00:15:00Z" w16du:dateUtc="2025-10-20T04:15:00Z">
        <w:r w:rsidR="00840DD6" w:rsidRPr="00840DD6">
          <w:t xml:space="preserve"> </w:t>
        </w:r>
      </w:ins>
      <w:ins w:id="924" w:author="R W" w:date="2025-10-20T00:17:00Z" w16du:dateUtc="2025-10-20T04:17:00Z">
        <w:r w:rsidR="00F62975">
          <w:t>sources</w:t>
        </w:r>
      </w:ins>
      <w:ins w:id="925" w:author="R W" w:date="2025-10-20T00:15:00Z" w16du:dateUtc="2025-10-20T04:15:00Z">
        <w:r w:rsidR="00840DD6" w:rsidRPr="00840DD6">
          <w:t xml:space="preserve"> </w:t>
        </w:r>
      </w:ins>
      <w:ins w:id="926" w:author="R W" w:date="2025-10-22T17:14:00Z" w16du:dateUtc="2025-10-22T21:14:00Z">
        <w:r w:rsidR="001B6A5E">
          <w:t>are</w:t>
        </w:r>
      </w:ins>
      <w:ins w:id="927" w:author="R W" w:date="2025-10-20T00:15:00Z" w16du:dateUtc="2025-10-20T04:15:00Z">
        <w:r w:rsidR="00840DD6" w:rsidRPr="00840DD6">
          <w:t xml:space="preserve"> often not</w:t>
        </w:r>
      </w:ins>
      <w:ins w:id="928" w:author="R W" w:date="2025-10-20T01:06:00Z" w16du:dateUtc="2025-10-20T05:06:00Z">
        <w:r w:rsidR="00291BD0">
          <w:t xml:space="preserve"> up to date or</w:t>
        </w:r>
      </w:ins>
      <w:ins w:id="929" w:author="R W" w:date="2025-10-20T00:15:00Z" w16du:dateUtc="2025-10-20T04:15:00Z">
        <w:r w:rsidR="00840DD6" w:rsidRPr="00840DD6">
          <w:t xml:space="preserve"> captured by </w:t>
        </w:r>
      </w:ins>
      <w:ins w:id="930" w:author="R W" w:date="2025-10-20T00:25:00Z" w16du:dateUtc="2025-10-20T04:25:00Z">
        <w:r w:rsidR="00EF7172">
          <w:t>structured</w:t>
        </w:r>
      </w:ins>
      <w:ins w:id="931" w:author="R W" w:date="2025-10-20T00:15:00Z" w16du:dateUtc="2025-10-20T04:15:00Z">
        <w:r w:rsidR="00840DD6" w:rsidRPr="00840DD6">
          <w:t xml:space="preserve"> training data in statistical models</w:t>
        </w:r>
      </w:ins>
      <w:r w:rsidR="00F62975">
        <w:t xml:space="preserve">. </w:t>
      </w:r>
      <w:ins w:id="932" w:author="R W" w:date="2025-10-20T00:28:00Z" w16du:dateUtc="2025-10-20T04:28:00Z">
        <w:r w:rsidR="002C7F02">
          <w:t xml:space="preserve">Nonetheless, </w:t>
        </w:r>
      </w:ins>
      <w:ins w:id="933" w:author="R W" w:date="2025-10-20T01:07:00Z" w16du:dateUtc="2025-10-20T05:07:00Z">
        <w:r w:rsidR="00C171F7">
          <w:t>sources</w:t>
        </w:r>
      </w:ins>
      <w:ins w:id="934" w:author="R W" w:date="2025-10-20T00:28:00Z" w16du:dateUtc="2025-10-20T04:28:00Z">
        <w:r w:rsidR="002C7F02">
          <w:t xml:space="preserve"> leveraged </w:t>
        </w:r>
      </w:ins>
      <w:ins w:id="935" w:author="R W" w:date="2025-10-20T01:07:00Z" w16du:dateUtc="2025-10-20T05:07:00Z">
        <w:r w:rsidR="004707F1">
          <w:t>by</w:t>
        </w:r>
      </w:ins>
      <w:ins w:id="936" w:author="R W" w:date="2025-10-20T00:28:00Z" w16du:dateUtc="2025-10-20T04:28:00Z">
        <w:r w:rsidR="002C7F02">
          <w:t xml:space="preserve"> LLMs </w:t>
        </w:r>
      </w:ins>
      <w:ins w:id="937" w:author="R W" w:date="2025-10-20T00:47:00Z" w16du:dateUtc="2025-10-20T04:47:00Z">
        <w:r w:rsidR="00FA456B">
          <w:t>hold</w:t>
        </w:r>
      </w:ins>
      <w:ins w:id="938" w:author="R W" w:date="2025-10-20T00:28:00Z" w16du:dateUtc="2025-10-20T04:28:00Z">
        <w:r w:rsidR="002C7F02">
          <w:t xml:space="preserve"> bias, and </w:t>
        </w:r>
      </w:ins>
      <w:ins w:id="939" w:author="R W" w:date="2025-10-20T00:30:00Z" w16du:dateUtc="2025-10-20T04:30:00Z">
        <w:r w:rsidR="000B402A">
          <w:t>performance is not guaranteed when applied to regions</w:t>
        </w:r>
      </w:ins>
      <w:ins w:id="940" w:author="R W" w:date="2025-10-20T00:33:00Z" w16du:dateUtc="2025-10-20T04:33:00Z">
        <w:r w:rsidR="00946B65">
          <w:t xml:space="preserve"> </w:t>
        </w:r>
      </w:ins>
      <w:ins w:id="941" w:author="R W" w:date="2025-10-20T00:48:00Z" w16du:dateUtc="2025-10-20T04:48:00Z">
        <w:r w:rsidR="00C07506">
          <w:t>under</w:t>
        </w:r>
      </w:ins>
      <w:ins w:id="942" w:author="R W" w:date="2025-10-20T00:33:00Z" w16du:dateUtc="2025-10-20T04:33:00Z">
        <w:r w:rsidR="00946B65">
          <w:t>represented</w:t>
        </w:r>
        <w:r w:rsidR="00AB1503">
          <w:t xml:space="preserve"> in the training </w:t>
        </w:r>
      </w:ins>
      <w:ins w:id="943" w:author="R W" w:date="2025-10-23T05:59:00Z" w16du:dateUtc="2025-10-23T09:59:00Z">
        <w:r w:rsidR="00347707">
          <w:t>data</w:t>
        </w:r>
      </w:ins>
      <w:ins w:id="944" w:author="R W" w:date="2025-10-20T00:30:00Z" w16du:dateUtc="2025-10-20T04:30:00Z">
        <w:r w:rsidR="001E409C">
          <w:t xml:space="preserve"> </w:t>
        </w:r>
      </w:ins>
      <w:r w:rsidR="001E409C">
        <w:fldChar w:fldCharType="begin"/>
      </w:r>
      <w:r w:rsidR="00C53829">
        <w:instrText xml:space="preserve"> ADDIN ZOTERO_ITEM CSL_CITATION {"citationID":"JAkrQGyR","properties":{"formattedCitation":"[98,99]","plainCitation":"[98,99]","noteIndex":0},"citationItems":[{"id":3545,"uris":["http://zotero.org/users/6749620/items/LN7D2H73"],"itemData":{"id":3545,"type":"article","abstract":"This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C53829">
        <w:rPr>
          <w:noProof/>
        </w:rPr>
        <w:t>[98,99]</w:t>
      </w:r>
      <w:r w:rsidR="001E409C">
        <w:fldChar w:fldCharType="end"/>
      </w:r>
      <w:ins w:id="945" w:author="R W" w:date="2025-10-20T00:30:00Z" w16du:dateUtc="2025-10-20T04:30:00Z">
        <w:r w:rsidR="000B402A">
          <w:t xml:space="preserve">. </w:t>
        </w:r>
      </w:ins>
      <w:del w:id="946" w:author="R W" w:date="2025-10-20T00:17:00Z" w16du:dateUtc="2025-10-20T04:17:00Z">
        <w:r w:rsidR="00FD57DA" w:rsidDel="00F62975">
          <w:fldChar w:fldCharType="begin"/>
        </w:r>
        <w:r w:rsidR="00DA584B" w:rsidDel="00F62975">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FD57DA" w:rsidDel="00F62975">
          <w:fldChar w:fldCharType="separate"/>
        </w:r>
        <w:r w:rsidR="00DA584B" w:rsidDel="00F62975">
          <w:rPr>
            <w:noProof/>
          </w:rPr>
          <w:delText>[86]</w:delText>
        </w:r>
        <w:r w:rsidR="00FD57DA" w:rsidDel="00F62975">
          <w:fldChar w:fldCharType="end"/>
        </w:r>
      </w:del>
      <w:del w:id="947" w:author="R W" w:date="2025-10-15T03:05:00Z" w16du:dateUtc="2025-10-15T07:05:00Z">
        <w:r w:rsidR="0035324F" w:rsidRPr="002A7926" w:rsidDel="00740354">
          <w:delText xml:space="preserve"> </w:delText>
        </w:r>
      </w:del>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C53829">
        <w:instrText xml:space="preserve"> ADDIN ZOTERO_ITEM CSL_CITATION {"citationID":"b8Q4uWiG","properties":{"formattedCitation":"[100\\uc0\\u8211{}102]","plainCitation":"[100–102]","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C53829" w:rsidRPr="00C53829">
        <w:rPr>
          <w:rFonts w:eastAsiaTheme="minorEastAsia" w:cs="Times New Roman"/>
          <w:kern w:val="0"/>
          <w:lang w:val="en-US"/>
        </w:rPr>
        <w:t>[100–102]</w:t>
      </w:r>
      <w:r w:rsidR="0035324F" w:rsidRPr="002A7926">
        <w:fldChar w:fldCharType="end"/>
      </w:r>
      <w:r w:rsidR="0035324F" w:rsidRPr="002A7926">
        <w:t>.</w:t>
      </w:r>
    </w:p>
    <w:p w14:paraId="31D4EB6A" w14:textId="0AE69B1B"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w:t>
      </w:r>
      <w:r>
        <w:lastRenderedPageBreak/>
        <w:t xml:space="preserve">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A1BEA">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A1BEA" w:rsidRPr="00BA1BEA">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ins w:id="948" w:author="R W" w:date="2025-10-14T19:06:00Z" w16du:dateUtc="2025-10-14T23:06:00Z">
        <w:r w:rsidR="00F062A8">
          <w:t>-</w:t>
        </w:r>
      </w:ins>
      <w:r w:rsidR="00600124" w:rsidRPr="00600124">
        <w:t>clinical time and using rigorous online methods with dual anonymous coding are scalable to other settings</w:t>
      </w:r>
      <w:r w:rsidR="00972461">
        <w:t xml:space="preserve"> </w:t>
      </w:r>
      <w:r w:rsidR="00972461">
        <w:fldChar w:fldCharType="begin"/>
      </w:r>
      <w:r w:rsidR="0057506A">
        <w:instrText xml:space="preserve"> ADDIN ZOTERO_ITEM CSL_CITATION {"citationID":"00000034","properties":{"unsorted":false,"formattedCitation":"[38]","plainCitation":"[38]","noteIndex":0},"citationItems":[{"id":2608,"uris":["http://zotero.org/users/6749620/items/6I5UBQYW"],"itemData":{"id":2608,"type":"article-journal","abstract":"The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57506A">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ins w:id="949" w:author="R W" w:date="2025-10-20T03:40:00Z" w16du:dateUtc="2025-10-20T07:40:00Z">
        <w:r w:rsidR="008669E6">
          <w:t>, and GPT-5 cost ~</w:t>
        </w:r>
      </w:ins>
      <w:ins w:id="950" w:author="R W" w:date="2025-10-20T03:41:00Z" w16du:dateUtc="2025-10-20T07:41:00Z">
        <w:r w:rsidR="008669E6">
          <w:t>$0.05 USD per 100 records</w:t>
        </w:r>
      </w:ins>
      <w:r w:rsidR="00DB0D6C">
        <w:t xml:space="preserve"> </w:t>
      </w:r>
      <w:r w:rsidR="00DB0D6C">
        <w:fldChar w:fldCharType="begin"/>
      </w:r>
      <w:r w:rsidR="00C53829">
        <w:instrText xml:space="preserve"> ADDIN ZOTERO_ITEM CSL_CITATION {"citationID":"00000035","properties":{"unsorted":false,"formattedCitation":"[103]","plainCitation":"[103]","noteIndex":0},"citationItems":[{"id":2814,"uris":["http://zotero.org/users/6749620/items/TDH5XDWY"],"itemData":{"id":2814,"type":"webpage","abstract":"Simple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C53829">
        <w:rPr>
          <w:rFonts w:eastAsiaTheme="minorEastAsia" w:cs="Times New Roman"/>
          <w:kern w:val="0"/>
          <w:lang w:val="en-US"/>
        </w:rPr>
        <w:t>[103]</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BA1BEA">
        <w:instrText xml:space="preserve"> ADDIN ZOTERO_ITEM CSL_CITATION {"citationID":"00000036","properties":{"unsorted":false,"formattedCitation":"[13,14]","plainCitation":"[13,14]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BA1BEA">
        <w:rPr>
          <w:rFonts w:eastAsiaTheme="minorEastAsia" w:cs="Times New Roman"/>
          <w:kern w:val="0"/>
          <w:lang w:val="en-US"/>
        </w:rPr>
        <w:t>[13,14]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C53829">
        <w:instrText xml:space="preserve"> ADDIN ZOTERO_ITEM CSL_CITATION {"citationID":"DFZ7RJ1U","properties":{"formattedCitation":"[104,105]","plainCitation":"[104,105]","noteIndex":0},"citationItems":[{"id":3483,"uris":["http://zotero.org/users/6749620/items/9JRR7WC4"],"itemData":{"id":3483,"type":"article-journal","container-title":"Nature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W2nvmWl7/IJvGZzWv","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C53829">
        <w:rPr>
          <w:rFonts w:eastAsiaTheme="minorEastAsia" w:cs="Times New Roman"/>
          <w:kern w:val="0"/>
          <w:lang w:val="en-US"/>
        </w:rPr>
        <w:t>[104,105]</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ins w:id="951" w:author="R W" w:date="2025-10-25T04:04:00Z" w16du:dateUtc="2025-10-25T08:04:00Z">
        <w:r w:rsidR="00794751">
          <w:t xml:space="preserve"> Most CODs </w:t>
        </w:r>
      </w:ins>
      <w:ins w:id="952" w:author="R W" w:date="2025-10-25T04:05:00Z" w16du:dateUtc="2025-10-25T08:05:00Z">
        <w:r w:rsidR="00337E28">
          <w:t>in our study</w:t>
        </w:r>
      </w:ins>
      <w:ins w:id="953" w:author="R W" w:date="2025-10-25T04:04:00Z" w16du:dateUtc="2025-10-25T08:04:00Z">
        <w:r w:rsidR="00794751">
          <w:t xml:space="preserve"> have physician agreements between 50-60% </w:t>
        </w:r>
      </w:ins>
      <w:ins w:id="954" w:author="R W" w:date="2025-10-25T04:13:00Z" w16du:dateUtc="2025-10-25T08:13:00Z">
        <w:r w:rsidR="00FC7CC7">
          <w:t>with the lowest agree</w:t>
        </w:r>
      </w:ins>
      <w:ins w:id="955" w:author="R W" w:date="2025-10-25T04:14:00Z" w16du:dateUtc="2025-10-25T08:14:00Z">
        <w:r w:rsidR="00FC7CC7">
          <w:t>ment at 20% and highest at</w:t>
        </w:r>
        <w:r w:rsidR="001C0E98">
          <w:t xml:space="preserve"> 85% </w:t>
        </w:r>
      </w:ins>
      <w:ins w:id="956" w:author="R W" w:date="2025-10-25T04:04:00Z" w16du:dateUtc="2025-10-25T08:04:00Z">
        <w:r w:rsidR="00794751">
          <w:t>(Table B4)</w:t>
        </w:r>
      </w:ins>
      <w:ins w:id="957" w:author="R W" w:date="2025-10-25T04:17:00Z" w16du:dateUtc="2025-10-25T08:17:00Z">
        <w:r w:rsidR="00073294">
          <w:t xml:space="preserve">, while </w:t>
        </w:r>
      </w:ins>
      <w:ins w:id="958" w:author="R W" w:date="2025-10-25T04:18:00Z" w16du:dateUtc="2025-10-25T08:18:00Z">
        <w:r w:rsidR="00072D53">
          <w:t xml:space="preserve">the models evaluated performed well for </w:t>
        </w:r>
      </w:ins>
      <w:ins w:id="959" w:author="R W" w:date="2025-10-25T04:22:00Z" w16du:dateUtc="2025-10-25T08:22:00Z">
        <w:r w:rsidR="0057181E">
          <w:t>most</w:t>
        </w:r>
      </w:ins>
      <w:ins w:id="960" w:author="R W" w:date="2025-10-25T04:19:00Z" w16du:dateUtc="2025-10-25T08:19:00Z">
        <w:r w:rsidR="00072D53">
          <w:t xml:space="preserve"> CODs</w:t>
        </w:r>
      </w:ins>
      <w:ins w:id="961" w:author="R W" w:date="2025-10-25T04:20:00Z" w16du:dateUtc="2025-10-25T08:20:00Z">
        <w:r w:rsidR="00072D53">
          <w:t xml:space="preserve"> (21 of 30 CODs)</w:t>
        </w:r>
      </w:ins>
      <w:ins w:id="962" w:author="R W" w:date="2025-10-25T04:18:00Z" w16du:dateUtc="2025-10-25T08:18:00Z">
        <w:r w:rsidR="00072D53">
          <w:t xml:space="preserve">. </w:t>
        </w:r>
        <w:r w:rsidR="00073294">
          <w:t>Hence,</w:t>
        </w:r>
      </w:ins>
      <w:ins w:id="963" w:author="R W" w:date="2025-10-25T04:14:00Z" w16du:dateUtc="2025-10-25T08:14:00Z">
        <w:r w:rsidR="00A7325C">
          <w:t xml:space="preserve"> </w:t>
        </w:r>
      </w:ins>
      <w:ins w:id="964" w:author="R W" w:date="2025-10-25T04:18:00Z" w16du:dateUtc="2025-10-25T08:18:00Z">
        <w:r w:rsidR="00073294">
          <w:t>t</w:t>
        </w:r>
      </w:ins>
      <w:ins w:id="965" w:author="R W" w:date="2025-10-25T04:14:00Z" w16du:dateUtc="2025-10-25T08:14:00Z">
        <w:r w:rsidR="00A7325C">
          <w:t xml:space="preserve">here is </w:t>
        </w:r>
      </w:ins>
      <w:ins w:id="966" w:author="R W" w:date="2025-10-25T04:15:00Z" w16du:dateUtc="2025-10-25T08:15:00Z">
        <w:r w:rsidR="00A7325C">
          <w:t xml:space="preserve">opportunity for models to </w:t>
        </w:r>
      </w:ins>
      <w:ins w:id="967" w:author="R W" w:date="2025-10-25T04:17:00Z" w16du:dateUtc="2025-10-25T08:17:00Z">
        <w:r w:rsidR="00A7325C">
          <w:t>further improve agreement amongst CODs</w:t>
        </w:r>
      </w:ins>
      <w:ins w:id="968" w:author="R W" w:date="2025-10-25T04:04:00Z" w16du:dateUtc="2025-10-25T08:04:00Z">
        <w:r w:rsidR="00794751">
          <w:t>.</w:t>
        </w:r>
      </w:ins>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57506A">
        <w:instrText xml:space="preserve"> ADDIN ZOTERO_ITEM CSL_CITATION {"citationID":"00000054","properties":{"unsorted":false,"formattedCitation":"[34]","plainCitation":"[34]","noteIndex":0},"citationItems":[{"id":2577,"uris":["http://zotero.org/users/6749620/items/LB3E3IVG"],"itemData":{"id":2577,"type":"webpage","title":"Healthy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57506A">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41986F3F" w:rsidR="00375A71" w:rsidRPr="002D10D5" w:rsidDel="00196BF2" w:rsidRDefault="00375A71" w:rsidP="009A3616">
      <w:pPr>
        <w:pStyle w:val="TableCaption"/>
        <w:rPr>
          <w:moveFrom w:id="969" w:author="R W" w:date="2025-10-20T04:22:00Z" w16du:dateUtc="2025-10-20T08:22:00Z"/>
        </w:rPr>
      </w:pPr>
      <w:moveFromRangeStart w:id="970" w:author="R W" w:date="2025-10-20T04:22:00Z" w:name="move211826563"/>
      <w:moveFrom w:id="971" w:author="R W" w:date="2025-10-20T04:22:00Z" w16du:dateUtc="2025-10-20T08:22:00Z">
        <w:r w:rsidRPr="002D10D5" w:rsidDel="00196BF2">
          <w:rPr>
            <w:b/>
            <w:bCs w:val="0"/>
          </w:rPr>
          <w:t>Table 1</w:t>
        </w:r>
        <w:r w:rsidRPr="002D10D5" w:rsidDel="00196BF2">
          <w:t xml:space="preserve"> Top ten leading causes of death for Sierra Leone in 2023 and </w:t>
        </w:r>
        <w:r w:rsidR="002C7E0A" w:rsidDel="00196BF2">
          <w:t>best performing</w:t>
        </w:r>
        <w:r w:rsidRPr="002D10D5" w:rsidDel="00196BF2">
          <w:t xml:space="preserve"> models</w:t>
        </w:r>
        <w:r w:rsidR="002C7E0A" w:rsidDel="00196BF2">
          <w:t xml:space="preserve"> for verbal autopsy coding</w:t>
        </w:r>
        <w:r w:rsidRPr="002D10D5" w:rsidDel="00196BF2">
          <w:t>.</w:t>
        </w:r>
      </w:moveFrom>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rsidDel="00E647DF" w14:paraId="735FF3F3" w14:textId="159DD434" w:rsidTr="00FC5C56">
        <w:trPr>
          <w:trHeight w:val="20"/>
          <w:jc w:val="center"/>
          <w:del w:id="972" w:author="R W" w:date="2025-10-20T20:21:00Z"/>
        </w:trPr>
        <w:tc>
          <w:tcPr>
            <w:tcW w:w="2042" w:type="pct"/>
            <w:tcBorders>
              <w:top w:val="single" w:sz="8" w:space="0" w:color="auto"/>
              <w:left w:val="nil"/>
              <w:bottom w:val="single" w:sz="4" w:space="0" w:color="auto"/>
              <w:right w:val="nil"/>
            </w:tcBorders>
          </w:tcPr>
          <w:p w14:paraId="25BF4AB2" w14:textId="26B7E8DB" w:rsidR="006661D1" w:rsidDel="00E647DF" w:rsidRDefault="006661D1" w:rsidP="00D07F2F">
            <w:pPr>
              <w:spacing w:before="40" w:after="40" w:line="240" w:lineRule="auto"/>
              <w:jc w:val="left"/>
              <w:rPr>
                <w:del w:id="973" w:author="R W" w:date="2025-10-20T20:21:00Z" w16du:dateUtc="2025-10-21T00:21:00Z"/>
                <w:moveFrom w:id="974" w:author="R W" w:date="2025-10-20T04:22:00Z" w16du:dateUtc="2025-10-20T08:22:00Z"/>
              </w:rPr>
            </w:pPr>
            <w:moveFrom w:id="975" w:author="R W" w:date="2025-10-20T04:22:00Z" w16du:dateUtc="2025-10-20T08:22:00Z">
              <w:del w:id="976" w:author="R W" w:date="2025-10-20T20:21:00Z" w16du:dateUtc="2025-10-21T00:21:00Z">
                <w:r w:rsidDel="00E647DF">
                  <w:rPr>
                    <w:sz w:val="16"/>
                  </w:rPr>
                  <w:delText>Top 10 Leading Cause of Death</w:delText>
                </w:r>
              </w:del>
            </w:moveFrom>
          </w:p>
          <w:p w14:paraId="36A159AB" w14:textId="42EB019D" w:rsidR="006661D1" w:rsidDel="00E647DF" w:rsidRDefault="006661D1" w:rsidP="00D07F2F">
            <w:pPr>
              <w:spacing w:before="40" w:after="40" w:line="240" w:lineRule="auto"/>
              <w:jc w:val="left"/>
              <w:rPr>
                <w:del w:id="977" w:author="R W" w:date="2025-10-20T20:21:00Z" w16du:dateUtc="2025-10-21T00:21:00Z"/>
                <w:moveFrom w:id="978" w:author="R W" w:date="2025-10-20T04:22:00Z" w16du:dateUtc="2025-10-20T08:22:00Z"/>
              </w:rPr>
            </w:pPr>
            <w:moveFrom w:id="979" w:author="R W" w:date="2025-10-20T04:22:00Z" w16du:dateUtc="2025-10-20T08:22:00Z">
              <w:del w:id="980" w:author="R W" w:date="2025-10-20T20:21:00Z" w16du:dateUtc="2025-10-21T00:21:00Z">
                <w:r w:rsidDel="00E647DF">
                  <w:rPr>
                    <w:sz w:val="16"/>
                  </w:rPr>
                  <w:delText>(∼71% of ∼76K deaths)</w:delText>
                </w:r>
                <w:r w:rsidRPr="00C33FF8" w:rsidDel="00E647DF">
                  <w:rPr>
                    <w:sz w:val="16"/>
                    <w:vertAlign w:val="superscript"/>
                  </w:rPr>
                  <w:delText>1</w:delText>
                </w:r>
              </w:del>
            </w:moveFrom>
          </w:p>
        </w:tc>
        <w:tc>
          <w:tcPr>
            <w:tcW w:w="1335" w:type="pct"/>
            <w:tcBorders>
              <w:top w:val="single" w:sz="8" w:space="0" w:color="auto"/>
              <w:left w:val="nil"/>
              <w:bottom w:val="single" w:sz="4" w:space="0" w:color="auto"/>
              <w:right w:val="nil"/>
            </w:tcBorders>
          </w:tcPr>
          <w:p w14:paraId="66F9C824" w14:textId="6655E6FB" w:rsidR="006661D1" w:rsidDel="00E647DF" w:rsidRDefault="006661D1" w:rsidP="00D07F2F">
            <w:pPr>
              <w:spacing w:before="40" w:after="40" w:line="240" w:lineRule="auto"/>
              <w:jc w:val="left"/>
              <w:rPr>
                <w:del w:id="981" w:author="R W" w:date="2025-10-20T20:21:00Z" w16du:dateUtc="2025-10-21T00:21:00Z"/>
                <w:moveFrom w:id="982" w:author="R W" w:date="2025-10-20T04:22:00Z" w16du:dateUtc="2025-10-20T08:22:00Z"/>
              </w:rPr>
            </w:pPr>
            <w:moveFrom w:id="983" w:author="R W" w:date="2025-10-20T04:22:00Z" w16du:dateUtc="2025-10-20T08:22:00Z">
              <w:del w:id="984" w:author="R W" w:date="2025-10-20T20:21:00Z" w16du:dateUtc="2025-10-21T00:21:00Z">
                <w:r w:rsidDel="00E647DF">
                  <w:rPr>
                    <w:sz w:val="16"/>
                  </w:rPr>
                  <w:delText>Deaths (% of 76K)</w:delText>
                </w:r>
                <w:r w:rsidRPr="00C33FF8" w:rsidDel="00E647DF">
                  <w:rPr>
                    <w:sz w:val="16"/>
                    <w:vertAlign w:val="superscript"/>
                  </w:rPr>
                  <w:delText>2</w:delText>
                </w:r>
              </w:del>
            </w:moveFrom>
          </w:p>
        </w:tc>
        <w:tc>
          <w:tcPr>
            <w:tcW w:w="1623" w:type="pct"/>
            <w:tcBorders>
              <w:top w:val="single" w:sz="8" w:space="0" w:color="auto"/>
              <w:left w:val="nil"/>
              <w:bottom w:val="single" w:sz="4" w:space="0" w:color="auto"/>
              <w:right w:val="nil"/>
            </w:tcBorders>
          </w:tcPr>
          <w:p w14:paraId="177FF0CF" w14:textId="66FD11B9" w:rsidR="006661D1" w:rsidDel="00E647DF" w:rsidRDefault="006661D1" w:rsidP="00D07F2F">
            <w:pPr>
              <w:spacing w:before="40" w:after="40" w:line="240" w:lineRule="auto"/>
              <w:jc w:val="left"/>
              <w:rPr>
                <w:del w:id="985" w:author="R W" w:date="2025-10-20T20:21:00Z" w16du:dateUtc="2025-10-21T00:21:00Z"/>
                <w:moveFrom w:id="986" w:author="R W" w:date="2025-10-20T04:22:00Z" w16du:dateUtc="2025-10-20T08:22:00Z"/>
              </w:rPr>
            </w:pPr>
            <w:moveFrom w:id="987" w:author="R W" w:date="2025-10-20T04:22:00Z" w16du:dateUtc="2025-10-20T08:22:00Z">
              <w:del w:id="988" w:author="R W" w:date="2025-10-20T20:21:00Z" w16du:dateUtc="2025-10-21T00:21:00Z">
                <w:r w:rsidDel="00E647DF">
                  <w:rPr>
                    <w:sz w:val="16"/>
                  </w:rPr>
                  <w:delText xml:space="preserve">Best Model(s) at the </w:delText>
                </w:r>
                <w:r w:rsidR="00F66029" w:rsidDel="00E647DF">
                  <w:rPr>
                    <w:sz w:val="16"/>
                  </w:rPr>
                  <w:delText>individual-level</w:delText>
                </w:r>
              </w:del>
            </w:moveFrom>
          </w:p>
        </w:tc>
      </w:tr>
      <w:tr w:rsidR="006661D1" w:rsidDel="00E647DF" w14:paraId="0C45CD9C" w14:textId="72142396" w:rsidTr="00933693">
        <w:trPr>
          <w:trHeight w:val="20"/>
          <w:jc w:val="center"/>
          <w:del w:id="989" w:author="R W" w:date="2025-10-20T20:21:00Z"/>
        </w:trPr>
        <w:tc>
          <w:tcPr>
            <w:tcW w:w="2042" w:type="pct"/>
            <w:tcBorders>
              <w:left w:val="nil"/>
              <w:bottom w:val="nil"/>
              <w:right w:val="nil"/>
            </w:tcBorders>
            <w:vAlign w:val="center"/>
          </w:tcPr>
          <w:p w14:paraId="431EB0F5" w14:textId="2A6A76E3" w:rsidR="006661D1" w:rsidDel="00E647DF" w:rsidRDefault="006661D1" w:rsidP="00D07F2F">
            <w:pPr>
              <w:spacing w:before="40" w:after="40" w:line="240" w:lineRule="auto"/>
              <w:jc w:val="left"/>
              <w:rPr>
                <w:del w:id="990" w:author="R W" w:date="2025-10-20T20:21:00Z" w16du:dateUtc="2025-10-21T00:21:00Z"/>
                <w:moveFrom w:id="991" w:author="R W" w:date="2025-10-20T04:22:00Z" w16du:dateUtc="2025-10-20T08:22:00Z"/>
              </w:rPr>
            </w:pPr>
            <w:moveFrom w:id="992" w:author="R W" w:date="2025-10-20T04:22:00Z" w16du:dateUtc="2025-10-20T08:22:00Z">
              <w:del w:id="993" w:author="R W" w:date="2025-10-20T20:21:00Z" w16du:dateUtc="2025-10-21T00:21:00Z">
                <w:r w:rsidDel="00E647DF">
                  <w:rPr>
                    <w:sz w:val="16"/>
                  </w:rPr>
                  <w:delText>Malaria</w:delText>
                </w:r>
              </w:del>
            </w:moveFrom>
          </w:p>
        </w:tc>
        <w:tc>
          <w:tcPr>
            <w:tcW w:w="1335" w:type="pct"/>
            <w:tcBorders>
              <w:left w:val="nil"/>
              <w:bottom w:val="nil"/>
              <w:right w:val="nil"/>
            </w:tcBorders>
            <w:vAlign w:val="center"/>
          </w:tcPr>
          <w:p w14:paraId="0B776E44" w14:textId="5CE53AC1" w:rsidR="006661D1" w:rsidDel="00E647DF" w:rsidRDefault="006661D1" w:rsidP="00D07F2F">
            <w:pPr>
              <w:spacing w:before="40" w:after="40" w:line="240" w:lineRule="auto"/>
              <w:jc w:val="left"/>
              <w:rPr>
                <w:del w:id="994" w:author="R W" w:date="2025-10-20T20:21:00Z" w16du:dateUtc="2025-10-21T00:21:00Z"/>
                <w:moveFrom w:id="995" w:author="R W" w:date="2025-10-20T04:22:00Z" w16du:dateUtc="2025-10-20T08:22:00Z"/>
              </w:rPr>
            </w:pPr>
            <w:moveFrom w:id="996" w:author="R W" w:date="2025-10-20T04:22:00Z" w16du:dateUtc="2025-10-20T08:22:00Z">
              <w:del w:id="997" w:author="R W" w:date="2025-10-20T20:21:00Z" w16du:dateUtc="2025-10-21T00:21:00Z">
                <w:r w:rsidDel="00E647DF">
                  <w:rPr>
                    <w:sz w:val="16"/>
                  </w:rPr>
                  <w:delText>16,075 (21%)</w:delText>
                </w:r>
              </w:del>
            </w:moveFrom>
          </w:p>
        </w:tc>
        <w:tc>
          <w:tcPr>
            <w:tcW w:w="1623" w:type="pct"/>
            <w:tcBorders>
              <w:left w:val="nil"/>
              <w:bottom w:val="nil"/>
              <w:right w:val="nil"/>
            </w:tcBorders>
            <w:vAlign w:val="center"/>
          </w:tcPr>
          <w:p w14:paraId="7FCDD036" w14:textId="1F9D56B5" w:rsidR="006661D1" w:rsidDel="00E647DF" w:rsidRDefault="006661D1" w:rsidP="00D07F2F">
            <w:pPr>
              <w:spacing w:before="40" w:after="40" w:line="240" w:lineRule="auto"/>
              <w:jc w:val="left"/>
              <w:rPr>
                <w:del w:id="998" w:author="R W" w:date="2025-10-20T20:21:00Z" w16du:dateUtc="2025-10-21T00:21:00Z"/>
                <w:moveFrom w:id="999" w:author="R W" w:date="2025-10-20T04:22:00Z" w16du:dateUtc="2025-10-20T08:22:00Z"/>
              </w:rPr>
            </w:pPr>
            <w:moveFrom w:id="1000" w:author="R W" w:date="2025-10-20T04:22:00Z" w16du:dateUtc="2025-10-20T08:22:00Z">
              <w:del w:id="1001" w:author="R W" w:date="2025-10-20T20:21:00Z" w16du:dateUtc="2025-10-21T00:21:00Z">
                <w:r w:rsidDel="00E647DF">
                  <w:rPr>
                    <w:sz w:val="16"/>
                  </w:rPr>
                  <w:delText>GPT-</w:delText>
                </w:r>
                <w:r w:rsidR="00FD22F5" w:rsidDel="00E647DF">
                  <w:rPr>
                    <w:sz w:val="16"/>
                  </w:rPr>
                  <w:delText>5</w:delText>
                </w:r>
              </w:del>
            </w:moveFrom>
          </w:p>
        </w:tc>
      </w:tr>
      <w:tr w:rsidR="006661D1" w:rsidDel="00E647DF" w14:paraId="08B1FB14" w14:textId="3982E116" w:rsidTr="00933693">
        <w:trPr>
          <w:trHeight w:val="20"/>
          <w:jc w:val="center"/>
          <w:del w:id="1002" w:author="R W" w:date="2025-10-20T20:21:00Z"/>
        </w:trPr>
        <w:tc>
          <w:tcPr>
            <w:tcW w:w="2042" w:type="pct"/>
            <w:tcBorders>
              <w:top w:val="nil"/>
              <w:left w:val="nil"/>
              <w:bottom w:val="nil"/>
              <w:right w:val="nil"/>
            </w:tcBorders>
            <w:vAlign w:val="center"/>
          </w:tcPr>
          <w:p w14:paraId="6CEDA366" w14:textId="43B6FA7C" w:rsidR="006661D1" w:rsidDel="00E647DF" w:rsidRDefault="006661D1" w:rsidP="00D07F2F">
            <w:pPr>
              <w:spacing w:before="40" w:after="40" w:line="240" w:lineRule="auto"/>
              <w:jc w:val="left"/>
              <w:rPr>
                <w:del w:id="1003" w:author="R W" w:date="2025-10-20T20:21:00Z" w16du:dateUtc="2025-10-21T00:21:00Z"/>
                <w:moveFrom w:id="1004" w:author="R W" w:date="2025-10-20T04:22:00Z" w16du:dateUtc="2025-10-20T08:22:00Z"/>
              </w:rPr>
            </w:pPr>
            <w:moveFrom w:id="1005" w:author="R W" w:date="2025-10-20T04:22:00Z" w16du:dateUtc="2025-10-20T08:22:00Z">
              <w:del w:id="1006" w:author="R W" w:date="2025-10-20T20:21:00Z" w16du:dateUtc="2025-10-21T00:21:00Z">
                <w:r w:rsidDel="00E647DF">
                  <w:rPr>
                    <w:sz w:val="16"/>
                  </w:rPr>
                  <w:delText>Infections</w:delText>
                </w:r>
              </w:del>
            </w:moveFrom>
          </w:p>
        </w:tc>
        <w:tc>
          <w:tcPr>
            <w:tcW w:w="1335" w:type="pct"/>
            <w:tcBorders>
              <w:top w:val="nil"/>
              <w:left w:val="nil"/>
              <w:bottom w:val="nil"/>
              <w:right w:val="nil"/>
            </w:tcBorders>
            <w:vAlign w:val="center"/>
          </w:tcPr>
          <w:p w14:paraId="73A27610" w14:textId="68B9A429" w:rsidR="006661D1" w:rsidDel="00E647DF" w:rsidRDefault="006661D1" w:rsidP="00D07F2F">
            <w:pPr>
              <w:spacing w:before="40" w:after="40" w:line="240" w:lineRule="auto"/>
              <w:jc w:val="left"/>
              <w:rPr>
                <w:del w:id="1007" w:author="R W" w:date="2025-10-20T20:21:00Z" w16du:dateUtc="2025-10-21T00:21:00Z"/>
                <w:moveFrom w:id="1008" w:author="R W" w:date="2025-10-20T04:22:00Z" w16du:dateUtc="2025-10-20T08:22:00Z"/>
              </w:rPr>
            </w:pPr>
            <w:moveFrom w:id="1009" w:author="R W" w:date="2025-10-20T04:22:00Z" w16du:dateUtc="2025-10-20T08:22:00Z">
              <w:del w:id="1010" w:author="R W" w:date="2025-10-20T20:21:00Z" w16du:dateUtc="2025-10-21T00:21:00Z">
                <w:r w:rsidDel="00E647DF">
                  <w:rPr>
                    <w:sz w:val="16"/>
                  </w:rPr>
                  <w:delText>11,777 (16%)</w:delText>
                </w:r>
              </w:del>
            </w:moveFrom>
          </w:p>
        </w:tc>
        <w:tc>
          <w:tcPr>
            <w:tcW w:w="1623" w:type="pct"/>
            <w:tcBorders>
              <w:top w:val="nil"/>
              <w:left w:val="nil"/>
              <w:bottom w:val="nil"/>
              <w:right w:val="nil"/>
            </w:tcBorders>
            <w:vAlign w:val="center"/>
          </w:tcPr>
          <w:p w14:paraId="3A984750" w14:textId="37C27157" w:rsidR="006661D1" w:rsidDel="00E647DF" w:rsidRDefault="006661D1" w:rsidP="00D07F2F">
            <w:pPr>
              <w:spacing w:before="40" w:after="40" w:line="240" w:lineRule="auto"/>
              <w:jc w:val="left"/>
              <w:rPr>
                <w:del w:id="1011" w:author="R W" w:date="2025-10-20T20:21:00Z" w16du:dateUtc="2025-10-21T00:21:00Z"/>
                <w:moveFrom w:id="1012" w:author="R W" w:date="2025-10-20T04:22:00Z" w16du:dateUtc="2025-10-20T08:22:00Z"/>
              </w:rPr>
            </w:pPr>
            <w:moveFrom w:id="1013" w:author="R W" w:date="2025-10-20T04:22:00Z" w16du:dateUtc="2025-10-20T08:22:00Z">
              <w:del w:id="1014" w:author="R W" w:date="2025-10-20T20:21:00Z" w16du:dateUtc="2025-10-21T00:21:00Z">
                <w:r w:rsidDel="00E647DF">
                  <w:rPr>
                    <w:sz w:val="16"/>
                  </w:rPr>
                  <w:delText>GPT-</w:delText>
                </w:r>
                <w:r w:rsidR="00A3476F" w:rsidDel="00E647DF">
                  <w:rPr>
                    <w:sz w:val="16"/>
                  </w:rPr>
                  <w:delText>3.5/</w:delText>
                </w:r>
                <w:r w:rsidR="00947CE7" w:rsidDel="00E647DF">
                  <w:rPr>
                    <w:sz w:val="16"/>
                  </w:rPr>
                  <w:delText>GPT-</w:delText>
                </w:r>
                <w:r w:rsidR="00BD37CD" w:rsidDel="00E647DF">
                  <w:rPr>
                    <w:sz w:val="16"/>
                  </w:rPr>
                  <w:delText>5</w:delText>
                </w:r>
                <w:r w:rsidDel="00E647DF">
                  <w:rPr>
                    <w:sz w:val="16"/>
                  </w:rPr>
                  <w:delText>/InSilicoVA</w:delText>
                </w:r>
              </w:del>
            </w:moveFrom>
          </w:p>
        </w:tc>
      </w:tr>
      <w:tr w:rsidR="006661D1" w:rsidDel="00E647DF" w14:paraId="2D317682" w14:textId="7E22FEEE" w:rsidTr="00933693">
        <w:trPr>
          <w:trHeight w:val="20"/>
          <w:jc w:val="center"/>
          <w:del w:id="1015" w:author="R W" w:date="2025-10-20T20:21:00Z"/>
        </w:trPr>
        <w:tc>
          <w:tcPr>
            <w:tcW w:w="2042" w:type="pct"/>
            <w:tcBorders>
              <w:top w:val="nil"/>
              <w:left w:val="nil"/>
              <w:bottom w:val="nil"/>
              <w:right w:val="nil"/>
            </w:tcBorders>
            <w:vAlign w:val="center"/>
          </w:tcPr>
          <w:p w14:paraId="2EF9E27E" w14:textId="79D2B4CB" w:rsidR="006661D1" w:rsidDel="00E647DF" w:rsidRDefault="006661D1" w:rsidP="00D07F2F">
            <w:pPr>
              <w:spacing w:before="40" w:after="40" w:line="240" w:lineRule="auto"/>
              <w:jc w:val="left"/>
              <w:rPr>
                <w:del w:id="1016" w:author="R W" w:date="2025-10-20T20:21:00Z" w16du:dateUtc="2025-10-21T00:21:00Z"/>
                <w:moveFrom w:id="1017" w:author="R W" w:date="2025-10-20T04:22:00Z" w16du:dateUtc="2025-10-20T08:22:00Z"/>
              </w:rPr>
            </w:pPr>
            <w:moveFrom w:id="1018" w:author="R W" w:date="2025-10-20T04:22:00Z" w16du:dateUtc="2025-10-20T08:22:00Z">
              <w:del w:id="1019" w:author="R W" w:date="2025-10-20T20:21:00Z" w16du:dateUtc="2025-10-21T00:21:00Z">
                <w:r w:rsidDel="00E647DF">
                  <w:rPr>
                    <w:sz w:val="16"/>
                  </w:rPr>
                  <w:delText>Ischaemic heart and other vascular</w:delText>
                </w:r>
              </w:del>
            </w:moveFrom>
          </w:p>
        </w:tc>
        <w:tc>
          <w:tcPr>
            <w:tcW w:w="1335" w:type="pct"/>
            <w:tcBorders>
              <w:top w:val="nil"/>
              <w:left w:val="nil"/>
              <w:bottom w:val="nil"/>
              <w:right w:val="nil"/>
            </w:tcBorders>
            <w:vAlign w:val="center"/>
          </w:tcPr>
          <w:p w14:paraId="4372C667" w14:textId="6B6C0332" w:rsidR="006661D1" w:rsidDel="00E647DF" w:rsidRDefault="006661D1" w:rsidP="00D07F2F">
            <w:pPr>
              <w:spacing w:before="40" w:after="40" w:line="240" w:lineRule="auto"/>
              <w:jc w:val="left"/>
              <w:rPr>
                <w:del w:id="1020" w:author="R W" w:date="2025-10-20T20:21:00Z" w16du:dateUtc="2025-10-21T00:21:00Z"/>
                <w:moveFrom w:id="1021" w:author="R W" w:date="2025-10-20T04:22:00Z" w16du:dateUtc="2025-10-20T08:22:00Z"/>
              </w:rPr>
            </w:pPr>
            <w:moveFrom w:id="1022" w:author="R W" w:date="2025-10-20T04:22:00Z" w16du:dateUtc="2025-10-20T08:22:00Z">
              <w:del w:id="1023" w:author="R W" w:date="2025-10-20T20:21:00Z" w16du:dateUtc="2025-10-21T00:21:00Z">
                <w:r w:rsidDel="00E647DF">
                  <w:rPr>
                    <w:sz w:val="16"/>
                  </w:rPr>
                  <w:delText>5,747 (8%)</w:delText>
                </w:r>
              </w:del>
            </w:moveFrom>
          </w:p>
        </w:tc>
        <w:tc>
          <w:tcPr>
            <w:tcW w:w="1623" w:type="pct"/>
            <w:tcBorders>
              <w:top w:val="nil"/>
              <w:left w:val="nil"/>
              <w:bottom w:val="nil"/>
              <w:right w:val="nil"/>
            </w:tcBorders>
            <w:vAlign w:val="center"/>
          </w:tcPr>
          <w:p w14:paraId="253233F6" w14:textId="5C9FEBB9" w:rsidR="006661D1" w:rsidDel="00E647DF" w:rsidRDefault="006661D1" w:rsidP="00D07F2F">
            <w:pPr>
              <w:spacing w:before="40" w:after="40" w:line="240" w:lineRule="auto"/>
              <w:jc w:val="left"/>
              <w:rPr>
                <w:del w:id="1024" w:author="R W" w:date="2025-10-20T20:21:00Z" w16du:dateUtc="2025-10-21T00:21:00Z"/>
                <w:moveFrom w:id="1025" w:author="R W" w:date="2025-10-20T04:22:00Z" w16du:dateUtc="2025-10-20T08:22:00Z"/>
              </w:rPr>
            </w:pPr>
            <w:moveFrom w:id="1026" w:author="R W" w:date="2025-10-20T04:22:00Z" w16du:dateUtc="2025-10-20T08:22:00Z">
              <w:del w:id="1027" w:author="R W" w:date="2025-10-20T20:21:00Z" w16du:dateUtc="2025-10-21T00:21:00Z">
                <w:r w:rsidDel="00E647DF">
                  <w:rPr>
                    <w:sz w:val="16"/>
                  </w:rPr>
                  <w:delText>GPT-</w:delText>
                </w:r>
                <w:r w:rsidR="00A77EF0" w:rsidDel="00E647DF">
                  <w:rPr>
                    <w:sz w:val="16"/>
                  </w:rPr>
                  <w:delText>5</w:delText>
                </w:r>
              </w:del>
            </w:moveFrom>
          </w:p>
        </w:tc>
      </w:tr>
      <w:tr w:rsidR="006661D1" w:rsidDel="00E647DF" w14:paraId="326A5B34" w14:textId="36D59A34" w:rsidTr="00933693">
        <w:trPr>
          <w:trHeight w:val="20"/>
          <w:jc w:val="center"/>
          <w:del w:id="1028" w:author="R W" w:date="2025-10-20T20:21:00Z"/>
        </w:trPr>
        <w:tc>
          <w:tcPr>
            <w:tcW w:w="2042" w:type="pct"/>
            <w:tcBorders>
              <w:top w:val="nil"/>
              <w:left w:val="nil"/>
              <w:bottom w:val="nil"/>
              <w:right w:val="nil"/>
            </w:tcBorders>
            <w:vAlign w:val="center"/>
          </w:tcPr>
          <w:p w14:paraId="5D9C16F7" w14:textId="163A997E" w:rsidR="006661D1" w:rsidDel="00E647DF" w:rsidRDefault="006661D1" w:rsidP="00D07F2F">
            <w:pPr>
              <w:spacing w:before="40" w:after="40" w:line="240" w:lineRule="auto"/>
              <w:jc w:val="left"/>
              <w:rPr>
                <w:del w:id="1029" w:author="R W" w:date="2025-10-20T20:21:00Z" w16du:dateUtc="2025-10-21T00:21:00Z"/>
                <w:moveFrom w:id="1030" w:author="R W" w:date="2025-10-20T04:22:00Z" w16du:dateUtc="2025-10-20T08:22:00Z"/>
              </w:rPr>
            </w:pPr>
            <w:moveFrom w:id="1031" w:author="R W" w:date="2025-10-20T04:22:00Z" w16du:dateUtc="2025-10-20T08:22:00Z">
              <w:del w:id="1032" w:author="R W" w:date="2025-10-20T20:21:00Z" w16du:dateUtc="2025-10-21T00:21:00Z">
                <w:r w:rsidDel="00E647DF">
                  <w:rPr>
                    <w:sz w:val="16"/>
                  </w:rPr>
                  <w:delText>Diarrhoea</w:delText>
                </w:r>
              </w:del>
            </w:moveFrom>
          </w:p>
        </w:tc>
        <w:tc>
          <w:tcPr>
            <w:tcW w:w="1335" w:type="pct"/>
            <w:tcBorders>
              <w:top w:val="nil"/>
              <w:left w:val="nil"/>
              <w:bottom w:val="nil"/>
              <w:right w:val="nil"/>
            </w:tcBorders>
            <w:vAlign w:val="center"/>
          </w:tcPr>
          <w:p w14:paraId="4829F558" w14:textId="05CF71F7" w:rsidR="006661D1" w:rsidDel="00E647DF" w:rsidRDefault="006661D1" w:rsidP="00D07F2F">
            <w:pPr>
              <w:spacing w:before="40" w:after="40" w:line="240" w:lineRule="auto"/>
              <w:jc w:val="left"/>
              <w:rPr>
                <w:del w:id="1033" w:author="R W" w:date="2025-10-20T20:21:00Z" w16du:dateUtc="2025-10-21T00:21:00Z"/>
                <w:moveFrom w:id="1034" w:author="R W" w:date="2025-10-20T04:22:00Z" w16du:dateUtc="2025-10-20T08:22:00Z"/>
              </w:rPr>
            </w:pPr>
            <w:moveFrom w:id="1035" w:author="R W" w:date="2025-10-20T04:22:00Z" w16du:dateUtc="2025-10-20T08:22:00Z">
              <w:del w:id="1036" w:author="R W" w:date="2025-10-20T20:21:00Z" w16du:dateUtc="2025-10-21T00:21:00Z">
                <w:r w:rsidDel="00E647DF">
                  <w:rPr>
                    <w:sz w:val="16"/>
                  </w:rPr>
                  <w:delText>4,285 (6%)</w:delText>
                </w:r>
              </w:del>
            </w:moveFrom>
          </w:p>
        </w:tc>
        <w:tc>
          <w:tcPr>
            <w:tcW w:w="1623" w:type="pct"/>
            <w:tcBorders>
              <w:top w:val="nil"/>
              <w:left w:val="nil"/>
              <w:bottom w:val="nil"/>
              <w:right w:val="nil"/>
            </w:tcBorders>
            <w:vAlign w:val="center"/>
          </w:tcPr>
          <w:p w14:paraId="0CB6153A" w14:textId="5C07EB2A" w:rsidR="006661D1" w:rsidDel="00E647DF" w:rsidRDefault="006661D1" w:rsidP="00D07F2F">
            <w:pPr>
              <w:spacing w:before="40" w:after="40" w:line="240" w:lineRule="auto"/>
              <w:jc w:val="left"/>
              <w:rPr>
                <w:del w:id="1037" w:author="R W" w:date="2025-10-20T20:21:00Z" w16du:dateUtc="2025-10-21T00:21:00Z"/>
                <w:moveFrom w:id="1038" w:author="R W" w:date="2025-10-20T04:22:00Z" w16du:dateUtc="2025-10-20T08:22:00Z"/>
              </w:rPr>
            </w:pPr>
            <w:moveFrom w:id="1039" w:author="R W" w:date="2025-10-20T04:22:00Z" w16du:dateUtc="2025-10-20T08:22:00Z">
              <w:del w:id="1040" w:author="R W" w:date="2025-10-20T20:21:00Z" w16du:dateUtc="2025-10-21T00:21:00Z">
                <w:r w:rsidDel="00E647DF">
                  <w:rPr>
                    <w:sz w:val="16"/>
                  </w:rPr>
                  <w:delText>GPT-4</w:delText>
                </w:r>
                <w:r w:rsidR="00947CE7" w:rsidDel="00E647DF">
                  <w:rPr>
                    <w:sz w:val="16"/>
                  </w:rPr>
                  <w:delText>/GPT-5</w:delText>
                </w:r>
              </w:del>
            </w:moveFrom>
          </w:p>
        </w:tc>
      </w:tr>
      <w:tr w:rsidR="006661D1" w:rsidDel="00E647DF" w14:paraId="6237ECB1" w14:textId="1885BE82" w:rsidTr="00933693">
        <w:trPr>
          <w:trHeight w:val="20"/>
          <w:jc w:val="center"/>
          <w:del w:id="1041" w:author="R W" w:date="2025-10-20T20:21:00Z"/>
        </w:trPr>
        <w:tc>
          <w:tcPr>
            <w:tcW w:w="2042" w:type="pct"/>
            <w:tcBorders>
              <w:top w:val="nil"/>
              <w:left w:val="nil"/>
              <w:bottom w:val="nil"/>
              <w:right w:val="nil"/>
            </w:tcBorders>
            <w:vAlign w:val="center"/>
          </w:tcPr>
          <w:p w14:paraId="3539B5D4" w14:textId="24CABF40" w:rsidR="006661D1" w:rsidDel="00E647DF" w:rsidRDefault="006661D1" w:rsidP="00D07F2F">
            <w:pPr>
              <w:spacing w:before="40" w:after="40" w:line="240" w:lineRule="auto"/>
              <w:jc w:val="left"/>
              <w:rPr>
                <w:del w:id="1042" w:author="R W" w:date="2025-10-20T20:21:00Z" w16du:dateUtc="2025-10-21T00:21:00Z"/>
                <w:moveFrom w:id="1043" w:author="R W" w:date="2025-10-20T04:22:00Z" w16du:dateUtc="2025-10-20T08:22:00Z"/>
              </w:rPr>
            </w:pPr>
            <w:moveFrom w:id="1044" w:author="R W" w:date="2025-10-20T04:22:00Z" w16du:dateUtc="2025-10-20T08:22:00Z">
              <w:del w:id="1045" w:author="R W" w:date="2025-10-20T20:21:00Z" w16du:dateUtc="2025-10-21T00:21:00Z">
                <w:r w:rsidDel="00E647DF">
                  <w:rPr>
                    <w:sz w:val="16"/>
                  </w:rPr>
                  <w:delText>Stroke</w:delText>
                </w:r>
              </w:del>
            </w:moveFrom>
          </w:p>
        </w:tc>
        <w:tc>
          <w:tcPr>
            <w:tcW w:w="1335" w:type="pct"/>
            <w:tcBorders>
              <w:top w:val="nil"/>
              <w:left w:val="nil"/>
              <w:bottom w:val="nil"/>
              <w:right w:val="nil"/>
            </w:tcBorders>
            <w:vAlign w:val="center"/>
          </w:tcPr>
          <w:p w14:paraId="02015AFD" w14:textId="57C363F6" w:rsidR="006661D1" w:rsidDel="00E647DF" w:rsidRDefault="006661D1" w:rsidP="00D07F2F">
            <w:pPr>
              <w:spacing w:before="40" w:after="40" w:line="240" w:lineRule="auto"/>
              <w:jc w:val="left"/>
              <w:rPr>
                <w:del w:id="1046" w:author="R W" w:date="2025-10-20T20:21:00Z" w16du:dateUtc="2025-10-21T00:21:00Z"/>
                <w:moveFrom w:id="1047" w:author="R W" w:date="2025-10-20T04:22:00Z" w16du:dateUtc="2025-10-20T08:22:00Z"/>
              </w:rPr>
            </w:pPr>
            <w:moveFrom w:id="1048" w:author="R W" w:date="2025-10-20T04:22:00Z" w16du:dateUtc="2025-10-20T08:22:00Z">
              <w:del w:id="1049" w:author="R W" w:date="2025-10-20T20:21:00Z" w16du:dateUtc="2025-10-21T00:21:00Z">
                <w:r w:rsidDel="00E647DF">
                  <w:rPr>
                    <w:sz w:val="16"/>
                  </w:rPr>
                  <w:delText>4,262 (6%)</w:delText>
                </w:r>
              </w:del>
            </w:moveFrom>
          </w:p>
        </w:tc>
        <w:tc>
          <w:tcPr>
            <w:tcW w:w="1623" w:type="pct"/>
            <w:tcBorders>
              <w:top w:val="nil"/>
              <w:left w:val="nil"/>
              <w:bottom w:val="nil"/>
              <w:right w:val="nil"/>
            </w:tcBorders>
            <w:vAlign w:val="center"/>
          </w:tcPr>
          <w:p w14:paraId="090C4EA4" w14:textId="49C7FEC6" w:rsidR="006661D1" w:rsidDel="00E647DF" w:rsidRDefault="006661D1" w:rsidP="00D07F2F">
            <w:pPr>
              <w:spacing w:before="40" w:after="40" w:line="240" w:lineRule="auto"/>
              <w:jc w:val="left"/>
              <w:rPr>
                <w:del w:id="1050" w:author="R W" w:date="2025-10-20T20:21:00Z" w16du:dateUtc="2025-10-21T00:21:00Z"/>
                <w:moveFrom w:id="1051" w:author="R W" w:date="2025-10-20T04:22:00Z" w16du:dateUtc="2025-10-20T08:22:00Z"/>
              </w:rPr>
            </w:pPr>
            <w:moveFrom w:id="1052" w:author="R W" w:date="2025-10-20T04:22:00Z" w16du:dateUtc="2025-10-20T08:22:00Z">
              <w:del w:id="1053" w:author="R W" w:date="2025-10-20T20:21:00Z" w16du:dateUtc="2025-10-21T00:21:00Z">
                <w:r w:rsidDel="00E647DF">
                  <w:rPr>
                    <w:sz w:val="16"/>
                  </w:rPr>
                  <w:delText>GPT-</w:delText>
                </w:r>
                <w:r w:rsidR="003F1834" w:rsidDel="00E647DF">
                  <w:rPr>
                    <w:sz w:val="16"/>
                  </w:rPr>
                  <w:delText>5</w:delText>
                </w:r>
              </w:del>
            </w:moveFrom>
          </w:p>
        </w:tc>
      </w:tr>
      <w:tr w:rsidR="006661D1" w:rsidDel="00E647DF" w14:paraId="096E9F73" w14:textId="188A6973" w:rsidTr="00933693">
        <w:trPr>
          <w:trHeight w:val="20"/>
          <w:jc w:val="center"/>
          <w:del w:id="1054" w:author="R W" w:date="2025-10-20T20:21:00Z"/>
        </w:trPr>
        <w:tc>
          <w:tcPr>
            <w:tcW w:w="2042" w:type="pct"/>
            <w:tcBorders>
              <w:top w:val="nil"/>
              <w:left w:val="nil"/>
              <w:bottom w:val="nil"/>
              <w:right w:val="nil"/>
            </w:tcBorders>
            <w:vAlign w:val="center"/>
          </w:tcPr>
          <w:p w14:paraId="16801ACB" w14:textId="009DC4E8" w:rsidR="006661D1" w:rsidDel="00E647DF" w:rsidRDefault="006661D1" w:rsidP="00D07F2F">
            <w:pPr>
              <w:spacing w:before="40" w:after="40" w:line="240" w:lineRule="auto"/>
              <w:jc w:val="left"/>
              <w:rPr>
                <w:del w:id="1055" w:author="R W" w:date="2025-10-20T20:21:00Z" w16du:dateUtc="2025-10-21T00:21:00Z"/>
                <w:moveFrom w:id="1056" w:author="R W" w:date="2025-10-20T04:22:00Z" w16du:dateUtc="2025-10-20T08:22:00Z"/>
              </w:rPr>
            </w:pPr>
            <w:moveFrom w:id="1057" w:author="R W" w:date="2025-10-20T04:22:00Z" w16du:dateUtc="2025-10-20T08:22:00Z">
              <w:del w:id="1058" w:author="R W" w:date="2025-10-20T20:21:00Z" w16du:dateUtc="2025-10-21T00:21:00Z">
                <w:r w:rsidDel="00E647DF">
                  <w:rPr>
                    <w:sz w:val="16"/>
                  </w:rPr>
                  <w:delText>Pneumonia</w:delText>
                </w:r>
              </w:del>
            </w:moveFrom>
          </w:p>
        </w:tc>
        <w:tc>
          <w:tcPr>
            <w:tcW w:w="1335" w:type="pct"/>
            <w:tcBorders>
              <w:top w:val="nil"/>
              <w:left w:val="nil"/>
              <w:bottom w:val="nil"/>
              <w:right w:val="nil"/>
            </w:tcBorders>
            <w:vAlign w:val="center"/>
          </w:tcPr>
          <w:p w14:paraId="4B90A514" w14:textId="38770538" w:rsidR="006661D1" w:rsidDel="00E647DF" w:rsidRDefault="006661D1" w:rsidP="00D07F2F">
            <w:pPr>
              <w:spacing w:before="40" w:after="40" w:line="240" w:lineRule="auto"/>
              <w:jc w:val="left"/>
              <w:rPr>
                <w:del w:id="1059" w:author="R W" w:date="2025-10-20T20:21:00Z" w16du:dateUtc="2025-10-21T00:21:00Z"/>
                <w:moveFrom w:id="1060" w:author="R W" w:date="2025-10-20T04:22:00Z" w16du:dateUtc="2025-10-20T08:22:00Z"/>
              </w:rPr>
            </w:pPr>
            <w:moveFrom w:id="1061" w:author="R W" w:date="2025-10-20T04:22:00Z" w16du:dateUtc="2025-10-20T08:22:00Z">
              <w:del w:id="1062" w:author="R W" w:date="2025-10-20T20:21:00Z" w16du:dateUtc="2025-10-21T00:21:00Z">
                <w:r w:rsidDel="00E647DF">
                  <w:rPr>
                    <w:sz w:val="16"/>
                  </w:rPr>
                  <w:delText>3,074 (4%)</w:delText>
                </w:r>
              </w:del>
            </w:moveFrom>
          </w:p>
        </w:tc>
        <w:tc>
          <w:tcPr>
            <w:tcW w:w="1623" w:type="pct"/>
            <w:tcBorders>
              <w:top w:val="nil"/>
              <w:left w:val="nil"/>
              <w:bottom w:val="nil"/>
              <w:right w:val="nil"/>
            </w:tcBorders>
            <w:vAlign w:val="center"/>
          </w:tcPr>
          <w:p w14:paraId="0719C71C" w14:textId="082BEF5D" w:rsidR="006661D1" w:rsidDel="00E647DF" w:rsidRDefault="006661D1" w:rsidP="00D07F2F">
            <w:pPr>
              <w:spacing w:before="40" w:after="40" w:line="240" w:lineRule="auto"/>
              <w:jc w:val="left"/>
              <w:rPr>
                <w:del w:id="1063" w:author="R W" w:date="2025-10-20T20:21:00Z" w16du:dateUtc="2025-10-21T00:21:00Z"/>
                <w:moveFrom w:id="1064" w:author="R W" w:date="2025-10-20T04:22:00Z" w16du:dateUtc="2025-10-20T08:22:00Z"/>
              </w:rPr>
            </w:pPr>
            <w:moveFrom w:id="1065" w:author="R W" w:date="2025-10-20T04:22:00Z" w16du:dateUtc="2025-10-20T08:22:00Z">
              <w:del w:id="1066" w:author="R W" w:date="2025-10-20T20:21:00Z" w16du:dateUtc="2025-10-21T00:21:00Z">
                <w:r w:rsidDel="00E647DF">
                  <w:rPr>
                    <w:sz w:val="16"/>
                  </w:rPr>
                  <w:delText>GPT-4/InSilicoVA</w:delText>
                </w:r>
              </w:del>
            </w:moveFrom>
          </w:p>
        </w:tc>
      </w:tr>
      <w:tr w:rsidR="006661D1" w:rsidDel="00E647DF" w14:paraId="05394E37" w14:textId="25252D22" w:rsidTr="00933693">
        <w:trPr>
          <w:trHeight w:val="20"/>
          <w:jc w:val="center"/>
          <w:del w:id="1067" w:author="R W" w:date="2025-10-20T20:21:00Z"/>
        </w:trPr>
        <w:tc>
          <w:tcPr>
            <w:tcW w:w="2042" w:type="pct"/>
            <w:tcBorders>
              <w:top w:val="nil"/>
              <w:left w:val="nil"/>
              <w:bottom w:val="nil"/>
              <w:right w:val="nil"/>
            </w:tcBorders>
            <w:vAlign w:val="center"/>
          </w:tcPr>
          <w:p w14:paraId="73E7BE04" w14:textId="35CF232D" w:rsidR="006661D1" w:rsidDel="00E647DF" w:rsidRDefault="006661D1" w:rsidP="00D07F2F">
            <w:pPr>
              <w:spacing w:before="40" w:after="40" w:line="240" w:lineRule="auto"/>
              <w:jc w:val="left"/>
              <w:rPr>
                <w:del w:id="1068" w:author="R W" w:date="2025-10-20T20:21:00Z" w16du:dateUtc="2025-10-21T00:21:00Z"/>
                <w:moveFrom w:id="1069" w:author="R W" w:date="2025-10-20T04:22:00Z" w16du:dateUtc="2025-10-20T08:22:00Z"/>
              </w:rPr>
            </w:pPr>
            <w:moveFrom w:id="1070" w:author="R W" w:date="2025-10-20T04:22:00Z" w16du:dateUtc="2025-10-20T08:22:00Z">
              <w:del w:id="1071" w:author="R W" w:date="2025-10-20T20:21:00Z" w16du:dateUtc="2025-10-21T00:21:00Z">
                <w:r w:rsidDel="00E647DF">
                  <w:rPr>
                    <w:sz w:val="16"/>
                  </w:rPr>
                  <w:delText>Birth asphyxia and birth trauma</w:delText>
                </w:r>
              </w:del>
            </w:moveFrom>
          </w:p>
        </w:tc>
        <w:tc>
          <w:tcPr>
            <w:tcW w:w="1335" w:type="pct"/>
            <w:tcBorders>
              <w:top w:val="nil"/>
              <w:left w:val="nil"/>
              <w:bottom w:val="nil"/>
              <w:right w:val="nil"/>
            </w:tcBorders>
            <w:vAlign w:val="center"/>
          </w:tcPr>
          <w:p w14:paraId="1C719BFA" w14:textId="2363F44D" w:rsidR="006661D1" w:rsidDel="00E647DF" w:rsidRDefault="006661D1" w:rsidP="00D07F2F">
            <w:pPr>
              <w:spacing w:before="40" w:after="40" w:line="240" w:lineRule="auto"/>
              <w:jc w:val="left"/>
              <w:rPr>
                <w:del w:id="1072" w:author="R W" w:date="2025-10-20T20:21:00Z" w16du:dateUtc="2025-10-21T00:21:00Z"/>
                <w:moveFrom w:id="1073" w:author="R W" w:date="2025-10-20T04:22:00Z" w16du:dateUtc="2025-10-20T08:22:00Z"/>
              </w:rPr>
            </w:pPr>
            <w:moveFrom w:id="1074" w:author="R W" w:date="2025-10-20T04:22:00Z" w16du:dateUtc="2025-10-20T08:22:00Z">
              <w:del w:id="1075" w:author="R W" w:date="2025-10-20T20:21:00Z" w16du:dateUtc="2025-10-21T00:21:00Z">
                <w:r w:rsidDel="00E647DF">
                  <w:rPr>
                    <w:sz w:val="16"/>
                  </w:rPr>
                  <w:delText>2,431 (3%)</w:delText>
                </w:r>
              </w:del>
            </w:moveFrom>
          </w:p>
        </w:tc>
        <w:tc>
          <w:tcPr>
            <w:tcW w:w="1623" w:type="pct"/>
            <w:tcBorders>
              <w:top w:val="nil"/>
              <w:left w:val="nil"/>
              <w:bottom w:val="nil"/>
              <w:right w:val="nil"/>
            </w:tcBorders>
            <w:vAlign w:val="center"/>
          </w:tcPr>
          <w:p w14:paraId="4D798C07" w14:textId="50D20C0D" w:rsidR="006661D1" w:rsidDel="00E647DF" w:rsidRDefault="006661D1" w:rsidP="00D07F2F">
            <w:pPr>
              <w:spacing w:before="40" w:after="40" w:line="240" w:lineRule="auto"/>
              <w:jc w:val="left"/>
              <w:rPr>
                <w:del w:id="1076" w:author="R W" w:date="2025-10-20T20:21:00Z" w16du:dateUtc="2025-10-21T00:21:00Z"/>
                <w:moveFrom w:id="1077" w:author="R W" w:date="2025-10-20T04:22:00Z" w16du:dateUtc="2025-10-20T08:22:00Z"/>
              </w:rPr>
            </w:pPr>
            <w:moveFrom w:id="1078" w:author="R W" w:date="2025-10-20T04:22:00Z" w16du:dateUtc="2025-10-20T08:22:00Z">
              <w:del w:id="1079" w:author="R W" w:date="2025-10-20T20:21:00Z" w16du:dateUtc="2025-10-21T00:21:00Z">
                <w:r w:rsidDel="00E647DF">
                  <w:rPr>
                    <w:sz w:val="16"/>
                  </w:rPr>
                  <w:delText>GPT-</w:delText>
                </w:r>
                <w:r w:rsidR="003F1834" w:rsidDel="00E647DF">
                  <w:rPr>
                    <w:sz w:val="16"/>
                  </w:rPr>
                  <w:delText>5</w:delText>
                </w:r>
              </w:del>
            </w:moveFrom>
          </w:p>
        </w:tc>
      </w:tr>
      <w:tr w:rsidR="006661D1" w:rsidDel="00E647DF" w14:paraId="5416EBB6" w14:textId="183D2588" w:rsidTr="00933693">
        <w:trPr>
          <w:trHeight w:val="20"/>
          <w:jc w:val="center"/>
          <w:del w:id="1080" w:author="R W" w:date="2025-10-20T20:21:00Z"/>
        </w:trPr>
        <w:tc>
          <w:tcPr>
            <w:tcW w:w="2042" w:type="pct"/>
            <w:tcBorders>
              <w:top w:val="nil"/>
              <w:left w:val="nil"/>
              <w:bottom w:val="nil"/>
              <w:right w:val="nil"/>
            </w:tcBorders>
            <w:vAlign w:val="center"/>
          </w:tcPr>
          <w:p w14:paraId="027A4CC8" w14:textId="492AF144" w:rsidR="006661D1" w:rsidDel="00E647DF" w:rsidRDefault="006661D1" w:rsidP="00D07F2F">
            <w:pPr>
              <w:spacing w:before="40" w:after="40" w:line="240" w:lineRule="auto"/>
              <w:jc w:val="left"/>
              <w:rPr>
                <w:del w:id="1081" w:author="R W" w:date="2025-10-20T20:21:00Z" w16du:dateUtc="2025-10-21T00:21:00Z"/>
                <w:moveFrom w:id="1082" w:author="R W" w:date="2025-10-20T04:22:00Z" w16du:dateUtc="2025-10-20T08:22:00Z"/>
              </w:rPr>
            </w:pPr>
            <w:moveFrom w:id="1083" w:author="R W" w:date="2025-10-20T04:22:00Z" w16du:dateUtc="2025-10-20T08:22:00Z">
              <w:del w:id="1084" w:author="R W" w:date="2025-10-20T20:21:00Z" w16du:dateUtc="2025-10-21T00:21:00Z">
                <w:r w:rsidDel="00E647DF">
                  <w:rPr>
                    <w:sz w:val="16"/>
                  </w:rPr>
                  <w:delText>Tuberculosis</w:delText>
                </w:r>
              </w:del>
            </w:moveFrom>
          </w:p>
        </w:tc>
        <w:tc>
          <w:tcPr>
            <w:tcW w:w="1335" w:type="pct"/>
            <w:tcBorders>
              <w:top w:val="nil"/>
              <w:left w:val="nil"/>
              <w:bottom w:val="nil"/>
              <w:right w:val="nil"/>
            </w:tcBorders>
            <w:vAlign w:val="center"/>
          </w:tcPr>
          <w:p w14:paraId="28E03BFF" w14:textId="554FADC5" w:rsidR="006661D1" w:rsidDel="00E647DF" w:rsidRDefault="006661D1" w:rsidP="00D07F2F">
            <w:pPr>
              <w:spacing w:before="40" w:after="40" w:line="240" w:lineRule="auto"/>
              <w:jc w:val="left"/>
              <w:rPr>
                <w:del w:id="1085" w:author="R W" w:date="2025-10-20T20:21:00Z" w16du:dateUtc="2025-10-21T00:21:00Z"/>
                <w:moveFrom w:id="1086" w:author="R W" w:date="2025-10-20T04:22:00Z" w16du:dateUtc="2025-10-20T08:22:00Z"/>
              </w:rPr>
            </w:pPr>
            <w:moveFrom w:id="1087" w:author="R W" w:date="2025-10-20T04:22:00Z" w16du:dateUtc="2025-10-20T08:22:00Z">
              <w:del w:id="1088" w:author="R W" w:date="2025-10-20T20:21:00Z" w16du:dateUtc="2025-10-21T00:21:00Z">
                <w:r w:rsidDel="00E647DF">
                  <w:rPr>
                    <w:sz w:val="16"/>
                  </w:rPr>
                  <w:delText>2,399 (3%)</w:delText>
                </w:r>
              </w:del>
            </w:moveFrom>
          </w:p>
        </w:tc>
        <w:tc>
          <w:tcPr>
            <w:tcW w:w="1623" w:type="pct"/>
            <w:tcBorders>
              <w:top w:val="nil"/>
              <w:left w:val="nil"/>
              <w:bottom w:val="nil"/>
              <w:right w:val="nil"/>
            </w:tcBorders>
            <w:vAlign w:val="center"/>
          </w:tcPr>
          <w:p w14:paraId="3D6A66FA" w14:textId="242AC7BB" w:rsidR="006661D1" w:rsidDel="00E647DF" w:rsidRDefault="00BA7C6F" w:rsidP="00D07F2F">
            <w:pPr>
              <w:spacing w:before="40" w:after="40" w:line="240" w:lineRule="auto"/>
              <w:jc w:val="left"/>
              <w:rPr>
                <w:del w:id="1089" w:author="R W" w:date="2025-10-20T20:21:00Z" w16du:dateUtc="2025-10-21T00:21:00Z"/>
                <w:moveFrom w:id="1090" w:author="R W" w:date="2025-10-20T04:22:00Z" w16du:dateUtc="2025-10-20T08:22:00Z"/>
              </w:rPr>
            </w:pPr>
            <w:moveFrom w:id="1091" w:author="R W" w:date="2025-10-20T04:22:00Z" w16du:dateUtc="2025-10-20T08:22:00Z">
              <w:del w:id="1092" w:author="R W" w:date="2025-10-20T20:21:00Z" w16du:dateUtc="2025-10-21T00:21:00Z">
                <w:r w:rsidDel="00E647DF">
                  <w:rPr>
                    <w:sz w:val="16"/>
                  </w:rPr>
                  <w:delText>GPT-5</w:delText>
                </w:r>
              </w:del>
            </w:moveFrom>
          </w:p>
        </w:tc>
      </w:tr>
      <w:tr w:rsidR="006661D1" w:rsidDel="00E647DF" w14:paraId="40DFD5FA" w14:textId="43E1A04E" w:rsidTr="00FC5C56">
        <w:trPr>
          <w:trHeight w:val="20"/>
          <w:jc w:val="center"/>
          <w:del w:id="1093" w:author="R W" w:date="2025-10-20T20:21:00Z"/>
        </w:trPr>
        <w:tc>
          <w:tcPr>
            <w:tcW w:w="2042" w:type="pct"/>
            <w:tcBorders>
              <w:top w:val="nil"/>
              <w:left w:val="nil"/>
              <w:right w:val="nil"/>
            </w:tcBorders>
            <w:vAlign w:val="center"/>
          </w:tcPr>
          <w:p w14:paraId="0E5D931E" w14:textId="26E85BFD" w:rsidR="006661D1" w:rsidDel="00E647DF" w:rsidRDefault="006661D1" w:rsidP="00D07F2F">
            <w:pPr>
              <w:spacing w:before="40" w:after="40" w:line="240" w:lineRule="auto"/>
              <w:jc w:val="left"/>
              <w:rPr>
                <w:del w:id="1094" w:author="R W" w:date="2025-10-20T20:21:00Z" w16du:dateUtc="2025-10-21T00:21:00Z"/>
                <w:moveFrom w:id="1095" w:author="R W" w:date="2025-10-20T04:22:00Z" w16du:dateUtc="2025-10-20T08:22:00Z"/>
              </w:rPr>
            </w:pPr>
            <w:moveFrom w:id="1096" w:author="R W" w:date="2025-10-20T04:22:00Z" w16du:dateUtc="2025-10-20T08:22:00Z">
              <w:del w:id="1097" w:author="R W" w:date="2025-10-20T20:21:00Z" w16du:dateUtc="2025-10-21T00:21:00Z">
                <w:r w:rsidDel="00E647DF">
                  <w:rPr>
                    <w:sz w:val="16"/>
                  </w:rPr>
                  <w:delText>Low birth weight/preterm</w:delText>
                </w:r>
              </w:del>
            </w:moveFrom>
          </w:p>
        </w:tc>
        <w:tc>
          <w:tcPr>
            <w:tcW w:w="1335" w:type="pct"/>
            <w:tcBorders>
              <w:top w:val="nil"/>
              <w:left w:val="nil"/>
              <w:right w:val="nil"/>
            </w:tcBorders>
            <w:vAlign w:val="center"/>
          </w:tcPr>
          <w:p w14:paraId="36E18BE3" w14:textId="0241E064" w:rsidR="006661D1" w:rsidDel="00E647DF" w:rsidRDefault="006661D1" w:rsidP="00D07F2F">
            <w:pPr>
              <w:spacing w:before="40" w:after="40" w:line="240" w:lineRule="auto"/>
              <w:jc w:val="left"/>
              <w:rPr>
                <w:del w:id="1098" w:author="R W" w:date="2025-10-20T20:21:00Z" w16du:dateUtc="2025-10-21T00:21:00Z"/>
                <w:moveFrom w:id="1099" w:author="R W" w:date="2025-10-20T04:22:00Z" w16du:dateUtc="2025-10-20T08:22:00Z"/>
              </w:rPr>
            </w:pPr>
            <w:moveFrom w:id="1100" w:author="R W" w:date="2025-10-20T04:22:00Z" w16du:dateUtc="2025-10-20T08:22:00Z">
              <w:del w:id="1101" w:author="R W" w:date="2025-10-20T20:21:00Z" w16du:dateUtc="2025-10-21T00:21:00Z">
                <w:r w:rsidDel="00E647DF">
                  <w:rPr>
                    <w:sz w:val="16"/>
                  </w:rPr>
                  <w:delText>1,570 (2%)</w:delText>
                </w:r>
              </w:del>
            </w:moveFrom>
          </w:p>
        </w:tc>
        <w:tc>
          <w:tcPr>
            <w:tcW w:w="1623" w:type="pct"/>
            <w:tcBorders>
              <w:top w:val="nil"/>
              <w:left w:val="nil"/>
              <w:right w:val="nil"/>
            </w:tcBorders>
            <w:vAlign w:val="center"/>
          </w:tcPr>
          <w:p w14:paraId="05C060D4" w14:textId="507F6F67" w:rsidR="006661D1" w:rsidDel="00E647DF" w:rsidRDefault="006661D1" w:rsidP="00D07F2F">
            <w:pPr>
              <w:spacing w:before="40" w:after="40" w:line="240" w:lineRule="auto"/>
              <w:jc w:val="left"/>
              <w:rPr>
                <w:del w:id="1102" w:author="R W" w:date="2025-10-20T20:21:00Z" w16du:dateUtc="2025-10-21T00:21:00Z"/>
                <w:moveFrom w:id="1103" w:author="R W" w:date="2025-10-20T04:22:00Z" w16du:dateUtc="2025-10-20T08:22:00Z"/>
              </w:rPr>
            </w:pPr>
            <w:moveFrom w:id="1104" w:author="R W" w:date="2025-10-20T04:22:00Z" w16du:dateUtc="2025-10-20T08:22:00Z">
              <w:del w:id="1105" w:author="R W" w:date="2025-10-20T20:21:00Z" w16du:dateUtc="2025-10-21T00:21:00Z">
                <w:r w:rsidDel="00E647DF">
                  <w:rPr>
                    <w:sz w:val="16"/>
                  </w:rPr>
                  <w:delText>GPT-</w:delText>
                </w:r>
                <w:r w:rsidR="00943315" w:rsidDel="00E647DF">
                  <w:rPr>
                    <w:sz w:val="16"/>
                  </w:rPr>
                  <w:delText>5</w:delText>
                </w:r>
              </w:del>
            </w:moveFrom>
          </w:p>
        </w:tc>
      </w:tr>
      <w:tr w:rsidR="006661D1" w:rsidDel="00E647DF" w14:paraId="1C63A631" w14:textId="088EBB85" w:rsidTr="00FC5C56">
        <w:trPr>
          <w:trHeight w:val="20"/>
          <w:jc w:val="center"/>
          <w:del w:id="1106" w:author="R W" w:date="2025-10-20T20:21:00Z"/>
        </w:trPr>
        <w:tc>
          <w:tcPr>
            <w:tcW w:w="2042" w:type="pct"/>
            <w:tcBorders>
              <w:top w:val="nil"/>
              <w:left w:val="nil"/>
              <w:bottom w:val="single" w:sz="8" w:space="0" w:color="auto"/>
              <w:right w:val="nil"/>
            </w:tcBorders>
            <w:vAlign w:val="center"/>
          </w:tcPr>
          <w:p w14:paraId="6620B7A7" w14:textId="546D4CCA" w:rsidR="006661D1" w:rsidDel="00E647DF" w:rsidRDefault="006661D1" w:rsidP="00D07F2F">
            <w:pPr>
              <w:spacing w:before="40" w:after="40" w:line="240" w:lineRule="auto"/>
              <w:jc w:val="left"/>
              <w:rPr>
                <w:del w:id="1107" w:author="R W" w:date="2025-10-20T20:21:00Z" w16du:dateUtc="2025-10-21T00:21:00Z"/>
                <w:moveFrom w:id="1108" w:author="R W" w:date="2025-10-20T04:22:00Z" w16du:dateUtc="2025-10-20T08:22:00Z"/>
              </w:rPr>
            </w:pPr>
            <w:moveFrom w:id="1109" w:author="R W" w:date="2025-10-20T04:22:00Z" w16du:dateUtc="2025-10-20T08:22:00Z">
              <w:del w:id="1110" w:author="R W" w:date="2025-10-20T20:21:00Z" w16du:dateUtc="2025-10-21T00:21:00Z">
                <w:r w:rsidDel="00E647DF">
                  <w:rPr>
                    <w:sz w:val="16"/>
                  </w:rPr>
                  <w:delText>Asthma and chronic respiratory</w:delText>
                </w:r>
              </w:del>
            </w:moveFrom>
          </w:p>
        </w:tc>
        <w:tc>
          <w:tcPr>
            <w:tcW w:w="1335" w:type="pct"/>
            <w:tcBorders>
              <w:top w:val="nil"/>
              <w:left w:val="nil"/>
              <w:bottom w:val="single" w:sz="8" w:space="0" w:color="auto"/>
              <w:right w:val="nil"/>
            </w:tcBorders>
            <w:vAlign w:val="center"/>
          </w:tcPr>
          <w:p w14:paraId="103267B9" w14:textId="1090DC82" w:rsidR="006661D1" w:rsidDel="00E647DF" w:rsidRDefault="006661D1" w:rsidP="00D07F2F">
            <w:pPr>
              <w:spacing w:before="40" w:after="40" w:line="240" w:lineRule="auto"/>
              <w:jc w:val="left"/>
              <w:rPr>
                <w:del w:id="1111" w:author="R W" w:date="2025-10-20T20:21:00Z" w16du:dateUtc="2025-10-21T00:21:00Z"/>
                <w:moveFrom w:id="1112" w:author="R W" w:date="2025-10-20T04:22:00Z" w16du:dateUtc="2025-10-20T08:22:00Z"/>
              </w:rPr>
            </w:pPr>
            <w:moveFrom w:id="1113" w:author="R W" w:date="2025-10-20T04:22:00Z" w16du:dateUtc="2025-10-20T08:22:00Z">
              <w:del w:id="1114" w:author="R W" w:date="2025-10-20T20:21:00Z" w16du:dateUtc="2025-10-21T00:21:00Z">
                <w:r w:rsidDel="00E647DF">
                  <w:rPr>
                    <w:sz w:val="16"/>
                  </w:rPr>
                  <w:delText>1,551 (2%)</w:delText>
                </w:r>
              </w:del>
            </w:moveFrom>
          </w:p>
        </w:tc>
        <w:tc>
          <w:tcPr>
            <w:tcW w:w="1623" w:type="pct"/>
            <w:tcBorders>
              <w:top w:val="nil"/>
              <w:left w:val="nil"/>
              <w:bottom w:val="single" w:sz="8" w:space="0" w:color="auto"/>
              <w:right w:val="nil"/>
            </w:tcBorders>
            <w:vAlign w:val="center"/>
          </w:tcPr>
          <w:p w14:paraId="78C1E6D1" w14:textId="152005E4" w:rsidR="006661D1" w:rsidDel="00E647DF" w:rsidRDefault="006661D1" w:rsidP="00D07F2F">
            <w:pPr>
              <w:spacing w:before="40" w:after="40" w:line="240" w:lineRule="auto"/>
              <w:jc w:val="left"/>
              <w:rPr>
                <w:del w:id="1115" w:author="R W" w:date="2025-10-20T20:21:00Z" w16du:dateUtc="2025-10-21T00:21:00Z"/>
                <w:moveFrom w:id="1116" w:author="R W" w:date="2025-10-20T04:22:00Z" w16du:dateUtc="2025-10-20T08:22:00Z"/>
              </w:rPr>
            </w:pPr>
            <w:moveFrom w:id="1117" w:author="R W" w:date="2025-10-20T04:22:00Z" w16du:dateUtc="2025-10-20T08:22:00Z">
              <w:del w:id="1118" w:author="R W" w:date="2025-10-20T20:21:00Z" w16du:dateUtc="2025-10-21T00:21:00Z">
                <w:r w:rsidDel="00E647DF">
                  <w:rPr>
                    <w:sz w:val="16"/>
                  </w:rPr>
                  <w:delText>GPT-3</w:delText>
                </w:r>
                <w:r w:rsidR="00224F72" w:rsidDel="00E647DF">
                  <w:rPr>
                    <w:sz w:val="16"/>
                  </w:rPr>
                  <w:delText>.5</w:delText>
                </w:r>
              </w:del>
            </w:moveFrom>
          </w:p>
        </w:tc>
      </w:tr>
    </w:tbl>
    <w:p w14:paraId="35EB72FA" w14:textId="3EE50F6A" w:rsidR="00375A71" w:rsidRPr="00DF67EC" w:rsidDel="00196BF2" w:rsidRDefault="00375A71" w:rsidP="009A3616">
      <w:pPr>
        <w:pStyle w:val="TableNotes"/>
        <w:spacing w:before="40" w:after="40" w:line="240" w:lineRule="auto"/>
        <w:ind w:left="0" w:right="0"/>
        <w:rPr>
          <w:moveFrom w:id="1119" w:author="R W" w:date="2025-10-20T04:22:00Z" w16du:dateUtc="2025-10-20T08:22:00Z"/>
        </w:rPr>
      </w:pPr>
      <w:moveFrom w:id="1120" w:author="R W" w:date="2025-10-20T04:22:00Z" w16du:dateUtc="2025-10-20T08:22:00Z">
        <w:r w:rsidRPr="009D6046" w:rsidDel="00196BF2">
          <w:rPr>
            <w:rStyle w:val="footnotemark"/>
          </w:rPr>
          <w:footnoteRef/>
        </w:r>
        <w:r w:rsidRPr="00DF67EC" w:rsidDel="00196BF2">
          <w:t>Other infections and severe systemic/localized infections were generalized into infections. Appendix, hernia, intestinal and Peptic ulcer/gastroesophageal causes did not have comparable CGHR-10 codes and were omitted from the top ten.</w:t>
        </w:r>
      </w:moveFrom>
    </w:p>
    <w:p w14:paraId="24A6BE1C" w14:textId="5175A52D" w:rsidR="00375A71" w:rsidDel="00196BF2" w:rsidRDefault="00375A71" w:rsidP="009A3616">
      <w:pPr>
        <w:pStyle w:val="TableNotes"/>
        <w:spacing w:line="240" w:lineRule="auto"/>
        <w:ind w:left="0" w:right="0"/>
        <w:rPr>
          <w:moveFrom w:id="1121" w:author="R W" w:date="2025-10-20T04:22:00Z" w16du:dateUtc="2025-10-20T08:22:00Z"/>
        </w:rPr>
      </w:pPr>
      <w:moveFrom w:id="1122" w:author="R W" w:date="2025-10-20T04:22:00Z" w16du:dateUtc="2025-10-20T08:22:00Z">
        <w:r w:rsidRPr="009D6046" w:rsidDel="00196BF2">
          <w:rPr>
            <w:rStyle w:val="footnotemark"/>
          </w:rPr>
          <w:t>2</w:t>
        </w:r>
        <w:r w:rsidRPr="00DF67EC" w:rsidDel="00196BF2">
          <w:t xml:space="preserve">Percentage of ∼76 </w:t>
        </w:r>
        <w:r w:rsidDel="00196BF2">
          <w:t>t</w:t>
        </w:r>
        <w:r w:rsidRPr="00DF67EC" w:rsidDel="00196BF2">
          <w:t>housand (K)</w:t>
        </w:r>
        <w:r w:rsidDel="00196BF2">
          <w:t xml:space="preserve"> </w:t>
        </w:r>
        <w:r w:rsidRPr="00DF67EC" w:rsidDel="00196BF2">
          <w:t xml:space="preserve">total deaths </w:t>
        </w:r>
        <w:r w:rsidR="00CC12CC" w:rsidDel="00196BF2">
          <w:fldChar w:fldCharType="begin"/>
        </w:r>
        <w:r w:rsidR="00DA584B" w:rsidDel="00196BF2">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rsidDel="00196BF2">
          <w:fldChar w:fldCharType="separate"/>
        </w:r>
        <w:r w:rsidR="00DA584B" w:rsidDel="00196BF2">
          <w:rPr>
            <w:rFonts w:eastAsiaTheme="minorEastAsia" w:cs="Times New Roman"/>
            <w:kern w:val="0"/>
            <w:lang w:val="en-US"/>
          </w:rPr>
          <w:t>[62]</w:t>
        </w:r>
        <w:r w:rsidR="00CC12CC" w:rsidDel="00196BF2">
          <w:fldChar w:fldCharType="end"/>
        </w:r>
        <w:r w:rsidRPr="00DF67EC" w:rsidDel="00196BF2">
          <w:t>. Numbers are rounded.</w:t>
        </w:r>
      </w:moveFrom>
    </w:p>
    <w:moveFromRangeEnd w:id="970"/>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lastRenderedPageBreak/>
        <w:t>Conclusion</w:t>
      </w:r>
    </w:p>
    <w:p w14:paraId="65685C6D" w14:textId="2D71B64E" w:rsidR="00CD3E2C" w:rsidRDefault="00AD4706" w:rsidP="009A3616">
      <w:r>
        <w:t>This study evaluated the performance of GPT-3.5, GPT-4,</w:t>
      </w:r>
      <w:ins w:id="1123" w:author="R W" w:date="2025-10-20T02:12:00Z" w16du:dateUtc="2025-10-20T06:12:00Z">
        <w:r w:rsidR="00291D64">
          <w:t xml:space="preserve"> GPT-5,</w:t>
        </w:r>
      </w:ins>
      <w:r>
        <w:t xml:space="preserve"> InterVA-5, and InSilicoVA models against physicians in assigning CODs for 6,939 VA records from Sierra Leone (2019–2022). At the </w:t>
      </w:r>
      <w:r w:rsidR="00F66029">
        <w:t>individual-level</w:t>
      </w:r>
      <w:r>
        <w:t xml:space="preserve">, </w:t>
      </w:r>
      <w:ins w:id="1124" w:author="R W [2]" w:date="2025-11-01T22:54:00Z" w16du:dateUtc="2025-11-02T02:54:00Z">
        <w:r w:rsidR="00622ED6">
          <w:t xml:space="preserve">GPT models outperformed InSilicoVA/InterVA-5 by 0.14 to 0.27 PCCC with </w:t>
        </w:r>
      </w:ins>
      <w:r>
        <w:t>GPT-</w:t>
      </w:r>
      <w:ins w:id="1125" w:author="R W" w:date="2025-10-20T02:12:00Z" w16du:dateUtc="2025-10-20T06:12:00Z">
        <w:r w:rsidR="00E0611F">
          <w:t>5</w:t>
        </w:r>
      </w:ins>
      <w:del w:id="1126" w:author="R W" w:date="2025-10-20T02:12:00Z" w16du:dateUtc="2025-10-20T06:12:00Z">
        <w:r w:rsidDel="00E0611F">
          <w:delText>4</w:delText>
        </w:r>
      </w:del>
      <w:r>
        <w:t xml:space="preserve"> ha</w:t>
      </w:r>
      <w:ins w:id="1127" w:author="R W [2]" w:date="2025-11-01T22:54:00Z" w16du:dateUtc="2025-11-02T02:54:00Z">
        <w:r w:rsidR="00622ED6">
          <w:t>ving</w:t>
        </w:r>
      </w:ins>
      <w:del w:id="1128" w:author="R W [2]" w:date="2025-11-01T22:54:00Z" w16du:dateUtc="2025-11-02T02:54:00Z">
        <w:r w:rsidDel="00622ED6">
          <w:delText>d</w:delText>
        </w:r>
      </w:del>
      <w:r>
        <w:t xml:space="preserve"> the highest performance </w:t>
      </w:r>
      <w:ins w:id="1129" w:author="R W [2]" w:date="2025-11-01T22:54:00Z" w16du:dateUtc="2025-11-02T02:54:00Z">
        <w:r w:rsidR="00622ED6">
          <w:t xml:space="preserve">of </w:t>
        </w:r>
      </w:ins>
      <w:del w:id="1130" w:author="R W [2]" w:date="2025-11-01T22:54:00Z" w16du:dateUtc="2025-11-02T02:54:00Z">
        <w:r w:rsidDel="00622ED6">
          <w:delText>(</w:delText>
        </w:r>
      </w:del>
      <w:r>
        <w:t>0.</w:t>
      </w:r>
      <w:ins w:id="1131" w:author="R W" w:date="2025-10-20T02:12:00Z" w16du:dateUtc="2025-10-20T06:12:00Z">
        <w:r w:rsidR="00E0611F">
          <w:t>7</w:t>
        </w:r>
      </w:ins>
      <w:del w:id="1132" w:author="R W" w:date="2025-10-20T02:12:00Z" w16du:dateUtc="2025-10-20T06:12:00Z">
        <w:r w:rsidDel="00E0611F">
          <w:delText>6</w:delText>
        </w:r>
      </w:del>
      <w:r w:rsidR="00420FE3">
        <w:t xml:space="preserve">1 </w:t>
      </w:r>
      <w:r>
        <w:t>PCCC</w:t>
      </w:r>
      <w:del w:id="1133" w:author="R W [2]" w:date="2025-11-01T22:54:00Z" w16du:dateUtc="2025-11-02T02:54:00Z">
        <w:r w:rsidDel="00622ED6">
          <w:delText>), followed by</w:delText>
        </w:r>
      </w:del>
      <w:ins w:id="1134" w:author="R W" w:date="2025-10-20T02:12:00Z" w16du:dateUtc="2025-10-20T06:12:00Z">
        <w:del w:id="1135" w:author="R W [2]" w:date="2025-11-01T22:54:00Z" w16du:dateUtc="2025-11-02T02:54:00Z">
          <w:r w:rsidR="00E0611F" w:rsidDel="00622ED6">
            <w:delText xml:space="preserve"> GPT-4 (0.61)</w:delText>
          </w:r>
        </w:del>
      </w:ins>
      <w:ins w:id="1136" w:author="R W" w:date="2025-10-20T02:13:00Z" w16du:dateUtc="2025-10-20T06:13:00Z">
        <w:del w:id="1137" w:author="R W [2]" w:date="2025-11-01T22:54:00Z" w16du:dateUtc="2025-11-02T02:54:00Z">
          <w:r w:rsidR="00F80001" w:rsidDel="00622ED6">
            <w:delText>,</w:delText>
          </w:r>
        </w:del>
      </w:ins>
      <w:del w:id="1138" w:author="R W [2]" w:date="2025-11-01T22:54:00Z" w16du:dateUtc="2025-11-02T02:54:00Z">
        <w:r w:rsidDel="00622ED6">
          <w:delText xml:space="preserve"> GPT-3.5 (0.58), and InSilicoVA/InterVA-5 (0.44)</w:delText>
        </w:r>
      </w:del>
      <w:r>
        <w:t>. By COD, GPT-</w:t>
      </w:r>
      <w:ins w:id="1139" w:author="R W" w:date="2025-10-20T03:48:00Z" w16du:dateUtc="2025-10-20T07:48:00Z">
        <w:r w:rsidR="00413D66">
          <w:t>5</w:t>
        </w:r>
      </w:ins>
      <w:del w:id="1140" w:author="R W" w:date="2025-10-20T03:48:00Z" w16du:dateUtc="2025-10-20T07:48:00Z">
        <w:r w:rsidDel="00413D66">
          <w:delText>4</w:delText>
        </w:r>
      </w:del>
      <w:r>
        <w:t xml:space="preserve"> performed best for </w:t>
      </w:r>
      <w:ins w:id="1141" w:author="R W [2]" w:date="2025-11-01T22:55:00Z" w16du:dateUtc="2025-11-02T02:55:00Z">
        <w:r w:rsidR="005E0A9D">
          <w:rPr>
            <w:sz w:val="18"/>
          </w:rPr>
          <w:t>15 of the 30 CODs, while GPT-4, GPT-3.5, and InSilicoVA performed the best for 7, 7, and 2 CODs</w:t>
        </w:r>
        <w:r w:rsidR="005E0A9D">
          <w:t>.</w:t>
        </w:r>
      </w:ins>
      <w:ins w:id="1142" w:author="R W" w:date="2025-10-22T19:27:00Z" w16du:dateUtc="2025-10-22T23:27:00Z">
        <w:del w:id="1143" w:author="R W [2]" w:date="2025-11-01T22:55:00Z" w16du:dateUtc="2025-11-02T02:55:00Z">
          <w:r w:rsidR="00B75258" w:rsidDel="005E0A9D">
            <w:delText>8</w:delText>
          </w:r>
        </w:del>
      </w:ins>
      <w:del w:id="1144" w:author="R W [2]" w:date="2025-11-01T22:55:00Z" w16du:dateUtc="2025-11-02T02:55:00Z">
        <w:r w:rsidDel="005E0A9D">
          <w:delText>10 of 17 adult</w:delText>
        </w:r>
      </w:del>
      <w:ins w:id="1145" w:author="R W" w:date="2025-10-22T19:28:00Z" w16du:dateUtc="2025-10-22T23:28:00Z">
        <w:del w:id="1146" w:author="R W [2]" w:date="2025-11-01T22:55:00Z" w16du:dateUtc="2025-11-02T02:55:00Z">
          <w:r w:rsidR="00481DC4" w:rsidDel="005E0A9D">
            <w:delText xml:space="preserve"> causes</w:delText>
          </w:r>
        </w:del>
      </w:ins>
      <w:del w:id="1147" w:author="R W [2]" w:date="2025-11-01T22:55:00Z" w16du:dateUtc="2025-11-02T02:55:00Z">
        <w:r w:rsidDel="005E0A9D">
          <w:delText>, 4 of 8 child</w:delText>
        </w:r>
      </w:del>
      <w:ins w:id="1148" w:author="R W" w:date="2025-10-22T19:28:00Z" w16du:dateUtc="2025-10-22T23:28:00Z">
        <w:del w:id="1149" w:author="R W [2]" w:date="2025-11-01T22:55:00Z" w16du:dateUtc="2025-11-02T02:55:00Z">
          <w:r w:rsidR="00481DC4" w:rsidDel="005E0A9D">
            <w:delText xml:space="preserve"> causes</w:delText>
          </w:r>
        </w:del>
      </w:ins>
      <w:del w:id="1150" w:author="R W [2]" w:date="2025-11-01T22:55:00Z" w16du:dateUtc="2025-11-02T02:55:00Z">
        <w:r w:rsidDel="005E0A9D">
          <w:delText xml:space="preserve">, and </w:delText>
        </w:r>
      </w:del>
      <w:ins w:id="1151" w:author="R W" w:date="2025-10-20T03:49:00Z" w16du:dateUtc="2025-10-20T07:49:00Z">
        <w:del w:id="1152" w:author="R W [2]" w:date="2025-11-01T22:55:00Z" w16du:dateUtc="2025-11-02T02:55:00Z">
          <w:r w:rsidR="007C3311" w:rsidDel="005E0A9D">
            <w:delText>2</w:delText>
          </w:r>
        </w:del>
      </w:ins>
      <w:del w:id="1153" w:author="R W [2]" w:date="2025-11-01T22:55:00Z" w16du:dateUtc="2025-11-02T02:55:00Z">
        <w:r w:rsidDel="005E0A9D">
          <w:delText>3 of 5 neonatal causes</w:delText>
        </w:r>
      </w:del>
      <w:ins w:id="1154" w:author="R W" w:date="2025-10-20T03:52:00Z" w16du:dateUtc="2025-10-20T07:52:00Z">
        <w:del w:id="1155" w:author="R W [2]" w:date="2025-11-01T22:55:00Z" w16du:dateUtc="2025-11-02T02:55:00Z">
          <w:r w:rsidR="001E047A" w:rsidDel="005E0A9D">
            <w:delText xml:space="preserve">. </w:delText>
          </w:r>
        </w:del>
      </w:ins>
      <w:del w:id="1156" w:author="R W [2]" w:date="2025-11-01T22:55:00Z" w16du:dateUtc="2025-11-02T02:55:00Z">
        <w:r w:rsidDel="005E0A9D">
          <w:delText>, while GPT-</w:delText>
        </w:r>
      </w:del>
      <w:ins w:id="1157" w:author="R W" w:date="2025-10-20T03:49:00Z" w16du:dateUtc="2025-10-20T07:49:00Z">
        <w:del w:id="1158" w:author="R W [2]" w:date="2025-11-01T22:55:00Z" w16du:dateUtc="2025-11-02T02:55:00Z">
          <w:r w:rsidR="00C331E6" w:rsidDel="005E0A9D">
            <w:delText>4</w:delText>
          </w:r>
        </w:del>
      </w:ins>
      <w:del w:id="1159" w:author="R W [2]" w:date="2025-11-01T22:55:00Z" w16du:dateUtc="2025-11-02T02:55:00Z">
        <w:r w:rsidDel="005E0A9D">
          <w:delText xml:space="preserve">3.5 led in </w:delText>
        </w:r>
      </w:del>
      <w:ins w:id="1160" w:author="R W" w:date="2025-10-22T19:27:00Z" w16du:dateUtc="2025-10-22T23:27:00Z">
        <w:del w:id="1161" w:author="R W [2]" w:date="2025-11-01T22:55:00Z" w16du:dateUtc="2025-11-02T02:55:00Z">
          <w:r w:rsidR="00963437" w:rsidDel="005E0A9D">
            <w:delText>5</w:delText>
          </w:r>
        </w:del>
      </w:ins>
      <w:del w:id="1162" w:author="R W [2]" w:date="2025-11-01T22:55:00Z" w16du:dateUtc="2025-11-02T02:55:00Z">
        <w:r w:rsidDel="005E0A9D">
          <w:delText>5 adult</w:delText>
        </w:r>
      </w:del>
      <w:ins w:id="1163" w:author="R W" w:date="2025-10-20T03:55:00Z" w16du:dateUtc="2025-10-20T07:55:00Z">
        <w:del w:id="1164" w:author="R W [2]" w:date="2025-11-01T22:55:00Z" w16du:dateUtc="2025-11-02T02:55:00Z">
          <w:r w:rsidR="001A4AC5" w:rsidDel="005E0A9D">
            <w:delText xml:space="preserve"> causes and</w:delText>
          </w:r>
        </w:del>
      </w:ins>
      <w:del w:id="1165" w:author="R W [2]" w:date="2025-11-01T22:55:00Z" w16du:dateUtc="2025-11-02T02:55:00Z">
        <w:r w:rsidDel="005E0A9D">
          <w:delText xml:space="preserve">, </w:delText>
        </w:r>
      </w:del>
      <w:ins w:id="1166" w:author="R W" w:date="2025-10-20T03:50:00Z" w16du:dateUtc="2025-10-20T07:50:00Z">
        <w:del w:id="1167" w:author="R W [2]" w:date="2025-11-01T22:55:00Z" w16du:dateUtc="2025-11-02T02:55:00Z">
          <w:r w:rsidR="00C331E6" w:rsidDel="005E0A9D">
            <w:delText>one</w:delText>
          </w:r>
        </w:del>
      </w:ins>
      <w:del w:id="1168" w:author="R W [2]" w:date="2025-11-01T22:55:00Z" w16du:dateUtc="2025-11-02T02:55:00Z">
        <w:r w:rsidDel="005E0A9D">
          <w:delText>3 child</w:delText>
        </w:r>
      </w:del>
      <w:ins w:id="1169" w:author="R W" w:date="2025-10-20T03:55:00Z" w16du:dateUtc="2025-10-20T07:55:00Z">
        <w:del w:id="1170" w:author="R W [2]" w:date="2025-11-01T22:55:00Z" w16du:dateUtc="2025-11-02T02:55:00Z">
          <w:r w:rsidR="001A4AC5" w:rsidDel="005E0A9D">
            <w:delText xml:space="preserve"> </w:delText>
          </w:r>
        </w:del>
      </w:ins>
      <w:ins w:id="1171" w:author="R W" w:date="2025-10-20T03:56:00Z" w16du:dateUtc="2025-10-20T07:56:00Z">
        <w:del w:id="1172" w:author="R W [2]" w:date="2025-11-01T22:55:00Z" w16du:dateUtc="2025-11-02T02:55:00Z">
          <w:r w:rsidR="001A4AC5" w:rsidDel="005E0A9D">
            <w:delText xml:space="preserve">and </w:delText>
          </w:r>
        </w:del>
      </w:ins>
      <w:del w:id="1173" w:author="R W [2]" w:date="2025-11-01T22:55:00Z" w16du:dateUtc="2025-11-02T02:55:00Z">
        <w:r w:rsidDel="005E0A9D">
          <w:delText xml:space="preserve">, and 1 neonatal </w:delText>
        </w:r>
      </w:del>
      <w:ins w:id="1174" w:author="R W" w:date="2025-10-20T03:52:00Z" w16du:dateUtc="2025-10-20T07:52:00Z">
        <w:del w:id="1175" w:author="R W [2]" w:date="2025-11-01T22:55:00Z" w16du:dateUtc="2025-11-02T02:55:00Z">
          <w:r w:rsidR="001E047A" w:rsidDel="005E0A9D">
            <w:delText>cause</w:delText>
          </w:r>
        </w:del>
      </w:ins>
      <w:ins w:id="1176" w:author="R W" w:date="2025-10-20T03:56:00Z" w16du:dateUtc="2025-10-20T07:56:00Z">
        <w:del w:id="1177" w:author="R W [2]" w:date="2025-11-01T22:55:00Z" w16du:dateUtc="2025-11-02T02:55:00Z">
          <w:r w:rsidR="001A4AC5" w:rsidDel="005E0A9D">
            <w:delText xml:space="preserve"> each</w:delText>
          </w:r>
        </w:del>
      </w:ins>
      <w:del w:id="1178" w:author="R W [2]" w:date="2025-11-01T22:55:00Z" w16du:dateUtc="2025-11-02T02:55:00Z">
        <w:r w:rsidDel="005E0A9D">
          <w:delText>CODs</w:delText>
        </w:r>
      </w:del>
      <w:ins w:id="1179" w:author="R W" w:date="2025-10-20T03:52:00Z" w16du:dateUtc="2025-10-20T07:52:00Z">
        <w:del w:id="1180" w:author="R W [2]" w:date="2025-11-01T22:55:00Z" w16du:dateUtc="2025-11-02T02:55:00Z">
          <w:r w:rsidR="001E047A" w:rsidDel="005E0A9D">
            <w:delText>, while</w:delText>
          </w:r>
        </w:del>
      </w:ins>
      <w:del w:id="1181" w:author="R W [2]" w:date="2025-11-01T22:55:00Z" w16du:dateUtc="2025-11-02T02:55:00Z">
        <w:r w:rsidDel="005E0A9D">
          <w:delText>,</w:delText>
        </w:r>
      </w:del>
      <w:ins w:id="1182" w:author="R W" w:date="2025-10-20T03:50:00Z" w16du:dateUtc="2025-10-20T07:50:00Z">
        <w:del w:id="1183" w:author="R W [2]" w:date="2025-11-01T22:55:00Z" w16du:dateUtc="2025-11-02T02:55:00Z">
          <w:r w:rsidR="00167FF7" w:rsidDel="005E0A9D">
            <w:delText xml:space="preserve"> GPT-3.5 led in </w:delText>
          </w:r>
        </w:del>
      </w:ins>
      <w:ins w:id="1184" w:author="R W" w:date="2025-10-20T03:51:00Z" w16du:dateUtc="2025-10-20T07:51:00Z">
        <w:del w:id="1185" w:author="R W [2]" w:date="2025-11-01T22:55:00Z" w16du:dateUtc="2025-11-02T02:55:00Z">
          <w:r w:rsidR="001E047A" w:rsidDel="005E0A9D">
            <w:delText xml:space="preserve">4 </w:delText>
          </w:r>
        </w:del>
      </w:ins>
      <w:ins w:id="1186" w:author="R W" w:date="2025-10-20T03:50:00Z" w16du:dateUtc="2025-10-20T07:50:00Z">
        <w:del w:id="1187" w:author="R W [2]" w:date="2025-11-01T22:55:00Z" w16du:dateUtc="2025-11-02T02:55:00Z">
          <w:r w:rsidR="00167FF7" w:rsidDel="005E0A9D">
            <w:delText>adult</w:delText>
          </w:r>
        </w:del>
      </w:ins>
      <w:ins w:id="1188" w:author="R W" w:date="2025-10-20T03:55:00Z" w16du:dateUtc="2025-10-20T07:55:00Z">
        <w:del w:id="1189" w:author="R W [2]" w:date="2025-11-01T22:55:00Z" w16du:dateUtc="2025-11-02T02:55:00Z">
          <w:r w:rsidR="008870D4" w:rsidDel="005E0A9D">
            <w:delText xml:space="preserve"> and</w:delText>
          </w:r>
        </w:del>
      </w:ins>
      <w:ins w:id="1190" w:author="R W" w:date="2025-10-20T03:50:00Z" w16du:dateUtc="2025-10-20T07:50:00Z">
        <w:del w:id="1191" w:author="R W [2]" w:date="2025-11-01T22:55:00Z" w16du:dateUtc="2025-11-02T02:55:00Z">
          <w:r w:rsidR="00167FF7" w:rsidDel="005E0A9D">
            <w:delText xml:space="preserve"> </w:delText>
          </w:r>
        </w:del>
      </w:ins>
      <w:ins w:id="1192" w:author="R W" w:date="2025-10-20T03:51:00Z" w16du:dateUtc="2025-10-20T07:51:00Z">
        <w:del w:id="1193" w:author="R W [2]" w:date="2025-11-01T22:55:00Z" w16du:dateUtc="2025-11-02T02:55:00Z">
          <w:r w:rsidR="001E047A" w:rsidDel="005E0A9D">
            <w:delText xml:space="preserve">2 </w:delText>
          </w:r>
        </w:del>
      </w:ins>
      <w:ins w:id="1194" w:author="R W" w:date="2025-10-20T03:50:00Z" w16du:dateUtc="2025-10-20T07:50:00Z">
        <w:del w:id="1195" w:author="R W [2]" w:date="2025-11-01T22:55:00Z" w16du:dateUtc="2025-11-02T02:55:00Z">
          <w:r w:rsidR="00167FF7" w:rsidDel="005E0A9D">
            <w:delText>child</w:delText>
          </w:r>
        </w:del>
      </w:ins>
      <w:ins w:id="1196" w:author="R W" w:date="2025-10-20T03:55:00Z" w16du:dateUtc="2025-10-20T07:55:00Z">
        <w:del w:id="1197" w:author="R W [2]" w:date="2025-11-01T22:55:00Z" w16du:dateUtc="2025-11-02T02:55:00Z">
          <w:r w:rsidR="008870D4" w:rsidDel="005E0A9D">
            <w:delText xml:space="preserve"> causes</w:delText>
          </w:r>
        </w:del>
      </w:ins>
      <w:ins w:id="1198" w:author="R W" w:date="2025-10-20T03:50:00Z" w16du:dateUtc="2025-10-20T07:50:00Z">
        <w:del w:id="1199" w:author="R W [2]" w:date="2025-11-01T22:55:00Z" w16du:dateUtc="2025-11-02T02:55:00Z">
          <w:r w:rsidR="00167FF7" w:rsidDel="005E0A9D">
            <w:delText xml:space="preserve">, </w:delText>
          </w:r>
        </w:del>
      </w:ins>
      <w:ins w:id="1200" w:author="R W" w:date="2025-10-20T03:52:00Z" w16du:dateUtc="2025-10-20T07:52:00Z">
        <w:del w:id="1201" w:author="R W [2]" w:date="2025-11-01T22:55:00Z" w16du:dateUtc="2025-11-02T02:55:00Z">
          <w:r w:rsidR="005E2D4A" w:rsidDel="005E0A9D">
            <w:delText xml:space="preserve">and one </w:delText>
          </w:r>
        </w:del>
      </w:ins>
      <w:ins w:id="1202" w:author="R W" w:date="2025-10-20T03:50:00Z" w16du:dateUtc="2025-10-20T07:50:00Z">
        <w:del w:id="1203" w:author="R W [2]" w:date="2025-11-01T22:55:00Z" w16du:dateUtc="2025-11-02T02:55:00Z">
          <w:r w:rsidR="00167FF7" w:rsidDel="005E0A9D">
            <w:delText xml:space="preserve">neonatal </w:delText>
          </w:r>
        </w:del>
      </w:ins>
      <w:ins w:id="1204" w:author="R W" w:date="2025-10-20T03:52:00Z" w16du:dateUtc="2025-10-20T07:52:00Z">
        <w:del w:id="1205" w:author="R W [2]" w:date="2025-11-01T22:55:00Z" w16du:dateUtc="2025-11-02T02:55:00Z">
          <w:r w:rsidR="005E2D4A" w:rsidDel="005E0A9D">
            <w:delText>cause</w:delText>
          </w:r>
        </w:del>
      </w:ins>
      <w:ins w:id="1206" w:author="R W" w:date="2025-10-20T03:55:00Z" w16du:dateUtc="2025-10-20T07:55:00Z">
        <w:del w:id="1207" w:author="R W [2]" w:date="2025-11-01T22:55:00Z" w16du:dateUtc="2025-11-02T02:55:00Z">
          <w:r w:rsidR="00B84658" w:rsidDel="005E0A9D">
            <w:delText>.</w:delText>
          </w:r>
        </w:del>
      </w:ins>
      <w:del w:id="1208" w:author="R W [2]" w:date="2025-11-01T22:55:00Z" w16du:dateUtc="2025-11-02T02:55:00Z">
        <w:r w:rsidDel="005E0A9D">
          <w:delText xml:space="preserve"> </w:delText>
        </w:r>
      </w:del>
      <w:ins w:id="1209" w:author="R W" w:date="2025-10-20T03:52:00Z" w16du:dateUtc="2025-10-20T07:52:00Z">
        <w:del w:id="1210" w:author="R W [2]" w:date="2025-11-01T22:55:00Z" w16du:dateUtc="2025-11-02T02:55:00Z">
          <w:r w:rsidR="001E047A" w:rsidDel="005E0A9D">
            <w:delText xml:space="preserve">Lastly, </w:delText>
          </w:r>
        </w:del>
      </w:ins>
      <w:del w:id="1211" w:author="R W [2]" w:date="2025-11-01T22:55:00Z" w16du:dateUtc="2025-11-02T02:55:00Z">
        <w:r w:rsidDel="005E0A9D">
          <w:delText>and InSilicoVA led</w:delText>
        </w:r>
      </w:del>
      <w:ins w:id="1212" w:author="R W" w:date="2025-10-20T03:55:00Z" w16du:dateUtc="2025-10-20T07:55:00Z">
        <w:del w:id="1213" w:author="R W [2]" w:date="2025-11-01T22:55:00Z" w16du:dateUtc="2025-11-02T02:55:00Z">
          <w:r w:rsidR="00EE4D2B" w:rsidDel="005E0A9D">
            <w:delText xml:space="preserve"> in</w:delText>
          </w:r>
        </w:del>
      </w:ins>
      <w:del w:id="1214" w:author="R W [2]" w:date="2025-11-01T22:55:00Z" w16du:dateUtc="2025-11-02T02:55:00Z">
        <w:r w:rsidDel="005E0A9D">
          <w:delText xml:space="preserve"> in 2 adult, </w:delText>
        </w:r>
      </w:del>
      <w:ins w:id="1215" w:author="R W" w:date="2025-10-20T03:51:00Z" w16du:dateUtc="2025-10-20T07:51:00Z">
        <w:del w:id="1216" w:author="R W [2]" w:date="2025-11-01T22:55:00Z" w16du:dateUtc="2025-11-02T02:55:00Z">
          <w:r w:rsidR="00167FF7" w:rsidDel="005E0A9D">
            <w:delText>one</w:delText>
          </w:r>
        </w:del>
      </w:ins>
      <w:del w:id="1217" w:author="R W [2]" w:date="2025-11-01T22:55:00Z" w16du:dateUtc="2025-11-02T02:55:00Z">
        <w:r w:rsidDel="005E0A9D">
          <w:delText>1 child</w:delText>
        </w:r>
      </w:del>
      <w:ins w:id="1218" w:author="R W" w:date="2025-10-20T03:55:00Z" w16du:dateUtc="2025-10-20T07:55:00Z">
        <w:del w:id="1219" w:author="R W [2]" w:date="2025-11-01T22:55:00Z" w16du:dateUtc="2025-11-02T02:55:00Z">
          <w:r w:rsidR="00EE4D2B" w:rsidDel="005E0A9D">
            <w:delText xml:space="preserve"> </w:delText>
          </w:r>
        </w:del>
      </w:ins>
      <w:del w:id="1220" w:author="R W [2]" w:date="2025-11-01T22:55:00Z" w16du:dateUtc="2025-11-02T02:55:00Z">
        <w:r w:rsidDel="005E0A9D">
          <w:delText xml:space="preserve">, and 1 neonatal </w:delText>
        </w:r>
      </w:del>
      <w:ins w:id="1221" w:author="R W" w:date="2025-10-20T03:55:00Z" w16du:dateUtc="2025-10-20T07:55:00Z">
        <w:del w:id="1222" w:author="R W [2]" w:date="2025-11-01T22:55:00Z" w16du:dateUtc="2025-11-02T02:55:00Z">
          <w:r w:rsidR="006B5DA1" w:rsidDel="005E0A9D">
            <w:delText>cause each</w:delText>
          </w:r>
        </w:del>
      </w:ins>
      <w:del w:id="1223" w:author="R W" w:date="2025-10-20T03:50:00Z" w16du:dateUtc="2025-10-20T07:50:00Z">
        <w:r w:rsidDel="00167FF7">
          <w:delText>cause</w:delText>
        </w:r>
      </w:del>
      <w:del w:id="1224" w:author="R W [2]" w:date="2025-11-01T22:55:00Z" w16du:dateUtc="2025-11-02T02:55:00Z">
        <w:r w:rsidDel="005E0A9D">
          <w:delText>.</w:delText>
        </w:r>
      </w:del>
      <w:r>
        <w:t xml:space="preserve"> Performance increased (∼0.</w:t>
      </w:r>
      <w:ins w:id="1225" w:author="R W" w:date="2025-10-20T03:57:00Z" w16du:dateUtc="2025-10-20T07:57:00Z">
        <w:r w:rsidR="00C345C2">
          <w:t>25</w:t>
        </w:r>
      </w:ins>
      <w:del w:id="1226" w:author="R W" w:date="2025-10-20T03:57:00Z" w16du:dateUtc="2025-10-20T07:57:00Z">
        <w:r w:rsidDel="00C345C2">
          <w:delText>1</w:delText>
        </w:r>
      </w:del>
      <w:r>
        <w:t xml:space="preserve">–0.75 PCCC) as children and neonates matured (0 days to 14 years) and decreased (∼0.7–0.35) with adult aging (15 to 69 years). </w:t>
      </w:r>
      <w:r w:rsidR="003506FC">
        <w:t xml:space="preserve">At the population level, </w:t>
      </w:r>
      <w:ins w:id="1227" w:author="R W" w:date="2025-10-20T03:59:00Z" w16du:dateUtc="2025-10-20T07:59:00Z">
        <w:r w:rsidR="002F4DCA">
          <w:t xml:space="preserve">GPT-5 had the highest performance with a CSMF accuracy of 0.9, while </w:t>
        </w:r>
      </w:ins>
      <w:r w:rsidR="003506FC">
        <w:t>all</w:t>
      </w:r>
      <w:ins w:id="1228" w:author="R W" w:date="2025-10-20T03:59:00Z" w16du:dateUtc="2025-10-20T07:59:00Z">
        <w:r w:rsidR="002F4DCA">
          <w:t xml:space="preserve"> other</w:t>
        </w:r>
      </w:ins>
      <w:r w:rsidR="003506FC">
        <w:t xml:space="preserve"> models achieved </w:t>
      </w:r>
      <w:ins w:id="1229" w:author="R W" w:date="2025-10-20T04:00:00Z" w16du:dateUtc="2025-10-20T08:00:00Z">
        <w:r w:rsidR="00CF7D32">
          <w:t xml:space="preserve">similar </w:t>
        </w:r>
      </w:ins>
      <w:del w:id="1230" w:author="R W" w:date="2025-10-20T03:59:00Z" w16du:dateUtc="2025-10-20T07:59:00Z">
        <w:r w:rsidR="003506FC" w:rsidDel="002F4DCA">
          <w:delText>similar CSMF accuracy</w:delText>
        </w:r>
      </w:del>
      <w:ins w:id="1231" w:author="R W" w:date="2025-10-20T03:59:00Z" w16du:dateUtc="2025-10-20T07:59:00Z">
        <w:r w:rsidR="002F4DCA">
          <w:t>pe</w:t>
        </w:r>
      </w:ins>
      <w:ins w:id="1232" w:author="R W" w:date="2025-10-20T04:00:00Z" w16du:dateUtc="2025-10-20T08:00:00Z">
        <w:r w:rsidR="002F4DCA">
          <w:t>rformance</w:t>
        </w:r>
      </w:ins>
      <w:r w:rsidR="003506FC">
        <w:t xml:space="preserve"> (0.74–0.79).</w:t>
      </w:r>
      <w:r w:rsidR="006F0FCD">
        <w:t xml:space="preserve"> </w:t>
      </w:r>
      <w:r>
        <w:t xml:space="preserve">These findings suggest that combining models tailored to specific CODs and age groups may </w:t>
      </w:r>
      <w:ins w:id="1233" w:author="R W [2]" w:date="2025-11-01T22:55:00Z" w16du:dateUtc="2025-11-02T02:55:00Z">
        <w:r w:rsidR="007B6C1A">
          <w:t xml:space="preserve">better </w:t>
        </w:r>
      </w:ins>
      <w:r>
        <w:t xml:space="preserve">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del w:id="1234" w:author="R W" w:date="2025-10-20T04:01:00Z" w16du:dateUtc="2025-10-20T08:01:00Z">
        <w:r w:rsidDel="00DC416B">
          <w:delText>computational demands, and</w:delText>
        </w:r>
        <w:r w:rsidR="003D2C48" w:rsidDel="00DC416B">
          <w:delText xml:space="preserve"> </w:delText>
        </w:r>
      </w:del>
      <w:r w:rsidR="009A7262">
        <w:t xml:space="preserve">data </w:t>
      </w:r>
      <w:r>
        <w:t>privacy</w:t>
      </w:r>
      <w:ins w:id="1235" w:author="R W" w:date="2025-10-20T04:01:00Z" w16du:dateUtc="2025-10-20T08:01:00Z">
        <w:r w:rsidR="00DC416B">
          <w:t>, and verification in other regions</w:t>
        </w:r>
      </w:ins>
      <w:r>
        <w:t xml:space="preserve">. </w:t>
      </w:r>
      <w:ins w:id="1236" w:author="R W [2]" w:date="2025-11-01T22:55:00Z" w16du:dateUtc="2025-11-02T02:55:00Z">
        <w:r w:rsidR="00B2710C">
          <w:t>This study demonstrates the strengths of LLMs for COD assignment, surpassing widely adopted statistical models at both the individual and population levels, while providing foundational evidence for integrating CAVA into existing VA systems. These findings emphasize the potential of CAVA to complement physician reasoning and enhance COD estimation, ultimately supporting more accurate and evidence-based health policies and interventions</w:t>
        </w:r>
      </w:ins>
      <w:del w:id="1237" w:author="R W [2]" w:date="2025-11-01T22:55:00Z" w16du:dateUtc="2025-11-02T02:55:00Z">
        <w:r w:rsidR="008547B7" w:rsidDel="00B2710C">
          <w:delText xml:space="preserve">Thus, </w:delText>
        </w:r>
        <w:r w:rsidR="00DD798E" w:rsidDel="00B2710C">
          <w:delText>CA</w:delText>
        </w:r>
        <w:r w:rsidR="00786E7F" w:rsidDel="00B2710C">
          <w:delText>VA</w:delText>
        </w:r>
      </w:del>
      <w:ins w:id="1238" w:author="R W" w:date="2025-10-14T19:08:00Z" w16du:dateUtc="2025-10-14T23:08:00Z">
        <w:del w:id="1239" w:author="R W [2]" w:date="2025-11-01T22:55:00Z" w16du:dateUtc="2025-11-02T02:55:00Z">
          <w:r w:rsidR="006A018F" w:rsidDel="00B2710C">
            <w:delText xml:space="preserve">, </w:delText>
          </w:r>
        </w:del>
      </w:ins>
      <w:ins w:id="1240" w:author="R W" w:date="2025-10-14T19:10:00Z" w16du:dateUtc="2025-10-14T23:10:00Z">
        <w:del w:id="1241" w:author="R W [2]" w:date="2025-11-01T22:55:00Z" w16du:dateUtc="2025-11-02T02:55:00Z">
          <w:r w:rsidR="00DA6133" w:rsidDel="00B2710C">
            <w:delText>in which models support and complement physician reasoning</w:delText>
          </w:r>
        </w:del>
      </w:ins>
      <w:ins w:id="1242" w:author="R W" w:date="2025-10-14T19:08:00Z" w16du:dateUtc="2025-10-14T23:08:00Z">
        <w:del w:id="1243" w:author="R W [2]" w:date="2025-11-01T22:55:00Z" w16du:dateUtc="2025-11-02T02:55:00Z">
          <w:r w:rsidR="006A018F" w:rsidDel="00B2710C">
            <w:delText>,</w:delText>
          </w:r>
        </w:del>
      </w:ins>
      <w:del w:id="1244" w:author="R W [2]" w:date="2025-11-01T22:55:00Z" w16du:dateUtc="2025-11-02T02:55:00Z">
        <w:r w:rsidR="00786E7F" w:rsidDel="00B2710C">
          <w:delText xml:space="preserve"> </w:delText>
        </w:r>
      </w:del>
      <w:ins w:id="1245" w:author="R W" w:date="2025-10-14T19:10:00Z" w16du:dateUtc="2025-10-14T23:10:00Z">
        <w:del w:id="1246" w:author="R W [2]" w:date="2025-11-01T22:55:00Z" w16du:dateUtc="2025-11-02T02:55:00Z">
          <w:r w:rsidR="00A46BF7" w:rsidDel="00B2710C">
            <w:delText>offers a promising approach for the future of VA coding</w:delText>
          </w:r>
        </w:del>
      </w:ins>
      <w:del w:id="1247" w:author="R W" w:date="2025-10-14T19:10:00Z" w16du:dateUtc="2025-10-14T23:10:00Z">
        <w:r w:rsidR="00953926" w:rsidDel="00A46BF7">
          <w:delText>is promising as the future of VA coding</w:delText>
        </w:r>
      </w:del>
      <w:del w:id="1248" w:author="R W" w:date="2025-10-14T19:08:00Z" w16du:dateUtc="2025-10-14T23:08:00Z">
        <w:r w:rsidR="00DD798E" w:rsidDel="006A018F">
          <w:delText>, where models</w:delText>
        </w:r>
      </w:del>
      <w:del w:id="1249" w:author="R W" w:date="2025-10-14T19:07:00Z" w16du:dateUtc="2025-10-14T23:07:00Z">
        <w:r w:rsidR="00BA46C7" w:rsidDel="00462A3F">
          <w:delText xml:space="preserve"> can</w:delText>
        </w:r>
      </w:del>
      <w:del w:id="1250" w:author="R W" w:date="2025-10-14T19:08:00Z" w16du:dateUtc="2025-10-14T23:08:00Z">
        <w:r w:rsidR="009F5EC7" w:rsidDel="006A018F">
          <w:delText xml:space="preserve"> </w:delText>
        </w:r>
        <w:r w:rsidR="001E48CD" w:rsidDel="006A018F">
          <w:delText xml:space="preserve">support physician </w:delText>
        </w:r>
        <w:r w:rsidR="000F4FCF" w:rsidDel="006A018F">
          <w:delText>reasoning</w:delText>
        </w:r>
      </w:del>
      <w:r w:rsidR="00953926">
        <w:t>.</w:t>
      </w:r>
    </w:p>
    <w:p w14:paraId="6FAEA566" w14:textId="5A372BCE" w:rsidR="00CD3E2C" w:rsidRDefault="00AD4706" w:rsidP="009A3616">
      <w:r>
        <w:rPr>
          <w:b/>
        </w:rPr>
        <w:t xml:space="preserve">Supplementary information. </w:t>
      </w:r>
      <w:r>
        <w:t>Additional file 1 (.csv) titled</w:t>
      </w:r>
      <w:r w:rsidR="009731A8">
        <w:t xml:space="preserve"> </w:t>
      </w:r>
      <w:r>
        <w:t>”Central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lastRenderedPageBreak/>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6">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used and/or analysed during the current study are available in the Github repository,</w:t>
      </w:r>
      <w:r w:rsidR="00831019" w:rsidRPr="00AE7B07">
        <w:rPr>
          <w:color w:val="auto"/>
        </w:rPr>
        <w:t xml:space="preserve"> </w:t>
      </w:r>
      <w:hyperlink r:id="rId17"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667BC2A5" w:rsidR="00A238DC" w:rsidRDefault="00AD4706" w:rsidP="00B321B8">
      <w:r>
        <w:t xml:space="preserve">PJ and </w:t>
      </w:r>
      <w:r w:rsidR="006661D1">
        <w:t>RA</w:t>
      </w:r>
      <w:r>
        <w:t xml:space="preserve"> are the study Principal Investigators. ATA and RK </w:t>
      </w:r>
      <w:ins w:id="1251" w:author="R W [2]" w:date="2025-11-01T23:16:00Z" w16du:dateUtc="2025-11-02T03:16:00Z">
        <w:r w:rsidR="009F33FA">
          <w:t xml:space="preserve">executed and </w:t>
        </w:r>
      </w:ins>
      <w:r>
        <w:t>implemented the data collection procedures. RW, TKSN, and CM processed, documented, and prepared the data. RW, ASL,</w:t>
      </w:r>
      <w:ins w:id="1252" w:author="R W [2]" w:date="2025-11-01T23:16:00Z" w16du:dateUtc="2025-11-02T03:16:00Z">
        <w:r w:rsidR="008D7CC3">
          <w:t xml:space="preserve"> TKSN,</w:t>
        </w:r>
      </w:ins>
      <w:r>
        <w:t xml:space="preserve">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39A02E7F" w14:textId="60C7DEEB" w:rsidR="004363DD" w:rsidRDefault="00964120" w:rsidP="004363DD">
      <w:pPr>
        <w:pStyle w:val="NoSpacing"/>
      </w:pPr>
      <w:r>
        <w:t>WHO: World Health Organization</w:t>
      </w:r>
      <w:r w:rsidR="004363DD">
        <w:br w:type="page"/>
      </w:r>
    </w:p>
    <w:p w14:paraId="0B241D5F" w14:textId="22A546F7" w:rsidR="00CD3E2C" w:rsidRPr="00257220" w:rsidRDefault="00AD4706" w:rsidP="00914DE6">
      <w:pPr>
        <w:pStyle w:val="NoSpacing"/>
        <w:spacing w:before="228" w:line="480" w:lineRule="auto"/>
        <w:rPr>
          <w:sz w:val="24"/>
        </w:rPr>
      </w:pPr>
      <w:r w:rsidRPr="00257220">
        <w:rPr>
          <w:b/>
          <w:sz w:val="24"/>
        </w:rPr>
        <w:lastRenderedPageBreak/>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8"/>
          <w:footerReference w:type="default" r:id="rId19"/>
          <w:footerReference w:type="first" r:id="rId20"/>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ins w:id="1253" w:author="R W" w:date="2025-10-20T18:59:00Z" w16du:dateUtc="2025-10-20T22:59:00Z">
        <w:r w:rsidR="003E1D44">
          <w:t>,</w:t>
        </w:r>
      </w:ins>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3B091837"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The 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infections (21%) for neonates. Suicide, congenital anomalies, nutritional deficiencies, and other had low sample sizes for each age group (&lt;1% of total records for each age group).</w:t>
      </w:r>
      <w:ins w:id="1254" w:author="R W" w:date="2025-10-25T03:11:00Z" w16du:dateUtc="2025-10-25T07:11:00Z">
        <w:r w:rsidR="009D05BE">
          <w:t xml:space="preserve"> CODs with high physician agreement</w:t>
        </w:r>
      </w:ins>
      <w:ins w:id="1255" w:author="R W" w:date="2025-10-25T03:15:00Z" w16du:dateUtc="2025-10-25T07:15:00Z">
        <w:r w:rsidR="009A7491">
          <w:t xml:space="preserve"> (&gt;70%)</w:t>
        </w:r>
      </w:ins>
      <w:ins w:id="1256" w:author="R W" w:date="2025-10-25T03:11:00Z" w16du:dateUtc="2025-10-25T07:11:00Z">
        <w:r w:rsidR="009D05BE">
          <w:t xml:space="preserve"> include </w:t>
        </w:r>
      </w:ins>
      <w:ins w:id="1257" w:author="R W" w:date="2025-10-25T03:12:00Z" w16du:dateUtc="2025-10-25T07:12:00Z">
        <w:r w:rsidR="009D05BE">
          <w:lastRenderedPageBreak/>
          <w:t>m</w:t>
        </w:r>
      </w:ins>
      <w:ins w:id="1258" w:author="R W" w:date="2025-10-25T03:11:00Z" w16du:dateUtc="2025-10-25T07:11:00Z">
        <w:r w:rsidR="009D05BE">
          <w:t xml:space="preserve">alaria (77%), </w:t>
        </w:r>
      </w:ins>
      <w:ins w:id="1259" w:author="R W" w:date="2025-10-25T03:12:00Z" w16du:dateUtc="2025-10-25T07:12:00Z">
        <w:r w:rsidR="009D05BE">
          <w:t>road/transport injuries (75%), and other injuries</w:t>
        </w:r>
      </w:ins>
      <w:r w:rsidRPr="00660CC9">
        <w:t xml:space="preserve"> </w:t>
      </w:r>
      <w:ins w:id="1260" w:author="R W" w:date="2025-10-25T03:12:00Z" w16du:dateUtc="2025-10-25T07:12:00Z">
        <w:r w:rsidR="009D05BE">
          <w:t>(72%) for adult</w:t>
        </w:r>
      </w:ins>
      <w:ins w:id="1261" w:author="R W" w:date="2025-10-25T03:13:00Z" w16du:dateUtc="2025-10-25T07:13:00Z">
        <w:r w:rsidR="009D05BE">
          <w:t>s, malaria (</w:t>
        </w:r>
      </w:ins>
      <w:ins w:id="1262" w:author="R W" w:date="2025-10-25T03:14:00Z" w16du:dateUtc="2025-10-25T07:14:00Z">
        <w:r w:rsidR="009D05BE">
          <w:t>85%</w:t>
        </w:r>
      </w:ins>
      <w:ins w:id="1263" w:author="R W" w:date="2025-10-25T03:13:00Z" w16du:dateUtc="2025-10-25T07:13:00Z">
        <w:r w:rsidR="009D05BE">
          <w:t>)</w:t>
        </w:r>
      </w:ins>
      <w:ins w:id="1264" w:author="R W" w:date="2025-10-25T03:49:00Z" w16du:dateUtc="2025-10-25T07:49:00Z">
        <w:r w:rsidR="00472BDF">
          <w:t xml:space="preserve"> and </w:t>
        </w:r>
      </w:ins>
      <w:ins w:id="1265" w:author="R W" w:date="2025-10-25T03:13:00Z" w16du:dateUtc="2025-10-25T07:13:00Z">
        <w:r w:rsidR="009D05BE">
          <w:t>injuries</w:t>
        </w:r>
      </w:ins>
      <w:ins w:id="1266" w:author="R W" w:date="2025-10-25T03:14:00Z" w16du:dateUtc="2025-10-25T07:14:00Z">
        <w:r w:rsidR="009D05BE">
          <w:t xml:space="preserve"> (76%) for children, and stillbirth (76%) for neonates. </w:t>
        </w:r>
        <w:r w:rsidR="009A7491">
          <w:t>CODs with low phys</w:t>
        </w:r>
      </w:ins>
      <w:ins w:id="1267" w:author="R W" w:date="2025-10-25T03:15:00Z" w16du:dateUtc="2025-10-25T07:15:00Z">
        <w:r w:rsidR="009A7491">
          <w:t>ician agreement</w:t>
        </w:r>
        <w:r w:rsidR="00754320">
          <w:t xml:space="preserve"> </w:t>
        </w:r>
      </w:ins>
      <w:ins w:id="1268" w:author="R W" w:date="2025-10-25T03:17:00Z" w16du:dateUtc="2025-10-25T07:17:00Z">
        <w:r w:rsidR="00FD0BD1">
          <w:t xml:space="preserve">(&lt;40%) </w:t>
        </w:r>
      </w:ins>
      <w:ins w:id="1269" w:author="R W" w:date="2025-10-25T03:15:00Z" w16du:dateUtc="2025-10-25T07:15:00Z">
        <w:r w:rsidR="00754320">
          <w:t>were cancers (20%), pneumonia (34%), and unspecified infections (37%) for adults</w:t>
        </w:r>
      </w:ins>
      <w:ins w:id="1270" w:author="R W" w:date="2025-10-25T03:16:00Z" w16du:dateUtc="2025-10-25T07:16:00Z">
        <w:r w:rsidR="00FD0BD1">
          <w:t>,</w:t>
        </w:r>
      </w:ins>
      <w:ins w:id="1271" w:author="R W" w:date="2025-10-25T03:17:00Z" w16du:dateUtc="2025-10-25T07:17:00Z">
        <w:r w:rsidR="00833F2E">
          <w:t xml:space="preserve"> and</w:t>
        </w:r>
      </w:ins>
      <w:ins w:id="1272" w:author="R W" w:date="2025-10-25T03:16:00Z" w16du:dateUtc="2025-10-25T07:16:00Z">
        <w:r w:rsidR="00FD0BD1">
          <w:t xml:space="preserve"> nutritional deficiencies (39%) and pneumonia (</w:t>
        </w:r>
      </w:ins>
      <w:ins w:id="1273" w:author="R W" w:date="2025-10-25T03:17:00Z" w16du:dateUtc="2025-10-25T07:17:00Z">
        <w:r w:rsidR="00FD0BD1">
          <w:t>31%</w:t>
        </w:r>
      </w:ins>
      <w:ins w:id="1274" w:author="R W" w:date="2025-10-25T03:16:00Z" w16du:dateUtc="2025-10-25T07:16:00Z">
        <w:r w:rsidR="00FD0BD1">
          <w:t>) for children</w:t>
        </w:r>
      </w:ins>
      <w:ins w:id="1275" w:author="R W" w:date="2025-10-25T03:15:00Z" w16du:dateUtc="2025-10-25T07:15:00Z">
        <w:r w:rsidR="00754320">
          <w:t xml:space="preserve">. </w:t>
        </w:r>
      </w:ins>
      <w:r w:rsidRPr="00660CC9">
        <w:t>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ins w:id="1276" w:author="R W" w:date="2025-10-25T03:18:00Z" w16du:dateUtc="2025-10-25T07:18:00Z">
        <w:r w:rsidR="00754B89">
          <w:t xml:space="preserve">. </w:t>
        </w:r>
      </w:ins>
      <w:ins w:id="1277" w:author="R W" w:date="2025-10-25T03:19:00Z" w16du:dateUtc="2025-10-25T07:19:00Z">
        <w:r w:rsidR="00754B89">
          <w:t>Physician a</w:t>
        </w:r>
      </w:ins>
      <w:ins w:id="1278" w:author="R W" w:date="2025-10-25T03:18:00Z" w16du:dateUtc="2025-10-25T07:18:00Z">
        <w:r w:rsidR="00754B89">
          <w:t>gr</w:t>
        </w:r>
      </w:ins>
      <w:ins w:id="1279" w:author="R W" w:date="2025-10-25T03:19:00Z" w16du:dateUtc="2025-10-25T07:19:00Z">
        <w:r w:rsidR="00754B89">
          <w:t>eement was similar at around 50-70% for all age ranges</w:t>
        </w:r>
        <w:r w:rsidR="00E5583F">
          <w:t>.</w:t>
        </w:r>
      </w:ins>
      <w:del w:id="1280" w:author="R W" w:date="2025-10-25T03:18:00Z" w16du:dateUtc="2025-10-25T07:18:00Z">
        <w:r w:rsidRPr="00660CC9" w:rsidDel="00754B89">
          <w:delText>.</w:delText>
        </w:r>
      </w:del>
    </w:p>
    <w:p w14:paraId="6195EEFC" w14:textId="138C7662" w:rsidR="00CD3E2C" w:rsidRDefault="00C8040B" w:rsidP="007200EA">
      <w:pPr>
        <w:spacing w:after="80" w:line="240" w:lineRule="auto"/>
      </w:pPr>
      <w:r>
        <w:rPr>
          <w:noProof/>
          <w:lang w:val="en-US"/>
        </w:rPr>
        <w:lastRenderedPageBreak/>
        <w:drawing>
          <wp:inline distT="0" distB="0" distL="0" distR="0" wp14:anchorId="0EA6498C" wp14:editId="3E47694B">
            <wp:extent cx="5114207" cy="8474691"/>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85902" cy="8593495"/>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5CAA557F" w:rsidR="00D50EBA" w:rsidRDefault="00AD4706" w:rsidP="009A3616">
      <w:r>
        <w:t>Each model (GPT-3.5, GPT-4,</w:t>
      </w:r>
      <w:ins w:id="1281" w:author="R W" w:date="2025-10-19T01:07:00Z" w16du:dateUtc="2025-10-19T05:07:00Z">
        <w:r w:rsidR="00212C81">
          <w:t xml:space="preserve"> GPT-5,</w:t>
        </w:r>
      </w:ins>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ins w:id="1282" w:author="R W" w:date="2025-10-19T01:07:00Z" w16du:dateUtc="2025-10-19T05:07:00Z">
        <w:r w:rsidR="00505956">
          <w:t>/4/</w:t>
        </w:r>
      </w:ins>
      <w:del w:id="1283" w:author="R W" w:date="2025-10-19T01:07:00Z" w16du:dateUtc="2025-10-19T05:07:00Z">
        <w:r w:rsidRPr="00660CC9" w:rsidDel="00E73A1F">
          <w:delText xml:space="preserve"> and</w:delText>
        </w:r>
        <w:r w:rsidRPr="00660CC9" w:rsidDel="00505956">
          <w:delText xml:space="preserve"> GPT-4,</w:delText>
        </w:r>
      </w:del>
      <w:ins w:id="1284" w:author="R W" w:date="2025-10-19T01:07:00Z" w16du:dateUtc="2025-10-19T05:07:00Z">
        <w:r w:rsidR="00E73A1F">
          <w:t>5,</w:t>
        </w:r>
      </w:ins>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W w:w="9026" w:type="dxa"/>
        <w:tblLook w:val="04A0" w:firstRow="1" w:lastRow="0" w:firstColumn="1" w:lastColumn="0" w:noHBand="0" w:noVBand="1"/>
      </w:tblPr>
      <w:tblGrid>
        <w:gridCol w:w="2268"/>
        <w:gridCol w:w="2268"/>
        <w:gridCol w:w="1134"/>
        <w:gridCol w:w="1174"/>
        <w:gridCol w:w="1091"/>
        <w:gridCol w:w="1091"/>
      </w:tblGrid>
      <w:tr w:rsidR="00041845" w:rsidRPr="007677D0" w14:paraId="76307E80" w14:textId="77777777" w:rsidTr="00AD44A5">
        <w:trPr>
          <w:trHeight w:val="198"/>
        </w:trPr>
        <w:tc>
          <w:tcPr>
            <w:tcW w:w="2268" w:type="dxa"/>
            <w:tcBorders>
              <w:top w:val="single" w:sz="8" w:space="0" w:color="auto"/>
              <w:left w:val="nil"/>
              <w:bottom w:val="single" w:sz="4" w:space="0" w:color="auto"/>
              <w:right w:val="nil"/>
            </w:tcBorders>
            <w:noWrap/>
            <w:hideMark/>
          </w:tcPr>
          <w:p w14:paraId="2109E13C" w14:textId="77777777" w:rsidR="005E49D9" w:rsidRPr="007677D0" w:rsidRDefault="005E49D9" w:rsidP="00041845">
            <w:pPr>
              <w:pStyle w:val="NoSpacing"/>
              <w:rPr>
                <w:sz w:val="14"/>
                <w:szCs w:val="14"/>
              </w:rPr>
            </w:pPr>
            <w:r w:rsidRPr="007677D0">
              <w:rPr>
                <w:sz w:val="14"/>
                <w:szCs w:val="14"/>
              </w:rPr>
              <w:t>Age Group</w:t>
            </w:r>
          </w:p>
        </w:tc>
        <w:tc>
          <w:tcPr>
            <w:tcW w:w="2268" w:type="dxa"/>
            <w:tcBorders>
              <w:top w:val="single" w:sz="8" w:space="0" w:color="auto"/>
              <w:left w:val="nil"/>
              <w:bottom w:val="single" w:sz="4" w:space="0" w:color="auto"/>
              <w:right w:val="nil"/>
            </w:tcBorders>
            <w:noWrap/>
            <w:hideMark/>
          </w:tcPr>
          <w:p w14:paraId="131288F3" w14:textId="77777777" w:rsidR="005E49D9" w:rsidRPr="007677D0" w:rsidRDefault="005E49D9" w:rsidP="007D5AAD">
            <w:pPr>
              <w:pStyle w:val="NoSpacing"/>
              <w:jc w:val="left"/>
              <w:rPr>
                <w:sz w:val="14"/>
                <w:szCs w:val="14"/>
              </w:rPr>
            </w:pPr>
            <w:r w:rsidRPr="007677D0">
              <w:rPr>
                <w:sz w:val="14"/>
                <w:szCs w:val="14"/>
              </w:rPr>
              <w:t>Cause of Death (COD)</w:t>
            </w:r>
          </w:p>
        </w:tc>
        <w:tc>
          <w:tcPr>
            <w:tcW w:w="1134" w:type="dxa"/>
            <w:tcBorders>
              <w:top w:val="single" w:sz="8" w:space="0" w:color="auto"/>
              <w:left w:val="nil"/>
              <w:bottom w:val="single" w:sz="4" w:space="0" w:color="auto"/>
              <w:right w:val="nil"/>
            </w:tcBorders>
            <w:noWrap/>
            <w:hideMark/>
          </w:tcPr>
          <w:p w14:paraId="491C9710" w14:textId="77777777" w:rsidR="005E49D9" w:rsidRPr="007677D0" w:rsidRDefault="005E49D9" w:rsidP="007D5AAD">
            <w:pPr>
              <w:pStyle w:val="NoSpacing"/>
              <w:jc w:val="left"/>
              <w:rPr>
                <w:sz w:val="14"/>
                <w:szCs w:val="14"/>
              </w:rPr>
            </w:pPr>
            <w:r w:rsidRPr="007677D0">
              <w:rPr>
                <w:sz w:val="14"/>
                <w:szCs w:val="14"/>
              </w:rPr>
              <w:t>Agree</w:t>
            </w:r>
          </w:p>
        </w:tc>
        <w:tc>
          <w:tcPr>
            <w:tcW w:w="1174" w:type="dxa"/>
            <w:tcBorders>
              <w:top w:val="single" w:sz="8" w:space="0" w:color="auto"/>
              <w:left w:val="nil"/>
              <w:bottom w:val="single" w:sz="4" w:space="0" w:color="auto"/>
              <w:right w:val="nil"/>
            </w:tcBorders>
            <w:noWrap/>
            <w:hideMark/>
          </w:tcPr>
          <w:p w14:paraId="68DC10E9" w14:textId="77777777" w:rsidR="005E49D9" w:rsidRPr="007677D0" w:rsidRDefault="005E49D9" w:rsidP="007D5AAD">
            <w:pPr>
              <w:pStyle w:val="NoSpacing"/>
              <w:jc w:val="left"/>
              <w:rPr>
                <w:sz w:val="14"/>
                <w:szCs w:val="14"/>
              </w:rPr>
            </w:pPr>
            <w:r w:rsidRPr="007677D0">
              <w:rPr>
                <w:sz w:val="14"/>
                <w:szCs w:val="14"/>
              </w:rPr>
              <w:t>Female</w:t>
            </w:r>
          </w:p>
        </w:tc>
        <w:tc>
          <w:tcPr>
            <w:tcW w:w="1091" w:type="dxa"/>
            <w:tcBorders>
              <w:top w:val="single" w:sz="8" w:space="0" w:color="auto"/>
              <w:left w:val="nil"/>
              <w:bottom w:val="single" w:sz="4" w:space="0" w:color="auto"/>
              <w:right w:val="nil"/>
            </w:tcBorders>
            <w:noWrap/>
            <w:hideMark/>
          </w:tcPr>
          <w:p w14:paraId="5D819B27" w14:textId="77777777" w:rsidR="005E49D9" w:rsidRPr="007677D0" w:rsidRDefault="005E49D9" w:rsidP="007D5AAD">
            <w:pPr>
              <w:pStyle w:val="NoSpacing"/>
              <w:jc w:val="left"/>
              <w:rPr>
                <w:sz w:val="14"/>
                <w:szCs w:val="14"/>
              </w:rPr>
            </w:pPr>
            <w:r w:rsidRPr="007677D0">
              <w:rPr>
                <w:sz w:val="14"/>
                <w:szCs w:val="14"/>
              </w:rPr>
              <w:t>Male</w:t>
            </w:r>
          </w:p>
        </w:tc>
        <w:tc>
          <w:tcPr>
            <w:tcW w:w="1091" w:type="dxa"/>
            <w:tcBorders>
              <w:top w:val="single" w:sz="8" w:space="0" w:color="auto"/>
              <w:left w:val="nil"/>
              <w:bottom w:val="single" w:sz="4" w:space="0" w:color="auto"/>
              <w:right w:val="nil"/>
            </w:tcBorders>
            <w:noWrap/>
            <w:hideMark/>
          </w:tcPr>
          <w:p w14:paraId="5029FF35" w14:textId="77777777" w:rsidR="005E49D9" w:rsidRPr="007677D0" w:rsidRDefault="005E49D9" w:rsidP="007D5AAD">
            <w:pPr>
              <w:pStyle w:val="NoSpacing"/>
              <w:jc w:val="left"/>
              <w:rPr>
                <w:sz w:val="14"/>
                <w:szCs w:val="14"/>
              </w:rPr>
            </w:pPr>
            <w:r w:rsidRPr="007677D0">
              <w:rPr>
                <w:sz w:val="14"/>
                <w:szCs w:val="14"/>
              </w:rPr>
              <w:t>Total</w:t>
            </w:r>
          </w:p>
        </w:tc>
      </w:tr>
      <w:tr w:rsidR="00B82F06" w:rsidRPr="007677D0" w14:paraId="60B1CE70" w14:textId="77777777" w:rsidTr="00AD44A5">
        <w:trPr>
          <w:trHeight w:val="20"/>
        </w:trPr>
        <w:tc>
          <w:tcPr>
            <w:tcW w:w="2268" w:type="dxa"/>
            <w:vMerge w:val="restart"/>
            <w:tcBorders>
              <w:top w:val="single" w:sz="4" w:space="0" w:color="auto"/>
              <w:left w:val="nil"/>
              <w:bottom w:val="nil"/>
              <w:right w:val="nil"/>
            </w:tcBorders>
            <w:noWrap/>
            <w:hideMark/>
          </w:tcPr>
          <w:p w14:paraId="161754C8" w14:textId="77777777" w:rsidR="00B82F06" w:rsidRPr="007677D0" w:rsidRDefault="00B82F06" w:rsidP="00041845">
            <w:pPr>
              <w:pStyle w:val="NoSpacing"/>
              <w:rPr>
                <w:sz w:val="14"/>
                <w:szCs w:val="14"/>
              </w:rPr>
            </w:pPr>
            <w:r w:rsidRPr="007677D0">
              <w:rPr>
                <w:sz w:val="14"/>
                <w:szCs w:val="14"/>
              </w:rPr>
              <w:t>Adult (n=3826, 55.1%, 18 CODs)</w:t>
            </w:r>
          </w:p>
          <w:p w14:paraId="181C32D5" w14:textId="77777777" w:rsidR="00B82F06" w:rsidRPr="007677D0" w:rsidRDefault="00B82F06" w:rsidP="00041845">
            <w:pPr>
              <w:pStyle w:val="NoSpacing"/>
              <w:rPr>
                <w:sz w:val="14"/>
                <w:szCs w:val="14"/>
              </w:rPr>
            </w:pPr>
            <w:r w:rsidRPr="007677D0">
              <w:rPr>
                <w:sz w:val="14"/>
                <w:szCs w:val="14"/>
              </w:rPr>
              <w:t>- Female (n=1681, 43.9%)</w:t>
            </w:r>
          </w:p>
          <w:p w14:paraId="0CD6D55F" w14:textId="77777777" w:rsidR="00B82F06" w:rsidRPr="007677D0" w:rsidRDefault="00B82F06" w:rsidP="00041845">
            <w:pPr>
              <w:pStyle w:val="NoSpacing"/>
              <w:rPr>
                <w:sz w:val="14"/>
                <w:szCs w:val="14"/>
              </w:rPr>
            </w:pPr>
            <w:r w:rsidRPr="007677D0">
              <w:rPr>
                <w:sz w:val="14"/>
                <w:szCs w:val="14"/>
              </w:rPr>
              <w:t>- Male (n=2145, 56.1%)</w:t>
            </w:r>
          </w:p>
          <w:p w14:paraId="3D71E412" w14:textId="28C455A2" w:rsidR="00B82F06" w:rsidRPr="007677D0" w:rsidRDefault="00B82F06" w:rsidP="00041845">
            <w:pPr>
              <w:pStyle w:val="NoSpacing"/>
              <w:rPr>
                <w:sz w:val="14"/>
                <w:szCs w:val="14"/>
              </w:rPr>
            </w:pPr>
            <w:r w:rsidRPr="007677D0">
              <w:rPr>
                <w:sz w:val="14"/>
                <w:szCs w:val="14"/>
              </w:rPr>
              <w:t>- Agree (54.9% of 6970)</w:t>
            </w:r>
          </w:p>
        </w:tc>
        <w:tc>
          <w:tcPr>
            <w:tcW w:w="2268" w:type="dxa"/>
            <w:tcBorders>
              <w:top w:val="single" w:sz="4" w:space="0" w:color="auto"/>
              <w:left w:val="nil"/>
              <w:bottom w:val="nil"/>
              <w:right w:val="nil"/>
            </w:tcBorders>
            <w:noWrap/>
            <w:hideMark/>
          </w:tcPr>
          <w:p w14:paraId="55474BD9" w14:textId="77777777" w:rsidR="00B82F06" w:rsidRPr="007677D0" w:rsidRDefault="00B82F06" w:rsidP="007D5AAD">
            <w:pPr>
              <w:pStyle w:val="NoSpacing"/>
              <w:jc w:val="left"/>
              <w:rPr>
                <w:sz w:val="14"/>
                <w:szCs w:val="14"/>
              </w:rPr>
            </w:pPr>
            <w:r w:rsidRPr="007677D0">
              <w:rPr>
                <w:sz w:val="14"/>
                <w:szCs w:val="14"/>
              </w:rPr>
              <w:t>Cancers</w:t>
            </w:r>
          </w:p>
        </w:tc>
        <w:tc>
          <w:tcPr>
            <w:tcW w:w="1134" w:type="dxa"/>
            <w:tcBorders>
              <w:top w:val="single" w:sz="4" w:space="0" w:color="auto"/>
              <w:left w:val="nil"/>
              <w:bottom w:val="nil"/>
              <w:right w:val="nil"/>
            </w:tcBorders>
            <w:noWrap/>
            <w:hideMark/>
          </w:tcPr>
          <w:p w14:paraId="2B359E59" w14:textId="77777777" w:rsidR="00B82F06" w:rsidRPr="007677D0" w:rsidRDefault="00B82F06" w:rsidP="007D5AAD">
            <w:pPr>
              <w:pStyle w:val="NoSpacing"/>
              <w:jc w:val="left"/>
              <w:rPr>
                <w:sz w:val="14"/>
                <w:szCs w:val="14"/>
              </w:rPr>
            </w:pPr>
            <w:r w:rsidRPr="007677D0">
              <w:rPr>
                <w:sz w:val="14"/>
                <w:szCs w:val="14"/>
              </w:rPr>
              <w:t>20.4% of 240</w:t>
            </w:r>
          </w:p>
        </w:tc>
        <w:tc>
          <w:tcPr>
            <w:tcW w:w="1174" w:type="dxa"/>
            <w:tcBorders>
              <w:top w:val="single" w:sz="4" w:space="0" w:color="auto"/>
              <w:left w:val="nil"/>
              <w:bottom w:val="nil"/>
              <w:right w:val="nil"/>
            </w:tcBorders>
            <w:noWrap/>
            <w:hideMark/>
          </w:tcPr>
          <w:p w14:paraId="43087FFE" w14:textId="77777777" w:rsidR="00B82F06" w:rsidRPr="007677D0" w:rsidRDefault="00B82F06" w:rsidP="007D5AAD">
            <w:pPr>
              <w:pStyle w:val="NoSpacing"/>
              <w:jc w:val="left"/>
              <w:rPr>
                <w:sz w:val="14"/>
                <w:szCs w:val="14"/>
              </w:rPr>
            </w:pPr>
            <w:r w:rsidRPr="007677D0">
              <w:rPr>
                <w:sz w:val="14"/>
                <w:szCs w:val="14"/>
              </w:rPr>
              <w:t>32 (65.3%)</w:t>
            </w:r>
          </w:p>
        </w:tc>
        <w:tc>
          <w:tcPr>
            <w:tcW w:w="1091" w:type="dxa"/>
            <w:tcBorders>
              <w:top w:val="single" w:sz="4" w:space="0" w:color="auto"/>
              <w:left w:val="nil"/>
              <w:bottom w:val="nil"/>
              <w:right w:val="nil"/>
            </w:tcBorders>
            <w:noWrap/>
            <w:hideMark/>
          </w:tcPr>
          <w:p w14:paraId="38230DF0" w14:textId="77777777" w:rsidR="00B82F06" w:rsidRPr="007677D0" w:rsidRDefault="00B82F06" w:rsidP="007D5AAD">
            <w:pPr>
              <w:pStyle w:val="NoSpacing"/>
              <w:jc w:val="left"/>
              <w:rPr>
                <w:sz w:val="14"/>
                <w:szCs w:val="14"/>
              </w:rPr>
            </w:pPr>
            <w:r w:rsidRPr="007677D0">
              <w:rPr>
                <w:sz w:val="14"/>
                <w:szCs w:val="14"/>
              </w:rPr>
              <w:t>17 (34.7%)</w:t>
            </w:r>
          </w:p>
        </w:tc>
        <w:tc>
          <w:tcPr>
            <w:tcW w:w="1091" w:type="dxa"/>
            <w:tcBorders>
              <w:top w:val="single" w:sz="4" w:space="0" w:color="auto"/>
              <w:left w:val="nil"/>
              <w:bottom w:val="nil"/>
              <w:right w:val="nil"/>
            </w:tcBorders>
            <w:noWrap/>
            <w:hideMark/>
          </w:tcPr>
          <w:p w14:paraId="33DA81C9" w14:textId="77777777" w:rsidR="00B82F06" w:rsidRPr="007677D0" w:rsidRDefault="00B82F06" w:rsidP="007D5AAD">
            <w:pPr>
              <w:pStyle w:val="NoSpacing"/>
              <w:jc w:val="left"/>
              <w:rPr>
                <w:sz w:val="14"/>
                <w:szCs w:val="14"/>
              </w:rPr>
            </w:pPr>
            <w:r w:rsidRPr="007677D0">
              <w:rPr>
                <w:sz w:val="14"/>
                <w:szCs w:val="14"/>
              </w:rPr>
              <w:t>49 (1.3%)</w:t>
            </w:r>
          </w:p>
        </w:tc>
      </w:tr>
      <w:tr w:rsidR="009045F5" w:rsidRPr="007677D0" w14:paraId="1A18B0D1" w14:textId="77777777" w:rsidTr="00AD44A5">
        <w:trPr>
          <w:trHeight w:val="20"/>
        </w:trPr>
        <w:tc>
          <w:tcPr>
            <w:tcW w:w="2268" w:type="dxa"/>
            <w:vMerge/>
            <w:tcBorders>
              <w:left w:val="nil"/>
              <w:right w:val="nil"/>
            </w:tcBorders>
            <w:noWrap/>
            <w:hideMark/>
          </w:tcPr>
          <w:p w14:paraId="7878DD69"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4FD2EF64" w14:textId="15A914CF" w:rsidR="009045F5" w:rsidRPr="007677D0" w:rsidRDefault="009045F5" w:rsidP="007D5AAD">
            <w:pPr>
              <w:pStyle w:val="NoSpacing"/>
              <w:jc w:val="left"/>
              <w:rPr>
                <w:sz w:val="14"/>
                <w:szCs w:val="14"/>
              </w:rPr>
            </w:pPr>
            <w:r w:rsidRPr="007677D0">
              <w:rPr>
                <w:sz w:val="14"/>
                <w:szCs w:val="14"/>
              </w:rPr>
              <w:t>Chronic</w:t>
            </w:r>
            <w:r w:rsidR="00464B07" w:rsidRPr="007677D0">
              <w:rPr>
                <w:sz w:val="14"/>
                <w:szCs w:val="14"/>
              </w:rPr>
              <w:t xml:space="preserve"> </w:t>
            </w:r>
            <w:r w:rsidRPr="007677D0">
              <w:rPr>
                <w:sz w:val="14"/>
                <w:szCs w:val="14"/>
              </w:rPr>
              <w:t>Respiratory</w:t>
            </w:r>
          </w:p>
        </w:tc>
        <w:tc>
          <w:tcPr>
            <w:tcW w:w="1134" w:type="dxa"/>
            <w:tcBorders>
              <w:top w:val="nil"/>
              <w:left w:val="nil"/>
              <w:bottom w:val="nil"/>
              <w:right w:val="nil"/>
            </w:tcBorders>
            <w:noWrap/>
            <w:hideMark/>
          </w:tcPr>
          <w:p w14:paraId="6A36BEE5" w14:textId="77777777" w:rsidR="009045F5" w:rsidRPr="007677D0" w:rsidRDefault="009045F5" w:rsidP="007D5AAD">
            <w:pPr>
              <w:pStyle w:val="NoSpacing"/>
              <w:jc w:val="left"/>
              <w:rPr>
                <w:sz w:val="14"/>
                <w:szCs w:val="14"/>
              </w:rPr>
            </w:pPr>
            <w:r w:rsidRPr="007677D0">
              <w:rPr>
                <w:sz w:val="14"/>
                <w:szCs w:val="14"/>
              </w:rPr>
              <w:t>57.7% of 130</w:t>
            </w:r>
          </w:p>
        </w:tc>
        <w:tc>
          <w:tcPr>
            <w:tcW w:w="1174" w:type="dxa"/>
            <w:tcBorders>
              <w:top w:val="nil"/>
              <w:left w:val="nil"/>
              <w:bottom w:val="nil"/>
              <w:right w:val="nil"/>
            </w:tcBorders>
            <w:noWrap/>
            <w:hideMark/>
          </w:tcPr>
          <w:p w14:paraId="514642CA" w14:textId="77777777" w:rsidR="009045F5" w:rsidRPr="007677D0" w:rsidRDefault="009045F5" w:rsidP="007D5AAD">
            <w:pPr>
              <w:pStyle w:val="NoSpacing"/>
              <w:jc w:val="left"/>
              <w:rPr>
                <w:sz w:val="14"/>
                <w:szCs w:val="14"/>
              </w:rPr>
            </w:pPr>
            <w:r w:rsidRPr="007677D0">
              <w:rPr>
                <w:sz w:val="14"/>
                <w:szCs w:val="14"/>
              </w:rPr>
              <w:t>29 (38.7%)</w:t>
            </w:r>
          </w:p>
        </w:tc>
        <w:tc>
          <w:tcPr>
            <w:tcW w:w="1091" w:type="dxa"/>
            <w:tcBorders>
              <w:top w:val="nil"/>
              <w:left w:val="nil"/>
              <w:bottom w:val="nil"/>
              <w:right w:val="nil"/>
            </w:tcBorders>
            <w:noWrap/>
            <w:hideMark/>
          </w:tcPr>
          <w:p w14:paraId="0F7D12EE" w14:textId="77777777" w:rsidR="009045F5" w:rsidRPr="007677D0" w:rsidRDefault="009045F5" w:rsidP="007D5AAD">
            <w:pPr>
              <w:pStyle w:val="NoSpacing"/>
              <w:jc w:val="left"/>
              <w:rPr>
                <w:sz w:val="14"/>
                <w:szCs w:val="14"/>
              </w:rPr>
            </w:pPr>
            <w:r w:rsidRPr="007677D0">
              <w:rPr>
                <w:sz w:val="14"/>
                <w:szCs w:val="14"/>
              </w:rPr>
              <w:t>46 (61.3%)</w:t>
            </w:r>
          </w:p>
        </w:tc>
        <w:tc>
          <w:tcPr>
            <w:tcW w:w="1091" w:type="dxa"/>
            <w:tcBorders>
              <w:top w:val="nil"/>
              <w:left w:val="nil"/>
              <w:bottom w:val="nil"/>
              <w:right w:val="nil"/>
            </w:tcBorders>
            <w:noWrap/>
            <w:hideMark/>
          </w:tcPr>
          <w:p w14:paraId="4C4BFC3E" w14:textId="77777777" w:rsidR="009045F5" w:rsidRPr="007677D0" w:rsidRDefault="009045F5" w:rsidP="007D5AAD">
            <w:pPr>
              <w:pStyle w:val="NoSpacing"/>
              <w:jc w:val="left"/>
              <w:rPr>
                <w:sz w:val="14"/>
                <w:szCs w:val="14"/>
              </w:rPr>
            </w:pPr>
            <w:r w:rsidRPr="007677D0">
              <w:rPr>
                <w:sz w:val="14"/>
                <w:szCs w:val="14"/>
              </w:rPr>
              <w:t>75 (2%)</w:t>
            </w:r>
          </w:p>
        </w:tc>
      </w:tr>
      <w:tr w:rsidR="00B82F06" w:rsidRPr="007677D0" w14:paraId="10F6D0F8" w14:textId="77777777" w:rsidTr="00AD44A5">
        <w:trPr>
          <w:trHeight w:val="20"/>
        </w:trPr>
        <w:tc>
          <w:tcPr>
            <w:tcW w:w="2268" w:type="dxa"/>
            <w:vMerge/>
            <w:tcBorders>
              <w:left w:val="nil"/>
              <w:right w:val="nil"/>
            </w:tcBorders>
            <w:noWrap/>
            <w:hideMark/>
          </w:tcPr>
          <w:p w14:paraId="437543CB"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4B69C84" w14:textId="77777777" w:rsidR="00B82F06" w:rsidRPr="007677D0" w:rsidRDefault="00B82F06" w:rsidP="007D5AAD">
            <w:pPr>
              <w:pStyle w:val="NoSpacing"/>
              <w:jc w:val="left"/>
              <w:rPr>
                <w:sz w:val="14"/>
                <w:szCs w:val="14"/>
              </w:rPr>
            </w:pPr>
            <w:r w:rsidRPr="007677D0">
              <w:rPr>
                <w:sz w:val="14"/>
                <w:szCs w:val="14"/>
              </w:rPr>
              <w:t>Diabetes Mellitus</w:t>
            </w:r>
          </w:p>
        </w:tc>
        <w:tc>
          <w:tcPr>
            <w:tcW w:w="1134" w:type="dxa"/>
            <w:tcBorders>
              <w:top w:val="nil"/>
              <w:left w:val="nil"/>
              <w:bottom w:val="nil"/>
              <w:right w:val="nil"/>
            </w:tcBorders>
            <w:noWrap/>
            <w:hideMark/>
          </w:tcPr>
          <w:p w14:paraId="6C9F184A" w14:textId="77777777" w:rsidR="00B82F06" w:rsidRPr="007677D0" w:rsidRDefault="00B82F06" w:rsidP="007D5AAD">
            <w:pPr>
              <w:pStyle w:val="NoSpacing"/>
              <w:jc w:val="left"/>
              <w:rPr>
                <w:sz w:val="14"/>
                <w:szCs w:val="14"/>
              </w:rPr>
            </w:pPr>
            <w:r w:rsidRPr="007677D0">
              <w:rPr>
                <w:sz w:val="14"/>
                <w:szCs w:val="14"/>
              </w:rPr>
              <w:t>65.9% of 41</w:t>
            </w:r>
          </w:p>
        </w:tc>
        <w:tc>
          <w:tcPr>
            <w:tcW w:w="1174" w:type="dxa"/>
            <w:tcBorders>
              <w:top w:val="nil"/>
              <w:left w:val="nil"/>
              <w:bottom w:val="nil"/>
              <w:right w:val="nil"/>
            </w:tcBorders>
            <w:noWrap/>
            <w:hideMark/>
          </w:tcPr>
          <w:p w14:paraId="2E73D2C2" w14:textId="77777777" w:rsidR="00B82F06" w:rsidRPr="007677D0" w:rsidRDefault="00B82F06" w:rsidP="007D5AAD">
            <w:pPr>
              <w:pStyle w:val="NoSpacing"/>
              <w:jc w:val="left"/>
              <w:rPr>
                <w:sz w:val="14"/>
                <w:szCs w:val="14"/>
              </w:rPr>
            </w:pPr>
            <w:r w:rsidRPr="007677D0">
              <w:rPr>
                <w:sz w:val="14"/>
                <w:szCs w:val="14"/>
              </w:rPr>
              <w:t>14 (51.9%)</w:t>
            </w:r>
          </w:p>
        </w:tc>
        <w:tc>
          <w:tcPr>
            <w:tcW w:w="1091" w:type="dxa"/>
            <w:tcBorders>
              <w:top w:val="nil"/>
              <w:left w:val="nil"/>
              <w:bottom w:val="nil"/>
              <w:right w:val="nil"/>
            </w:tcBorders>
            <w:noWrap/>
            <w:hideMark/>
          </w:tcPr>
          <w:p w14:paraId="2C692A54" w14:textId="77777777" w:rsidR="00B82F06" w:rsidRPr="007677D0" w:rsidRDefault="00B82F06" w:rsidP="007D5AAD">
            <w:pPr>
              <w:pStyle w:val="NoSpacing"/>
              <w:jc w:val="left"/>
              <w:rPr>
                <w:sz w:val="14"/>
                <w:szCs w:val="14"/>
              </w:rPr>
            </w:pPr>
            <w:r w:rsidRPr="007677D0">
              <w:rPr>
                <w:sz w:val="14"/>
                <w:szCs w:val="14"/>
              </w:rPr>
              <w:t>13 (48.1%)</w:t>
            </w:r>
          </w:p>
        </w:tc>
        <w:tc>
          <w:tcPr>
            <w:tcW w:w="1091" w:type="dxa"/>
            <w:tcBorders>
              <w:top w:val="nil"/>
              <w:left w:val="nil"/>
              <w:bottom w:val="nil"/>
              <w:right w:val="nil"/>
            </w:tcBorders>
            <w:noWrap/>
            <w:hideMark/>
          </w:tcPr>
          <w:p w14:paraId="5989A7CA" w14:textId="77777777" w:rsidR="00B82F06" w:rsidRPr="007677D0" w:rsidRDefault="00B82F06" w:rsidP="007D5AAD">
            <w:pPr>
              <w:pStyle w:val="NoSpacing"/>
              <w:jc w:val="left"/>
              <w:rPr>
                <w:sz w:val="14"/>
                <w:szCs w:val="14"/>
              </w:rPr>
            </w:pPr>
            <w:r w:rsidRPr="007677D0">
              <w:rPr>
                <w:sz w:val="14"/>
                <w:szCs w:val="14"/>
              </w:rPr>
              <w:t>27 (0.7%)</w:t>
            </w:r>
          </w:p>
        </w:tc>
      </w:tr>
      <w:tr w:rsidR="00B82F06" w:rsidRPr="007677D0" w14:paraId="75DF900C" w14:textId="77777777" w:rsidTr="00AD44A5">
        <w:trPr>
          <w:trHeight w:val="20"/>
        </w:trPr>
        <w:tc>
          <w:tcPr>
            <w:tcW w:w="2268" w:type="dxa"/>
            <w:vMerge/>
            <w:tcBorders>
              <w:left w:val="nil"/>
              <w:right w:val="nil"/>
            </w:tcBorders>
            <w:noWrap/>
            <w:hideMark/>
          </w:tcPr>
          <w:p w14:paraId="67BB72B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D2DA2CA"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7ACAE8F6" w14:textId="77777777" w:rsidR="00B82F06" w:rsidRPr="007677D0" w:rsidRDefault="00B82F06" w:rsidP="007D5AAD">
            <w:pPr>
              <w:pStyle w:val="NoSpacing"/>
              <w:jc w:val="left"/>
              <w:rPr>
                <w:sz w:val="14"/>
                <w:szCs w:val="14"/>
              </w:rPr>
            </w:pPr>
            <w:r w:rsidRPr="007677D0">
              <w:rPr>
                <w:sz w:val="14"/>
                <w:szCs w:val="14"/>
              </w:rPr>
              <w:t>50.4% of 407</w:t>
            </w:r>
          </w:p>
        </w:tc>
        <w:tc>
          <w:tcPr>
            <w:tcW w:w="1174" w:type="dxa"/>
            <w:tcBorders>
              <w:top w:val="nil"/>
              <w:left w:val="nil"/>
              <w:bottom w:val="nil"/>
              <w:right w:val="nil"/>
            </w:tcBorders>
            <w:noWrap/>
            <w:hideMark/>
          </w:tcPr>
          <w:p w14:paraId="55580D71" w14:textId="77777777" w:rsidR="00B82F06" w:rsidRPr="007677D0" w:rsidRDefault="00B82F06" w:rsidP="007D5AAD">
            <w:pPr>
              <w:pStyle w:val="NoSpacing"/>
              <w:jc w:val="left"/>
              <w:rPr>
                <w:sz w:val="14"/>
                <w:szCs w:val="14"/>
              </w:rPr>
            </w:pPr>
            <w:r w:rsidRPr="007677D0">
              <w:rPr>
                <w:sz w:val="14"/>
                <w:szCs w:val="14"/>
              </w:rPr>
              <w:t>102 (49.8%)</w:t>
            </w:r>
          </w:p>
        </w:tc>
        <w:tc>
          <w:tcPr>
            <w:tcW w:w="1091" w:type="dxa"/>
            <w:tcBorders>
              <w:top w:val="nil"/>
              <w:left w:val="nil"/>
              <w:bottom w:val="nil"/>
              <w:right w:val="nil"/>
            </w:tcBorders>
            <w:noWrap/>
            <w:hideMark/>
          </w:tcPr>
          <w:p w14:paraId="2E088D6E" w14:textId="77777777" w:rsidR="00B82F06" w:rsidRPr="007677D0" w:rsidRDefault="00B82F06" w:rsidP="007D5AAD">
            <w:pPr>
              <w:pStyle w:val="NoSpacing"/>
              <w:jc w:val="left"/>
              <w:rPr>
                <w:sz w:val="14"/>
                <w:szCs w:val="14"/>
              </w:rPr>
            </w:pPr>
            <w:r w:rsidRPr="007677D0">
              <w:rPr>
                <w:sz w:val="14"/>
                <w:szCs w:val="14"/>
              </w:rPr>
              <w:t>103 (50.2%)</w:t>
            </w:r>
          </w:p>
        </w:tc>
        <w:tc>
          <w:tcPr>
            <w:tcW w:w="1091" w:type="dxa"/>
            <w:tcBorders>
              <w:top w:val="nil"/>
              <w:left w:val="nil"/>
              <w:bottom w:val="nil"/>
              <w:right w:val="nil"/>
            </w:tcBorders>
            <w:noWrap/>
            <w:hideMark/>
          </w:tcPr>
          <w:p w14:paraId="19268596" w14:textId="77777777" w:rsidR="00B82F06" w:rsidRPr="007677D0" w:rsidRDefault="00B82F06" w:rsidP="007D5AAD">
            <w:pPr>
              <w:pStyle w:val="NoSpacing"/>
              <w:jc w:val="left"/>
              <w:rPr>
                <w:sz w:val="14"/>
                <w:szCs w:val="14"/>
              </w:rPr>
            </w:pPr>
            <w:r w:rsidRPr="007677D0">
              <w:rPr>
                <w:sz w:val="14"/>
                <w:szCs w:val="14"/>
              </w:rPr>
              <w:t>205 (5.4%)</w:t>
            </w:r>
          </w:p>
        </w:tc>
      </w:tr>
      <w:tr w:rsidR="00B82F06" w:rsidRPr="007677D0" w14:paraId="79B08C1B" w14:textId="77777777" w:rsidTr="00AD44A5">
        <w:trPr>
          <w:trHeight w:val="20"/>
        </w:trPr>
        <w:tc>
          <w:tcPr>
            <w:tcW w:w="2268" w:type="dxa"/>
            <w:vMerge/>
            <w:tcBorders>
              <w:left w:val="nil"/>
              <w:right w:val="nil"/>
            </w:tcBorders>
            <w:noWrap/>
            <w:hideMark/>
          </w:tcPr>
          <w:p w14:paraId="1CA6244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CCAA4AA"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751BE4AC" w14:textId="77777777" w:rsidR="00B82F06" w:rsidRPr="007677D0" w:rsidRDefault="00B82F06" w:rsidP="007D5AAD">
            <w:pPr>
              <w:pStyle w:val="NoSpacing"/>
              <w:jc w:val="left"/>
              <w:rPr>
                <w:sz w:val="14"/>
                <w:szCs w:val="14"/>
              </w:rPr>
            </w:pPr>
            <w:r w:rsidRPr="007677D0">
              <w:rPr>
                <w:sz w:val="14"/>
                <w:szCs w:val="14"/>
              </w:rPr>
              <w:t>45.5% of 257</w:t>
            </w:r>
          </w:p>
        </w:tc>
        <w:tc>
          <w:tcPr>
            <w:tcW w:w="1174" w:type="dxa"/>
            <w:tcBorders>
              <w:top w:val="nil"/>
              <w:left w:val="nil"/>
              <w:bottom w:val="nil"/>
              <w:right w:val="nil"/>
            </w:tcBorders>
            <w:noWrap/>
            <w:hideMark/>
          </w:tcPr>
          <w:p w14:paraId="4A208F4C" w14:textId="77777777" w:rsidR="00B82F06" w:rsidRPr="007677D0" w:rsidRDefault="00B82F06" w:rsidP="007D5AAD">
            <w:pPr>
              <w:pStyle w:val="NoSpacing"/>
              <w:jc w:val="left"/>
              <w:rPr>
                <w:sz w:val="14"/>
                <w:szCs w:val="14"/>
              </w:rPr>
            </w:pPr>
            <w:r w:rsidRPr="007677D0">
              <w:rPr>
                <w:sz w:val="14"/>
                <w:szCs w:val="14"/>
              </w:rPr>
              <w:t>56 (47.9%)</w:t>
            </w:r>
          </w:p>
        </w:tc>
        <w:tc>
          <w:tcPr>
            <w:tcW w:w="1091" w:type="dxa"/>
            <w:tcBorders>
              <w:top w:val="nil"/>
              <w:left w:val="nil"/>
              <w:bottom w:val="nil"/>
              <w:right w:val="nil"/>
            </w:tcBorders>
            <w:noWrap/>
            <w:hideMark/>
          </w:tcPr>
          <w:p w14:paraId="5E263757" w14:textId="77777777" w:rsidR="00B82F06" w:rsidRPr="007677D0" w:rsidRDefault="00B82F06" w:rsidP="007D5AAD">
            <w:pPr>
              <w:pStyle w:val="NoSpacing"/>
              <w:jc w:val="left"/>
              <w:rPr>
                <w:sz w:val="14"/>
                <w:szCs w:val="14"/>
              </w:rPr>
            </w:pPr>
            <w:r w:rsidRPr="007677D0">
              <w:rPr>
                <w:sz w:val="14"/>
                <w:szCs w:val="14"/>
              </w:rPr>
              <w:t>61 (52.1%)</w:t>
            </w:r>
          </w:p>
        </w:tc>
        <w:tc>
          <w:tcPr>
            <w:tcW w:w="1091" w:type="dxa"/>
            <w:tcBorders>
              <w:top w:val="nil"/>
              <w:left w:val="nil"/>
              <w:bottom w:val="nil"/>
              <w:right w:val="nil"/>
            </w:tcBorders>
            <w:noWrap/>
            <w:hideMark/>
          </w:tcPr>
          <w:p w14:paraId="7B25F18C" w14:textId="77777777" w:rsidR="00B82F06" w:rsidRPr="007677D0" w:rsidRDefault="00B82F06" w:rsidP="007D5AAD">
            <w:pPr>
              <w:pStyle w:val="NoSpacing"/>
              <w:jc w:val="left"/>
              <w:rPr>
                <w:sz w:val="14"/>
                <w:szCs w:val="14"/>
              </w:rPr>
            </w:pPr>
            <w:r w:rsidRPr="007677D0">
              <w:rPr>
                <w:sz w:val="14"/>
                <w:szCs w:val="14"/>
              </w:rPr>
              <w:t>117 (3.1%)</w:t>
            </w:r>
          </w:p>
        </w:tc>
      </w:tr>
      <w:tr w:rsidR="00B82F06" w:rsidRPr="007677D0" w14:paraId="0031C3A2" w14:textId="77777777" w:rsidTr="00AD44A5">
        <w:trPr>
          <w:trHeight w:val="20"/>
        </w:trPr>
        <w:tc>
          <w:tcPr>
            <w:tcW w:w="2268" w:type="dxa"/>
            <w:vMerge/>
            <w:tcBorders>
              <w:left w:val="nil"/>
              <w:right w:val="nil"/>
            </w:tcBorders>
            <w:noWrap/>
            <w:hideMark/>
          </w:tcPr>
          <w:p w14:paraId="04FBD894"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CB0677A" w14:textId="77777777" w:rsidR="00B82F06" w:rsidRPr="007677D0" w:rsidRDefault="00B82F06" w:rsidP="007D5AAD">
            <w:pPr>
              <w:pStyle w:val="NoSpacing"/>
              <w:jc w:val="left"/>
              <w:rPr>
                <w:sz w:val="14"/>
                <w:szCs w:val="14"/>
              </w:rPr>
            </w:pPr>
            <w:r w:rsidRPr="007677D0">
              <w:rPr>
                <w:sz w:val="14"/>
                <w:szCs w:val="14"/>
              </w:rPr>
              <w:t>Ischemic Heart</w:t>
            </w:r>
          </w:p>
        </w:tc>
        <w:tc>
          <w:tcPr>
            <w:tcW w:w="1134" w:type="dxa"/>
            <w:tcBorders>
              <w:top w:val="nil"/>
              <w:left w:val="nil"/>
              <w:bottom w:val="nil"/>
              <w:right w:val="nil"/>
            </w:tcBorders>
            <w:noWrap/>
            <w:hideMark/>
          </w:tcPr>
          <w:p w14:paraId="267E98A0" w14:textId="77777777" w:rsidR="00B82F06" w:rsidRPr="007677D0" w:rsidRDefault="00B82F06" w:rsidP="007D5AAD">
            <w:pPr>
              <w:pStyle w:val="NoSpacing"/>
              <w:jc w:val="left"/>
              <w:rPr>
                <w:sz w:val="14"/>
                <w:szCs w:val="14"/>
              </w:rPr>
            </w:pPr>
            <w:r w:rsidRPr="007677D0">
              <w:rPr>
                <w:sz w:val="14"/>
                <w:szCs w:val="14"/>
              </w:rPr>
              <w:t>57.1% of 294</w:t>
            </w:r>
          </w:p>
        </w:tc>
        <w:tc>
          <w:tcPr>
            <w:tcW w:w="1174" w:type="dxa"/>
            <w:tcBorders>
              <w:top w:val="nil"/>
              <w:left w:val="nil"/>
              <w:bottom w:val="nil"/>
              <w:right w:val="nil"/>
            </w:tcBorders>
            <w:noWrap/>
            <w:hideMark/>
          </w:tcPr>
          <w:p w14:paraId="61B1FBC7" w14:textId="77777777" w:rsidR="00B82F06" w:rsidRPr="007677D0" w:rsidRDefault="00B82F06" w:rsidP="007D5AAD">
            <w:pPr>
              <w:pStyle w:val="NoSpacing"/>
              <w:jc w:val="left"/>
              <w:rPr>
                <w:sz w:val="14"/>
                <w:szCs w:val="14"/>
              </w:rPr>
            </w:pPr>
            <w:r w:rsidRPr="007677D0">
              <w:rPr>
                <w:sz w:val="14"/>
                <w:szCs w:val="14"/>
              </w:rPr>
              <w:t>89 (53%)</w:t>
            </w:r>
          </w:p>
        </w:tc>
        <w:tc>
          <w:tcPr>
            <w:tcW w:w="1091" w:type="dxa"/>
            <w:tcBorders>
              <w:top w:val="nil"/>
              <w:left w:val="nil"/>
              <w:bottom w:val="nil"/>
              <w:right w:val="nil"/>
            </w:tcBorders>
            <w:noWrap/>
            <w:hideMark/>
          </w:tcPr>
          <w:p w14:paraId="0414F057" w14:textId="77777777" w:rsidR="00B82F06" w:rsidRPr="007677D0" w:rsidRDefault="00B82F06" w:rsidP="007D5AAD">
            <w:pPr>
              <w:pStyle w:val="NoSpacing"/>
              <w:jc w:val="left"/>
              <w:rPr>
                <w:sz w:val="14"/>
                <w:szCs w:val="14"/>
              </w:rPr>
            </w:pPr>
            <w:r w:rsidRPr="007677D0">
              <w:rPr>
                <w:sz w:val="14"/>
                <w:szCs w:val="14"/>
              </w:rPr>
              <w:t>79 (47%)</w:t>
            </w:r>
          </w:p>
        </w:tc>
        <w:tc>
          <w:tcPr>
            <w:tcW w:w="1091" w:type="dxa"/>
            <w:tcBorders>
              <w:top w:val="nil"/>
              <w:left w:val="nil"/>
              <w:bottom w:val="nil"/>
              <w:right w:val="nil"/>
            </w:tcBorders>
            <w:noWrap/>
            <w:hideMark/>
          </w:tcPr>
          <w:p w14:paraId="3254F46D" w14:textId="77777777" w:rsidR="00B82F06" w:rsidRPr="007677D0" w:rsidRDefault="00B82F06" w:rsidP="007D5AAD">
            <w:pPr>
              <w:pStyle w:val="NoSpacing"/>
              <w:jc w:val="left"/>
              <w:rPr>
                <w:sz w:val="14"/>
                <w:szCs w:val="14"/>
              </w:rPr>
            </w:pPr>
            <w:r w:rsidRPr="007677D0">
              <w:rPr>
                <w:sz w:val="14"/>
                <w:szCs w:val="14"/>
              </w:rPr>
              <w:t>168 (4.4%)</w:t>
            </w:r>
          </w:p>
        </w:tc>
      </w:tr>
      <w:tr w:rsidR="00B82F06" w:rsidRPr="007677D0" w14:paraId="6026F3DF" w14:textId="77777777" w:rsidTr="00AD44A5">
        <w:trPr>
          <w:trHeight w:val="20"/>
        </w:trPr>
        <w:tc>
          <w:tcPr>
            <w:tcW w:w="2268" w:type="dxa"/>
            <w:vMerge/>
            <w:tcBorders>
              <w:left w:val="nil"/>
              <w:right w:val="nil"/>
            </w:tcBorders>
            <w:noWrap/>
            <w:hideMark/>
          </w:tcPr>
          <w:p w14:paraId="102ABCA6"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5293F8E2" w14:textId="77777777" w:rsidR="00B82F06" w:rsidRPr="007677D0" w:rsidRDefault="00B82F06" w:rsidP="007D5AAD">
            <w:pPr>
              <w:pStyle w:val="NoSpacing"/>
              <w:jc w:val="left"/>
              <w:rPr>
                <w:sz w:val="14"/>
                <w:szCs w:val="14"/>
              </w:rPr>
            </w:pPr>
            <w:r w:rsidRPr="007677D0">
              <w:rPr>
                <w:sz w:val="14"/>
                <w:szCs w:val="14"/>
              </w:rPr>
              <w:t>Liver/Alcohol</w:t>
            </w:r>
          </w:p>
        </w:tc>
        <w:tc>
          <w:tcPr>
            <w:tcW w:w="1134" w:type="dxa"/>
            <w:tcBorders>
              <w:top w:val="nil"/>
              <w:left w:val="nil"/>
              <w:bottom w:val="nil"/>
              <w:right w:val="nil"/>
            </w:tcBorders>
            <w:noWrap/>
            <w:hideMark/>
          </w:tcPr>
          <w:p w14:paraId="11BFD060" w14:textId="77777777" w:rsidR="00B82F06" w:rsidRPr="007677D0" w:rsidRDefault="00B82F06" w:rsidP="007D5AAD">
            <w:pPr>
              <w:pStyle w:val="NoSpacing"/>
              <w:jc w:val="left"/>
              <w:rPr>
                <w:sz w:val="14"/>
                <w:szCs w:val="14"/>
              </w:rPr>
            </w:pPr>
            <w:r w:rsidRPr="007677D0">
              <w:rPr>
                <w:sz w:val="14"/>
                <w:szCs w:val="14"/>
              </w:rPr>
              <w:t>52.7% of 243</w:t>
            </w:r>
          </w:p>
        </w:tc>
        <w:tc>
          <w:tcPr>
            <w:tcW w:w="1174" w:type="dxa"/>
            <w:tcBorders>
              <w:top w:val="nil"/>
              <w:left w:val="nil"/>
              <w:bottom w:val="nil"/>
              <w:right w:val="nil"/>
            </w:tcBorders>
            <w:noWrap/>
            <w:hideMark/>
          </w:tcPr>
          <w:p w14:paraId="06A9A980" w14:textId="77777777" w:rsidR="00B82F06" w:rsidRPr="007677D0" w:rsidRDefault="00B82F06" w:rsidP="007D5AAD">
            <w:pPr>
              <w:pStyle w:val="NoSpacing"/>
              <w:jc w:val="left"/>
              <w:rPr>
                <w:sz w:val="14"/>
                <w:szCs w:val="14"/>
              </w:rPr>
            </w:pPr>
            <w:r w:rsidRPr="007677D0">
              <w:rPr>
                <w:sz w:val="14"/>
                <w:szCs w:val="14"/>
              </w:rPr>
              <w:t>58 (45.3%)</w:t>
            </w:r>
          </w:p>
        </w:tc>
        <w:tc>
          <w:tcPr>
            <w:tcW w:w="1091" w:type="dxa"/>
            <w:tcBorders>
              <w:top w:val="nil"/>
              <w:left w:val="nil"/>
              <w:bottom w:val="nil"/>
              <w:right w:val="nil"/>
            </w:tcBorders>
            <w:noWrap/>
            <w:hideMark/>
          </w:tcPr>
          <w:p w14:paraId="35D856F0" w14:textId="77777777" w:rsidR="00B82F06" w:rsidRPr="007677D0" w:rsidRDefault="00B82F06" w:rsidP="007D5AAD">
            <w:pPr>
              <w:pStyle w:val="NoSpacing"/>
              <w:jc w:val="left"/>
              <w:rPr>
                <w:sz w:val="14"/>
                <w:szCs w:val="14"/>
              </w:rPr>
            </w:pPr>
            <w:r w:rsidRPr="007677D0">
              <w:rPr>
                <w:sz w:val="14"/>
                <w:szCs w:val="14"/>
              </w:rPr>
              <w:t>70 (54.7%)</w:t>
            </w:r>
          </w:p>
        </w:tc>
        <w:tc>
          <w:tcPr>
            <w:tcW w:w="1091" w:type="dxa"/>
            <w:tcBorders>
              <w:top w:val="nil"/>
              <w:left w:val="nil"/>
              <w:bottom w:val="nil"/>
              <w:right w:val="nil"/>
            </w:tcBorders>
            <w:noWrap/>
            <w:hideMark/>
          </w:tcPr>
          <w:p w14:paraId="478BFAF2" w14:textId="77777777" w:rsidR="00B82F06" w:rsidRPr="007677D0" w:rsidRDefault="00B82F06" w:rsidP="007D5AAD">
            <w:pPr>
              <w:pStyle w:val="NoSpacing"/>
              <w:jc w:val="left"/>
              <w:rPr>
                <w:sz w:val="14"/>
                <w:szCs w:val="14"/>
              </w:rPr>
            </w:pPr>
            <w:r w:rsidRPr="007677D0">
              <w:rPr>
                <w:sz w:val="14"/>
                <w:szCs w:val="14"/>
              </w:rPr>
              <w:t>128 (3.3%)</w:t>
            </w:r>
          </w:p>
        </w:tc>
      </w:tr>
      <w:tr w:rsidR="00B82F06" w:rsidRPr="007677D0" w14:paraId="2AFC8E03" w14:textId="77777777" w:rsidTr="00AD44A5">
        <w:trPr>
          <w:trHeight w:val="20"/>
        </w:trPr>
        <w:tc>
          <w:tcPr>
            <w:tcW w:w="2268" w:type="dxa"/>
            <w:vMerge/>
            <w:tcBorders>
              <w:left w:val="nil"/>
              <w:right w:val="nil"/>
            </w:tcBorders>
            <w:noWrap/>
            <w:hideMark/>
          </w:tcPr>
          <w:p w14:paraId="5166A9A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6A880865"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7FB6ED85" w14:textId="77777777" w:rsidR="00B82F06" w:rsidRPr="007677D0" w:rsidRDefault="00B82F06" w:rsidP="007D5AAD">
            <w:pPr>
              <w:pStyle w:val="NoSpacing"/>
              <w:jc w:val="left"/>
              <w:rPr>
                <w:sz w:val="14"/>
                <w:szCs w:val="14"/>
              </w:rPr>
            </w:pPr>
            <w:r w:rsidRPr="007677D0">
              <w:rPr>
                <w:sz w:val="14"/>
                <w:szCs w:val="14"/>
              </w:rPr>
              <w:t>77% of 1038</w:t>
            </w:r>
          </w:p>
        </w:tc>
        <w:tc>
          <w:tcPr>
            <w:tcW w:w="1174" w:type="dxa"/>
            <w:tcBorders>
              <w:top w:val="nil"/>
              <w:left w:val="nil"/>
              <w:bottom w:val="nil"/>
              <w:right w:val="nil"/>
            </w:tcBorders>
            <w:noWrap/>
            <w:hideMark/>
          </w:tcPr>
          <w:p w14:paraId="27C2F790" w14:textId="77777777" w:rsidR="00B82F06" w:rsidRPr="007677D0" w:rsidRDefault="00B82F06" w:rsidP="007D5AAD">
            <w:pPr>
              <w:pStyle w:val="NoSpacing"/>
              <w:jc w:val="left"/>
              <w:rPr>
                <w:sz w:val="14"/>
                <w:szCs w:val="14"/>
              </w:rPr>
            </w:pPr>
            <w:r w:rsidRPr="007677D0">
              <w:rPr>
                <w:sz w:val="14"/>
                <w:szCs w:val="14"/>
              </w:rPr>
              <w:t>372 (46.6%)</w:t>
            </w:r>
          </w:p>
        </w:tc>
        <w:tc>
          <w:tcPr>
            <w:tcW w:w="1091" w:type="dxa"/>
            <w:tcBorders>
              <w:top w:val="nil"/>
              <w:left w:val="nil"/>
              <w:bottom w:val="nil"/>
              <w:right w:val="nil"/>
            </w:tcBorders>
            <w:noWrap/>
            <w:hideMark/>
          </w:tcPr>
          <w:p w14:paraId="7DA00688" w14:textId="77777777" w:rsidR="00B82F06" w:rsidRPr="007677D0" w:rsidRDefault="00B82F06" w:rsidP="007D5AAD">
            <w:pPr>
              <w:pStyle w:val="NoSpacing"/>
              <w:jc w:val="left"/>
              <w:rPr>
                <w:sz w:val="14"/>
                <w:szCs w:val="14"/>
              </w:rPr>
            </w:pPr>
            <w:r w:rsidRPr="007677D0">
              <w:rPr>
                <w:sz w:val="14"/>
                <w:szCs w:val="14"/>
              </w:rPr>
              <w:t>427 (53.4%)</w:t>
            </w:r>
          </w:p>
        </w:tc>
        <w:tc>
          <w:tcPr>
            <w:tcW w:w="1091" w:type="dxa"/>
            <w:tcBorders>
              <w:top w:val="nil"/>
              <w:left w:val="nil"/>
              <w:bottom w:val="nil"/>
              <w:right w:val="nil"/>
            </w:tcBorders>
            <w:noWrap/>
            <w:hideMark/>
          </w:tcPr>
          <w:p w14:paraId="7F278A96" w14:textId="77777777" w:rsidR="00B82F06" w:rsidRPr="007677D0" w:rsidRDefault="00B82F06" w:rsidP="007D5AAD">
            <w:pPr>
              <w:pStyle w:val="NoSpacing"/>
              <w:jc w:val="left"/>
              <w:rPr>
                <w:sz w:val="14"/>
                <w:szCs w:val="14"/>
              </w:rPr>
            </w:pPr>
            <w:r w:rsidRPr="007677D0">
              <w:rPr>
                <w:sz w:val="14"/>
                <w:szCs w:val="14"/>
              </w:rPr>
              <w:t>799 (20.9%)</w:t>
            </w:r>
          </w:p>
        </w:tc>
      </w:tr>
      <w:tr w:rsidR="00B82F06" w:rsidRPr="007677D0" w14:paraId="331B312E" w14:textId="77777777" w:rsidTr="00AD44A5">
        <w:trPr>
          <w:trHeight w:val="20"/>
        </w:trPr>
        <w:tc>
          <w:tcPr>
            <w:tcW w:w="2268" w:type="dxa"/>
            <w:vMerge/>
            <w:tcBorders>
              <w:left w:val="nil"/>
              <w:right w:val="nil"/>
            </w:tcBorders>
            <w:noWrap/>
            <w:hideMark/>
          </w:tcPr>
          <w:p w14:paraId="35E0C3C2"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AC2CBF0" w14:textId="77777777" w:rsidR="00B82F06" w:rsidRPr="007677D0" w:rsidRDefault="00B82F06" w:rsidP="007D5AAD">
            <w:pPr>
              <w:pStyle w:val="NoSpacing"/>
              <w:jc w:val="left"/>
              <w:rPr>
                <w:sz w:val="14"/>
                <w:szCs w:val="14"/>
              </w:rPr>
            </w:pPr>
            <w:r w:rsidRPr="007677D0">
              <w:rPr>
                <w:sz w:val="14"/>
                <w:szCs w:val="14"/>
              </w:rPr>
              <w:t>Maternal</w:t>
            </w:r>
          </w:p>
        </w:tc>
        <w:tc>
          <w:tcPr>
            <w:tcW w:w="1134" w:type="dxa"/>
            <w:tcBorders>
              <w:top w:val="nil"/>
              <w:left w:val="nil"/>
              <w:bottom w:val="nil"/>
              <w:right w:val="nil"/>
            </w:tcBorders>
            <w:noWrap/>
            <w:hideMark/>
          </w:tcPr>
          <w:p w14:paraId="6E165D39" w14:textId="77777777" w:rsidR="00B82F06" w:rsidRPr="007677D0" w:rsidRDefault="00B82F06" w:rsidP="007D5AAD">
            <w:pPr>
              <w:pStyle w:val="NoSpacing"/>
              <w:jc w:val="left"/>
              <w:rPr>
                <w:sz w:val="14"/>
                <w:szCs w:val="14"/>
              </w:rPr>
            </w:pPr>
            <w:r w:rsidRPr="007677D0">
              <w:rPr>
                <w:sz w:val="14"/>
                <w:szCs w:val="14"/>
              </w:rPr>
              <w:t>53.5% of 243</w:t>
            </w:r>
          </w:p>
        </w:tc>
        <w:tc>
          <w:tcPr>
            <w:tcW w:w="1174" w:type="dxa"/>
            <w:tcBorders>
              <w:top w:val="nil"/>
              <w:left w:val="nil"/>
              <w:bottom w:val="nil"/>
              <w:right w:val="nil"/>
            </w:tcBorders>
            <w:noWrap/>
            <w:hideMark/>
          </w:tcPr>
          <w:p w14:paraId="6B0345E5" w14:textId="77777777" w:rsidR="00B82F06" w:rsidRPr="007677D0" w:rsidRDefault="00B82F06" w:rsidP="007D5AAD">
            <w:pPr>
              <w:pStyle w:val="NoSpacing"/>
              <w:jc w:val="left"/>
              <w:rPr>
                <w:sz w:val="14"/>
                <w:szCs w:val="14"/>
              </w:rPr>
            </w:pPr>
            <w:r w:rsidRPr="007677D0">
              <w:rPr>
                <w:sz w:val="14"/>
                <w:szCs w:val="14"/>
              </w:rPr>
              <w:t>130 (100%)</w:t>
            </w:r>
          </w:p>
        </w:tc>
        <w:tc>
          <w:tcPr>
            <w:tcW w:w="1091" w:type="dxa"/>
            <w:tcBorders>
              <w:top w:val="nil"/>
              <w:left w:val="nil"/>
              <w:bottom w:val="nil"/>
              <w:right w:val="nil"/>
            </w:tcBorders>
            <w:noWrap/>
            <w:hideMark/>
          </w:tcPr>
          <w:p w14:paraId="779D5B7F" w14:textId="5518147D"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ACC1A55" w14:textId="77777777" w:rsidR="00B82F06" w:rsidRPr="007677D0" w:rsidRDefault="00B82F06" w:rsidP="007D5AAD">
            <w:pPr>
              <w:pStyle w:val="NoSpacing"/>
              <w:jc w:val="left"/>
              <w:rPr>
                <w:sz w:val="14"/>
                <w:szCs w:val="14"/>
              </w:rPr>
            </w:pPr>
            <w:r w:rsidRPr="007677D0">
              <w:rPr>
                <w:sz w:val="14"/>
                <w:szCs w:val="14"/>
              </w:rPr>
              <w:t>130 (3.4%)</w:t>
            </w:r>
          </w:p>
        </w:tc>
      </w:tr>
      <w:tr w:rsidR="009045F5" w:rsidRPr="007677D0" w14:paraId="07010F14" w14:textId="77777777" w:rsidTr="00AD44A5">
        <w:trPr>
          <w:trHeight w:val="20"/>
        </w:trPr>
        <w:tc>
          <w:tcPr>
            <w:tcW w:w="2268" w:type="dxa"/>
            <w:vMerge/>
            <w:tcBorders>
              <w:left w:val="nil"/>
              <w:right w:val="nil"/>
            </w:tcBorders>
            <w:noWrap/>
            <w:hideMark/>
          </w:tcPr>
          <w:p w14:paraId="353A86C1"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21507A2C" w14:textId="7B137EA8"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Cardiovascular</w:t>
            </w:r>
          </w:p>
        </w:tc>
        <w:tc>
          <w:tcPr>
            <w:tcW w:w="1134" w:type="dxa"/>
            <w:tcBorders>
              <w:top w:val="nil"/>
              <w:left w:val="nil"/>
              <w:bottom w:val="nil"/>
              <w:right w:val="nil"/>
            </w:tcBorders>
            <w:noWrap/>
            <w:hideMark/>
          </w:tcPr>
          <w:p w14:paraId="276BBE95" w14:textId="77777777" w:rsidR="009045F5" w:rsidRPr="007677D0" w:rsidRDefault="009045F5" w:rsidP="007D5AAD">
            <w:pPr>
              <w:pStyle w:val="NoSpacing"/>
              <w:jc w:val="left"/>
              <w:rPr>
                <w:sz w:val="14"/>
                <w:szCs w:val="14"/>
              </w:rPr>
            </w:pPr>
            <w:r w:rsidRPr="007677D0">
              <w:rPr>
                <w:sz w:val="14"/>
                <w:szCs w:val="14"/>
              </w:rPr>
              <w:t>41.5% of 258</w:t>
            </w:r>
          </w:p>
        </w:tc>
        <w:tc>
          <w:tcPr>
            <w:tcW w:w="1174" w:type="dxa"/>
            <w:tcBorders>
              <w:top w:val="nil"/>
              <w:left w:val="nil"/>
              <w:bottom w:val="nil"/>
              <w:right w:val="nil"/>
            </w:tcBorders>
            <w:noWrap/>
            <w:hideMark/>
          </w:tcPr>
          <w:p w14:paraId="6B7B1060" w14:textId="77777777" w:rsidR="009045F5" w:rsidRPr="007677D0" w:rsidRDefault="009045F5" w:rsidP="007D5AAD">
            <w:pPr>
              <w:pStyle w:val="NoSpacing"/>
              <w:jc w:val="left"/>
              <w:rPr>
                <w:sz w:val="14"/>
                <w:szCs w:val="14"/>
              </w:rPr>
            </w:pPr>
            <w:r w:rsidRPr="007677D0">
              <w:rPr>
                <w:sz w:val="14"/>
                <w:szCs w:val="14"/>
              </w:rPr>
              <w:t>59 (55.1%)</w:t>
            </w:r>
          </w:p>
        </w:tc>
        <w:tc>
          <w:tcPr>
            <w:tcW w:w="1091" w:type="dxa"/>
            <w:tcBorders>
              <w:top w:val="nil"/>
              <w:left w:val="nil"/>
              <w:bottom w:val="nil"/>
              <w:right w:val="nil"/>
            </w:tcBorders>
            <w:noWrap/>
            <w:hideMark/>
          </w:tcPr>
          <w:p w14:paraId="6B302031" w14:textId="77777777" w:rsidR="009045F5" w:rsidRPr="007677D0" w:rsidRDefault="009045F5" w:rsidP="007D5AAD">
            <w:pPr>
              <w:pStyle w:val="NoSpacing"/>
              <w:jc w:val="left"/>
              <w:rPr>
                <w:sz w:val="14"/>
                <w:szCs w:val="14"/>
              </w:rPr>
            </w:pPr>
            <w:r w:rsidRPr="007677D0">
              <w:rPr>
                <w:sz w:val="14"/>
                <w:szCs w:val="14"/>
              </w:rPr>
              <w:t>48 (44.9%)</w:t>
            </w:r>
          </w:p>
        </w:tc>
        <w:tc>
          <w:tcPr>
            <w:tcW w:w="1091" w:type="dxa"/>
            <w:tcBorders>
              <w:top w:val="nil"/>
              <w:left w:val="nil"/>
              <w:bottom w:val="nil"/>
              <w:right w:val="nil"/>
            </w:tcBorders>
            <w:noWrap/>
            <w:hideMark/>
          </w:tcPr>
          <w:p w14:paraId="304FF89B" w14:textId="77777777" w:rsidR="009045F5" w:rsidRPr="007677D0" w:rsidRDefault="009045F5" w:rsidP="007D5AAD">
            <w:pPr>
              <w:pStyle w:val="NoSpacing"/>
              <w:jc w:val="left"/>
              <w:rPr>
                <w:sz w:val="14"/>
                <w:szCs w:val="14"/>
              </w:rPr>
            </w:pPr>
            <w:r w:rsidRPr="007677D0">
              <w:rPr>
                <w:sz w:val="14"/>
                <w:szCs w:val="14"/>
              </w:rPr>
              <w:t>107 (2.8%)</w:t>
            </w:r>
          </w:p>
        </w:tc>
      </w:tr>
      <w:tr w:rsidR="009045F5" w:rsidRPr="007677D0" w14:paraId="4BC8E0BA" w14:textId="77777777" w:rsidTr="00AD44A5">
        <w:trPr>
          <w:trHeight w:val="20"/>
        </w:trPr>
        <w:tc>
          <w:tcPr>
            <w:tcW w:w="2268" w:type="dxa"/>
            <w:vMerge/>
            <w:tcBorders>
              <w:left w:val="nil"/>
              <w:right w:val="nil"/>
            </w:tcBorders>
            <w:noWrap/>
            <w:hideMark/>
          </w:tcPr>
          <w:p w14:paraId="59714EC4"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6AE78AC5" w14:textId="5207BE90" w:rsidR="009045F5" w:rsidRPr="007677D0" w:rsidRDefault="009045F5" w:rsidP="007D5AAD">
            <w:pPr>
              <w:pStyle w:val="NoSpacing"/>
              <w:jc w:val="left"/>
              <w:rPr>
                <w:sz w:val="14"/>
                <w:szCs w:val="14"/>
              </w:rPr>
            </w:pPr>
            <w:r w:rsidRPr="007677D0">
              <w:rPr>
                <w:sz w:val="14"/>
                <w:szCs w:val="14"/>
              </w:rPr>
              <w:t>Other</w:t>
            </w:r>
            <w:r w:rsidR="00464B07" w:rsidRPr="007677D0">
              <w:rPr>
                <w:sz w:val="14"/>
                <w:szCs w:val="14"/>
              </w:rPr>
              <w:t xml:space="preserve"> </w:t>
            </w:r>
            <w:r w:rsidRPr="007677D0">
              <w:rPr>
                <w:sz w:val="14"/>
                <w:szCs w:val="14"/>
              </w:rPr>
              <w:t>Noncommunicable</w:t>
            </w:r>
          </w:p>
        </w:tc>
        <w:tc>
          <w:tcPr>
            <w:tcW w:w="1134" w:type="dxa"/>
            <w:tcBorders>
              <w:top w:val="nil"/>
              <w:left w:val="nil"/>
              <w:bottom w:val="nil"/>
              <w:right w:val="nil"/>
            </w:tcBorders>
            <w:noWrap/>
            <w:hideMark/>
          </w:tcPr>
          <w:p w14:paraId="4FC3920A" w14:textId="77777777" w:rsidR="009045F5" w:rsidRPr="007677D0" w:rsidRDefault="009045F5" w:rsidP="007D5AAD">
            <w:pPr>
              <w:pStyle w:val="NoSpacing"/>
              <w:jc w:val="left"/>
              <w:rPr>
                <w:sz w:val="14"/>
                <w:szCs w:val="14"/>
              </w:rPr>
            </w:pPr>
            <w:r w:rsidRPr="007677D0">
              <w:rPr>
                <w:sz w:val="14"/>
                <w:szCs w:val="14"/>
              </w:rPr>
              <w:t>49.2% of 841</w:t>
            </w:r>
          </w:p>
        </w:tc>
        <w:tc>
          <w:tcPr>
            <w:tcW w:w="1174" w:type="dxa"/>
            <w:tcBorders>
              <w:top w:val="nil"/>
              <w:left w:val="nil"/>
              <w:bottom w:val="nil"/>
              <w:right w:val="nil"/>
            </w:tcBorders>
            <w:noWrap/>
            <w:hideMark/>
          </w:tcPr>
          <w:p w14:paraId="1CC667D2" w14:textId="77777777" w:rsidR="009045F5" w:rsidRPr="007677D0" w:rsidRDefault="009045F5" w:rsidP="007D5AAD">
            <w:pPr>
              <w:pStyle w:val="NoSpacing"/>
              <w:jc w:val="left"/>
              <w:rPr>
                <w:sz w:val="14"/>
                <w:szCs w:val="14"/>
              </w:rPr>
            </w:pPr>
            <w:r w:rsidRPr="007677D0">
              <w:rPr>
                <w:sz w:val="14"/>
                <w:szCs w:val="14"/>
              </w:rPr>
              <w:t>160 (38.6%)</w:t>
            </w:r>
          </w:p>
        </w:tc>
        <w:tc>
          <w:tcPr>
            <w:tcW w:w="1091" w:type="dxa"/>
            <w:tcBorders>
              <w:top w:val="nil"/>
              <w:left w:val="nil"/>
              <w:bottom w:val="nil"/>
              <w:right w:val="nil"/>
            </w:tcBorders>
            <w:noWrap/>
            <w:hideMark/>
          </w:tcPr>
          <w:p w14:paraId="0289A322" w14:textId="77777777" w:rsidR="009045F5" w:rsidRPr="007677D0" w:rsidRDefault="009045F5" w:rsidP="007D5AAD">
            <w:pPr>
              <w:pStyle w:val="NoSpacing"/>
              <w:jc w:val="left"/>
              <w:rPr>
                <w:sz w:val="14"/>
                <w:szCs w:val="14"/>
              </w:rPr>
            </w:pPr>
            <w:r w:rsidRPr="007677D0">
              <w:rPr>
                <w:sz w:val="14"/>
                <w:szCs w:val="14"/>
              </w:rPr>
              <w:t>254 (61.4%)</w:t>
            </w:r>
          </w:p>
        </w:tc>
        <w:tc>
          <w:tcPr>
            <w:tcW w:w="1091" w:type="dxa"/>
            <w:tcBorders>
              <w:top w:val="nil"/>
              <w:left w:val="nil"/>
              <w:bottom w:val="nil"/>
              <w:right w:val="nil"/>
            </w:tcBorders>
            <w:noWrap/>
            <w:hideMark/>
          </w:tcPr>
          <w:p w14:paraId="7543F989" w14:textId="77777777" w:rsidR="009045F5" w:rsidRPr="007677D0" w:rsidRDefault="009045F5" w:rsidP="007D5AAD">
            <w:pPr>
              <w:pStyle w:val="NoSpacing"/>
              <w:jc w:val="left"/>
              <w:rPr>
                <w:sz w:val="14"/>
                <w:szCs w:val="14"/>
              </w:rPr>
            </w:pPr>
            <w:r w:rsidRPr="007677D0">
              <w:rPr>
                <w:sz w:val="14"/>
                <w:szCs w:val="14"/>
              </w:rPr>
              <w:t>414 (10.8%)</w:t>
            </w:r>
          </w:p>
        </w:tc>
      </w:tr>
      <w:tr w:rsidR="00B82F06" w:rsidRPr="007677D0" w14:paraId="73078BCF" w14:textId="77777777" w:rsidTr="00AD44A5">
        <w:trPr>
          <w:trHeight w:val="20"/>
        </w:trPr>
        <w:tc>
          <w:tcPr>
            <w:tcW w:w="2268" w:type="dxa"/>
            <w:vMerge/>
            <w:tcBorders>
              <w:left w:val="nil"/>
              <w:right w:val="nil"/>
            </w:tcBorders>
            <w:noWrap/>
            <w:hideMark/>
          </w:tcPr>
          <w:p w14:paraId="1696CF2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3296ABB8" w14:textId="77777777" w:rsidR="00B82F06" w:rsidRPr="007677D0" w:rsidRDefault="00B82F06" w:rsidP="007D5AAD">
            <w:pPr>
              <w:pStyle w:val="NoSpacing"/>
              <w:jc w:val="left"/>
              <w:rPr>
                <w:sz w:val="14"/>
                <w:szCs w:val="14"/>
              </w:rPr>
            </w:pPr>
            <w:r w:rsidRPr="007677D0">
              <w:rPr>
                <w:sz w:val="14"/>
                <w:szCs w:val="14"/>
              </w:rPr>
              <w:t>Other Injuries</w:t>
            </w:r>
          </w:p>
        </w:tc>
        <w:tc>
          <w:tcPr>
            <w:tcW w:w="1134" w:type="dxa"/>
            <w:tcBorders>
              <w:top w:val="nil"/>
              <w:left w:val="nil"/>
              <w:bottom w:val="nil"/>
              <w:right w:val="nil"/>
            </w:tcBorders>
            <w:noWrap/>
            <w:hideMark/>
          </w:tcPr>
          <w:p w14:paraId="5946786D" w14:textId="77777777" w:rsidR="00B82F06" w:rsidRPr="007677D0" w:rsidRDefault="00B82F06" w:rsidP="007D5AAD">
            <w:pPr>
              <w:pStyle w:val="NoSpacing"/>
              <w:jc w:val="left"/>
              <w:rPr>
                <w:sz w:val="14"/>
                <w:szCs w:val="14"/>
              </w:rPr>
            </w:pPr>
            <w:r w:rsidRPr="007677D0">
              <w:rPr>
                <w:sz w:val="14"/>
                <w:szCs w:val="14"/>
              </w:rPr>
              <w:t>72.1% of 495</w:t>
            </w:r>
          </w:p>
        </w:tc>
        <w:tc>
          <w:tcPr>
            <w:tcW w:w="1174" w:type="dxa"/>
            <w:tcBorders>
              <w:top w:val="nil"/>
              <w:left w:val="nil"/>
              <w:bottom w:val="nil"/>
              <w:right w:val="nil"/>
            </w:tcBorders>
            <w:noWrap/>
            <w:hideMark/>
          </w:tcPr>
          <w:p w14:paraId="7F86CB7B" w14:textId="77777777" w:rsidR="00B82F06" w:rsidRPr="007677D0" w:rsidRDefault="00B82F06" w:rsidP="007D5AAD">
            <w:pPr>
              <w:pStyle w:val="NoSpacing"/>
              <w:jc w:val="left"/>
              <w:rPr>
                <w:sz w:val="14"/>
                <w:szCs w:val="14"/>
              </w:rPr>
            </w:pPr>
            <w:r w:rsidRPr="007677D0">
              <w:rPr>
                <w:sz w:val="14"/>
                <w:szCs w:val="14"/>
              </w:rPr>
              <w:t>83 (23.2%)</w:t>
            </w:r>
          </w:p>
        </w:tc>
        <w:tc>
          <w:tcPr>
            <w:tcW w:w="1091" w:type="dxa"/>
            <w:tcBorders>
              <w:top w:val="nil"/>
              <w:left w:val="nil"/>
              <w:bottom w:val="nil"/>
              <w:right w:val="nil"/>
            </w:tcBorders>
            <w:noWrap/>
            <w:hideMark/>
          </w:tcPr>
          <w:p w14:paraId="71391E60" w14:textId="77777777" w:rsidR="00B82F06" w:rsidRPr="007677D0" w:rsidRDefault="00B82F06" w:rsidP="007D5AAD">
            <w:pPr>
              <w:pStyle w:val="NoSpacing"/>
              <w:jc w:val="left"/>
              <w:rPr>
                <w:sz w:val="14"/>
                <w:szCs w:val="14"/>
              </w:rPr>
            </w:pPr>
            <w:r w:rsidRPr="007677D0">
              <w:rPr>
                <w:sz w:val="14"/>
                <w:szCs w:val="14"/>
              </w:rPr>
              <w:t>274 (76.8%)</w:t>
            </w:r>
          </w:p>
        </w:tc>
        <w:tc>
          <w:tcPr>
            <w:tcW w:w="1091" w:type="dxa"/>
            <w:tcBorders>
              <w:top w:val="nil"/>
              <w:left w:val="nil"/>
              <w:bottom w:val="nil"/>
              <w:right w:val="nil"/>
            </w:tcBorders>
            <w:noWrap/>
            <w:hideMark/>
          </w:tcPr>
          <w:p w14:paraId="374F29E8" w14:textId="77777777" w:rsidR="00B82F06" w:rsidRPr="007677D0" w:rsidRDefault="00B82F06" w:rsidP="007D5AAD">
            <w:pPr>
              <w:pStyle w:val="NoSpacing"/>
              <w:jc w:val="left"/>
              <w:rPr>
                <w:sz w:val="14"/>
                <w:szCs w:val="14"/>
              </w:rPr>
            </w:pPr>
            <w:r w:rsidRPr="007677D0">
              <w:rPr>
                <w:sz w:val="14"/>
                <w:szCs w:val="14"/>
              </w:rPr>
              <w:t>357 (9.3%)</w:t>
            </w:r>
          </w:p>
        </w:tc>
      </w:tr>
      <w:tr w:rsidR="00B82F06" w:rsidRPr="007677D0" w14:paraId="12E824CB" w14:textId="77777777" w:rsidTr="00AD44A5">
        <w:trPr>
          <w:trHeight w:val="20"/>
        </w:trPr>
        <w:tc>
          <w:tcPr>
            <w:tcW w:w="2268" w:type="dxa"/>
            <w:vMerge/>
            <w:tcBorders>
              <w:left w:val="nil"/>
              <w:right w:val="nil"/>
            </w:tcBorders>
            <w:noWrap/>
            <w:hideMark/>
          </w:tcPr>
          <w:p w14:paraId="038B7EF0"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9915E89"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nil"/>
              <w:right w:val="nil"/>
            </w:tcBorders>
            <w:noWrap/>
            <w:hideMark/>
          </w:tcPr>
          <w:p w14:paraId="78E45AB9" w14:textId="77777777" w:rsidR="00B82F06" w:rsidRPr="007677D0" w:rsidRDefault="00B82F06" w:rsidP="007D5AAD">
            <w:pPr>
              <w:pStyle w:val="NoSpacing"/>
              <w:jc w:val="left"/>
              <w:rPr>
                <w:sz w:val="14"/>
                <w:szCs w:val="14"/>
              </w:rPr>
            </w:pPr>
            <w:r w:rsidRPr="007677D0">
              <w:rPr>
                <w:sz w:val="14"/>
                <w:szCs w:val="14"/>
              </w:rPr>
              <w:t>34.3% of 306</w:t>
            </w:r>
          </w:p>
        </w:tc>
        <w:tc>
          <w:tcPr>
            <w:tcW w:w="1174" w:type="dxa"/>
            <w:tcBorders>
              <w:top w:val="nil"/>
              <w:left w:val="nil"/>
              <w:bottom w:val="nil"/>
              <w:right w:val="nil"/>
            </w:tcBorders>
            <w:noWrap/>
            <w:hideMark/>
          </w:tcPr>
          <w:p w14:paraId="6B796ACF" w14:textId="77777777" w:rsidR="00B82F06" w:rsidRPr="007677D0" w:rsidRDefault="00B82F06" w:rsidP="007D5AAD">
            <w:pPr>
              <w:pStyle w:val="NoSpacing"/>
              <w:jc w:val="left"/>
              <w:rPr>
                <w:sz w:val="14"/>
                <w:szCs w:val="14"/>
              </w:rPr>
            </w:pPr>
            <w:r w:rsidRPr="007677D0">
              <w:rPr>
                <w:sz w:val="14"/>
                <w:szCs w:val="14"/>
              </w:rPr>
              <w:t>48 (45.7%)</w:t>
            </w:r>
          </w:p>
        </w:tc>
        <w:tc>
          <w:tcPr>
            <w:tcW w:w="1091" w:type="dxa"/>
            <w:tcBorders>
              <w:top w:val="nil"/>
              <w:left w:val="nil"/>
              <w:bottom w:val="nil"/>
              <w:right w:val="nil"/>
            </w:tcBorders>
            <w:noWrap/>
            <w:hideMark/>
          </w:tcPr>
          <w:p w14:paraId="2C036DED" w14:textId="77777777" w:rsidR="00B82F06" w:rsidRPr="007677D0" w:rsidRDefault="00B82F06" w:rsidP="007D5AAD">
            <w:pPr>
              <w:pStyle w:val="NoSpacing"/>
              <w:jc w:val="left"/>
              <w:rPr>
                <w:sz w:val="14"/>
                <w:szCs w:val="14"/>
              </w:rPr>
            </w:pPr>
            <w:r w:rsidRPr="007677D0">
              <w:rPr>
                <w:sz w:val="14"/>
                <w:szCs w:val="14"/>
              </w:rPr>
              <w:t>57 (54.3%)</w:t>
            </w:r>
          </w:p>
        </w:tc>
        <w:tc>
          <w:tcPr>
            <w:tcW w:w="1091" w:type="dxa"/>
            <w:tcBorders>
              <w:top w:val="nil"/>
              <w:left w:val="nil"/>
              <w:bottom w:val="nil"/>
              <w:right w:val="nil"/>
            </w:tcBorders>
            <w:noWrap/>
            <w:hideMark/>
          </w:tcPr>
          <w:p w14:paraId="1A9CF823" w14:textId="77777777" w:rsidR="00B82F06" w:rsidRPr="007677D0" w:rsidRDefault="00B82F06" w:rsidP="007D5AAD">
            <w:pPr>
              <w:pStyle w:val="NoSpacing"/>
              <w:jc w:val="left"/>
              <w:rPr>
                <w:sz w:val="14"/>
                <w:szCs w:val="14"/>
              </w:rPr>
            </w:pPr>
            <w:r w:rsidRPr="007677D0">
              <w:rPr>
                <w:sz w:val="14"/>
                <w:szCs w:val="14"/>
              </w:rPr>
              <w:t>105 (2.7%)</w:t>
            </w:r>
          </w:p>
        </w:tc>
      </w:tr>
      <w:tr w:rsidR="009045F5" w:rsidRPr="007677D0" w14:paraId="0DA73E55" w14:textId="77777777" w:rsidTr="00AD44A5">
        <w:trPr>
          <w:trHeight w:val="20"/>
        </w:trPr>
        <w:tc>
          <w:tcPr>
            <w:tcW w:w="2268" w:type="dxa"/>
            <w:vMerge/>
            <w:tcBorders>
              <w:left w:val="nil"/>
              <w:right w:val="nil"/>
            </w:tcBorders>
            <w:noWrap/>
            <w:hideMark/>
          </w:tcPr>
          <w:p w14:paraId="6ED83D8F" w14:textId="77777777" w:rsidR="009045F5" w:rsidRPr="007677D0" w:rsidRDefault="009045F5" w:rsidP="00041845">
            <w:pPr>
              <w:pStyle w:val="NoSpacing"/>
              <w:rPr>
                <w:sz w:val="14"/>
                <w:szCs w:val="14"/>
              </w:rPr>
            </w:pPr>
          </w:p>
        </w:tc>
        <w:tc>
          <w:tcPr>
            <w:tcW w:w="2268" w:type="dxa"/>
            <w:tcBorders>
              <w:top w:val="nil"/>
              <w:left w:val="nil"/>
              <w:right w:val="nil"/>
            </w:tcBorders>
            <w:noWrap/>
            <w:hideMark/>
          </w:tcPr>
          <w:p w14:paraId="78BE9187" w14:textId="57C4400D" w:rsidR="009045F5" w:rsidRPr="007677D0" w:rsidRDefault="009045F5" w:rsidP="007D5AAD">
            <w:pPr>
              <w:pStyle w:val="NoSpacing"/>
              <w:jc w:val="left"/>
              <w:rPr>
                <w:sz w:val="14"/>
                <w:szCs w:val="14"/>
              </w:rPr>
            </w:pPr>
            <w:r w:rsidRPr="007677D0">
              <w:rPr>
                <w:sz w:val="14"/>
                <w:szCs w:val="14"/>
              </w:rPr>
              <w:t>Road/Transport</w:t>
            </w:r>
            <w:r w:rsidR="00464B07" w:rsidRPr="007677D0">
              <w:rPr>
                <w:sz w:val="14"/>
                <w:szCs w:val="14"/>
              </w:rPr>
              <w:t xml:space="preserve"> </w:t>
            </w:r>
            <w:r w:rsidRPr="007677D0">
              <w:rPr>
                <w:sz w:val="14"/>
                <w:szCs w:val="14"/>
              </w:rPr>
              <w:t>Injuries</w:t>
            </w:r>
          </w:p>
        </w:tc>
        <w:tc>
          <w:tcPr>
            <w:tcW w:w="1134" w:type="dxa"/>
            <w:tcBorders>
              <w:top w:val="nil"/>
              <w:left w:val="nil"/>
              <w:bottom w:val="nil"/>
              <w:right w:val="nil"/>
            </w:tcBorders>
            <w:noWrap/>
            <w:hideMark/>
          </w:tcPr>
          <w:p w14:paraId="41E1EE8A" w14:textId="77777777" w:rsidR="009045F5" w:rsidRPr="007677D0" w:rsidRDefault="009045F5" w:rsidP="007D5AAD">
            <w:pPr>
              <w:pStyle w:val="NoSpacing"/>
              <w:jc w:val="left"/>
              <w:rPr>
                <w:sz w:val="14"/>
                <w:szCs w:val="14"/>
              </w:rPr>
            </w:pPr>
            <w:r w:rsidRPr="007677D0">
              <w:rPr>
                <w:sz w:val="14"/>
                <w:szCs w:val="14"/>
              </w:rPr>
              <w:t>75.1% of 334</w:t>
            </w:r>
          </w:p>
        </w:tc>
        <w:tc>
          <w:tcPr>
            <w:tcW w:w="1174" w:type="dxa"/>
            <w:tcBorders>
              <w:top w:val="nil"/>
              <w:left w:val="nil"/>
              <w:bottom w:val="nil"/>
              <w:right w:val="nil"/>
            </w:tcBorders>
            <w:noWrap/>
            <w:hideMark/>
          </w:tcPr>
          <w:p w14:paraId="1388FFC6" w14:textId="77777777" w:rsidR="009045F5" w:rsidRPr="007677D0" w:rsidRDefault="009045F5" w:rsidP="007D5AAD">
            <w:pPr>
              <w:pStyle w:val="NoSpacing"/>
              <w:jc w:val="left"/>
              <w:rPr>
                <w:sz w:val="14"/>
                <w:szCs w:val="14"/>
              </w:rPr>
            </w:pPr>
            <w:r w:rsidRPr="007677D0">
              <w:rPr>
                <w:sz w:val="14"/>
                <w:szCs w:val="14"/>
              </w:rPr>
              <w:t>73 (29.1%)</w:t>
            </w:r>
          </w:p>
        </w:tc>
        <w:tc>
          <w:tcPr>
            <w:tcW w:w="1091" w:type="dxa"/>
            <w:tcBorders>
              <w:top w:val="nil"/>
              <w:left w:val="nil"/>
              <w:bottom w:val="nil"/>
              <w:right w:val="nil"/>
            </w:tcBorders>
            <w:noWrap/>
            <w:hideMark/>
          </w:tcPr>
          <w:p w14:paraId="09C90807" w14:textId="77777777" w:rsidR="009045F5" w:rsidRPr="007677D0" w:rsidRDefault="009045F5" w:rsidP="007D5AAD">
            <w:pPr>
              <w:pStyle w:val="NoSpacing"/>
              <w:jc w:val="left"/>
              <w:rPr>
                <w:sz w:val="14"/>
                <w:szCs w:val="14"/>
              </w:rPr>
            </w:pPr>
            <w:r w:rsidRPr="007677D0">
              <w:rPr>
                <w:sz w:val="14"/>
                <w:szCs w:val="14"/>
              </w:rPr>
              <w:t>178 (70.9%)</w:t>
            </w:r>
          </w:p>
        </w:tc>
        <w:tc>
          <w:tcPr>
            <w:tcW w:w="1091" w:type="dxa"/>
            <w:tcBorders>
              <w:top w:val="nil"/>
              <w:left w:val="nil"/>
              <w:bottom w:val="nil"/>
              <w:right w:val="nil"/>
            </w:tcBorders>
            <w:noWrap/>
            <w:hideMark/>
          </w:tcPr>
          <w:p w14:paraId="0045B7C2" w14:textId="77777777" w:rsidR="009045F5" w:rsidRPr="007677D0" w:rsidRDefault="009045F5" w:rsidP="007D5AAD">
            <w:pPr>
              <w:pStyle w:val="NoSpacing"/>
              <w:jc w:val="left"/>
              <w:rPr>
                <w:sz w:val="14"/>
                <w:szCs w:val="14"/>
              </w:rPr>
            </w:pPr>
            <w:r w:rsidRPr="007677D0">
              <w:rPr>
                <w:sz w:val="14"/>
                <w:szCs w:val="14"/>
              </w:rPr>
              <w:t>251 (6.6%)</w:t>
            </w:r>
          </w:p>
        </w:tc>
      </w:tr>
      <w:tr w:rsidR="00B82F06" w:rsidRPr="007677D0" w14:paraId="00FEF582" w14:textId="77777777" w:rsidTr="00AD44A5">
        <w:trPr>
          <w:trHeight w:val="20"/>
        </w:trPr>
        <w:tc>
          <w:tcPr>
            <w:tcW w:w="2268" w:type="dxa"/>
            <w:vMerge/>
            <w:tcBorders>
              <w:left w:val="nil"/>
              <w:right w:val="nil"/>
            </w:tcBorders>
            <w:noWrap/>
            <w:hideMark/>
          </w:tcPr>
          <w:p w14:paraId="7210712A"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BD2571C" w14:textId="77777777" w:rsidR="00B82F06" w:rsidRPr="007677D0" w:rsidRDefault="00B82F06" w:rsidP="007D5AAD">
            <w:pPr>
              <w:pStyle w:val="NoSpacing"/>
              <w:jc w:val="left"/>
              <w:rPr>
                <w:sz w:val="14"/>
                <w:szCs w:val="14"/>
              </w:rPr>
            </w:pPr>
            <w:r w:rsidRPr="007677D0">
              <w:rPr>
                <w:sz w:val="14"/>
                <w:szCs w:val="14"/>
              </w:rPr>
              <w:t>Stroke</w:t>
            </w:r>
          </w:p>
        </w:tc>
        <w:tc>
          <w:tcPr>
            <w:tcW w:w="1134" w:type="dxa"/>
            <w:tcBorders>
              <w:top w:val="nil"/>
              <w:left w:val="nil"/>
              <w:bottom w:val="nil"/>
              <w:right w:val="nil"/>
            </w:tcBorders>
            <w:noWrap/>
            <w:hideMark/>
          </w:tcPr>
          <w:p w14:paraId="4F64BAF1" w14:textId="77777777" w:rsidR="00B82F06" w:rsidRPr="007677D0" w:rsidRDefault="00B82F06" w:rsidP="007D5AAD">
            <w:pPr>
              <w:pStyle w:val="NoSpacing"/>
              <w:jc w:val="left"/>
              <w:rPr>
                <w:sz w:val="14"/>
                <w:szCs w:val="14"/>
              </w:rPr>
            </w:pPr>
            <w:r w:rsidRPr="007677D0">
              <w:rPr>
                <w:sz w:val="14"/>
                <w:szCs w:val="14"/>
              </w:rPr>
              <w:t>66.5% of 498</w:t>
            </w:r>
          </w:p>
        </w:tc>
        <w:tc>
          <w:tcPr>
            <w:tcW w:w="1174" w:type="dxa"/>
            <w:tcBorders>
              <w:top w:val="nil"/>
              <w:left w:val="nil"/>
              <w:bottom w:val="nil"/>
              <w:right w:val="nil"/>
            </w:tcBorders>
            <w:noWrap/>
            <w:hideMark/>
          </w:tcPr>
          <w:p w14:paraId="66648D6F" w14:textId="77777777" w:rsidR="00B82F06" w:rsidRPr="007677D0" w:rsidRDefault="00B82F06" w:rsidP="007D5AAD">
            <w:pPr>
              <w:pStyle w:val="NoSpacing"/>
              <w:jc w:val="left"/>
              <w:rPr>
                <w:sz w:val="14"/>
                <w:szCs w:val="14"/>
              </w:rPr>
            </w:pPr>
            <w:r w:rsidRPr="007677D0">
              <w:rPr>
                <w:sz w:val="14"/>
                <w:szCs w:val="14"/>
              </w:rPr>
              <w:t>147 (44.4%)</w:t>
            </w:r>
          </w:p>
        </w:tc>
        <w:tc>
          <w:tcPr>
            <w:tcW w:w="1091" w:type="dxa"/>
            <w:tcBorders>
              <w:top w:val="nil"/>
              <w:left w:val="nil"/>
              <w:bottom w:val="nil"/>
              <w:right w:val="nil"/>
            </w:tcBorders>
            <w:noWrap/>
            <w:hideMark/>
          </w:tcPr>
          <w:p w14:paraId="3A92CC04" w14:textId="77777777" w:rsidR="00B82F06" w:rsidRPr="007677D0" w:rsidRDefault="00B82F06" w:rsidP="007D5AAD">
            <w:pPr>
              <w:pStyle w:val="NoSpacing"/>
              <w:jc w:val="left"/>
              <w:rPr>
                <w:sz w:val="14"/>
                <w:szCs w:val="14"/>
              </w:rPr>
            </w:pPr>
            <w:r w:rsidRPr="007677D0">
              <w:rPr>
                <w:sz w:val="14"/>
                <w:szCs w:val="14"/>
              </w:rPr>
              <w:t>184 (55.6%)</w:t>
            </w:r>
          </w:p>
        </w:tc>
        <w:tc>
          <w:tcPr>
            <w:tcW w:w="1091" w:type="dxa"/>
            <w:tcBorders>
              <w:top w:val="nil"/>
              <w:left w:val="nil"/>
              <w:bottom w:val="nil"/>
              <w:right w:val="nil"/>
            </w:tcBorders>
            <w:noWrap/>
            <w:hideMark/>
          </w:tcPr>
          <w:p w14:paraId="2CA9967D" w14:textId="77777777" w:rsidR="00B82F06" w:rsidRPr="007677D0" w:rsidRDefault="00B82F06" w:rsidP="007D5AAD">
            <w:pPr>
              <w:pStyle w:val="NoSpacing"/>
              <w:jc w:val="left"/>
              <w:rPr>
                <w:sz w:val="14"/>
                <w:szCs w:val="14"/>
              </w:rPr>
            </w:pPr>
            <w:r w:rsidRPr="007677D0">
              <w:rPr>
                <w:sz w:val="14"/>
                <w:szCs w:val="14"/>
              </w:rPr>
              <w:t>331 (8.7%)</w:t>
            </w:r>
          </w:p>
        </w:tc>
      </w:tr>
      <w:tr w:rsidR="00B82F06" w:rsidRPr="007677D0" w14:paraId="149F0EA5" w14:textId="77777777" w:rsidTr="00AD44A5">
        <w:trPr>
          <w:trHeight w:val="20"/>
        </w:trPr>
        <w:tc>
          <w:tcPr>
            <w:tcW w:w="2268" w:type="dxa"/>
            <w:vMerge/>
            <w:tcBorders>
              <w:left w:val="nil"/>
              <w:right w:val="nil"/>
            </w:tcBorders>
            <w:noWrap/>
            <w:hideMark/>
          </w:tcPr>
          <w:p w14:paraId="501D2343"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8DEB389" w14:textId="77777777" w:rsidR="00B82F06" w:rsidRPr="007677D0" w:rsidRDefault="00B82F06" w:rsidP="007D5AAD">
            <w:pPr>
              <w:pStyle w:val="NoSpacing"/>
              <w:jc w:val="left"/>
              <w:rPr>
                <w:sz w:val="14"/>
                <w:szCs w:val="14"/>
              </w:rPr>
            </w:pPr>
            <w:r w:rsidRPr="007677D0">
              <w:rPr>
                <w:sz w:val="14"/>
                <w:szCs w:val="14"/>
              </w:rPr>
              <w:t>Suicide</w:t>
            </w:r>
          </w:p>
        </w:tc>
        <w:tc>
          <w:tcPr>
            <w:tcW w:w="1134" w:type="dxa"/>
            <w:tcBorders>
              <w:top w:val="nil"/>
              <w:left w:val="nil"/>
              <w:bottom w:val="nil"/>
              <w:right w:val="nil"/>
            </w:tcBorders>
            <w:noWrap/>
            <w:hideMark/>
          </w:tcPr>
          <w:p w14:paraId="629A46D0" w14:textId="77777777" w:rsidR="00B82F06" w:rsidRPr="007677D0" w:rsidRDefault="00B82F06" w:rsidP="007D5AAD">
            <w:pPr>
              <w:pStyle w:val="NoSpacing"/>
              <w:jc w:val="left"/>
              <w:rPr>
                <w:sz w:val="14"/>
                <w:szCs w:val="14"/>
              </w:rPr>
            </w:pPr>
            <w:r w:rsidRPr="007677D0">
              <w:rPr>
                <w:sz w:val="14"/>
                <w:szCs w:val="14"/>
              </w:rPr>
              <w:t>50% of 6</w:t>
            </w:r>
          </w:p>
        </w:tc>
        <w:tc>
          <w:tcPr>
            <w:tcW w:w="1174" w:type="dxa"/>
            <w:tcBorders>
              <w:top w:val="nil"/>
              <w:left w:val="nil"/>
              <w:bottom w:val="nil"/>
              <w:right w:val="nil"/>
            </w:tcBorders>
            <w:noWrap/>
            <w:hideMark/>
          </w:tcPr>
          <w:p w14:paraId="539B94AB" w14:textId="39D5AB44" w:rsidR="00B82F06" w:rsidRPr="007677D0" w:rsidRDefault="00B82F06"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12A34EAC" w14:textId="77777777" w:rsidR="00B82F06" w:rsidRPr="007677D0" w:rsidRDefault="00B82F06" w:rsidP="007D5AAD">
            <w:pPr>
              <w:pStyle w:val="NoSpacing"/>
              <w:jc w:val="left"/>
              <w:rPr>
                <w:sz w:val="14"/>
                <w:szCs w:val="14"/>
              </w:rPr>
            </w:pPr>
            <w:r w:rsidRPr="007677D0">
              <w:rPr>
                <w:sz w:val="14"/>
                <w:szCs w:val="14"/>
              </w:rPr>
              <w:t>3 (100%)</w:t>
            </w:r>
          </w:p>
        </w:tc>
        <w:tc>
          <w:tcPr>
            <w:tcW w:w="1091" w:type="dxa"/>
            <w:tcBorders>
              <w:top w:val="nil"/>
              <w:left w:val="nil"/>
              <w:bottom w:val="nil"/>
              <w:right w:val="nil"/>
            </w:tcBorders>
            <w:noWrap/>
            <w:hideMark/>
          </w:tcPr>
          <w:p w14:paraId="1E0DDB34" w14:textId="77777777" w:rsidR="00B82F06" w:rsidRPr="007677D0" w:rsidRDefault="00B82F06" w:rsidP="007D5AAD">
            <w:pPr>
              <w:pStyle w:val="NoSpacing"/>
              <w:jc w:val="left"/>
              <w:rPr>
                <w:sz w:val="14"/>
                <w:szCs w:val="14"/>
              </w:rPr>
            </w:pPr>
            <w:r w:rsidRPr="007677D0">
              <w:rPr>
                <w:sz w:val="14"/>
                <w:szCs w:val="14"/>
              </w:rPr>
              <w:t>3 (0.1%)</w:t>
            </w:r>
          </w:p>
        </w:tc>
      </w:tr>
      <w:tr w:rsidR="00B82F06" w:rsidRPr="007677D0" w14:paraId="5926C3CF" w14:textId="77777777" w:rsidTr="00AD44A5">
        <w:trPr>
          <w:trHeight w:val="20"/>
        </w:trPr>
        <w:tc>
          <w:tcPr>
            <w:tcW w:w="2268" w:type="dxa"/>
            <w:vMerge/>
            <w:tcBorders>
              <w:left w:val="nil"/>
              <w:right w:val="nil"/>
            </w:tcBorders>
            <w:noWrap/>
            <w:hideMark/>
          </w:tcPr>
          <w:p w14:paraId="35017E9F"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56379D3" w14:textId="77777777" w:rsidR="00B82F06" w:rsidRPr="007677D0" w:rsidRDefault="00B82F06" w:rsidP="007D5AAD">
            <w:pPr>
              <w:pStyle w:val="NoSpacing"/>
              <w:jc w:val="left"/>
              <w:rPr>
                <w:sz w:val="14"/>
                <w:szCs w:val="14"/>
              </w:rPr>
            </w:pPr>
            <w:r w:rsidRPr="007677D0">
              <w:rPr>
                <w:sz w:val="14"/>
                <w:szCs w:val="14"/>
              </w:rPr>
              <w:t>Tuberculosis</w:t>
            </w:r>
          </w:p>
        </w:tc>
        <w:tc>
          <w:tcPr>
            <w:tcW w:w="1134" w:type="dxa"/>
            <w:tcBorders>
              <w:top w:val="nil"/>
              <w:left w:val="nil"/>
              <w:bottom w:val="nil"/>
              <w:right w:val="nil"/>
            </w:tcBorders>
            <w:noWrap/>
            <w:hideMark/>
          </w:tcPr>
          <w:p w14:paraId="244541E3" w14:textId="77777777" w:rsidR="00B82F06" w:rsidRPr="007677D0" w:rsidRDefault="00B82F06" w:rsidP="007D5AAD">
            <w:pPr>
              <w:pStyle w:val="NoSpacing"/>
              <w:jc w:val="left"/>
              <w:rPr>
                <w:sz w:val="14"/>
                <w:szCs w:val="14"/>
              </w:rPr>
            </w:pPr>
            <w:r w:rsidRPr="007677D0">
              <w:rPr>
                <w:sz w:val="14"/>
                <w:szCs w:val="14"/>
              </w:rPr>
              <w:t>62% of 276</w:t>
            </w:r>
          </w:p>
        </w:tc>
        <w:tc>
          <w:tcPr>
            <w:tcW w:w="1174" w:type="dxa"/>
            <w:tcBorders>
              <w:top w:val="nil"/>
              <w:left w:val="nil"/>
              <w:bottom w:val="nil"/>
              <w:right w:val="nil"/>
            </w:tcBorders>
            <w:noWrap/>
            <w:hideMark/>
          </w:tcPr>
          <w:p w14:paraId="0FFD57B7" w14:textId="77777777" w:rsidR="00B82F06" w:rsidRPr="007677D0" w:rsidRDefault="00B82F06" w:rsidP="007D5AAD">
            <w:pPr>
              <w:pStyle w:val="NoSpacing"/>
              <w:jc w:val="left"/>
              <w:rPr>
                <w:sz w:val="14"/>
                <w:szCs w:val="14"/>
              </w:rPr>
            </w:pPr>
            <w:r w:rsidRPr="007677D0">
              <w:rPr>
                <w:sz w:val="14"/>
                <w:szCs w:val="14"/>
              </w:rPr>
              <w:t>54 (31.6%)</w:t>
            </w:r>
          </w:p>
        </w:tc>
        <w:tc>
          <w:tcPr>
            <w:tcW w:w="1091" w:type="dxa"/>
            <w:tcBorders>
              <w:top w:val="nil"/>
              <w:left w:val="nil"/>
              <w:bottom w:val="nil"/>
              <w:right w:val="nil"/>
            </w:tcBorders>
            <w:noWrap/>
            <w:hideMark/>
          </w:tcPr>
          <w:p w14:paraId="051ACE71" w14:textId="77777777" w:rsidR="00B82F06" w:rsidRPr="007677D0" w:rsidRDefault="00B82F06" w:rsidP="007D5AAD">
            <w:pPr>
              <w:pStyle w:val="NoSpacing"/>
              <w:jc w:val="left"/>
              <w:rPr>
                <w:sz w:val="14"/>
                <w:szCs w:val="14"/>
              </w:rPr>
            </w:pPr>
            <w:r w:rsidRPr="007677D0">
              <w:rPr>
                <w:sz w:val="14"/>
                <w:szCs w:val="14"/>
              </w:rPr>
              <w:t>117 (68.4%)</w:t>
            </w:r>
          </w:p>
        </w:tc>
        <w:tc>
          <w:tcPr>
            <w:tcW w:w="1091" w:type="dxa"/>
            <w:tcBorders>
              <w:top w:val="nil"/>
              <w:left w:val="nil"/>
              <w:bottom w:val="nil"/>
              <w:right w:val="nil"/>
            </w:tcBorders>
            <w:noWrap/>
            <w:hideMark/>
          </w:tcPr>
          <w:p w14:paraId="706E790C" w14:textId="77777777" w:rsidR="00B82F06" w:rsidRPr="007677D0" w:rsidRDefault="00B82F06" w:rsidP="007D5AAD">
            <w:pPr>
              <w:pStyle w:val="NoSpacing"/>
              <w:jc w:val="left"/>
              <w:rPr>
                <w:sz w:val="14"/>
                <w:szCs w:val="14"/>
              </w:rPr>
            </w:pPr>
            <w:r w:rsidRPr="007677D0">
              <w:rPr>
                <w:sz w:val="14"/>
                <w:szCs w:val="14"/>
              </w:rPr>
              <w:t>171 (4.5%)</w:t>
            </w:r>
          </w:p>
        </w:tc>
      </w:tr>
      <w:tr w:rsidR="009045F5" w:rsidRPr="007677D0" w14:paraId="3EC48211" w14:textId="77777777" w:rsidTr="00AD44A5">
        <w:trPr>
          <w:trHeight w:val="20"/>
        </w:trPr>
        <w:tc>
          <w:tcPr>
            <w:tcW w:w="2268" w:type="dxa"/>
            <w:vMerge/>
            <w:tcBorders>
              <w:left w:val="nil"/>
              <w:bottom w:val="single" w:sz="4" w:space="0" w:color="auto"/>
              <w:right w:val="nil"/>
            </w:tcBorders>
            <w:noWrap/>
            <w:hideMark/>
          </w:tcPr>
          <w:p w14:paraId="3F32BF2E" w14:textId="77777777" w:rsidR="009045F5" w:rsidRPr="007677D0" w:rsidRDefault="009045F5" w:rsidP="00041845">
            <w:pPr>
              <w:pStyle w:val="NoSpacing"/>
              <w:rPr>
                <w:sz w:val="14"/>
                <w:szCs w:val="14"/>
              </w:rPr>
            </w:pPr>
          </w:p>
        </w:tc>
        <w:tc>
          <w:tcPr>
            <w:tcW w:w="2268" w:type="dxa"/>
            <w:tcBorders>
              <w:top w:val="nil"/>
              <w:left w:val="nil"/>
              <w:bottom w:val="single" w:sz="4" w:space="0" w:color="auto"/>
              <w:right w:val="nil"/>
            </w:tcBorders>
            <w:noWrap/>
            <w:hideMark/>
          </w:tcPr>
          <w:p w14:paraId="18DD1F88" w14:textId="40C4FDF2" w:rsidR="009045F5" w:rsidRPr="007677D0" w:rsidRDefault="009045F5" w:rsidP="007D5AAD">
            <w:pPr>
              <w:pStyle w:val="NoSpacing"/>
              <w:jc w:val="left"/>
              <w:rPr>
                <w:sz w:val="14"/>
                <w:szCs w:val="14"/>
              </w:rPr>
            </w:pPr>
            <w:r w:rsidRPr="007677D0">
              <w:rPr>
                <w:sz w:val="14"/>
                <w:szCs w:val="14"/>
              </w:rPr>
              <w:t>Unspecified</w:t>
            </w:r>
            <w:r w:rsidR="00464B07" w:rsidRPr="007677D0">
              <w:rPr>
                <w:sz w:val="14"/>
                <w:szCs w:val="14"/>
              </w:rPr>
              <w:t xml:space="preserve"> </w:t>
            </w:r>
            <w:r w:rsidRPr="007677D0">
              <w:rPr>
                <w:sz w:val="14"/>
                <w:szCs w:val="14"/>
              </w:rPr>
              <w:t>Infections</w:t>
            </w:r>
          </w:p>
        </w:tc>
        <w:tc>
          <w:tcPr>
            <w:tcW w:w="1134" w:type="dxa"/>
            <w:tcBorders>
              <w:top w:val="nil"/>
              <w:left w:val="nil"/>
              <w:bottom w:val="single" w:sz="4" w:space="0" w:color="auto"/>
              <w:right w:val="nil"/>
            </w:tcBorders>
            <w:noWrap/>
            <w:hideMark/>
          </w:tcPr>
          <w:p w14:paraId="760F5362" w14:textId="77777777" w:rsidR="009045F5" w:rsidRPr="007677D0" w:rsidRDefault="009045F5" w:rsidP="007D5AAD">
            <w:pPr>
              <w:pStyle w:val="NoSpacing"/>
              <w:jc w:val="left"/>
              <w:rPr>
                <w:sz w:val="14"/>
                <w:szCs w:val="14"/>
              </w:rPr>
            </w:pPr>
            <w:r w:rsidRPr="007677D0">
              <w:rPr>
                <w:sz w:val="14"/>
                <w:szCs w:val="14"/>
              </w:rPr>
              <w:t>36.6% of 1062</w:t>
            </w:r>
          </w:p>
        </w:tc>
        <w:tc>
          <w:tcPr>
            <w:tcW w:w="1174" w:type="dxa"/>
            <w:tcBorders>
              <w:top w:val="nil"/>
              <w:left w:val="nil"/>
              <w:bottom w:val="single" w:sz="4" w:space="0" w:color="auto"/>
              <w:right w:val="nil"/>
            </w:tcBorders>
            <w:noWrap/>
            <w:hideMark/>
          </w:tcPr>
          <w:p w14:paraId="44FED288" w14:textId="77777777" w:rsidR="009045F5" w:rsidRPr="007677D0" w:rsidRDefault="009045F5" w:rsidP="007D5AAD">
            <w:pPr>
              <w:pStyle w:val="NoSpacing"/>
              <w:jc w:val="left"/>
              <w:rPr>
                <w:sz w:val="14"/>
                <w:szCs w:val="14"/>
              </w:rPr>
            </w:pPr>
            <w:r w:rsidRPr="007677D0">
              <w:rPr>
                <w:sz w:val="14"/>
                <w:szCs w:val="14"/>
              </w:rPr>
              <w:t>175 (45%)</w:t>
            </w:r>
          </w:p>
        </w:tc>
        <w:tc>
          <w:tcPr>
            <w:tcW w:w="1091" w:type="dxa"/>
            <w:tcBorders>
              <w:top w:val="nil"/>
              <w:left w:val="nil"/>
              <w:bottom w:val="single" w:sz="4" w:space="0" w:color="auto"/>
              <w:right w:val="nil"/>
            </w:tcBorders>
            <w:noWrap/>
            <w:hideMark/>
          </w:tcPr>
          <w:p w14:paraId="7EDF95E0" w14:textId="77777777" w:rsidR="009045F5" w:rsidRPr="007677D0" w:rsidRDefault="009045F5" w:rsidP="007D5AAD">
            <w:pPr>
              <w:pStyle w:val="NoSpacing"/>
              <w:jc w:val="left"/>
              <w:rPr>
                <w:sz w:val="14"/>
                <w:szCs w:val="14"/>
              </w:rPr>
            </w:pPr>
            <w:r w:rsidRPr="007677D0">
              <w:rPr>
                <w:sz w:val="14"/>
                <w:szCs w:val="14"/>
              </w:rPr>
              <w:t>214 (55%)</w:t>
            </w:r>
          </w:p>
        </w:tc>
        <w:tc>
          <w:tcPr>
            <w:tcW w:w="1091" w:type="dxa"/>
            <w:tcBorders>
              <w:top w:val="nil"/>
              <w:left w:val="nil"/>
              <w:bottom w:val="single" w:sz="4" w:space="0" w:color="auto"/>
              <w:right w:val="nil"/>
            </w:tcBorders>
            <w:noWrap/>
            <w:hideMark/>
          </w:tcPr>
          <w:p w14:paraId="6285B6D9" w14:textId="77777777" w:rsidR="009045F5" w:rsidRPr="007677D0" w:rsidRDefault="009045F5" w:rsidP="007D5AAD">
            <w:pPr>
              <w:pStyle w:val="NoSpacing"/>
              <w:jc w:val="left"/>
              <w:rPr>
                <w:sz w:val="14"/>
                <w:szCs w:val="14"/>
              </w:rPr>
            </w:pPr>
            <w:r w:rsidRPr="007677D0">
              <w:rPr>
                <w:sz w:val="14"/>
                <w:szCs w:val="14"/>
              </w:rPr>
              <w:t>389 (10.2%)</w:t>
            </w:r>
          </w:p>
        </w:tc>
      </w:tr>
      <w:tr w:rsidR="009E4C4F" w:rsidRPr="007677D0" w14:paraId="5BC4C3C3" w14:textId="77777777" w:rsidTr="002C0475">
        <w:trPr>
          <w:trHeight w:val="170"/>
        </w:trPr>
        <w:tc>
          <w:tcPr>
            <w:tcW w:w="2268" w:type="dxa"/>
            <w:vMerge w:val="restart"/>
            <w:tcBorders>
              <w:top w:val="single" w:sz="4" w:space="0" w:color="auto"/>
              <w:left w:val="nil"/>
              <w:right w:val="nil"/>
            </w:tcBorders>
            <w:noWrap/>
            <w:hideMark/>
          </w:tcPr>
          <w:p w14:paraId="2077DA7F" w14:textId="77777777" w:rsidR="009E4C4F" w:rsidRPr="007677D0" w:rsidRDefault="009E4C4F" w:rsidP="00041845">
            <w:pPr>
              <w:pStyle w:val="NoSpacing"/>
              <w:rPr>
                <w:sz w:val="14"/>
                <w:szCs w:val="14"/>
              </w:rPr>
            </w:pPr>
            <w:r w:rsidRPr="007677D0">
              <w:rPr>
                <w:sz w:val="14"/>
                <w:szCs w:val="14"/>
              </w:rPr>
              <w:t>Child (n=2636, 38%, 9 CODs)</w:t>
            </w:r>
          </w:p>
          <w:p w14:paraId="31060524" w14:textId="77777777" w:rsidR="009E4C4F" w:rsidRPr="007677D0" w:rsidRDefault="009E4C4F" w:rsidP="00041845">
            <w:pPr>
              <w:pStyle w:val="NoSpacing"/>
              <w:rPr>
                <w:sz w:val="14"/>
                <w:szCs w:val="14"/>
              </w:rPr>
            </w:pPr>
            <w:r w:rsidRPr="007677D0">
              <w:rPr>
                <w:sz w:val="14"/>
                <w:szCs w:val="14"/>
              </w:rPr>
              <w:t>- Female (n=1290, 48.9%)</w:t>
            </w:r>
          </w:p>
          <w:p w14:paraId="4F000919" w14:textId="77777777" w:rsidR="009E4C4F" w:rsidRPr="007677D0" w:rsidRDefault="009E4C4F" w:rsidP="00041845">
            <w:pPr>
              <w:pStyle w:val="NoSpacing"/>
              <w:rPr>
                <w:sz w:val="14"/>
                <w:szCs w:val="14"/>
              </w:rPr>
            </w:pPr>
            <w:r w:rsidRPr="007677D0">
              <w:rPr>
                <w:sz w:val="14"/>
                <w:szCs w:val="14"/>
              </w:rPr>
              <w:t>- Male (n=1346, 51.1%)</w:t>
            </w:r>
          </w:p>
          <w:p w14:paraId="36BAEE0A" w14:textId="4F69E7D0" w:rsidR="009E4C4F" w:rsidRPr="007677D0" w:rsidRDefault="009E4C4F" w:rsidP="00041845">
            <w:pPr>
              <w:pStyle w:val="NoSpacing"/>
              <w:rPr>
                <w:sz w:val="14"/>
                <w:szCs w:val="14"/>
              </w:rPr>
            </w:pPr>
            <w:r w:rsidRPr="007677D0">
              <w:rPr>
                <w:sz w:val="14"/>
                <w:szCs w:val="14"/>
              </w:rPr>
              <w:t>- Agree (65.6% of 4016)</w:t>
            </w:r>
          </w:p>
        </w:tc>
        <w:tc>
          <w:tcPr>
            <w:tcW w:w="2268" w:type="dxa"/>
            <w:tcBorders>
              <w:top w:val="single" w:sz="4" w:space="0" w:color="auto"/>
              <w:left w:val="nil"/>
              <w:right w:val="nil"/>
            </w:tcBorders>
            <w:noWrap/>
            <w:hideMark/>
          </w:tcPr>
          <w:p w14:paraId="3C4AD6E4" w14:textId="71745011" w:rsidR="009E4C4F" w:rsidRPr="007677D0" w:rsidRDefault="009E4C4F" w:rsidP="007D5AAD">
            <w:pPr>
              <w:pStyle w:val="NoSpacing"/>
              <w:jc w:val="left"/>
              <w:rPr>
                <w:sz w:val="14"/>
                <w:szCs w:val="14"/>
              </w:rPr>
            </w:pPr>
            <w:r w:rsidRPr="007677D0">
              <w:rPr>
                <w:sz w:val="14"/>
                <w:szCs w:val="14"/>
              </w:rPr>
              <w:t>Congenital</w:t>
            </w:r>
            <w:r w:rsidR="00F87507">
              <w:rPr>
                <w:sz w:val="14"/>
                <w:szCs w:val="14"/>
              </w:rPr>
              <w:t xml:space="preserve"> </w:t>
            </w:r>
            <w:r w:rsidRPr="007677D0">
              <w:rPr>
                <w:sz w:val="14"/>
                <w:szCs w:val="14"/>
              </w:rPr>
              <w:t>Anomalies</w:t>
            </w:r>
          </w:p>
        </w:tc>
        <w:tc>
          <w:tcPr>
            <w:tcW w:w="1134" w:type="dxa"/>
            <w:tcBorders>
              <w:top w:val="single" w:sz="4" w:space="0" w:color="auto"/>
              <w:left w:val="nil"/>
              <w:bottom w:val="nil"/>
              <w:right w:val="nil"/>
            </w:tcBorders>
            <w:noWrap/>
            <w:hideMark/>
          </w:tcPr>
          <w:p w14:paraId="1E22B9D4" w14:textId="77777777" w:rsidR="009E4C4F" w:rsidRPr="007677D0" w:rsidRDefault="009E4C4F" w:rsidP="007D5AAD">
            <w:pPr>
              <w:pStyle w:val="NoSpacing"/>
              <w:jc w:val="left"/>
              <w:rPr>
                <w:sz w:val="14"/>
                <w:szCs w:val="14"/>
              </w:rPr>
            </w:pPr>
            <w:r w:rsidRPr="007677D0">
              <w:rPr>
                <w:sz w:val="14"/>
                <w:szCs w:val="14"/>
              </w:rPr>
              <w:t>6.7% of 15</w:t>
            </w:r>
          </w:p>
        </w:tc>
        <w:tc>
          <w:tcPr>
            <w:tcW w:w="1174" w:type="dxa"/>
            <w:tcBorders>
              <w:top w:val="single" w:sz="4" w:space="0" w:color="auto"/>
              <w:left w:val="nil"/>
              <w:bottom w:val="nil"/>
              <w:right w:val="nil"/>
            </w:tcBorders>
            <w:noWrap/>
            <w:hideMark/>
          </w:tcPr>
          <w:p w14:paraId="353FBB0E" w14:textId="77777777" w:rsidR="009E4C4F" w:rsidRPr="007677D0" w:rsidRDefault="009E4C4F" w:rsidP="007D5AAD">
            <w:pPr>
              <w:pStyle w:val="NoSpacing"/>
              <w:jc w:val="left"/>
              <w:rPr>
                <w:sz w:val="14"/>
                <w:szCs w:val="14"/>
              </w:rPr>
            </w:pPr>
            <w:r w:rsidRPr="007677D0">
              <w:rPr>
                <w:sz w:val="14"/>
                <w:szCs w:val="14"/>
              </w:rPr>
              <w:t>1 (100%)</w:t>
            </w:r>
          </w:p>
        </w:tc>
        <w:tc>
          <w:tcPr>
            <w:tcW w:w="1091" w:type="dxa"/>
            <w:tcBorders>
              <w:top w:val="single" w:sz="4" w:space="0" w:color="auto"/>
              <w:left w:val="nil"/>
              <w:bottom w:val="nil"/>
              <w:right w:val="nil"/>
            </w:tcBorders>
            <w:noWrap/>
            <w:hideMark/>
          </w:tcPr>
          <w:p w14:paraId="68F7D509" w14:textId="17D6CF83" w:rsidR="009E4C4F" w:rsidRPr="007677D0" w:rsidRDefault="009E4C4F"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single" w:sz="4" w:space="0" w:color="auto"/>
              <w:left w:val="nil"/>
              <w:bottom w:val="nil"/>
              <w:right w:val="nil"/>
            </w:tcBorders>
            <w:noWrap/>
            <w:hideMark/>
          </w:tcPr>
          <w:p w14:paraId="06B4A904" w14:textId="77777777" w:rsidR="009E4C4F" w:rsidRPr="007677D0" w:rsidRDefault="009E4C4F" w:rsidP="007D5AAD">
            <w:pPr>
              <w:pStyle w:val="NoSpacing"/>
              <w:jc w:val="left"/>
              <w:rPr>
                <w:sz w:val="14"/>
                <w:szCs w:val="14"/>
              </w:rPr>
            </w:pPr>
            <w:r w:rsidRPr="007677D0">
              <w:rPr>
                <w:sz w:val="14"/>
                <w:szCs w:val="14"/>
              </w:rPr>
              <w:t>1 (0%)</w:t>
            </w:r>
          </w:p>
        </w:tc>
      </w:tr>
      <w:tr w:rsidR="00B82F06" w:rsidRPr="007677D0" w14:paraId="4839255B" w14:textId="77777777" w:rsidTr="00AD44A5">
        <w:trPr>
          <w:trHeight w:val="20"/>
        </w:trPr>
        <w:tc>
          <w:tcPr>
            <w:tcW w:w="2268" w:type="dxa"/>
            <w:vMerge/>
            <w:tcBorders>
              <w:left w:val="nil"/>
              <w:right w:val="nil"/>
            </w:tcBorders>
            <w:noWrap/>
            <w:hideMark/>
          </w:tcPr>
          <w:p w14:paraId="47C0E9EE"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EDB385C" w14:textId="77777777" w:rsidR="00B82F06" w:rsidRPr="007677D0" w:rsidRDefault="00B82F06" w:rsidP="007D5AAD">
            <w:pPr>
              <w:pStyle w:val="NoSpacing"/>
              <w:jc w:val="left"/>
              <w:rPr>
                <w:sz w:val="14"/>
                <w:szCs w:val="14"/>
              </w:rPr>
            </w:pPr>
            <w:r w:rsidRPr="007677D0">
              <w:rPr>
                <w:sz w:val="14"/>
                <w:szCs w:val="14"/>
              </w:rPr>
              <w:t>Diarrhoeal</w:t>
            </w:r>
          </w:p>
        </w:tc>
        <w:tc>
          <w:tcPr>
            <w:tcW w:w="1134" w:type="dxa"/>
            <w:tcBorders>
              <w:top w:val="nil"/>
              <w:left w:val="nil"/>
              <w:bottom w:val="nil"/>
              <w:right w:val="nil"/>
            </w:tcBorders>
            <w:noWrap/>
            <w:hideMark/>
          </w:tcPr>
          <w:p w14:paraId="4B0E06A6" w14:textId="77777777" w:rsidR="00B82F06" w:rsidRPr="007677D0" w:rsidRDefault="00B82F06" w:rsidP="007D5AAD">
            <w:pPr>
              <w:pStyle w:val="NoSpacing"/>
              <w:jc w:val="left"/>
              <w:rPr>
                <w:sz w:val="14"/>
                <w:szCs w:val="14"/>
              </w:rPr>
            </w:pPr>
            <w:r w:rsidRPr="007677D0">
              <w:rPr>
                <w:sz w:val="14"/>
                <w:szCs w:val="14"/>
              </w:rPr>
              <w:t>55.6% of 315</w:t>
            </w:r>
          </w:p>
        </w:tc>
        <w:tc>
          <w:tcPr>
            <w:tcW w:w="1174" w:type="dxa"/>
            <w:tcBorders>
              <w:top w:val="nil"/>
              <w:left w:val="nil"/>
              <w:bottom w:val="nil"/>
              <w:right w:val="nil"/>
            </w:tcBorders>
            <w:noWrap/>
            <w:hideMark/>
          </w:tcPr>
          <w:p w14:paraId="7421F75A" w14:textId="77777777" w:rsidR="00B82F06" w:rsidRPr="007677D0" w:rsidRDefault="00B82F06" w:rsidP="007D5AAD">
            <w:pPr>
              <w:pStyle w:val="NoSpacing"/>
              <w:jc w:val="left"/>
              <w:rPr>
                <w:sz w:val="14"/>
                <w:szCs w:val="14"/>
              </w:rPr>
            </w:pPr>
            <w:r w:rsidRPr="007677D0">
              <w:rPr>
                <w:sz w:val="14"/>
                <w:szCs w:val="14"/>
              </w:rPr>
              <w:t>79 (45.1%)</w:t>
            </w:r>
          </w:p>
        </w:tc>
        <w:tc>
          <w:tcPr>
            <w:tcW w:w="1091" w:type="dxa"/>
            <w:tcBorders>
              <w:top w:val="nil"/>
              <w:left w:val="nil"/>
              <w:bottom w:val="nil"/>
              <w:right w:val="nil"/>
            </w:tcBorders>
            <w:noWrap/>
            <w:hideMark/>
          </w:tcPr>
          <w:p w14:paraId="561B2ADC" w14:textId="77777777" w:rsidR="00B82F06" w:rsidRPr="007677D0" w:rsidRDefault="00B82F06" w:rsidP="007D5AAD">
            <w:pPr>
              <w:pStyle w:val="NoSpacing"/>
              <w:jc w:val="left"/>
              <w:rPr>
                <w:sz w:val="14"/>
                <w:szCs w:val="14"/>
              </w:rPr>
            </w:pPr>
            <w:r w:rsidRPr="007677D0">
              <w:rPr>
                <w:sz w:val="14"/>
                <w:szCs w:val="14"/>
              </w:rPr>
              <w:t>96 (54.9%)</w:t>
            </w:r>
          </w:p>
        </w:tc>
        <w:tc>
          <w:tcPr>
            <w:tcW w:w="1091" w:type="dxa"/>
            <w:tcBorders>
              <w:top w:val="nil"/>
              <w:left w:val="nil"/>
              <w:bottom w:val="nil"/>
              <w:right w:val="nil"/>
            </w:tcBorders>
            <w:noWrap/>
            <w:hideMark/>
          </w:tcPr>
          <w:p w14:paraId="6B481ACD" w14:textId="77777777" w:rsidR="00B82F06" w:rsidRPr="007677D0" w:rsidRDefault="00B82F06" w:rsidP="007D5AAD">
            <w:pPr>
              <w:pStyle w:val="NoSpacing"/>
              <w:jc w:val="left"/>
              <w:rPr>
                <w:sz w:val="14"/>
                <w:szCs w:val="14"/>
              </w:rPr>
            </w:pPr>
            <w:r w:rsidRPr="007677D0">
              <w:rPr>
                <w:sz w:val="14"/>
                <w:szCs w:val="14"/>
              </w:rPr>
              <w:t>175 (6.6%)</w:t>
            </w:r>
          </w:p>
        </w:tc>
      </w:tr>
      <w:tr w:rsidR="00F97BA5" w:rsidRPr="007677D0" w14:paraId="65D8AC14" w14:textId="77777777" w:rsidTr="00AD44A5">
        <w:trPr>
          <w:trHeight w:val="20"/>
        </w:trPr>
        <w:tc>
          <w:tcPr>
            <w:tcW w:w="2268" w:type="dxa"/>
            <w:vMerge/>
            <w:tcBorders>
              <w:left w:val="nil"/>
              <w:right w:val="nil"/>
            </w:tcBorders>
            <w:noWrap/>
          </w:tcPr>
          <w:p w14:paraId="3F7E9E46" w14:textId="77777777" w:rsidR="00F97BA5" w:rsidRPr="007677D0" w:rsidRDefault="00F97BA5" w:rsidP="00F97BA5">
            <w:pPr>
              <w:pStyle w:val="NoSpacing"/>
              <w:rPr>
                <w:sz w:val="14"/>
                <w:szCs w:val="14"/>
              </w:rPr>
            </w:pPr>
          </w:p>
        </w:tc>
        <w:tc>
          <w:tcPr>
            <w:tcW w:w="2268" w:type="dxa"/>
            <w:tcBorders>
              <w:top w:val="nil"/>
              <w:left w:val="nil"/>
              <w:bottom w:val="nil"/>
              <w:right w:val="nil"/>
            </w:tcBorders>
            <w:noWrap/>
          </w:tcPr>
          <w:p w14:paraId="778AA849" w14:textId="409635C6" w:rsidR="00F97BA5" w:rsidRPr="007677D0" w:rsidRDefault="00F97BA5" w:rsidP="00F97BA5">
            <w:pPr>
              <w:pStyle w:val="NoSpacing"/>
              <w:jc w:val="left"/>
              <w:rPr>
                <w:sz w:val="14"/>
                <w:szCs w:val="14"/>
              </w:rPr>
            </w:pPr>
            <w:r w:rsidRPr="007677D0">
              <w:rPr>
                <w:sz w:val="14"/>
                <w:szCs w:val="14"/>
              </w:rPr>
              <w:t>Epilepsy, Leuk</w:t>
            </w:r>
            <w:r w:rsidR="00B71B18">
              <w:rPr>
                <w:sz w:val="14"/>
                <w:szCs w:val="14"/>
              </w:rPr>
              <w:t>.</w:t>
            </w:r>
            <w:r w:rsidRPr="007677D0">
              <w:rPr>
                <w:sz w:val="14"/>
                <w:szCs w:val="14"/>
              </w:rPr>
              <w:t xml:space="preserve"> </w:t>
            </w:r>
            <w:r w:rsidR="00B71B18">
              <w:rPr>
                <w:sz w:val="14"/>
                <w:szCs w:val="14"/>
              </w:rPr>
              <w:t>&amp;</w:t>
            </w:r>
            <w:r w:rsidRPr="007677D0">
              <w:rPr>
                <w:sz w:val="14"/>
                <w:szCs w:val="14"/>
              </w:rPr>
              <w:t xml:space="preserve"> Other Noncom</w:t>
            </w:r>
            <w:r w:rsidR="00B71B18">
              <w:rPr>
                <w:sz w:val="14"/>
                <w:szCs w:val="14"/>
              </w:rPr>
              <w:t>.</w:t>
            </w:r>
          </w:p>
        </w:tc>
        <w:tc>
          <w:tcPr>
            <w:tcW w:w="1134" w:type="dxa"/>
            <w:tcBorders>
              <w:top w:val="nil"/>
              <w:left w:val="nil"/>
              <w:bottom w:val="nil"/>
              <w:right w:val="nil"/>
            </w:tcBorders>
            <w:noWrap/>
          </w:tcPr>
          <w:p w14:paraId="1D66F5F4" w14:textId="30D3EF09" w:rsidR="00F97BA5" w:rsidRPr="007677D0" w:rsidRDefault="00F97BA5" w:rsidP="00F97BA5">
            <w:pPr>
              <w:pStyle w:val="NoSpacing"/>
              <w:jc w:val="left"/>
              <w:rPr>
                <w:sz w:val="14"/>
                <w:szCs w:val="14"/>
              </w:rPr>
            </w:pPr>
            <w:r w:rsidRPr="007677D0">
              <w:rPr>
                <w:sz w:val="14"/>
                <w:szCs w:val="14"/>
              </w:rPr>
              <w:t>43.5% of 262</w:t>
            </w:r>
          </w:p>
        </w:tc>
        <w:tc>
          <w:tcPr>
            <w:tcW w:w="1174" w:type="dxa"/>
            <w:tcBorders>
              <w:top w:val="nil"/>
              <w:left w:val="nil"/>
              <w:bottom w:val="nil"/>
              <w:right w:val="nil"/>
            </w:tcBorders>
            <w:noWrap/>
          </w:tcPr>
          <w:p w14:paraId="11F647AB" w14:textId="4D85FBC5" w:rsidR="00F97BA5" w:rsidRPr="007677D0" w:rsidRDefault="00F97BA5" w:rsidP="00F97BA5">
            <w:pPr>
              <w:pStyle w:val="NoSpacing"/>
              <w:jc w:val="left"/>
              <w:rPr>
                <w:sz w:val="14"/>
                <w:szCs w:val="14"/>
              </w:rPr>
            </w:pPr>
            <w:r w:rsidRPr="007677D0">
              <w:rPr>
                <w:sz w:val="14"/>
                <w:szCs w:val="14"/>
              </w:rPr>
              <w:t>61 (53.5%)</w:t>
            </w:r>
          </w:p>
        </w:tc>
        <w:tc>
          <w:tcPr>
            <w:tcW w:w="1091" w:type="dxa"/>
            <w:tcBorders>
              <w:top w:val="nil"/>
              <w:left w:val="nil"/>
              <w:bottom w:val="nil"/>
              <w:right w:val="nil"/>
            </w:tcBorders>
            <w:noWrap/>
          </w:tcPr>
          <w:p w14:paraId="30281D2D" w14:textId="281883B1" w:rsidR="00F97BA5" w:rsidRPr="007677D0" w:rsidRDefault="00F97BA5" w:rsidP="00F97BA5">
            <w:pPr>
              <w:pStyle w:val="NoSpacing"/>
              <w:jc w:val="left"/>
              <w:rPr>
                <w:sz w:val="14"/>
                <w:szCs w:val="14"/>
              </w:rPr>
            </w:pPr>
            <w:r w:rsidRPr="007677D0">
              <w:rPr>
                <w:sz w:val="14"/>
                <w:szCs w:val="14"/>
              </w:rPr>
              <w:t>53 (46.5%)</w:t>
            </w:r>
          </w:p>
        </w:tc>
        <w:tc>
          <w:tcPr>
            <w:tcW w:w="1091" w:type="dxa"/>
            <w:tcBorders>
              <w:top w:val="nil"/>
              <w:left w:val="nil"/>
              <w:bottom w:val="nil"/>
              <w:right w:val="nil"/>
            </w:tcBorders>
            <w:noWrap/>
          </w:tcPr>
          <w:p w14:paraId="0DF407B7" w14:textId="4F80EFF2" w:rsidR="00F97BA5" w:rsidRPr="007677D0" w:rsidRDefault="00F97BA5" w:rsidP="00F97BA5">
            <w:pPr>
              <w:pStyle w:val="NoSpacing"/>
              <w:jc w:val="left"/>
              <w:rPr>
                <w:sz w:val="14"/>
                <w:szCs w:val="14"/>
              </w:rPr>
            </w:pPr>
            <w:r w:rsidRPr="007677D0">
              <w:rPr>
                <w:sz w:val="14"/>
                <w:szCs w:val="14"/>
              </w:rPr>
              <w:t>114 (4.3%)</w:t>
            </w:r>
          </w:p>
        </w:tc>
      </w:tr>
      <w:tr w:rsidR="00B82F06" w:rsidRPr="007677D0" w14:paraId="6385B988" w14:textId="77777777" w:rsidTr="00AD44A5">
        <w:trPr>
          <w:trHeight w:val="20"/>
        </w:trPr>
        <w:tc>
          <w:tcPr>
            <w:tcW w:w="2268" w:type="dxa"/>
            <w:vMerge/>
            <w:tcBorders>
              <w:left w:val="nil"/>
              <w:right w:val="nil"/>
            </w:tcBorders>
            <w:noWrap/>
            <w:hideMark/>
          </w:tcPr>
          <w:p w14:paraId="71D8B769"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22011DC3"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FDF7F35" w14:textId="77777777" w:rsidR="00B82F06" w:rsidRPr="007677D0" w:rsidRDefault="00B82F06" w:rsidP="007D5AAD">
            <w:pPr>
              <w:pStyle w:val="NoSpacing"/>
              <w:jc w:val="left"/>
              <w:rPr>
                <w:sz w:val="14"/>
                <w:szCs w:val="14"/>
              </w:rPr>
            </w:pPr>
            <w:r w:rsidRPr="007677D0">
              <w:rPr>
                <w:sz w:val="14"/>
                <w:szCs w:val="14"/>
              </w:rPr>
              <w:t>57.4% of 122</w:t>
            </w:r>
          </w:p>
        </w:tc>
        <w:tc>
          <w:tcPr>
            <w:tcW w:w="1174" w:type="dxa"/>
            <w:tcBorders>
              <w:top w:val="nil"/>
              <w:left w:val="nil"/>
              <w:bottom w:val="nil"/>
              <w:right w:val="nil"/>
            </w:tcBorders>
            <w:noWrap/>
            <w:hideMark/>
          </w:tcPr>
          <w:p w14:paraId="5C1FE506" w14:textId="77777777" w:rsidR="00B82F06" w:rsidRPr="007677D0" w:rsidRDefault="00B82F06" w:rsidP="007D5AAD">
            <w:pPr>
              <w:pStyle w:val="NoSpacing"/>
              <w:jc w:val="left"/>
              <w:rPr>
                <w:sz w:val="14"/>
                <w:szCs w:val="14"/>
              </w:rPr>
            </w:pPr>
            <w:r w:rsidRPr="007677D0">
              <w:rPr>
                <w:sz w:val="14"/>
                <w:szCs w:val="14"/>
              </w:rPr>
              <w:t>34 (48.6%)</w:t>
            </w:r>
          </w:p>
        </w:tc>
        <w:tc>
          <w:tcPr>
            <w:tcW w:w="1091" w:type="dxa"/>
            <w:tcBorders>
              <w:top w:val="nil"/>
              <w:left w:val="nil"/>
              <w:bottom w:val="nil"/>
              <w:right w:val="nil"/>
            </w:tcBorders>
            <w:noWrap/>
            <w:hideMark/>
          </w:tcPr>
          <w:p w14:paraId="4EA2100A" w14:textId="77777777" w:rsidR="00B82F06" w:rsidRPr="007677D0" w:rsidRDefault="00B82F06" w:rsidP="007D5AAD">
            <w:pPr>
              <w:pStyle w:val="NoSpacing"/>
              <w:jc w:val="left"/>
              <w:rPr>
                <w:sz w:val="14"/>
                <w:szCs w:val="14"/>
              </w:rPr>
            </w:pPr>
            <w:r w:rsidRPr="007677D0">
              <w:rPr>
                <w:sz w:val="14"/>
                <w:szCs w:val="14"/>
              </w:rPr>
              <w:t>36 (51.4%)</w:t>
            </w:r>
          </w:p>
        </w:tc>
        <w:tc>
          <w:tcPr>
            <w:tcW w:w="1091" w:type="dxa"/>
            <w:tcBorders>
              <w:top w:val="nil"/>
              <w:left w:val="nil"/>
              <w:bottom w:val="nil"/>
              <w:right w:val="nil"/>
            </w:tcBorders>
            <w:noWrap/>
            <w:hideMark/>
          </w:tcPr>
          <w:p w14:paraId="3A4E28F3" w14:textId="77777777" w:rsidR="00B82F06" w:rsidRPr="007677D0" w:rsidRDefault="00B82F06" w:rsidP="007D5AAD">
            <w:pPr>
              <w:pStyle w:val="NoSpacing"/>
              <w:jc w:val="left"/>
              <w:rPr>
                <w:sz w:val="14"/>
                <w:szCs w:val="14"/>
              </w:rPr>
            </w:pPr>
            <w:r w:rsidRPr="007677D0">
              <w:rPr>
                <w:sz w:val="14"/>
                <w:szCs w:val="14"/>
              </w:rPr>
              <w:t>70 (2.7%)</w:t>
            </w:r>
          </w:p>
        </w:tc>
      </w:tr>
      <w:tr w:rsidR="00B82F06" w:rsidRPr="007677D0" w14:paraId="73B7A902" w14:textId="77777777" w:rsidTr="00AD44A5">
        <w:trPr>
          <w:trHeight w:val="20"/>
        </w:trPr>
        <w:tc>
          <w:tcPr>
            <w:tcW w:w="2268" w:type="dxa"/>
            <w:vMerge/>
            <w:tcBorders>
              <w:left w:val="nil"/>
              <w:right w:val="nil"/>
            </w:tcBorders>
            <w:noWrap/>
            <w:hideMark/>
          </w:tcPr>
          <w:p w14:paraId="1C2B8CA5"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4DBF618B" w14:textId="77777777" w:rsidR="00B82F06" w:rsidRPr="007677D0" w:rsidRDefault="00B82F06" w:rsidP="007D5AAD">
            <w:pPr>
              <w:pStyle w:val="NoSpacing"/>
              <w:jc w:val="left"/>
              <w:rPr>
                <w:sz w:val="14"/>
                <w:szCs w:val="14"/>
              </w:rPr>
            </w:pPr>
            <w:r w:rsidRPr="007677D0">
              <w:rPr>
                <w:sz w:val="14"/>
                <w:szCs w:val="14"/>
              </w:rPr>
              <w:t>Injuries</w:t>
            </w:r>
          </w:p>
        </w:tc>
        <w:tc>
          <w:tcPr>
            <w:tcW w:w="1134" w:type="dxa"/>
            <w:tcBorders>
              <w:top w:val="nil"/>
              <w:left w:val="nil"/>
              <w:bottom w:val="nil"/>
              <w:right w:val="nil"/>
            </w:tcBorders>
            <w:noWrap/>
            <w:hideMark/>
          </w:tcPr>
          <w:p w14:paraId="420DF5E6" w14:textId="77777777" w:rsidR="00B82F06" w:rsidRPr="007677D0" w:rsidRDefault="00B82F06" w:rsidP="007D5AAD">
            <w:pPr>
              <w:pStyle w:val="NoSpacing"/>
              <w:jc w:val="left"/>
              <w:rPr>
                <w:sz w:val="14"/>
                <w:szCs w:val="14"/>
              </w:rPr>
            </w:pPr>
            <w:r w:rsidRPr="007677D0">
              <w:rPr>
                <w:sz w:val="14"/>
                <w:szCs w:val="14"/>
              </w:rPr>
              <w:t>75.8% of 178</w:t>
            </w:r>
          </w:p>
        </w:tc>
        <w:tc>
          <w:tcPr>
            <w:tcW w:w="1174" w:type="dxa"/>
            <w:tcBorders>
              <w:top w:val="nil"/>
              <w:left w:val="nil"/>
              <w:bottom w:val="nil"/>
              <w:right w:val="nil"/>
            </w:tcBorders>
            <w:noWrap/>
            <w:hideMark/>
          </w:tcPr>
          <w:p w14:paraId="2C9F61AE" w14:textId="77777777" w:rsidR="00B82F06" w:rsidRPr="007677D0" w:rsidRDefault="00B82F06" w:rsidP="007D5AAD">
            <w:pPr>
              <w:pStyle w:val="NoSpacing"/>
              <w:jc w:val="left"/>
              <w:rPr>
                <w:sz w:val="14"/>
                <w:szCs w:val="14"/>
              </w:rPr>
            </w:pPr>
            <w:r w:rsidRPr="007677D0">
              <w:rPr>
                <w:sz w:val="14"/>
                <w:szCs w:val="14"/>
              </w:rPr>
              <w:t>51 (37.8%)</w:t>
            </w:r>
          </w:p>
        </w:tc>
        <w:tc>
          <w:tcPr>
            <w:tcW w:w="1091" w:type="dxa"/>
            <w:tcBorders>
              <w:top w:val="nil"/>
              <w:left w:val="nil"/>
              <w:bottom w:val="nil"/>
              <w:right w:val="nil"/>
            </w:tcBorders>
            <w:noWrap/>
            <w:hideMark/>
          </w:tcPr>
          <w:p w14:paraId="797323FA" w14:textId="77777777" w:rsidR="00B82F06" w:rsidRPr="007677D0" w:rsidRDefault="00B82F06" w:rsidP="007D5AAD">
            <w:pPr>
              <w:pStyle w:val="NoSpacing"/>
              <w:jc w:val="left"/>
              <w:rPr>
                <w:sz w:val="14"/>
                <w:szCs w:val="14"/>
              </w:rPr>
            </w:pPr>
            <w:r w:rsidRPr="007677D0">
              <w:rPr>
                <w:sz w:val="14"/>
                <w:szCs w:val="14"/>
              </w:rPr>
              <w:t>84 (62.2%)</w:t>
            </w:r>
          </w:p>
        </w:tc>
        <w:tc>
          <w:tcPr>
            <w:tcW w:w="1091" w:type="dxa"/>
            <w:tcBorders>
              <w:top w:val="nil"/>
              <w:left w:val="nil"/>
              <w:bottom w:val="nil"/>
              <w:right w:val="nil"/>
            </w:tcBorders>
            <w:noWrap/>
            <w:hideMark/>
          </w:tcPr>
          <w:p w14:paraId="513830DF" w14:textId="77777777" w:rsidR="00B82F06" w:rsidRPr="007677D0" w:rsidRDefault="00B82F06" w:rsidP="007D5AAD">
            <w:pPr>
              <w:pStyle w:val="NoSpacing"/>
              <w:jc w:val="left"/>
              <w:rPr>
                <w:sz w:val="14"/>
                <w:szCs w:val="14"/>
              </w:rPr>
            </w:pPr>
            <w:r w:rsidRPr="007677D0">
              <w:rPr>
                <w:sz w:val="14"/>
                <w:szCs w:val="14"/>
              </w:rPr>
              <w:t>135 (5.1%)</w:t>
            </w:r>
          </w:p>
        </w:tc>
      </w:tr>
      <w:tr w:rsidR="00B82F06" w:rsidRPr="007677D0" w14:paraId="0C248F84" w14:textId="77777777" w:rsidTr="00AD44A5">
        <w:trPr>
          <w:trHeight w:val="20"/>
        </w:trPr>
        <w:tc>
          <w:tcPr>
            <w:tcW w:w="2268" w:type="dxa"/>
            <w:vMerge/>
            <w:tcBorders>
              <w:left w:val="nil"/>
              <w:right w:val="nil"/>
            </w:tcBorders>
            <w:noWrap/>
            <w:hideMark/>
          </w:tcPr>
          <w:p w14:paraId="67DBB54C"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C7234F" w14:textId="77777777" w:rsidR="00B82F06" w:rsidRPr="007677D0" w:rsidRDefault="00B82F06" w:rsidP="007D5AAD">
            <w:pPr>
              <w:pStyle w:val="NoSpacing"/>
              <w:jc w:val="left"/>
              <w:rPr>
                <w:sz w:val="14"/>
                <w:szCs w:val="14"/>
              </w:rPr>
            </w:pPr>
            <w:r w:rsidRPr="007677D0">
              <w:rPr>
                <w:sz w:val="14"/>
                <w:szCs w:val="14"/>
              </w:rPr>
              <w:t>Malaria</w:t>
            </w:r>
          </w:p>
        </w:tc>
        <w:tc>
          <w:tcPr>
            <w:tcW w:w="1134" w:type="dxa"/>
            <w:tcBorders>
              <w:top w:val="nil"/>
              <w:left w:val="nil"/>
              <w:bottom w:val="nil"/>
              <w:right w:val="nil"/>
            </w:tcBorders>
            <w:noWrap/>
            <w:hideMark/>
          </w:tcPr>
          <w:p w14:paraId="5CA293D2" w14:textId="77777777" w:rsidR="00B82F06" w:rsidRPr="007677D0" w:rsidRDefault="00B82F06" w:rsidP="007D5AAD">
            <w:pPr>
              <w:pStyle w:val="NoSpacing"/>
              <w:jc w:val="left"/>
              <w:rPr>
                <w:sz w:val="14"/>
                <w:szCs w:val="14"/>
              </w:rPr>
            </w:pPr>
            <w:r w:rsidRPr="007677D0">
              <w:rPr>
                <w:sz w:val="14"/>
                <w:szCs w:val="14"/>
              </w:rPr>
              <w:t>84.6% of 1634</w:t>
            </w:r>
          </w:p>
        </w:tc>
        <w:tc>
          <w:tcPr>
            <w:tcW w:w="1174" w:type="dxa"/>
            <w:tcBorders>
              <w:top w:val="nil"/>
              <w:left w:val="nil"/>
              <w:bottom w:val="nil"/>
              <w:right w:val="nil"/>
            </w:tcBorders>
            <w:noWrap/>
            <w:hideMark/>
          </w:tcPr>
          <w:p w14:paraId="640DBE5F" w14:textId="77777777" w:rsidR="00B82F06" w:rsidRPr="007677D0" w:rsidRDefault="00B82F06" w:rsidP="007D5AAD">
            <w:pPr>
              <w:pStyle w:val="NoSpacing"/>
              <w:jc w:val="left"/>
              <w:rPr>
                <w:sz w:val="14"/>
                <w:szCs w:val="14"/>
              </w:rPr>
            </w:pPr>
            <w:r w:rsidRPr="007677D0">
              <w:rPr>
                <w:sz w:val="14"/>
                <w:szCs w:val="14"/>
              </w:rPr>
              <w:t>680 (49.2%)</w:t>
            </w:r>
          </w:p>
        </w:tc>
        <w:tc>
          <w:tcPr>
            <w:tcW w:w="1091" w:type="dxa"/>
            <w:tcBorders>
              <w:top w:val="nil"/>
              <w:left w:val="nil"/>
              <w:bottom w:val="nil"/>
              <w:right w:val="nil"/>
            </w:tcBorders>
            <w:noWrap/>
            <w:hideMark/>
          </w:tcPr>
          <w:p w14:paraId="7E4D2F9B" w14:textId="77777777" w:rsidR="00B82F06" w:rsidRPr="007677D0" w:rsidRDefault="00B82F06" w:rsidP="007D5AAD">
            <w:pPr>
              <w:pStyle w:val="NoSpacing"/>
              <w:jc w:val="left"/>
              <w:rPr>
                <w:sz w:val="14"/>
                <w:szCs w:val="14"/>
              </w:rPr>
            </w:pPr>
            <w:r w:rsidRPr="007677D0">
              <w:rPr>
                <w:sz w:val="14"/>
                <w:szCs w:val="14"/>
              </w:rPr>
              <w:t>702 (50.8%)</w:t>
            </w:r>
          </w:p>
        </w:tc>
        <w:tc>
          <w:tcPr>
            <w:tcW w:w="1091" w:type="dxa"/>
            <w:tcBorders>
              <w:top w:val="nil"/>
              <w:left w:val="nil"/>
              <w:bottom w:val="nil"/>
              <w:right w:val="nil"/>
            </w:tcBorders>
            <w:noWrap/>
            <w:hideMark/>
          </w:tcPr>
          <w:p w14:paraId="72283921" w14:textId="77777777" w:rsidR="00B82F06" w:rsidRPr="007677D0" w:rsidRDefault="00B82F06" w:rsidP="007D5AAD">
            <w:pPr>
              <w:pStyle w:val="NoSpacing"/>
              <w:jc w:val="left"/>
              <w:rPr>
                <w:sz w:val="14"/>
                <w:szCs w:val="14"/>
              </w:rPr>
            </w:pPr>
            <w:r w:rsidRPr="007677D0">
              <w:rPr>
                <w:sz w:val="14"/>
                <w:szCs w:val="14"/>
              </w:rPr>
              <w:t>1382 (52.4%)</w:t>
            </w:r>
          </w:p>
        </w:tc>
      </w:tr>
      <w:tr w:rsidR="00B15A02" w:rsidRPr="007677D0" w14:paraId="2C364C50" w14:textId="77777777" w:rsidTr="00AD44A5">
        <w:trPr>
          <w:trHeight w:val="20"/>
        </w:trPr>
        <w:tc>
          <w:tcPr>
            <w:tcW w:w="2268" w:type="dxa"/>
            <w:vMerge/>
            <w:tcBorders>
              <w:left w:val="nil"/>
              <w:right w:val="nil"/>
            </w:tcBorders>
            <w:noWrap/>
            <w:hideMark/>
          </w:tcPr>
          <w:p w14:paraId="71A27D69" w14:textId="77777777" w:rsidR="00B15A02" w:rsidRPr="007677D0" w:rsidRDefault="00B15A02" w:rsidP="00041845">
            <w:pPr>
              <w:pStyle w:val="NoSpacing"/>
              <w:rPr>
                <w:sz w:val="14"/>
                <w:szCs w:val="14"/>
              </w:rPr>
            </w:pPr>
          </w:p>
        </w:tc>
        <w:tc>
          <w:tcPr>
            <w:tcW w:w="2268" w:type="dxa"/>
            <w:tcBorders>
              <w:top w:val="nil"/>
              <w:left w:val="nil"/>
              <w:right w:val="nil"/>
            </w:tcBorders>
            <w:noWrap/>
            <w:hideMark/>
          </w:tcPr>
          <w:p w14:paraId="01B229C6" w14:textId="78258116" w:rsidR="00B15A02" w:rsidRPr="007677D0" w:rsidRDefault="00B15A02" w:rsidP="007D5AAD">
            <w:pPr>
              <w:pStyle w:val="NoSpacing"/>
              <w:jc w:val="left"/>
              <w:rPr>
                <w:sz w:val="14"/>
                <w:szCs w:val="14"/>
              </w:rPr>
            </w:pPr>
            <w:r w:rsidRPr="007677D0">
              <w:rPr>
                <w:sz w:val="14"/>
                <w:szCs w:val="14"/>
              </w:rPr>
              <w:t>Nutritional</w:t>
            </w:r>
            <w:r w:rsidR="00B349B4" w:rsidRPr="007677D0">
              <w:rPr>
                <w:sz w:val="14"/>
                <w:szCs w:val="14"/>
              </w:rPr>
              <w:t xml:space="preserve"> </w:t>
            </w:r>
            <w:r w:rsidRPr="007677D0">
              <w:rPr>
                <w:sz w:val="14"/>
                <w:szCs w:val="14"/>
              </w:rPr>
              <w:t>Deficiencies</w:t>
            </w:r>
          </w:p>
        </w:tc>
        <w:tc>
          <w:tcPr>
            <w:tcW w:w="1134" w:type="dxa"/>
            <w:tcBorders>
              <w:top w:val="nil"/>
              <w:left w:val="nil"/>
              <w:bottom w:val="nil"/>
              <w:right w:val="nil"/>
            </w:tcBorders>
            <w:noWrap/>
            <w:hideMark/>
          </w:tcPr>
          <w:p w14:paraId="2AF93160" w14:textId="77777777" w:rsidR="00B15A02" w:rsidRPr="007677D0" w:rsidRDefault="00B15A02" w:rsidP="007D5AAD">
            <w:pPr>
              <w:pStyle w:val="NoSpacing"/>
              <w:jc w:val="left"/>
              <w:rPr>
                <w:sz w:val="14"/>
                <w:szCs w:val="14"/>
              </w:rPr>
            </w:pPr>
            <w:r w:rsidRPr="007677D0">
              <w:rPr>
                <w:sz w:val="14"/>
                <w:szCs w:val="14"/>
              </w:rPr>
              <w:t>39.3% of 28</w:t>
            </w:r>
          </w:p>
        </w:tc>
        <w:tc>
          <w:tcPr>
            <w:tcW w:w="1174" w:type="dxa"/>
            <w:tcBorders>
              <w:top w:val="nil"/>
              <w:left w:val="nil"/>
              <w:bottom w:val="nil"/>
              <w:right w:val="nil"/>
            </w:tcBorders>
            <w:noWrap/>
            <w:hideMark/>
          </w:tcPr>
          <w:p w14:paraId="34E7FC4E" w14:textId="77777777" w:rsidR="00B15A02" w:rsidRPr="007677D0" w:rsidRDefault="00B15A02" w:rsidP="007D5AAD">
            <w:pPr>
              <w:pStyle w:val="NoSpacing"/>
              <w:jc w:val="left"/>
              <w:rPr>
                <w:sz w:val="14"/>
                <w:szCs w:val="14"/>
              </w:rPr>
            </w:pPr>
            <w:r w:rsidRPr="007677D0">
              <w:rPr>
                <w:sz w:val="14"/>
                <w:szCs w:val="14"/>
              </w:rPr>
              <w:t>7 (63.6%)</w:t>
            </w:r>
          </w:p>
        </w:tc>
        <w:tc>
          <w:tcPr>
            <w:tcW w:w="1091" w:type="dxa"/>
            <w:tcBorders>
              <w:top w:val="nil"/>
              <w:left w:val="nil"/>
              <w:bottom w:val="nil"/>
              <w:right w:val="nil"/>
            </w:tcBorders>
            <w:noWrap/>
            <w:hideMark/>
          </w:tcPr>
          <w:p w14:paraId="42C7114E" w14:textId="77777777" w:rsidR="00B15A02" w:rsidRPr="007677D0" w:rsidRDefault="00B15A02" w:rsidP="007D5AAD">
            <w:pPr>
              <w:pStyle w:val="NoSpacing"/>
              <w:jc w:val="left"/>
              <w:rPr>
                <w:sz w:val="14"/>
                <w:szCs w:val="14"/>
              </w:rPr>
            </w:pPr>
            <w:r w:rsidRPr="007677D0">
              <w:rPr>
                <w:sz w:val="14"/>
                <w:szCs w:val="14"/>
              </w:rPr>
              <w:t>4 (36.4%)</w:t>
            </w:r>
          </w:p>
        </w:tc>
        <w:tc>
          <w:tcPr>
            <w:tcW w:w="1091" w:type="dxa"/>
            <w:tcBorders>
              <w:top w:val="nil"/>
              <w:left w:val="nil"/>
              <w:bottom w:val="nil"/>
              <w:right w:val="nil"/>
            </w:tcBorders>
            <w:noWrap/>
            <w:hideMark/>
          </w:tcPr>
          <w:p w14:paraId="69EFB66C" w14:textId="77777777" w:rsidR="00B15A02" w:rsidRPr="007677D0" w:rsidRDefault="00B15A02" w:rsidP="007D5AAD">
            <w:pPr>
              <w:pStyle w:val="NoSpacing"/>
              <w:jc w:val="left"/>
              <w:rPr>
                <w:sz w:val="14"/>
                <w:szCs w:val="14"/>
              </w:rPr>
            </w:pPr>
            <w:r w:rsidRPr="007677D0">
              <w:rPr>
                <w:sz w:val="14"/>
                <w:szCs w:val="14"/>
              </w:rPr>
              <w:t>11 (0.4%)</w:t>
            </w:r>
          </w:p>
        </w:tc>
      </w:tr>
      <w:tr w:rsidR="00B82F06" w:rsidRPr="007677D0" w14:paraId="506754C4" w14:textId="77777777" w:rsidTr="00AD44A5">
        <w:trPr>
          <w:trHeight w:val="20"/>
        </w:trPr>
        <w:tc>
          <w:tcPr>
            <w:tcW w:w="2268" w:type="dxa"/>
            <w:vMerge/>
            <w:tcBorders>
              <w:left w:val="nil"/>
              <w:right w:val="nil"/>
            </w:tcBorders>
            <w:noWrap/>
            <w:hideMark/>
          </w:tcPr>
          <w:p w14:paraId="3B3F0A9D"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C86FC81" w14:textId="77777777" w:rsidR="00B82F06" w:rsidRPr="007677D0" w:rsidRDefault="00B82F06" w:rsidP="007D5AAD">
            <w:pPr>
              <w:pStyle w:val="NoSpacing"/>
              <w:jc w:val="left"/>
              <w:rPr>
                <w:sz w:val="14"/>
                <w:szCs w:val="14"/>
              </w:rPr>
            </w:pPr>
            <w:r w:rsidRPr="007677D0">
              <w:rPr>
                <w:sz w:val="14"/>
                <w:szCs w:val="14"/>
              </w:rPr>
              <w:t>Other Infections</w:t>
            </w:r>
          </w:p>
        </w:tc>
        <w:tc>
          <w:tcPr>
            <w:tcW w:w="1134" w:type="dxa"/>
            <w:tcBorders>
              <w:top w:val="nil"/>
              <w:left w:val="nil"/>
              <w:bottom w:val="nil"/>
              <w:right w:val="nil"/>
            </w:tcBorders>
            <w:noWrap/>
            <w:hideMark/>
          </w:tcPr>
          <w:p w14:paraId="6191D5AD" w14:textId="77777777" w:rsidR="00B82F06" w:rsidRPr="007677D0" w:rsidRDefault="00B82F06" w:rsidP="007D5AAD">
            <w:pPr>
              <w:pStyle w:val="NoSpacing"/>
              <w:jc w:val="left"/>
              <w:rPr>
                <w:sz w:val="14"/>
                <w:szCs w:val="14"/>
              </w:rPr>
            </w:pPr>
            <w:r w:rsidRPr="007677D0">
              <w:rPr>
                <w:sz w:val="14"/>
                <w:szCs w:val="14"/>
              </w:rPr>
              <w:t>55.5% of 1201</w:t>
            </w:r>
          </w:p>
        </w:tc>
        <w:tc>
          <w:tcPr>
            <w:tcW w:w="1174" w:type="dxa"/>
            <w:tcBorders>
              <w:top w:val="nil"/>
              <w:left w:val="nil"/>
              <w:bottom w:val="nil"/>
              <w:right w:val="nil"/>
            </w:tcBorders>
            <w:noWrap/>
            <w:hideMark/>
          </w:tcPr>
          <w:p w14:paraId="32BF2E95" w14:textId="77777777" w:rsidR="00B82F06" w:rsidRPr="007677D0" w:rsidRDefault="00B82F06" w:rsidP="007D5AAD">
            <w:pPr>
              <w:pStyle w:val="NoSpacing"/>
              <w:jc w:val="left"/>
              <w:rPr>
                <w:sz w:val="14"/>
                <w:szCs w:val="14"/>
              </w:rPr>
            </w:pPr>
            <w:r w:rsidRPr="007677D0">
              <w:rPr>
                <w:sz w:val="14"/>
                <w:szCs w:val="14"/>
              </w:rPr>
              <w:t>338 (50.7%)</w:t>
            </w:r>
          </w:p>
        </w:tc>
        <w:tc>
          <w:tcPr>
            <w:tcW w:w="1091" w:type="dxa"/>
            <w:tcBorders>
              <w:top w:val="nil"/>
              <w:left w:val="nil"/>
              <w:bottom w:val="nil"/>
              <w:right w:val="nil"/>
            </w:tcBorders>
            <w:noWrap/>
            <w:hideMark/>
          </w:tcPr>
          <w:p w14:paraId="6B6AD0B6" w14:textId="77777777" w:rsidR="00B82F06" w:rsidRPr="007677D0" w:rsidRDefault="00B82F06" w:rsidP="007D5AAD">
            <w:pPr>
              <w:pStyle w:val="NoSpacing"/>
              <w:jc w:val="left"/>
              <w:rPr>
                <w:sz w:val="14"/>
                <w:szCs w:val="14"/>
              </w:rPr>
            </w:pPr>
            <w:r w:rsidRPr="007677D0">
              <w:rPr>
                <w:sz w:val="14"/>
                <w:szCs w:val="14"/>
              </w:rPr>
              <w:t>329 (49.3%)</w:t>
            </w:r>
          </w:p>
        </w:tc>
        <w:tc>
          <w:tcPr>
            <w:tcW w:w="1091" w:type="dxa"/>
            <w:tcBorders>
              <w:top w:val="nil"/>
              <w:left w:val="nil"/>
              <w:bottom w:val="nil"/>
              <w:right w:val="nil"/>
            </w:tcBorders>
            <w:noWrap/>
            <w:hideMark/>
          </w:tcPr>
          <w:p w14:paraId="7BD5B400" w14:textId="77777777" w:rsidR="00B82F06" w:rsidRPr="007677D0" w:rsidRDefault="00B82F06" w:rsidP="007D5AAD">
            <w:pPr>
              <w:pStyle w:val="NoSpacing"/>
              <w:jc w:val="left"/>
              <w:rPr>
                <w:sz w:val="14"/>
                <w:szCs w:val="14"/>
              </w:rPr>
            </w:pPr>
            <w:r w:rsidRPr="007677D0">
              <w:rPr>
                <w:sz w:val="14"/>
                <w:szCs w:val="14"/>
              </w:rPr>
              <w:t>667 (25.3%)</w:t>
            </w:r>
          </w:p>
        </w:tc>
      </w:tr>
      <w:tr w:rsidR="00B82F06" w:rsidRPr="007677D0" w14:paraId="5CCF0BAA" w14:textId="77777777" w:rsidTr="00AD44A5">
        <w:trPr>
          <w:trHeight w:val="20"/>
        </w:trPr>
        <w:tc>
          <w:tcPr>
            <w:tcW w:w="2268" w:type="dxa"/>
            <w:vMerge/>
            <w:tcBorders>
              <w:left w:val="nil"/>
              <w:bottom w:val="single" w:sz="4" w:space="0" w:color="auto"/>
              <w:right w:val="nil"/>
            </w:tcBorders>
            <w:noWrap/>
            <w:hideMark/>
          </w:tcPr>
          <w:p w14:paraId="272BCB48" w14:textId="77777777" w:rsidR="00B82F06" w:rsidRPr="007677D0" w:rsidRDefault="00B82F06" w:rsidP="00041845">
            <w:pPr>
              <w:pStyle w:val="NoSpacing"/>
              <w:rPr>
                <w:sz w:val="14"/>
                <w:szCs w:val="14"/>
              </w:rPr>
            </w:pPr>
          </w:p>
        </w:tc>
        <w:tc>
          <w:tcPr>
            <w:tcW w:w="2268" w:type="dxa"/>
            <w:tcBorders>
              <w:top w:val="nil"/>
              <w:left w:val="nil"/>
              <w:bottom w:val="single" w:sz="4" w:space="0" w:color="auto"/>
              <w:right w:val="nil"/>
            </w:tcBorders>
            <w:noWrap/>
            <w:hideMark/>
          </w:tcPr>
          <w:p w14:paraId="56224818" w14:textId="77777777" w:rsidR="00B82F06" w:rsidRPr="007677D0" w:rsidRDefault="00B82F06" w:rsidP="007D5AAD">
            <w:pPr>
              <w:pStyle w:val="NoSpacing"/>
              <w:jc w:val="left"/>
              <w:rPr>
                <w:sz w:val="14"/>
                <w:szCs w:val="14"/>
              </w:rPr>
            </w:pPr>
            <w:r w:rsidRPr="007677D0">
              <w:rPr>
                <w:sz w:val="14"/>
                <w:szCs w:val="14"/>
              </w:rPr>
              <w:t>Pneumonia</w:t>
            </w:r>
          </w:p>
        </w:tc>
        <w:tc>
          <w:tcPr>
            <w:tcW w:w="1134" w:type="dxa"/>
            <w:tcBorders>
              <w:top w:val="nil"/>
              <w:left w:val="nil"/>
              <w:bottom w:val="single" w:sz="4" w:space="0" w:color="auto"/>
              <w:right w:val="nil"/>
            </w:tcBorders>
            <w:noWrap/>
            <w:hideMark/>
          </w:tcPr>
          <w:p w14:paraId="7C34B0BC" w14:textId="77777777" w:rsidR="00B82F06" w:rsidRPr="007677D0" w:rsidRDefault="00B82F06" w:rsidP="007D5AAD">
            <w:pPr>
              <w:pStyle w:val="NoSpacing"/>
              <w:jc w:val="left"/>
              <w:rPr>
                <w:sz w:val="14"/>
                <w:szCs w:val="14"/>
              </w:rPr>
            </w:pPr>
            <w:r w:rsidRPr="007677D0">
              <w:rPr>
                <w:sz w:val="14"/>
                <w:szCs w:val="14"/>
              </w:rPr>
              <w:t>31% of 261</w:t>
            </w:r>
          </w:p>
        </w:tc>
        <w:tc>
          <w:tcPr>
            <w:tcW w:w="1174" w:type="dxa"/>
            <w:tcBorders>
              <w:top w:val="nil"/>
              <w:left w:val="nil"/>
              <w:bottom w:val="single" w:sz="4" w:space="0" w:color="auto"/>
              <w:right w:val="nil"/>
            </w:tcBorders>
            <w:noWrap/>
            <w:hideMark/>
          </w:tcPr>
          <w:p w14:paraId="0C6D0B58" w14:textId="77777777" w:rsidR="00B82F06" w:rsidRPr="007677D0" w:rsidRDefault="00B82F06" w:rsidP="007D5AAD">
            <w:pPr>
              <w:pStyle w:val="NoSpacing"/>
              <w:jc w:val="left"/>
              <w:rPr>
                <w:sz w:val="14"/>
                <w:szCs w:val="14"/>
              </w:rPr>
            </w:pPr>
            <w:r w:rsidRPr="007677D0">
              <w:rPr>
                <w:sz w:val="14"/>
                <w:szCs w:val="14"/>
              </w:rPr>
              <w:t>39 (48.1%)</w:t>
            </w:r>
          </w:p>
        </w:tc>
        <w:tc>
          <w:tcPr>
            <w:tcW w:w="1091" w:type="dxa"/>
            <w:tcBorders>
              <w:top w:val="nil"/>
              <w:left w:val="nil"/>
              <w:bottom w:val="single" w:sz="4" w:space="0" w:color="auto"/>
              <w:right w:val="nil"/>
            </w:tcBorders>
            <w:noWrap/>
            <w:hideMark/>
          </w:tcPr>
          <w:p w14:paraId="4E58E9C9" w14:textId="77777777" w:rsidR="00B82F06" w:rsidRPr="007677D0" w:rsidRDefault="00B82F06" w:rsidP="007D5AAD">
            <w:pPr>
              <w:pStyle w:val="NoSpacing"/>
              <w:jc w:val="left"/>
              <w:rPr>
                <w:sz w:val="14"/>
                <w:szCs w:val="14"/>
              </w:rPr>
            </w:pPr>
            <w:r w:rsidRPr="007677D0">
              <w:rPr>
                <w:sz w:val="14"/>
                <w:szCs w:val="14"/>
              </w:rPr>
              <w:t>42 (51.9%)</w:t>
            </w:r>
          </w:p>
        </w:tc>
        <w:tc>
          <w:tcPr>
            <w:tcW w:w="1091" w:type="dxa"/>
            <w:tcBorders>
              <w:top w:val="nil"/>
              <w:left w:val="nil"/>
              <w:bottom w:val="single" w:sz="4" w:space="0" w:color="auto"/>
              <w:right w:val="nil"/>
            </w:tcBorders>
            <w:noWrap/>
            <w:hideMark/>
          </w:tcPr>
          <w:p w14:paraId="440DB469" w14:textId="77777777" w:rsidR="00B82F06" w:rsidRPr="007677D0" w:rsidRDefault="00B82F06" w:rsidP="007D5AAD">
            <w:pPr>
              <w:pStyle w:val="NoSpacing"/>
              <w:jc w:val="left"/>
              <w:rPr>
                <w:sz w:val="14"/>
                <w:szCs w:val="14"/>
              </w:rPr>
            </w:pPr>
            <w:r w:rsidRPr="007677D0">
              <w:rPr>
                <w:sz w:val="14"/>
                <w:szCs w:val="14"/>
              </w:rPr>
              <w:t>81 (3.1%)</w:t>
            </w:r>
          </w:p>
        </w:tc>
      </w:tr>
      <w:tr w:rsidR="00264AA1" w:rsidRPr="007677D0" w14:paraId="6282DD01" w14:textId="77777777" w:rsidTr="00AD44A5">
        <w:trPr>
          <w:trHeight w:val="20"/>
        </w:trPr>
        <w:tc>
          <w:tcPr>
            <w:tcW w:w="2268" w:type="dxa"/>
            <w:vMerge w:val="restart"/>
            <w:tcBorders>
              <w:top w:val="single" w:sz="4" w:space="0" w:color="auto"/>
              <w:left w:val="nil"/>
              <w:right w:val="nil"/>
            </w:tcBorders>
            <w:noWrap/>
            <w:hideMark/>
          </w:tcPr>
          <w:p w14:paraId="13E9D651" w14:textId="77777777" w:rsidR="00264AA1" w:rsidRPr="007677D0" w:rsidRDefault="00264AA1" w:rsidP="00041845">
            <w:pPr>
              <w:pStyle w:val="NoSpacing"/>
              <w:rPr>
                <w:sz w:val="14"/>
                <w:szCs w:val="14"/>
              </w:rPr>
            </w:pPr>
            <w:r w:rsidRPr="007677D0">
              <w:rPr>
                <w:sz w:val="14"/>
                <w:szCs w:val="14"/>
              </w:rPr>
              <w:t>Neonate (n=477, 6.9%, 7 CODs)</w:t>
            </w:r>
          </w:p>
          <w:p w14:paraId="0CCFADC8" w14:textId="77777777" w:rsidR="00264AA1" w:rsidRPr="007677D0" w:rsidRDefault="00264AA1" w:rsidP="00041845">
            <w:pPr>
              <w:pStyle w:val="NoSpacing"/>
              <w:rPr>
                <w:sz w:val="14"/>
                <w:szCs w:val="14"/>
              </w:rPr>
            </w:pPr>
            <w:r w:rsidRPr="007677D0">
              <w:rPr>
                <w:sz w:val="14"/>
                <w:szCs w:val="14"/>
              </w:rPr>
              <w:t>- Female (n=227, 47.6%)</w:t>
            </w:r>
          </w:p>
          <w:p w14:paraId="164A88A8" w14:textId="77777777" w:rsidR="00264AA1" w:rsidRPr="007677D0" w:rsidRDefault="00264AA1" w:rsidP="00041845">
            <w:pPr>
              <w:pStyle w:val="NoSpacing"/>
              <w:rPr>
                <w:sz w:val="14"/>
                <w:szCs w:val="14"/>
              </w:rPr>
            </w:pPr>
            <w:r w:rsidRPr="007677D0">
              <w:rPr>
                <w:sz w:val="14"/>
                <w:szCs w:val="14"/>
              </w:rPr>
              <w:t>- Male (n=250, 52.4%)</w:t>
            </w:r>
          </w:p>
          <w:p w14:paraId="0DFF6BB4" w14:textId="446954F2" w:rsidR="00264AA1" w:rsidRPr="007677D0" w:rsidRDefault="00264AA1" w:rsidP="00041845">
            <w:pPr>
              <w:pStyle w:val="NoSpacing"/>
              <w:rPr>
                <w:sz w:val="14"/>
                <w:szCs w:val="14"/>
              </w:rPr>
            </w:pPr>
            <w:r w:rsidRPr="007677D0">
              <w:rPr>
                <w:sz w:val="14"/>
                <w:szCs w:val="14"/>
              </w:rPr>
              <w:t>- Agree (58.7% of 813)</w:t>
            </w:r>
          </w:p>
        </w:tc>
        <w:tc>
          <w:tcPr>
            <w:tcW w:w="2268" w:type="dxa"/>
            <w:tcBorders>
              <w:top w:val="single" w:sz="4" w:space="0" w:color="auto"/>
              <w:left w:val="nil"/>
              <w:right w:val="nil"/>
            </w:tcBorders>
            <w:noWrap/>
            <w:hideMark/>
          </w:tcPr>
          <w:p w14:paraId="1AD37DEF" w14:textId="0B7717FB" w:rsidR="00264AA1" w:rsidRPr="007677D0" w:rsidRDefault="00264AA1" w:rsidP="007D5AAD">
            <w:pPr>
              <w:pStyle w:val="NoSpacing"/>
              <w:jc w:val="left"/>
              <w:rPr>
                <w:sz w:val="14"/>
                <w:szCs w:val="14"/>
              </w:rPr>
            </w:pPr>
            <w:r w:rsidRPr="007677D0">
              <w:rPr>
                <w:sz w:val="14"/>
                <w:szCs w:val="14"/>
              </w:rPr>
              <w:t>Birth Asphyxia And Trauma</w:t>
            </w:r>
          </w:p>
        </w:tc>
        <w:tc>
          <w:tcPr>
            <w:tcW w:w="1134" w:type="dxa"/>
            <w:tcBorders>
              <w:top w:val="single" w:sz="4" w:space="0" w:color="auto"/>
              <w:left w:val="nil"/>
              <w:bottom w:val="nil"/>
              <w:right w:val="nil"/>
            </w:tcBorders>
            <w:noWrap/>
            <w:hideMark/>
          </w:tcPr>
          <w:p w14:paraId="3E92ED60" w14:textId="77777777" w:rsidR="00264AA1" w:rsidRPr="007677D0" w:rsidRDefault="00264AA1" w:rsidP="007D5AAD">
            <w:pPr>
              <w:pStyle w:val="NoSpacing"/>
              <w:jc w:val="left"/>
              <w:rPr>
                <w:sz w:val="14"/>
                <w:szCs w:val="14"/>
              </w:rPr>
            </w:pPr>
            <w:r w:rsidRPr="007677D0">
              <w:rPr>
                <w:sz w:val="14"/>
                <w:szCs w:val="14"/>
              </w:rPr>
              <w:t>55.7% of 185</w:t>
            </w:r>
          </w:p>
        </w:tc>
        <w:tc>
          <w:tcPr>
            <w:tcW w:w="1174" w:type="dxa"/>
            <w:tcBorders>
              <w:top w:val="single" w:sz="4" w:space="0" w:color="auto"/>
              <w:left w:val="nil"/>
              <w:bottom w:val="nil"/>
              <w:right w:val="nil"/>
            </w:tcBorders>
            <w:noWrap/>
            <w:hideMark/>
          </w:tcPr>
          <w:p w14:paraId="25A95484" w14:textId="77777777" w:rsidR="00264AA1" w:rsidRPr="007677D0" w:rsidRDefault="00264AA1" w:rsidP="007D5AAD">
            <w:pPr>
              <w:pStyle w:val="NoSpacing"/>
              <w:jc w:val="left"/>
              <w:rPr>
                <w:sz w:val="14"/>
                <w:szCs w:val="14"/>
              </w:rPr>
            </w:pPr>
            <w:r w:rsidRPr="007677D0">
              <w:rPr>
                <w:sz w:val="14"/>
                <w:szCs w:val="14"/>
              </w:rPr>
              <w:t>38 (36.9%)</w:t>
            </w:r>
          </w:p>
        </w:tc>
        <w:tc>
          <w:tcPr>
            <w:tcW w:w="1091" w:type="dxa"/>
            <w:tcBorders>
              <w:top w:val="single" w:sz="4" w:space="0" w:color="auto"/>
              <w:left w:val="nil"/>
              <w:bottom w:val="nil"/>
              <w:right w:val="nil"/>
            </w:tcBorders>
            <w:noWrap/>
            <w:hideMark/>
          </w:tcPr>
          <w:p w14:paraId="6C1C2138" w14:textId="77777777" w:rsidR="00264AA1" w:rsidRPr="007677D0" w:rsidRDefault="00264AA1" w:rsidP="007D5AAD">
            <w:pPr>
              <w:pStyle w:val="NoSpacing"/>
              <w:jc w:val="left"/>
              <w:rPr>
                <w:sz w:val="14"/>
                <w:szCs w:val="14"/>
              </w:rPr>
            </w:pPr>
            <w:r w:rsidRPr="007677D0">
              <w:rPr>
                <w:sz w:val="14"/>
                <w:szCs w:val="14"/>
              </w:rPr>
              <w:t>65 (63.1%)</w:t>
            </w:r>
          </w:p>
        </w:tc>
        <w:tc>
          <w:tcPr>
            <w:tcW w:w="1091" w:type="dxa"/>
            <w:tcBorders>
              <w:top w:val="single" w:sz="4" w:space="0" w:color="auto"/>
              <w:left w:val="nil"/>
              <w:bottom w:val="nil"/>
              <w:right w:val="nil"/>
            </w:tcBorders>
            <w:noWrap/>
            <w:hideMark/>
          </w:tcPr>
          <w:p w14:paraId="0E33564F" w14:textId="77777777" w:rsidR="00264AA1" w:rsidRPr="007677D0" w:rsidRDefault="00264AA1" w:rsidP="007D5AAD">
            <w:pPr>
              <w:pStyle w:val="NoSpacing"/>
              <w:jc w:val="left"/>
              <w:rPr>
                <w:sz w:val="14"/>
                <w:szCs w:val="14"/>
              </w:rPr>
            </w:pPr>
            <w:r w:rsidRPr="007677D0">
              <w:rPr>
                <w:sz w:val="14"/>
                <w:szCs w:val="14"/>
              </w:rPr>
              <w:t>103 (21.6%)</w:t>
            </w:r>
          </w:p>
        </w:tc>
      </w:tr>
      <w:tr w:rsidR="00EC098E" w:rsidRPr="007677D0" w14:paraId="27B98960" w14:textId="77777777" w:rsidTr="00AD44A5">
        <w:trPr>
          <w:trHeight w:val="20"/>
        </w:trPr>
        <w:tc>
          <w:tcPr>
            <w:tcW w:w="2268" w:type="dxa"/>
            <w:vMerge/>
            <w:tcBorders>
              <w:left w:val="nil"/>
              <w:right w:val="nil"/>
            </w:tcBorders>
            <w:noWrap/>
            <w:hideMark/>
          </w:tcPr>
          <w:p w14:paraId="6994FD21" w14:textId="77777777" w:rsidR="00EC098E" w:rsidRPr="007677D0" w:rsidRDefault="00EC098E" w:rsidP="00041845">
            <w:pPr>
              <w:pStyle w:val="NoSpacing"/>
              <w:rPr>
                <w:sz w:val="14"/>
                <w:szCs w:val="14"/>
              </w:rPr>
            </w:pPr>
          </w:p>
        </w:tc>
        <w:tc>
          <w:tcPr>
            <w:tcW w:w="2268" w:type="dxa"/>
            <w:tcBorders>
              <w:top w:val="nil"/>
              <w:left w:val="nil"/>
              <w:right w:val="nil"/>
            </w:tcBorders>
            <w:noWrap/>
            <w:hideMark/>
          </w:tcPr>
          <w:p w14:paraId="13BFD0C7" w14:textId="08D36BEB" w:rsidR="00EC098E" w:rsidRPr="007677D0" w:rsidRDefault="00EC098E" w:rsidP="007D5AAD">
            <w:pPr>
              <w:pStyle w:val="NoSpacing"/>
              <w:jc w:val="left"/>
              <w:rPr>
                <w:sz w:val="14"/>
                <w:szCs w:val="14"/>
              </w:rPr>
            </w:pPr>
            <w:r w:rsidRPr="007677D0">
              <w:rPr>
                <w:sz w:val="14"/>
                <w:szCs w:val="14"/>
              </w:rPr>
              <w:t>Congenital</w:t>
            </w:r>
            <w:r w:rsidR="00CC3631" w:rsidRPr="007677D0">
              <w:rPr>
                <w:sz w:val="14"/>
                <w:szCs w:val="14"/>
              </w:rPr>
              <w:t xml:space="preserve"> </w:t>
            </w:r>
            <w:r w:rsidRPr="007677D0">
              <w:rPr>
                <w:sz w:val="14"/>
                <w:szCs w:val="14"/>
              </w:rPr>
              <w:t>Anomalies</w:t>
            </w:r>
          </w:p>
        </w:tc>
        <w:tc>
          <w:tcPr>
            <w:tcW w:w="1134" w:type="dxa"/>
            <w:tcBorders>
              <w:top w:val="nil"/>
              <w:left w:val="nil"/>
              <w:bottom w:val="nil"/>
              <w:right w:val="nil"/>
            </w:tcBorders>
            <w:noWrap/>
            <w:hideMark/>
          </w:tcPr>
          <w:p w14:paraId="40B92A73" w14:textId="77777777" w:rsidR="00EC098E" w:rsidRPr="007677D0" w:rsidRDefault="00EC098E" w:rsidP="007D5AAD">
            <w:pPr>
              <w:pStyle w:val="NoSpacing"/>
              <w:jc w:val="left"/>
              <w:rPr>
                <w:sz w:val="14"/>
                <w:szCs w:val="14"/>
              </w:rPr>
            </w:pPr>
            <w:r w:rsidRPr="007677D0">
              <w:rPr>
                <w:sz w:val="14"/>
                <w:szCs w:val="14"/>
              </w:rPr>
              <w:t>28.6% of 7</w:t>
            </w:r>
          </w:p>
        </w:tc>
        <w:tc>
          <w:tcPr>
            <w:tcW w:w="1174" w:type="dxa"/>
            <w:tcBorders>
              <w:top w:val="nil"/>
              <w:left w:val="nil"/>
              <w:bottom w:val="nil"/>
              <w:right w:val="nil"/>
            </w:tcBorders>
            <w:noWrap/>
            <w:hideMark/>
          </w:tcPr>
          <w:p w14:paraId="1A9E548C" w14:textId="77777777" w:rsidR="00EC098E" w:rsidRPr="007677D0" w:rsidRDefault="00EC098E" w:rsidP="007D5AAD">
            <w:pPr>
              <w:pStyle w:val="NoSpacing"/>
              <w:jc w:val="left"/>
              <w:rPr>
                <w:sz w:val="14"/>
                <w:szCs w:val="14"/>
              </w:rPr>
            </w:pPr>
            <w:r w:rsidRPr="007677D0">
              <w:rPr>
                <w:sz w:val="14"/>
                <w:szCs w:val="14"/>
              </w:rPr>
              <w:t>2 (100%)</w:t>
            </w:r>
          </w:p>
        </w:tc>
        <w:tc>
          <w:tcPr>
            <w:tcW w:w="1091" w:type="dxa"/>
            <w:tcBorders>
              <w:top w:val="nil"/>
              <w:left w:val="nil"/>
              <w:bottom w:val="nil"/>
              <w:right w:val="nil"/>
            </w:tcBorders>
            <w:noWrap/>
            <w:hideMark/>
          </w:tcPr>
          <w:p w14:paraId="471E3F5F" w14:textId="26E38EBC" w:rsidR="00EC098E" w:rsidRPr="007677D0" w:rsidRDefault="00EC098E" w:rsidP="007D5AAD">
            <w:pPr>
              <w:pStyle w:val="NoSpacing"/>
              <w:jc w:val="left"/>
              <w:rPr>
                <w:sz w:val="14"/>
                <w:szCs w:val="14"/>
              </w:rPr>
            </w:pPr>
            <w:r w:rsidRPr="007677D0">
              <w:rPr>
                <w:sz w:val="14"/>
                <w:szCs w:val="14"/>
              </w:rPr>
              <w:t>N</w:t>
            </w:r>
            <w:r w:rsidR="00891A9A">
              <w:rPr>
                <w:sz w:val="14"/>
                <w:szCs w:val="14"/>
              </w:rPr>
              <w:t>/</w:t>
            </w:r>
            <w:r w:rsidRPr="007677D0">
              <w:rPr>
                <w:sz w:val="14"/>
                <w:szCs w:val="14"/>
              </w:rPr>
              <w:t>A</w:t>
            </w:r>
          </w:p>
        </w:tc>
        <w:tc>
          <w:tcPr>
            <w:tcW w:w="1091" w:type="dxa"/>
            <w:tcBorders>
              <w:top w:val="nil"/>
              <w:left w:val="nil"/>
              <w:bottom w:val="nil"/>
              <w:right w:val="nil"/>
            </w:tcBorders>
            <w:noWrap/>
            <w:hideMark/>
          </w:tcPr>
          <w:p w14:paraId="6E720869" w14:textId="77777777" w:rsidR="00EC098E" w:rsidRPr="007677D0" w:rsidRDefault="00EC098E" w:rsidP="007D5AAD">
            <w:pPr>
              <w:pStyle w:val="NoSpacing"/>
              <w:jc w:val="left"/>
              <w:rPr>
                <w:sz w:val="14"/>
                <w:szCs w:val="14"/>
              </w:rPr>
            </w:pPr>
            <w:r w:rsidRPr="007677D0">
              <w:rPr>
                <w:sz w:val="14"/>
                <w:szCs w:val="14"/>
              </w:rPr>
              <w:t>2 (0.4%)</w:t>
            </w:r>
          </w:p>
        </w:tc>
      </w:tr>
      <w:tr w:rsidR="00B82F06" w:rsidRPr="007677D0" w14:paraId="3355B51A" w14:textId="77777777" w:rsidTr="00AD44A5">
        <w:trPr>
          <w:trHeight w:val="20"/>
        </w:trPr>
        <w:tc>
          <w:tcPr>
            <w:tcW w:w="2268" w:type="dxa"/>
            <w:vMerge/>
            <w:tcBorders>
              <w:left w:val="nil"/>
              <w:right w:val="nil"/>
            </w:tcBorders>
            <w:noWrap/>
            <w:hideMark/>
          </w:tcPr>
          <w:p w14:paraId="008E6A31"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728C79F1" w14:textId="77777777" w:rsidR="00B82F06" w:rsidRPr="007677D0" w:rsidRDefault="00B82F06" w:rsidP="007D5AAD">
            <w:pPr>
              <w:pStyle w:val="NoSpacing"/>
              <w:jc w:val="left"/>
              <w:rPr>
                <w:sz w:val="14"/>
                <w:szCs w:val="14"/>
              </w:rPr>
            </w:pPr>
            <w:r w:rsidRPr="007677D0">
              <w:rPr>
                <w:sz w:val="14"/>
                <w:szCs w:val="14"/>
              </w:rPr>
              <w:t>Ill-Defined</w:t>
            </w:r>
          </w:p>
        </w:tc>
        <w:tc>
          <w:tcPr>
            <w:tcW w:w="1134" w:type="dxa"/>
            <w:tcBorders>
              <w:top w:val="nil"/>
              <w:left w:val="nil"/>
              <w:bottom w:val="nil"/>
              <w:right w:val="nil"/>
            </w:tcBorders>
            <w:noWrap/>
            <w:hideMark/>
          </w:tcPr>
          <w:p w14:paraId="122F0FD6" w14:textId="77777777" w:rsidR="00B82F06" w:rsidRPr="007677D0" w:rsidRDefault="00B82F06" w:rsidP="007D5AAD">
            <w:pPr>
              <w:pStyle w:val="NoSpacing"/>
              <w:jc w:val="left"/>
              <w:rPr>
                <w:sz w:val="14"/>
                <w:szCs w:val="14"/>
              </w:rPr>
            </w:pPr>
            <w:r w:rsidRPr="007677D0">
              <w:rPr>
                <w:sz w:val="14"/>
                <w:szCs w:val="14"/>
              </w:rPr>
              <w:t>52.3% of 44</w:t>
            </w:r>
          </w:p>
        </w:tc>
        <w:tc>
          <w:tcPr>
            <w:tcW w:w="1174" w:type="dxa"/>
            <w:tcBorders>
              <w:top w:val="nil"/>
              <w:left w:val="nil"/>
              <w:bottom w:val="nil"/>
              <w:right w:val="nil"/>
            </w:tcBorders>
            <w:noWrap/>
            <w:hideMark/>
          </w:tcPr>
          <w:p w14:paraId="327F385E" w14:textId="77777777" w:rsidR="00B82F06" w:rsidRPr="007677D0" w:rsidRDefault="00B82F06" w:rsidP="007D5AAD">
            <w:pPr>
              <w:pStyle w:val="NoSpacing"/>
              <w:jc w:val="left"/>
              <w:rPr>
                <w:sz w:val="14"/>
                <w:szCs w:val="14"/>
              </w:rPr>
            </w:pPr>
            <w:r w:rsidRPr="007677D0">
              <w:rPr>
                <w:sz w:val="14"/>
                <w:szCs w:val="14"/>
              </w:rPr>
              <w:t>11 (47.8%)</w:t>
            </w:r>
          </w:p>
        </w:tc>
        <w:tc>
          <w:tcPr>
            <w:tcW w:w="1091" w:type="dxa"/>
            <w:tcBorders>
              <w:top w:val="nil"/>
              <w:left w:val="nil"/>
              <w:bottom w:val="nil"/>
              <w:right w:val="nil"/>
            </w:tcBorders>
            <w:noWrap/>
            <w:hideMark/>
          </w:tcPr>
          <w:p w14:paraId="55A24DC2" w14:textId="77777777" w:rsidR="00B82F06" w:rsidRPr="007677D0" w:rsidRDefault="00B82F06" w:rsidP="007D5AAD">
            <w:pPr>
              <w:pStyle w:val="NoSpacing"/>
              <w:jc w:val="left"/>
              <w:rPr>
                <w:sz w:val="14"/>
                <w:szCs w:val="14"/>
              </w:rPr>
            </w:pPr>
            <w:r w:rsidRPr="007677D0">
              <w:rPr>
                <w:sz w:val="14"/>
                <w:szCs w:val="14"/>
              </w:rPr>
              <w:t>12 (52.2%)</w:t>
            </w:r>
          </w:p>
        </w:tc>
        <w:tc>
          <w:tcPr>
            <w:tcW w:w="1091" w:type="dxa"/>
            <w:tcBorders>
              <w:top w:val="nil"/>
              <w:left w:val="nil"/>
              <w:bottom w:val="nil"/>
              <w:right w:val="nil"/>
            </w:tcBorders>
            <w:noWrap/>
            <w:hideMark/>
          </w:tcPr>
          <w:p w14:paraId="4E8DDCA0" w14:textId="77777777" w:rsidR="00B82F06" w:rsidRPr="007677D0" w:rsidRDefault="00B82F06" w:rsidP="007D5AAD">
            <w:pPr>
              <w:pStyle w:val="NoSpacing"/>
              <w:jc w:val="left"/>
              <w:rPr>
                <w:sz w:val="14"/>
                <w:szCs w:val="14"/>
              </w:rPr>
            </w:pPr>
            <w:r w:rsidRPr="007677D0">
              <w:rPr>
                <w:sz w:val="14"/>
                <w:szCs w:val="14"/>
              </w:rPr>
              <w:t>23 (4.8%)</w:t>
            </w:r>
          </w:p>
        </w:tc>
      </w:tr>
      <w:tr w:rsidR="00B82F06" w:rsidRPr="007677D0" w14:paraId="0CD813B1" w14:textId="77777777" w:rsidTr="00AD44A5">
        <w:trPr>
          <w:trHeight w:val="20"/>
        </w:trPr>
        <w:tc>
          <w:tcPr>
            <w:tcW w:w="2268" w:type="dxa"/>
            <w:vMerge/>
            <w:tcBorders>
              <w:left w:val="nil"/>
              <w:right w:val="nil"/>
            </w:tcBorders>
            <w:noWrap/>
            <w:hideMark/>
          </w:tcPr>
          <w:p w14:paraId="7A116B27"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0948A6AA" w14:textId="77777777" w:rsidR="00B82F06" w:rsidRPr="007677D0" w:rsidRDefault="00B82F06" w:rsidP="007D5AAD">
            <w:pPr>
              <w:pStyle w:val="NoSpacing"/>
              <w:jc w:val="left"/>
              <w:rPr>
                <w:sz w:val="14"/>
                <w:szCs w:val="14"/>
              </w:rPr>
            </w:pPr>
            <w:r w:rsidRPr="007677D0">
              <w:rPr>
                <w:sz w:val="14"/>
                <w:szCs w:val="14"/>
              </w:rPr>
              <w:t>Infections</w:t>
            </w:r>
          </w:p>
        </w:tc>
        <w:tc>
          <w:tcPr>
            <w:tcW w:w="1134" w:type="dxa"/>
            <w:tcBorders>
              <w:top w:val="nil"/>
              <w:left w:val="nil"/>
              <w:bottom w:val="nil"/>
              <w:right w:val="nil"/>
            </w:tcBorders>
            <w:noWrap/>
            <w:hideMark/>
          </w:tcPr>
          <w:p w14:paraId="432E8606" w14:textId="77777777" w:rsidR="00B82F06" w:rsidRPr="007677D0" w:rsidRDefault="00B82F06" w:rsidP="007D5AAD">
            <w:pPr>
              <w:pStyle w:val="NoSpacing"/>
              <w:jc w:val="left"/>
              <w:rPr>
                <w:sz w:val="14"/>
                <w:szCs w:val="14"/>
              </w:rPr>
            </w:pPr>
            <w:r w:rsidRPr="007677D0">
              <w:rPr>
                <w:sz w:val="14"/>
                <w:szCs w:val="14"/>
              </w:rPr>
              <w:t>52.7% of 188</w:t>
            </w:r>
          </w:p>
        </w:tc>
        <w:tc>
          <w:tcPr>
            <w:tcW w:w="1174" w:type="dxa"/>
            <w:tcBorders>
              <w:top w:val="nil"/>
              <w:left w:val="nil"/>
              <w:bottom w:val="nil"/>
              <w:right w:val="nil"/>
            </w:tcBorders>
            <w:noWrap/>
            <w:hideMark/>
          </w:tcPr>
          <w:p w14:paraId="6AD86BD8" w14:textId="77777777" w:rsidR="00B82F06" w:rsidRPr="007677D0" w:rsidRDefault="00B82F06" w:rsidP="007D5AAD">
            <w:pPr>
              <w:pStyle w:val="NoSpacing"/>
              <w:jc w:val="left"/>
              <w:rPr>
                <w:sz w:val="14"/>
                <w:szCs w:val="14"/>
              </w:rPr>
            </w:pPr>
            <w:r w:rsidRPr="007677D0">
              <w:rPr>
                <w:sz w:val="14"/>
                <w:szCs w:val="14"/>
              </w:rPr>
              <w:t>49 (49.5%)</w:t>
            </w:r>
          </w:p>
        </w:tc>
        <w:tc>
          <w:tcPr>
            <w:tcW w:w="1091" w:type="dxa"/>
            <w:tcBorders>
              <w:top w:val="nil"/>
              <w:left w:val="nil"/>
              <w:bottom w:val="nil"/>
              <w:right w:val="nil"/>
            </w:tcBorders>
            <w:noWrap/>
            <w:hideMark/>
          </w:tcPr>
          <w:p w14:paraId="0BAE2B3E" w14:textId="77777777" w:rsidR="00B82F06" w:rsidRPr="007677D0" w:rsidRDefault="00B82F06" w:rsidP="007D5AAD">
            <w:pPr>
              <w:pStyle w:val="NoSpacing"/>
              <w:jc w:val="left"/>
              <w:rPr>
                <w:sz w:val="14"/>
                <w:szCs w:val="14"/>
              </w:rPr>
            </w:pPr>
            <w:r w:rsidRPr="007677D0">
              <w:rPr>
                <w:sz w:val="14"/>
                <w:szCs w:val="14"/>
              </w:rPr>
              <w:t>50 (50.5%)</w:t>
            </w:r>
          </w:p>
        </w:tc>
        <w:tc>
          <w:tcPr>
            <w:tcW w:w="1091" w:type="dxa"/>
            <w:tcBorders>
              <w:top w:val="nil"/>
              <w:left w:val="nil"/>
              <w:bottom w:val="nil"/>
              <w:right w:val="nil"/>
            </w:tcBorders>
            <w:noWrap/>
            <w:hideMark/>
          </w:tcPr>
          <w:p w14:paraId="33BDA10C" w14:textId="77777777" w:rsidR="00B82F06" w:rsidRPr="007677D0" w:rsidRDefault="00B82F06" w:rsidP="007D5AAD">
            <w:pPr>
              <w:pStyle w:val="NoSpacing"/>
              <w:jc w:val="left"/>
              <w:rPr>
                <w:sz w:val="14"/>
                <w:szCs w:val="14"/>
              </w:rPr>
            </w:pPr>
            <w:r w:rsidRPr="007677D0">
              <w:rPr>
                <w:sz w:val="14"/>
                <w:szCs w:val="14"/>
              </w:rPr>
              <w:t>99 (20.8%)</w:t>
            </w:r>
          </w:p>
        </w:tc>
      </w:tr>
      <w:tr w:rsidR="00B82F06" w:rsidRPr="007677D0" w14:paraId="2D5DDA61" w14:textId="77777777" w:rsidTr="00AD44A5">
        <w:trPr>
          <w:trHeight w:val="20"/>
        </w:trPr>
        <w:tc>
          <w:tcPr>
            <w:tcW w:w="2268" w:type="dxa"/>
            <w:vMerge/>
            <w:tcBorders>
              <w:left w:val="nil"/>
              <w:right w:val="nil"/>
            </w:tcBorders>
            <w:noWrap/>
            <w:hideMark/>
          </w:tcPr>
          <w:p w14:paraId="587827F8" w14:textId="77777777" w:rsidR="00B82F06" w:rsidRPr="007677D0" w:rsidRDefault="00B82F06" w:rsidP="00041845">
            <w:pPr>
              <w:pStyle w:val="NoSpacing"/>
              <w:rPr>
                <w:sz w:val="14"/>
                <w:szCs w:val="14"/>
              </w:rPr>
            </w:pPr>
          </w:p>
        </w:tc>
        <w:tc>
          <w:tcPr>
            <w:tcW w:w="2268" w:type="dxa"/>
            <w:tcBorders>
              <w:top w:val="nil"/>
              <w:left w:val="nil"/>
              <w:bottom w:val="nil"/>
              <w:right w:val="nil"/>
            </w:tcBorders>
            <w:noWrap/>
            <w:hideMark/>
          </w:tcPr>
          <w:p w14:paraId="14A2378D" w14:textId="77777777" w:rsidR="00B82F06" w:rsidRPr="007677D0" w:rsidRDefault="00B82F06" w:rsidP="007D5AAD">
            <w:pPr>
              <w:pStyle w:val="NoSpacing"/>
              <w:jc w:val="left"/>
              <w:rPr>
                <w:sz w:val="14"/>
                <w:szCs w:val="14"/>
              </w:rPr>
            </w:pPr>
            <w:r w:rsidRPr="007677D0">
              <w:rPr>
                <w:sz w:val="14"/>
                <w:szCs w:val="14"/>
              </w:rPr>
              <w:t>Other</w:t>
            </w:r>
          </w:p>
        </w:tc>
        <w:tc>
          <w:tcPr>
            <w:tcW w:w="1134" w:type="dxa"/>
            <w:tcBorders>
              <w:top w:val="nil"/>
              <w:left w:val="nil"/>
              <w:bottom w:val="nil"/>
              <w:right w:val="nil"/>
            </w:tcBorders>
            <w:noWrap/>
            <w:hideMark/>
          </w:tcPr>
          <w:p w14:paraId="2E39E9A0" w14:textId="77777777" w:rsidR="00B82F06" w:rsidRPr="007677D0" w:rsidRDefault="00B82F06" w:rsidP="007D5AAD">
            <w:pPr>
              <w:pStyle w:val="NoSpacing"/>
              <w:jc w:val="left"/>
              <w:rPr>
                <w:sz w:val="14"/>
                <w:szCs w:val="14"/>
              </w:rPr>
            </w:pPr>
            <w:r w:rsidRPr="007677D0">
              <w:rPr>
                <w:sz w:val="14"/>
                <w:szCs w:val="14"/>
              </w:rPr>
              <w:t>29.4% of 17</w:t>
            </w:r>
          </w:p>
        </w:tc>
        <w:tc>
          <w:tcPr>
            <w:tcW w:w="1174" w:type="dxa"/>
            <w:tcBorders>
              <w:top w:val="nil"/>
              <w:left w:val="nil"/>
              <w:bottom w:val="nil"/>
              <w:right w:val="nil"/>
            </w:tcBorders>
            <w:noWrap/>
            <w:hideMark/>
          </w:tcPr>
          <w:p w14:paraId="7EC46AF3" w14:textId="77777777" w:rsidR="00B82F06" w:rsidRPr="007677D0" w:rsidRDefault="00B82F06" w:rsidP="007D5AAD">
            <w:pPr>
              <w:pStyle w:val="NoSpacing"/>
              <w:jc w:val="left"/>
              <w:rPr>
                <w:sz w:val="14"/>
                <w:szCs w:val="14"/>
              </w:rPr>
            </w:pPr>
            <w:r w:rsidRPr="007677D0">
              <w:rPr>
                <w:sz w:val="14"/>
                <w:szCs w:val="14"/>
              </w:rPr>
              <w:t>2 (40%)</w:t>
            </w:r>
          </w:p>
        </w:tc>
        <w:tc>
          <w:tcPr>
            <w:tcW w:w="1091" w:type="dxa"/>
            <w:tcBorders>
              <w:top w:val="nil"/>
              <w:left w:val="nil"/>
              <w:bottom w:val="nil"/>
              <w:right w:val="nil"/>
            </w:tcBorders>
            <w:noWrap/>
            <w:hideMark/>
          </w:tcPr>
          <w:p w14:paraId="5047E596" w14:textId="77777777" w:rsidR="00B82F06" w:rsidRPr="007677D0" w:rsidRDefault="00B82F06" w:rsidP="007D5AAD">
            <w:pPr>
              <w:pStyle w:val="NoSpacing"/>
              <w:jc w:val="left"/>
              <w:rPr>
                <w:sz w:val="14"/>
                <w:szCs w:val="14"/>
              </w:rPr>
            </w:pPr>
            <w:r w:rsidRPr="007677D0">
              <w:rPr>
                <w:sz w:val="14"/>
                <w:szCs w:val="14"/>
              </w:rPr>
              <w:t>3 (60%)</w:t>
            </w:r>
          </w:p>
        </w:tc>
        <w:tc>
          <w:tcPr>
            <w:tcW w:w="1091" w:type="dxa"/>
            <w:tcBorders>
              <w:top w:val="nil"/>
              <w:left w:val="nil"/>
              <w:bottom w:val="nil"/>
              <w:right w:val="nil"/>
            </w:tcBorders>
            <w:noWrap/>
            <w:hideMark/>
          </w:tcPr>
          <w:p w14:paraId="713F8853" w14:textId="77777777" w:rsidR="00B82F06" w:rsidRPr="007677D0" w:rsidRDefault="00B82F06" w:rsidP="007D5AAD">
            <w:pPr>
              <w:pStyle w:val="NoSpacing"/>
              <w:jc w:val="left"/>
              <w:rPr>
                <w:sz w:val="14"/>
                <w:szCs w:val="14"/>
              </w:rPr>
            </w:pPr>
            <w:r w:rsidRPr="007677D0">
              <w:rPr>
                <w:sz w:val="14"/>
                <w:szCs w:val="14"/>
              </w:rPr>
              <w:t>5 (1%)</w:t>
            </w:r>
          </w:p>
        </w:tc>
      </w:tr>
      <w:tr w:rsidR="00264AA1" w:rsidRPr="007677D0" w14:paraId="338E3ECC" w14:textId="77777777" w:rsidTr="00AD44A5">
        <w:trPr>
          <w:trHeight w:val="20"/>
        </w:trPr>
        <w:tc>
          <w:tcPr>
            <w:tcW w:w="2268" w:type="dxa"/>
            <w:vMerge/>
            <w:tcBorders>
              <w:left w:val="nil"/>
              <w:right w:val="nil"/>
            </w:tcBorders>
            <w:noWrap/>
            <w:hideMark/>
          </w:tcPr>
          <w:p w14:paraId="048F893E" w14:textId="77777777" w:rsidR="00264AA1" w:rsidRPr="007677D0" w:rsidRDefault="00264AA1" w:rsidP="00041845">
            <w:pPr>
              <w:pStyle w:val="NoSpacing"/>
              <w:rPr>
                <w:sz w:val="14"/>
                <w:szCs w:val="14"/>
              </w:rPr>
            </w:pPr>
          </w:p>
        </w:tc>
        <w:tc>
          <w:tcPr>
            <w:tcW w:w="2268" w:type="dxa"/>
            <w:tcBorders>
              <w:top w:val="nil"/>
              <w:left w:val="nil"/>
              <w:right w:val="nil"/>
            </w:tcBorders>
            <w:noWrap/>
            <w:hideMark/>
          </w:tcPr>
          <w:p w14:paraId="1190C660" w14:textId="5F01A05E" w:rsidR="00264AA1" w:rsidRPr="007677D0" w:rsidRDefault="00264AA1" w:rsidP="007D5AAD">
            <w:pPr>
              <w:pStyle w:val="NoSpacing"/>
              <w:jc w:val="left"/>
              <w:rPr>
                <w:sz w:val="14"/>
                <w:szCs w:val="14"/>
              </w:rPr>
            </w:pPr>
            <w:r w:rsidRPr="007677D0">
              <w:rPr>
                <w:sz w:val="14"/>
                <w:szCs w:val="14"/>
              </w:rPr>
              <w:t>Prematurity And</w:t>
            </w:r>
            <w:r w:rsidR="00CC3631" w:rsidRPr="007677D0">
              <w:rPr>
                <w:sz w:val="14"/>
                <w:szCs w:val="14"/>
              </w:rPr>
              <w:t xml:space="preserve"> </w:t>
            </w:r>
            <w:r w:rsidRPr="007677D0">
              <w:rPr>
                <w:sz w:val="14"/>
                <w:szCs w:val="14"/>
              </w:rPr>
              <w:t>Low</w:t>
            </w:r>
            <w:r w:rsidR="002176C8">
              <w:rPr>
                <w:sz w:val="14"/>
                <w:szCs w:val="14"/>
              </w:rPr>
              <w:t xml:space="preserve"> </w:t>
            </w:r>
            <w:r w:rsidRPr="007677D0">
              <w:rPr>
                <w:sz w:val="14"/>
                <w:szCs w:val="14"/>
              </w:rPr>
              <w:t>Birthweight</w:t>
            </w:r>
          </w:p>
        </w:tc>
        <w:tc>
          <w:tcPr>
            <w:tcW w:w="1134" w:type="dxa"/>
            <w:tcBorders>
              <w:top w:val="nil"/>
              <w:left w:val="nil"/>
              <w:bottom w:val="nil"/>
              <w:right w:val="nil"/>
            </w:tcBorders>
            <w:noWrap/>
            <w:hideMark/>
          </w:tcPr>
          <w:p w14:paraId="7A1702D9" w14:textId="77777777" w:rsidR="00264AA1" w:rsidRPr="007677D0" w:rsidRDefault="00264AA1" w:rsidP="007D5AAD">
            <w:pPr>
              <w:pStyle w:val="NoSpacing"/>
              <w:jc w:val="left"/>
              <w:rPr>
                <w:sz w:val="14"/>
                <w:szCs w:val="14"/>
              </w:rPr>
            </w:pPr>
            <w:r w:rsidRPr="007677D0">
              <w:rPr>
                <w:sz w:val="14"/>
                <w:szCs w:val="14"/>
              </w:rPr>
              <w:t>50.3% of 145</w:t>
            </w:r>
          </w:p>
        </w:tc>
        <w:tc>
          <w:tcPr>
            <w:tcW w:w="1174" w:type="dxa"/>
            <w:tcBorders>
              <w:top w:val="nil"/>
              <w:left w:val="nil"/>
              <w:bottom w:val="nil"/>
              <w:right w:val="nil"/>
            </w:tcBorders>
            <w:noWrap/>
            <w:hideMark/>
          </w:tcPr>
          <w:p w14:paraId="5FD544F4" w14:textId="77777777" w:rsidR="00264AA1" w:rsidRPr="007677D0" w:rsidRDefault="00264AA1" w:rsidP="007D5AAD">
            <w:pPr>
              <w:pStyle w:val="NoSpacing"/>
              <w:jc w:val="left"/>
              <w:rPr>
                <w:sz w:val="14"/>
                <w:szCs w:val="14"/>
              </w:rPr>
            </w:pPr>
            <w:r w:rsidRPr="007677D0">
              <w:rPr>
                <w:sz w:val="14"/>
                <w:szCs w:val="14"/>
              </w:rPr>
              <w:t>39 (53.4%)</w:t>
            </w:r>
          </w:p>
        </w:tc>
        <w:tc>
          <w:tcPr>
            <w:tcW w:w="1091" w:type="dxa"/>
            <w:tcBorders>
              <w:top w:val="nil"/>
              <w:left w:val="nil"/>
              <w:bottom w:val="nil"/>
              <w:right w:val="nil"/>
            </w:tcBorders>
            <w:noWrap/>
            <w:hideMark/>
          </w:tcPr>
          <w:p w14:paraId="13C323BA" w14:textId="77777777" w:rsidR="00264AA1" w:rsidRPr="007677D0" w:rsidRDefault="00264AA1" w:rsidP="007D5AAD">
            <w:pPr>
              <w:pStyle w:val="NoSpacing"/>
              <w:jc w:val="left"/>
              <w:rPr>
                <w:sz w:val="14"/>
                <w:szCs w:val="14"/>
              </w:rPr>
            </w:pPr>
            <w:r w:rsidRPr="007677D0">
              <w:rPr>
                <w:sz w:val="14"/>
                <w:szCs w:val="14"/>
              </w:rPr>
              <w:t>34 (46.6%)</w:t>
            </w:r>
          </w:p>
        </w:tc>
        <w:tc>
          <w:tcPr>
            <w:tcW w:w="1091" w:type="dxa"/>
            <w:tcBorders>
              <w:top w:val="nil"/>
              <w:left w:val="nil"/>
              <w:bottom w:val="nil"/>
              <w:right w:val="nil"/>
            </w:tcBorders>
            <w:noWrap/>
            <w:hideMark/>
          </w:tcPr>
          <w:p w14:paraId="403E5D4E" w14:textId="77777777" w:rsidR="00264AA1" w:rsidRPr="007677D0" w:rsidRDefault="00264AA1" w:rsidP="007D5AAD">
            <w:pPr>
              <w:pStyle w:val="NoSpacing"/>
              <w:jc w:val="left"/>
              <w:rPr>
                <w:sz w:val="14"/>
                <w:szCs w:val="14"/>
              </w:rPr>
            </w:pPr>
            <w:r w:rsidRPr="007677D0">
              <w:rPr>
                <w:sz w:val="14"/>
                <w:szCs w:val="14"/>
              </w:rPr>
              <w:t>73 (15.3%)</w:t>
            </w:r>
          </w:p>
        </w:tc>
      </w:tr>
      <w:tr w:rsidR="00B82F06" w:rsidRPr="007677D0" w14:paraId="6809E14C" w14:textId="77777777" w:rsidTr="00AD44A5">
        <w:trPr>
          <w:trHeight w:val="20"/>
        </w:trPr>
        <w:tc>
          <w:tcPr>
            <w:tcW w:w="2268" w:type="dxa"/>
            <w:vMerge/>
            <w:tcBorders>
              <w:left w:val="nil"/>
              <w:bottom w:val="single" w:sz="8" w:space="0" w:color="auto"/>
              <w:right w:val="nil"/>
            </w:tcBorders>
            <w:noWrap/>
            <w:hideMark/>
          </w:tcPr>
          <w:p w14:paraId="341225A0" w14:textId="77777777" w:rsidR="00B82F06" w:rsidRPr="007677D0" w:rsidRDefault="00B82F06" w:rsidP="00041845">
            <w:pPr>
              <w:pStyle w:val="NoSpacing"/>
              <w:rPr>
                <w:sz w:val="14"/>
                <w:szCs w:val="14"/>
              </w:rPr>
            </w:pPr>
          </w:p>
        </w:tc>
        <w:tc>
          <w:tcPr>
            <w:tcW w:w="2268" w:type="dxa"/>
            <w:tcBorders>
              <w:top w:val="nil"/>
              <w:left w:val="nil"/>
              <w:bottom w:val="single" w:sz="8" w:space="0" w:color="auto"/>
              <w:right w:val="nil"/>
            </w:tcBorders>
            <w:noWrap/>
            <w:hideMark/>
          </w:tcPr>
          <w:p w14:paraId="373A287E" w14:textId="77777777" w:rsidR="00B82F06" w:rsidRPr="007677D0" w:rsidRDefault="00B82F06" w:rsidP="007D5AAD">
            <w:pPr>
              <w:pStyle w:val="NoSpacing"/>
              <w:jc w:val="left"/>
              <w:rPr>
                <w:sz w:val="14"/>
                <w:szCs w:val="14"/>
              </w:rPr>
            </w:pPr>
            <w:r w:rsidRPr="007677D0">
              <w:rPr>
                <w:sz w:val="14"/>
                <w:szCs w:val="14"/>
              </w:rPr>
              <w:t>Stillbirth</w:t>
            </w:r>
          </w:p>
        </w:tc>
        <w:tc>
          <w:tcPr>
            <w:tcW w:w="1134" w:type="dxa"/>
            <w:tcBorders>
              <w:top w:val="nil"/>
              <w:left w:val="nil"/>
              <w:bottom w:val="single" w:sz="8" w:space="0" w:color="auto"/>
              <w:right w:val="nil"/>
            </w:tcBorders>
            <w:noWrap/>
            <w:hideMark/>
          </w:tcPr>
          <w:p w14:paraId="4D303A8C" w14:textId="77777777" w:rsidR="00B82F06" w:rsidRPr="007677D0" w:rsidRDefault="00B82F06" w:rsidP="007D5AAD">
            <w:pPr>
              <w:pStyle w:val="NoSpacing"/>
              <w:jc w:val="left"/>
              <w:rPr>
                <w:sz w:val="14"/>
                <w:szCs w:val="14"/>
              </w:rPr>
            </w:pPr>
            <w:r w:rsidRPr="007677D0">
              <w:rPr>
                <w:sz w:val="14"/>
                <w:szCs w:val="14"/>
              </w:rPr>
              <w:t>75.8% of 227</w:t>
            </w:r>
          </w:p>
        </w:tc>
        <w:tc>
          <w:tcPr>
            <w:tcW w:w="1174" w:type="dxa"/>
            <w:tcBorders>
              <w:top w:val="nil"/>
              <w:left w:val="nil"/>
              <w:bottom w:val="single" w:sz="8" w:space="0" w:color="auto"/>
              <w:right w:val="nil"/>
            </w:tcBorders>
            <w:noWrap/>
            <w:hideMark/>
          </w:tcPr>
          <w:p w14:paraId="4E42DF5B"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767F7F5F" w14:textId="77777777" w:rsidR="00B82F06" w:rsidRPr="007677D0" w:rsidRDefault="00B82F06" w:rsidP="007D5AAD">
            <w:pPr>
              <w:pStyle w:val="NoSpacing"/>
              <w:jc w:val="left"/>
              <w:rPr>
                <w:sz w:val="14"/>
                <w:szCs w:val="14"/>
              </w:rPr>
            </w:pPr>
            <w:r w:rsidRPr="007677D0">
              <w:rPr>
                <w:sz w:val="14"/>
                <w:szCs w:val="14"/>
              </w:rPr>
              <w:t>86 (50%)</w:t>
            </w:r>
          </w:p>
        </w:tc>
        <w:tc>
          <w:tcPr>
            <w:tcW w:w="1091" w:type="dxa"/>
            <w:tcBorders>
              <w:top w:val="nil"/>
              <w:left w:val="nil"/>
              <w:bottom w:val="single" w:sz="8" w:space="0" w:color="auto"/>
              <w:right w:val="nil"/>
            </w:tcBorders>
            <w:noWrap/>
            <w:hideMark/>
          </w:tcPr>
          <w:p w14:paraId="14464D23" w14:textId="77777777" w:rsidR="00B82F06" w:rsidRPr="007677D0" w:rsidRDefault="00B82F06" w:rsidP="007D5AAD">
            <w:pPr>
              <w:pStyle w:val="NoSpacing"/>
              <w:jc w:val="left"/>
              <w:rPr>
                <w:sz w:val="14"/>
                <w:szCs w:val="14"/>
              </w:rPr>
            </w:pPr>
            <w:r w:rsidRPr="007677D0">
              <w:rPr>
                <w:sz w:val="14"/>
                <w:szCs w:val="14"/>
              </w:rPr>
              <w:t>172 (36.1%)</w:t>
            </w:r>
          </w:p>
        </w:tc>
      </w:tr>
    </w:tbl>
    <w:p w14:paraId="58A8C41C" w14:textId="496625E7" w:rsidR="00CA3D81" w:rsidRDefault="00C975BE" w:rsidP="00C975BE">
      <w:pPr>
        <w:pStyle w:val="TableNotes"/>
        <w:spacing w:before="40" w:after="40" w:line="240" w:lineRule="auto"/>
        <w:ind w:left="0" w:right="0"/>
        <w:rPr>
          <w:ins w:id="1285" w:author="R W" w:date="2025-10-24T20:09:00Z" w16du:dateUtc="2025-10-25T00:09:00Z"/>
        </w:rPr>
      </w:pPr>
      <w:ins w:id="1286" w:author="R W" w:date="2025-10-24T20:09:00Z" w16du:dateUtc="2025-10-25T00:09:00Z">
        <w:r>
          <w:rPr>
            <w:rStyle w:val="footnotemark"/>
          </w:rPr>
          <w:t>*</w:t>
        </w:r>
      </w:ins>
      <w:ins w:id="1287" w:author="R W" w:date="2025-10-24T19:44:00Z" w16du:dateUtc="2025-10-24T23:44:00Z">
        <w:r w:rsidR="00F66C75">
          <w:t>Agreement r</w:t>
        </w:r>
      </w:ins>
      <w:ins w:id="1288" w:author="R W" w:date="2025-10-24T19:45:00Z" w16du:dateUtc="2025-10-24T23:45:00Z">
        <w:r w:rsidR="00F66C75">
          <w:t>efers to records where two physicians agree on the cause of death based on CMEA-10 code equivalency</w:t>
        </w:r>
      </w:ins>
      <w:ins w:id="1289" w:author="R W" w:date="2025-10-24T19:44:00Z" w16du:dateUtc="2025-10-24T23:44:00Z">
        <w:r w:rsidR="008678D7" w:rsidRPr="00DF67EC">
          <w:t>.</w:t>
        </w:r>
      </w:ins>
      <w:ins w:id="1290" w:author="R W" w:date="2025-10-24T19:45:00Z" w16du:dateUtc="2025-10-24T23:45:00Z">
        <w:r w:rsidR="00F66C75">
          <w:t xml:space="preserve"> This </w:t>
        </w:r>
      </w:ins>
      <w:ins w:id="1291" w:author="R W" w:date="2025-10-24T19:54:00Z" w16du:dateUtc="2025-10-24T23:54:00Z">
        <w:r w:rsidR="00DD608C">
          <w:t>represents a proportion</w:t>
        </w:r>
      </w:ins>
      <w:ins w:id="1292" w:author="R W" w:date="2025-10-24T19:46:00Z" w16du:dateUtc="2025-10-24T23:46:00Z">
        <w:r w:rsidR="00F66C75">
          <w:t xml:space="preserve"> of </w:t>
        </w:r>
      </w:ins>
      <w:ins w:id="1293" w:author="R W" w:date="2025-10-24T20:02:00Z" w16du:dateUtc="2025-10-25T00:02:00Z">
        <w:r w:rsidR="00924DC2">
          <w:t>all</w:t>
        </w:r>
      </w:ins>
      <w:ins w:id="1294" w:author="R W" w:date="2025-10-24T19:46:00Z" w16du:dateUtc="2025-10-24T23:46:00Z">
        <w:r w:rsidR="00F66C75">
          <w:t xml:space="preserve"> 11,799 physician</w:t>
        </w:r>
      </w:ins>
      <w:ins w:id="1295" w:author="R W" w:date="2025-10-24T19:55:00Z" w16du:dateUtc="2025-10-24T23:55:00Z">
        <w:r w:rsidR="00DD608C">
          <w:t>-</w:t>
        </w:r>
      </w:ins>
      <w:ins w:id="1296" w:author="R W" w:date="2025-10-24T19:46:00Z" w16du:dateUtc="2025-10-24T23:46:00Z">
        <w:r w:rsidR="00F66C75">
          <w:t>coded records</w:t>
        </w:r>
      </w:ins>
      <w:ins w:id="1297" w:author="R W" w:date="2025-10-24T19:52:00Z" w16du:dateUtc="2025-10-24T23:52:00Z">
        <w:r w:rsidR="00D01B67">
          <w:t xml:space="preserve">, </w:t>
        </w:r>
      </w:ins>
      <w:ins w:id="1298" w:author="R W" w:date="2025-10-24T19:55:00Z" w16du:dateUtc="2025-10-24T23:55:00Z">
        <w:r w:rsidR="00DD608C">
          <w:t>regardless of agreement</w:t>
        </w:r>
      </w:ins>
      <w:ins w:id="1299" w:author="R W" w:date="2025-10-24T20:04:00Z" w16du:dateUtc="2025-10-25T00:04:00Z">
        <w:r w:rsidR="005C5B26">
          <w:t xml:space="preserve"> (e.g., </w:t>
        </w:r>
      </w:ins>
      <w:ins w:id="1300" w:author="R W" w:date="2025-10-24T20:05:00Z" w16du:dateUtc="2025-10-25T00:05:00Z">
        <w:r w:rsidR="005C5B26">
          <w:t>55.1% of all</w:t>
        </w:r>
      </w:ins>
      <w:ins w:id="1301" w:author="R W" w:date="2025-10-24T20:08:00Z" w16du:dateUtc="2025-10-25T00:08:00Z">
        <w:r w:rsidR="005C5B26">
          <w:t xml:space="preserve"> 6970 adult physician-coded</w:t>
        </w:r>
      </w:ins>
      <w:ins w:id="1302" w:author="R W" w:date="2025-10-24T20:05:00Z" w16du:dateUtc="2025-10-25T00:05:00Z">
        <w:r w:rsidR="005C5B26">
          <w:t xml:space="preserve"> records </w:t>
        </w:r>
      </w:ins>
      <w:ins w:id="1303" w:author="R W" w:date="2025-10-24T20:09:00Z" w16du:dateUtc="2025-10-25T00:09:00Z">
        <w:r w:rsidR="003D6032">
          <w:t>agree</w:t>
        </w:r>
      </w:ins>
      <w:ins w:id="1304" w:author="R W" w:date="2025-10-24T20:04:00Z" w16du:dateUtc="2025-10-25T00:04:00Z">
        <w:r w:rsidR="005C5B26">
          <w:t>)</w:t>
        </w:r>
      </w:ins>
      <w:ins w:id="1305" w:author="R W" w:date="2025-10-24T19:46:00Z" w16du:dateUtc="2025-10-24T23:46:00Z">
        <w:r w:rsidR="00F66C75">
          <w:t>.</w:t>
        </w:r>
      </w:ins>
      <w:ins w:id="1306" w:author="R W" w:date="2025-10-24T19:51:00Z" w16du:dateUtc="2025-10-24T23:51:00Z">
        <w:r w:rsidR="00D01B67">
          <w:t xml:space="preserve"> All other </w:t>
        </w:r>
      </w:ins>
      <w:ins w:id="1307" w:author="R W" w:date="2025-10-24T19:52:00Z" w16du:dateUtc="2025-10-24T23:52:00Z">
        <w:r w:rsidR="00D01B67">
          <w:t>numbers refer to the 6939</w:t>
        </w:r>
      </w:ins>
      <w:ins w:id="1308" w:author="R W" w:date="2025-10-24T19:53:00Z" w16du:dateUtc="2025-10-24T23:53:00Z">
        <w:r w:rsidR="002E23DC">
          <w:t xml:space="preserve"> </w:t>
        </w:r>
        <w:r w:rsidR="00811EAD">
          <w:t>subset of records</w:t>
        </w:r>
      </w:ins>
      <w:ins w:id="1309" w:author="R W" w:date="2025-10-24T20:08:00Z" w16du:dateUtc="2025-10-25T00:08:00Z">
        <w:r w:rsidR="009B6201">
          <w:t xml:space="preserve"> with agre</w:t>
        </w:r>
      </w:ins>
      <w:ins w:id="1310" w:author="R W" w:date="2025-10-24T20:09:00Z" w16du:dateUtc="2025-10-25T00:09:00Z">
        <w:r w:rsidR="009B6201">
          <w:t>ement</w:t>
        </w:r>
        <w:r w:rsidR="001F5BE2">
          <w:t xml:space="preserve"> only</w:t>
        </w:r>
      </w:ins>
      <w:ins w:id="1311" w:author="R W" w:date="2025-10-24T19:53:00Z" w16du:dateUtc="2025-10-24T23:53:00Z">
        <w:r w:rsidR="002E23DC">
          <w:t>.</w:t>
        </w:r>
      </w:ins>
    </w:p>
    <w:p w14:paraId="391E3492" w14:textId="77777777" w:rsidR="004D351B" w:rsidRPr="00C975BE" w:rsidRDefault="004D351B">
      <w:pPr>
        <w:pStyle w:val="TableNotes"/>
        <w:spacing w:before="40" w:after="40" w:line="240" w:lineRule="auto"/>
        <w:ind w:left="0" w:right="0"/>
        <w:rPr>
          <w:ins w:id="1312" w:author="R W" w:date="2025-10-22T21:08:00Z" w16du:dateUtc="2025-10-23T01:08:00Z"/>
          <w:rPrChange w:id="1313" w:author="R W" w:date="2025-10-24T20:09:00Z" w16du:dateUtc="2025-10-25T00:09:00Z">
            <w:rPr>
              <w:ins w:id="1314" w:author="R W" w:date="2025-10-22T21:08:00Z" w16du:dateUtc="2025-10-23T01:08:00Z"/>
              <w:b/>
            </w:rPr>
          </w:rPrChange>
        </w:rPr>
        <w:pPrChange w:id="1315" w:author="R W" w:date="2025-10-24T20:09:00Z" w16du:dateUtc="2025-10-25T00:09:00Z">
          <w:pPr>
            <w:pStyle w:val="TableCaption"/>
          </w:pPr>
        </w:pPrChange>
      </w:pPr>
    </w:p>
    <w:p w14:paraId="26142DE2" w14:textId="0BE12DDA" w:rsidR="00CA3D81" w:rsidRDefault="00CA3D81" w:rsidP="00CA3D81">
      <w:pPr>
        <w:pStyle w:val="TableCaption"/>
      </w:pPr>
      <w:moveToRangeStart w:id="1316" w:author="R W" w:date="2025-10-22T21:08:00Z" w:name="move212059723"/>
      <w:moveTo w:id="1317" w:author="R W" w:date="2025-10-22T21:08:00Z" w16du:dateUtc="2025-10-23T01:08:00Z">
        <w:r>
          <w:rPr>
            <w:b/>
          </w:rPr>
          <w:t xml:space="preserve">Table B5 </w:t>
        </w:r>
        <w:r>
          <w:t>Study data by age range.</w:t>
        </w:r>
      </w:moveTo>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7"/>
        <w:gridCol w:w="1391"/>
        <w:gridCol w:w="1628"/>
        <w:gridCol w:w="1190"/>
        <w:gridCol w:w="1190"/>
        <w:gridCol w:w="1190"/>
      </w:tblGrid>
      <w:tr w:rsidR="00B128DD" w:rsidRPr="00B128DD" w14:paraId="5EDC9CA4" w14:textId="77777777" w:rsidTr="004C18AE">
        <w:trPr>
          <w:trHeight w:val="251"/>
        </w:trPr>
        <w:tc>
          <w:tcPr>
            <w:tcW w:w="1350" w:type="pct"/>
            <w:tcBorders>
              <w:top w:val="single" w:sz="8" w:space="0" w:color="auto"/>
              <w:left w:val="nil"/>
              <w:bottom w:val="single" w:sz="4" w:space="0" w:color="auto"/>
              <w:right w:val="nil"/>
            </w:tcBorders>
            <w:noWrap/>
            <w:vAlign w:val="center"/>
            <w:hideMark/>
          </w:tcPr>
          <w:moveToRangeEnd w:id="1316"/>
          <w:p w14:paraId="66BDFC27" w14:textId="77777777" w:rsidR="00B128DD" w:rsidRPr="00B128DD" w:rsidRDefault="00B128DD" w:rsidP="00B128DD">
            <w:pPr>
              <w:pStyle w:val="NoSpacing"/>
              <w:rPr>
                <w:sz w:val="16"/>
                <w:szCs w:val="16"/>
              </w:rPr>
            </w:pPr>
            <w:r w:rsidRPr="00B128DD">
              <w:rPr>
                <w:sz w:val="16"/>
                <w:szCs w:val="16"/>
              </w:rPr>
              <w:t>Age Group</w:t>
            </w:r>
          </w:p>
        </w:tc>
        <w:tc>
          <w:tcPr>
            <w:tcW w:w="771" w:type="pct"/>
            <w:tcBorders>
              <w:top w:val="single" w:sz="8" w:space="0" w:color="auto"/>
              <w:left w:val="nil"/>
              <w:bottom w:val="single" w:sz="4" w:space="0" w:color="auto"/>
              <w:right w:val="nil"/>
            </w:tcBorders>
            <w:noWrap/>
            <w:vAlign w:val="center"/>
            <w:hideMark/>
          </w:tcPr>
          <w:p w14:paraId="217F589C" w14:textId="77777777" w:rsidR="00B128DD" w:rsidRPr="00B128DD" w:rsidRDefault="00B128DD" w:rsidP="00B128DD">
            <w:pPr>
              <w:pStyle w:val="NoSpacing"/>
              <w:rPr>
                <w:sz w:val="16"/>
                <w:szCs w:val="16"/>
              </w:rPr>
            </w:pPr>
            <w:r w:rsidRPr="00B128DD">
              <w:rPr>
                <w:sz w:val="16"/>
                <w:szCs w:val="16"/>
              </w:rPr>
              <w:t>Age Range</w:t>
            </w:r>
          </w:p>
        </w:tc>
        <w:tc>
          <w:tcPr>
            <w:tcW w:w="902" w:type="pct"/>
            <w:tcBorders>
              <w:top w:val="single" w:sz="8" w:space="0" w:color="auto"/>
              <w:left w:val="nil"/>
              <w:bottom w:val="single" w:sz="4" w:space="0" w:color="auto"/>
              <w:right w:val="nil"/>
            </w:tcBorders>
            <w:noWrap/>
            <w:vAlign w:val="center"/>
            <w:hideMark/>
          </w:tcPr>
          <w:p w14:paraId="2D77167D" w14:textId="45EA095C" w:rsidR="00B128DD" w:rsidRPr="00B128DD" w:rsidRDefault="00B128DD" w:rsidP="00B128DD">
            <w:pPr>
              <w:pStyle w:val="NoSpacing"/>
              <w:rPr>
                <w:sz w:val="16"/>
                <w:szCs w:val="16"/>
              </w:rPr>
            </w:pPr>
            <w:r w:rsidRPr="00B128DD">
              <w:rPr>
                <w:sz w:val="16"/>
                <w:szCs w:val="16"/>
              </w:rPr>
              <w:t>Agree</w:t>
            </w:r>
            <w:r w:rsidR="0095279C">
              <w:rPr>
                <w:sz w:val="16"/>
                <w:szCs w:val="16"/>
                <w:vertAlign w:val="superscript"/>
              </w:rPr>
              <w:t>*</w:t>
            </w:r>
          </w:p>
        </w:tc>
        <w:tc>
          <w:tcPr>
            <w:tcW w:w="659" w:type="pct"/>
            <w:tcBorders>
              <w:top w:val="single" w:sz="8" w:space="0" w:color="auto"/>
              <w:left w:val="nil"/>
              <w:bottom w:val="single" w:sz="4" w:space="0" w:color="auto"/>
              <w:right w:val="nil"/>
            </w:tcBorders>
            <w:noWrap/>
            <w:vAlign w:val="center"/>
            <w:hideMark/>
          </w:tcPr>
          <w:p w14:paraId="4CA68DA1" w14:textId="77777777" w:rsidR="00B128DD" w:rsidRPr="00B128DD" w:rsidRDefault="00B128DD" w:rsidP="00B128DD">
            <w:pPr>
              <w:pStyle w:val="NoSpacing"/>
              <w:rPr>
                <w:sz w:val="16"/>
                <w:szCs w:val="16"/>
              </w:rPr>
            </w:pPr>
            <w:r w:rsidRPr="00B128DD">
              <w:rPr>
                <w:sz w:val="16"/>
                <w:szCs w:val="16"/>
              </w:rPr>
              <w:t>Female</w:t>
            </w:r>
          </w:p>
        </w:tc>
        <w:tc>
          <w:tcPr>
            <w:tcW w:w="659" w:type="pct"/>
            <w:tcBorders>
              <w:top w:val="single" w:sz="8" w:space="0" w:color="auto"/>
              <w:left w:val="nil"/>
              <w:bottom w:val="single" w:sz="4" w:space="0" w:color="auto"/>
              <w:right w:val="nil"/>
            </w:tcBorders>
            <w:noWrap/>
            <w:vAlign w:val="center"/>
            <w:hideMark/>
          </w:tcPr>
          <w:p w14:paraId="2C94399F" w14:textId="77777777" w:rsidR="00B128DD" w:rsidRPr="00B128DD" w:rsidRDefault="00B128DD" w:rsidP="00B128DD">
            <w:pPr>
              <w:pStyle w:val="NoSpacing"/>
              <w:rPr>
                <w:sz w:val="16"/>
                <w:szCs w:val="16"/>
              </w:rPr>
            </w:pPr>
            <w:r w:rsidRPr="00B128DD">
              <w:rPr>
                <w:sz w:val="16"/>
                <w:szCs w:val="16"/>
              </w:rPr>
              <w:t>Male</w:t>
            </w:r>
          </w:p>
        </w:tc>
        <w:tc>
          <w:tcPr>
            <w:tcW w:w="659" w:type="pct"/>
            <w:tcBorders>
              <w:top w:val="single" w:sz="8" w:space="0" w:color="auto"/>
              <w:left w:val="nil"/>
              <w:bottom w:val="single" w:sz="4" w:space="0" w:color="auto"/>
              <w:right w:val="nil"/>
            </w:tcBorders>
            <w:noWrap/>
            <w:vAlign w:val="center"/>
            <w:hideMark/>
          </w:tcPr>
          <w:p w14:paraId="4D736453" w14:textId="77777777" w:rsidR="00B128DD" w:rsidRPr="00B128DD" w:rsidRDefault="00B128DD" w:rsidP="00B128DD">
            <w:pPr>
              <w:pStyle w:val="NoSpacing"/>
              <w:rPr>
                <w:sz w:val="16"/>
                <w:szCs w:val="16"/>
              </w:rPr>
            </w:pPr>
            <w:r w:rsidRPr="00B128DD">
              <w:rPr>
                <w:sz w:val="16"/>
                <w:szCs w:val="16"/>
              </w:rPr>
              <w:t>Total</w:t>
            </w:r>
          </w:p>
        </w:tc>
      </w:tr>
      <w:tr w:rsidR="00621B4D" w:rsidRPr="00B128DD" w14:paraId="0AF9A677" w14:textId="77777777" w:rsidTr="004C18AE">
        <w:trPr>
          <w:trHeight w:val="227"/>
        </w:trPr>
        <w:tc>
          <w:tcPr>
            <w:tcW w:w="1350" w:type="pct"/>
            <w:vMerge w:val="restart"/>
            <w:tcBorders>
              <w:left w:val="nil"/>
              <w:bottom w:val="nil"/>
              <w:right w:val="nil"/>
            </w:tcBorders>
            <w:noWrap/>
            <w:hideMark/>
          </w:tcPr>
          <w:p w14:paraId="4AAF3200" w14:textId="77777777" w:rsidR="00621B4D" w:rsidRPr="00B128DD" w:rsidRDefault="00621B4D" w:rsidP="004913F4">
            <w:pPr>
              <w:pStyle w:val="NoSpacing"/>
              <w:rPr>
                <w:sz w:val="16"/>
                <w:szCs w:val="16"/>
              </w:rPr>
            </w:pPr>
            <w:r w:rsidRPr="00B128DD">
              <w:rPr>
                <w:sz w:val="16"/>
                <w:szCs w:val="16"/>
              </w:rPr>
              <w:t>Adult (n=3826, 55.1%, 18 CODs)</w:t>
            </w:r>
          </w:p>
          <w:p w14:paraId="3E1E04E3" w14:textId="77777777" w:rsidR="00621B4D" w:rsidRPr="00B128DD" w:rsidRDefault="00621B4D" w:rsidP="004913F4">
            <w:pPr>
              <w:pStyle w:val="NoSpacing"/>
              <w:rPr>
                <w:sz w:val="16"/>
                <w:szCs w:val="16"/>
              </w:rPr>
            </w:pPr>
            <w:r w:rsidRPr="00B128DD">
              <w:rPr>
                <w:sz w:val="16"/>
                <w:szCs w:val="16"/>
              </w:rPr>
              <w:t>- Female (n=1681, 43.9%)</w:t>
            </w:r>
          </w:p>
          <w:p w14:paraId="20AE5EF8" w14:textId="77777777" w:rsidR="00621B4D" w:rsidRPr="00B128DD" w:rsidRDefault="00621B4D" w:rsidP="004913F4">
            <w:pPr>
              <w:pStyle w:val="NoSpacing"/>
              <w:rPr>
                <w:sz w:val="16"/>
                <w:szCs w:val="16"/>
              </w:rPr>
            </w:pPr>
            <w:r w:rsidRPr="00B128DD">
              <w:rPr>
                <w:sz w:val="16"/>
                <w:szCs w:val="16"/>
              </w:rPr>
              <w:t>- Male (n=2145, 56.1%)</w:t>
            </w:r>
          </w:p>
          <w:p w14:paraId="50722D46" w14:textId="36E23048" w:rsidR="00621B4D" w:rsidRPr="0095279C" w:rsidRDefault="00621B4D" w:rsidP="004913F4">
            <w:pPr>
              <w:pStyle w:val="NoSpacing"/>
              <w:rPr>
                <w:sz w:val="16"/>
                <w:szCs w:val="16"/>
                <w:vertAlign w:val="superscript"/>
              </w:rPr>
            </w:pPr>
            <w:r w:rsidRPr="00B128DD">
              <w:rPr>
                <w:sz w:val="16"/>
                <w:szCs w:val="16"/>
              </w:rPr>
              <w:t>- Agree (54.9% of 6970)</w:t>
            </w:r>
            <w:r w:rsidR="0095279C">
              <w:rPr>
                <w:sz w:val="16"/>
                <w:szCs w:val="16"/>
                <w:vertAlign w:val="superscript"/>
              </w:rPr>
              <w:t>*</w:t>
            </w:r>
          </w:p>
        </w:tc>
        <w:tc>
          <w:tcPr>
            <w:tcW w:w="771" w:type="pct"/>
            <w:tcBorders>
              <w:left w:val="nil"/>
              <w:bottom w:val="nil"/>
              <w:right w:val="nil"/>
            </w:tcBorders>
            <w:noWrap/>
            <w:hideMark/>
          </w:tcPr>
          <w:p w14:paraId="473FAD45" w14:textId="77777777" w:rsidR="00621B4D" w:rsidRPr="00B128DD" w:rsidRDefault="00621B4D" w:rsidP="00B128DD">
            <w:pPr>
              <w:pStyle w:val="NoSpacing"/>
              <w:rPr>
                <w:sz w:val="16"/>
                <w:szCs w:val="16"/>
              </w:rPr>
            </w:pPr>
            <w:r w:rsidRPr="00B128DD">
              <w:rPr>
                <w:sz w:val="16"/>
                <w:szCs w:val="16"/>
              </w:rPr>
              <w:t>12-14 Years</w:t>
            </w:r>
          </w:p>
        </w:tc>
        <w:tc>
          <w:tcPr>
            <w:tcW w:w="902" w:type="pct"/>
            <w:tcBorders>
              <w:left w:val="nil"/>
              <w:bottom w:val="nil"/>
              <w:right w:val="nil"/>
            </w:tcBorders>
            <w:noWrap/>
            <w:hideMark/>
          </w:tcPr>
          <w:p w14:paraId="70E71DE9" w14:textId="77777777" w:rsidR="00621B4D" w:rsidRPr="00B128DD" w:rsidRDefault="00621B4D" w:rsidP="00B128DD">
            <w:pPr>
              <w:pStyle w:val="NoSpacing"/>
              <w:rPr>
                <w:sz w:val="16"/>
                <w:szCs w:val="16"/>
              </w:rPr>
            </w:pPr>
            <w:r w:rsidRPr="00B128DD">
              <w:rPr>
                <w:sz w:val="16"/>
                <w:szCs w:val="16"/>
              </w:rPr>
              <w:t>64.3% of 210</w:t>
            </w:r>
          </w:p>
        </w:tc>
        <w:tc>
          <w:tcPr>
            <w:tcW w:w="659" w:type="pct"/>
            <w:tcBorders>
              <w:left w:val="nil"/>
              <w:bottom w:val="nil"/>
              <w:right w:val="nil"/>
            </w:tcBorders>
            <w:noWrap/>
            <w:hideMark/>
          </w:tcPr>
          <w:p w14:paraId="6D73586C" w14:textId="77777777" w:rsidR="00621B4D" w:rsidRPr="00B128DD" w:rsidRDefault="00621B4D" w:rsidP="00B128DD">
            <w:pPr>
              <w:pStyle w:val="NoSpacing"/>
              <w:rPr>
                <w:sz w:val="16"/>
                <w:szCs w:val="16"/>
              </w:rPr>
            </w:pPr>
            <w:r w:rsidRPr="00B128DD">
              <w:rPr>
                <w:sz w:val="16"/>
                <w:szCs w:val="16"/>
              </w:rPr>
              <w:t>51 (37.8%)</w:t>
            </w:r>
          </w:p>
        </w:tc>
        <w:tc>
          <w:tcPr>
            <w:tcW w:w="659" w:type="pct"/>
            <w:tcBorders>
              <w:left w:val="nil"/>
              <w:bottom w:val="nil"/>
              <w:right w:val="nil"/>
            </w:tcBorders>
            <w:noWrap/>
            <w:hideMark/>
          </w:tcPr>
          <w:p w14:paraId="7D140CE9" w14:textId="77777777" w:rsidR="00621B4D" w:rsidRPr="00B128DD" w:rsidRDefault="00621B4D" w:rsidP="00B128DD">
            <w:pPr>
              <w:pStyle w:val="NoSpacing"/>
              <w:rPr>
                <w:sz w:val="16"/>
                <w:szCs w:val="16"/>
              </w:rPr>
            </w:pPr>
            <w:r w:rsidRPr="00B128DD">
              <w:rPr>
                <w:sz w:val="16"/>
                <w:szCs w:val="16"/>
              </w:rPr>
              <w:t>84 (62.2%)</w:t>
            </w:r>
          </w:p>
        </w:tc>
        <w:tc>
          <w:tcPr>
            <w:tcW w:w="659" w:type="pct"/>
            <w:tcBorders>
              <w:left w:val="nil"/>
              <w:bottom w:val="nil"/>
              <w:right w:val="nil"/>
            </w:tcBorders>
            <w:noWrap/>
            <w:hideMark/>
          </w:tcPr>
          <w:p w14:paraId="05403338" w14:textId="77777777" w:rsidR="00621B4D" w:rsidRPr="00B128DD" w:rsidRDefault="00621B4D" w:rsidP="00B128DD">
            <w:pPr>
              <w:pStyle w:val="NoSpacing"/>
              <w:rPr>
                <w:sz w:val="16"/>
                <w:szCs w:val="16"/>
              </w:rPr>
            </w:pPr>
            <w:r w:rsidRPr="00B128DD">
              <w:rPr>
                <w:sz w:val="16"/>
                <w:szCs w:val="16"/>
              </w:rPr>
              <w:t>135 (3.5%)</w:t>
            </w:r>
          </w:p>
        </w:tc>
      </w:tr>
      <w:tr w:rsidR="00621B4D" w:rsidRPr="00B128DD" w14:paraId="11FED00A" w14:textId="77777777" w:rsidTr="004C18AE">
        <w:trPr>
          <w:trHeight w:val="227"/>
        </w:trPr>
        <w:tc>
          <w:tcPr>
            <w:tcW w:w="1350" w:type="pct"/>
            <w:vMerge/>
            <w:tcBorders>
              <w:top w:val="nil"/>
              <w:left w:val="nil"/>
              <w:bottom w:val="nil"/>
              <w:right w:val="nil"/>
            </w:tcBorders>
            <w:noWrap/>
            <w:hideMark/>
          </w:tcPr>
          <w:p w14:paraId="7FAF0C4B"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977915A" w14:textId="77777777" w:rsidR="00621B4D" w:rsidRPr="00B128DD" w:rsidRDefault="00621B4D" w:rsidP="00B128DD">
            <w:pPr>
              <w:pStyle w:val="NoSpacing"/>
              <w:rPr>
                <w:sz w:val="16"/>
                <w:szCs w:val="16"/>
              </w:rPr>
            </w:pPr>
            <w:r w:rsidRPr="00B128DD">
              <w:rPr>
                <w:sz w:val="16"/>
                <w:szCs w:val="16"/>
              </w:rPr>
              <w:t>15-19 Years</w:t>
            </w:r>
          </w:p>
        </w:tc>
        <w:tc>
          <w:tcPr>
            <w:tcW w:w="902" w:type="pct"/>
            <w:tcBorders>
              <w:top w:val="nil"/>
              <w:left w:val="nil"/>
              <w:bottom w:val="nil"/>
              <w:right w:val="nil"/>
            </w:tcBorders>
            <w:noWrap/>
            <w:hideMark/>
          </w:tcPr>
          <w:p w14:paraId="7B10307D" w14:textId="77777777" w:rsidR="00621B4D" w:rsidRPr="00B128DD" w:rsidRDefault="00621B4D" w:rsidP="00B128DD">
            <w:pPr>
              <w:pStyle w:val="NoSpacing"/>
              <w:rPr>
                <w:sz w:val="16"/>
                <w:szCs w:val="16"/>
              </w:rPr>
            </w:pPr>
            <w:r w:rsidRPr="00B128DD">
              <w:rPr>
                <w:sz w:val="16"/>
                <w:szCs w:val="16"/>
              </w:rPr>
              <w:t>59.6% of 451</w:t>
            </w:r>
          </w:p>
        </w:tc>
        <w:tc>
          <w:tcPr>
            <w:tcW w:w="659" w:type="pct"/>
            <w:tcBorders>
              <w:top w:val="nil"/>
              <w:left w:val="nil"/>
              <w:bottom w:val="nil"/>
              <w:right w:val="nil"/>
            </w:tcBorders>
            <w:noWrap/>
            <w:hideMark/>
          </w:tcPr>
          <w:p w14:paraId="372122EC" w14:textId="77777777" w:rsidR="00621B4D" w:rsidRPr="00B128DD" w:rsidRDefault="00621B4D" w:rsidP="00B128DD">
            <w:pPr>
              <w:pStyle w:val="NoSpacing"/>
              <w:rPr>
                <w:sz w:val="16"/>
                <w:szCs w:val="16"/>
              </w:rPr>
            </w:pPr>
            <w:r w:rsidRPr="00B128DD">
              <w:rPr>
                <w:sz w:val="16"/>
                <w:szCs w:val="16"/>
              </w:rPr>
              <w:t>115 (42.8%)</w:t>
            </w:r>
          </w:p>
        </w:tc>
        <w:tc>
          <w:tcPr>
            <w:tcW w:w="659" w:type="pct"/>
            <w:tcBorders>
              <w:top w:val="nil"/>
              <w:left w:val="nil"/>
              <w:bottom w:val="nil"/>
              <w:right w:val="nil"/>
            </w:tcBorders>
            <w:noWrap/>
            <w:hideMark/>
          </w:tcPr>
          <w:p w14:paraId="0D4586CA" w14:textId="77777777" w:rsidR="00621B4D" w:rsidRPr="00B128DD" w:rsidRDefault="00621B4D" w:rsidP="00B128DD">
            <w:pPr>
              <w:pStyle w:val="NoSpacing"/>
              <w:rPr>
                <w:sz w:val="16"/>
                <w:szCs w:val="16"/>
              </w:rPr>
            </w:pPr>
            <w:r w:rsidRPr="00B128DD">
              <w:rPr>
                <w:sz w:val="16"/>
                <w:szCs w:val="16"/>
              </w:rPr>
              <w:t>154 (57.2%)</w:t>
            </w:r>
          </w:p>
        </w:tc>
        <w:tc>
          <w:tcPr>
            <w:tcW w:w="659" w:type="pct"/>
            <w:tcBorders>
              <w:top w:val="nil"/>
              <w:left w:val="nil"/>
              <w:bottom w:val="nil"/>
              <w:right w:val="nil"/>
            </w:tcBorders>
            <w:noWrap/>
            <w:hideMark/>
          </w:tcPr>
          <w:p w14:paraId="3F5098B3" w14:textId="77777777" w:rsidR="00621B4D" w:rsidRPr="00B128DD" w:rsidRDefault="00621B4D" w:rsidP="00B128DD">
            <w:pPr>
              <w:pStyle w:val="NoSpacing"/>
              <w:rPr>
                <w:sz w:val="16"/>
                <w:szCs w:val="16"/>
              </w:rPr>
            </w:pPr>
            <w:r w:rsidRPr="00B128DD">
              <w:rPr>
                <w:sz w:val="16"/>
                <w:szCs w:val="16"/>
              </w:rPr>
              <w:t>269 (7%)</w:t>
            </w:r>
          </w:p>
        </w:tc>
      </w:tr>
      <w:tr w:rsidR="00621B4D" w:rsidRPr="00B128DD" w14:paraId="0060D4A5" w14:textId="77777777" w:rsidTr="004C18AE">
        <w:trPr>
          <w:trHeight w:val="227"/>
        </w:trPr>
        <w:tc>
          <w:tcPr>
            <w:tcW w:w="1350" w:type="pct"/>
            <w:vMerge/>
            <w:tcBorders>
              <w:top w:val="nil"/>
              <w:left w:val="nil"/>
              <w:bottom w:val="nil"/>
              <w:right w:val="nil"/>
            </w:tcBorders>
            <w:noWrap/>
            <w:hideMark/>
          </w:tcPr>
          <w:p w14:paraId="777FCE4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D192792" w14:textId="77777777" w:rsidR="00621B4D" w:rsidRPr="00B128DD" w:rsidRDefault="00621B4D" w:rsidP="00B128DD">
            <w:pPr>
              <w:pStyle w:val="NoSpacing"/>
              <w:rPr>
                <w:sz w:val="16"/>
                <w:szCs w:val="16"/>
              </w:rPr>
            </w:pPr>
            <w:r w:rsidRPr="00B128DD">
              <w:rPr>
                <w:sz w:val="16"/>
                <w:szCs w:val="16"/>
              </w:rPr>
              <w:t>20-24 Years</w:t>
            </w:r>
          </w:p>
        </w:tc>
        <w:tc>
          <w:tcPr>
            <w:tcW w:w="902" w:type="pct"/>
            <w:tcBorders>
              <w:top w:val="nil"/>
              <w:left w:val="nil"/>
              <w:bottom w:val="nil"/>
              <w:right w:val="nil"/>
            </w:tcBorders>
            <w:noWrap/>
            <w:hideMark/>
          </w:tcPr>
          <w:p w14:paraId="49100BA4" w14:textId="77777777" w:rsidR="00621B4D" w:rsidRPr="00B128DD" w:rsidRDefault="00621B4D" w:rsidP="00B128DD">
            <w:pPr>
              <w:pStyle w:val="NoSpacing"/>
              <w:rPr>
                <w:sz w:val="16"/>
                <w:szCs w:val="16"/>
              </w:rPr>
            </w:pPr>
            <w:r w:rsidRPr="00B128DD">
              <w:rPr>
                <w:sz w:val="16"/>
                <w:szCs w:val="16"/>
              </w:rPr>
              <w:t>56% of 491</w:t>
            </w:r>
          </w:p>
        </w:tc>
        <w:tc>
          <w:tcPr>
            <w:tcW w:w="659" w:type="pct"/>
            <w:tcBorders>
              <w:top w:val="nil"/>
              <w:left w:val="nil"/>
              <w:bottom w:val="nil"/>
              <w:right w:val="nil"/>
            </w:tcBorders>
            <w:noWrap/>
            <w:hideMark/>
          </w:tcPr>
          <w:p w14:paraId="079B794F" w14:textId="77777777" w:rsidR="00621B4D" w:rsidRPr="00B128DD" w:rsidRDefault="00621B4D" w:rsidP="00B128DD">
            <w:pPr>
              <w:pStyle w:val="NoSpacing"/>
              <w:rPr>
                <w:sz w:val="16"/>
                <w:szCs w:val="16"/>
              </w:rPr>
            </w:pPr>
            <w:r w:rsidRPr="00B128DD">
              <w:rPr>
                <w:sz w:val="16"/>
                <w:szCs w:val="16"/>
              </w:rPr>
              <w:t>146 (53.1%)</w:t>
            </w:r>
          </w:p>
        </w:tc>
        <w:tc>
          <w:tcPr>
            <w:tcW w:w="659" w:type="pct"/>
            <w:tcBorders>
              <w:top w:val="nil"/>
              <w:left w:val="nil"/>
              <w:bottom w:val="nil"/>
              <w:right w:val="nil"/>
            </w:tcBorders>
            <w:noWrap/>
            <w:hideMark/>
          </w:tcPr>
          <w:p w14:paraId="7289804C" w14:textId="77777777" w:rsidR="00621B4D" w:rsidRPr="00B128DD" w:rsidRDefault="00621B4D" w:rsidP="00B128DD">
            <w:pPr>
              <w:pStyle w:val="NoSpacing"/>
              <w:rPr>
                <w:sz w:val="16"/>
                <w:szCs w:val="16"/>
              </w:rPr>
            </w:pPr>
            <w:r w:rsidRPr="00B128DD">
              <w:rPr>
                <w:sz w:val="16"/>
                <w:szCs w:val="16"/>
              </w:rPr>
              <w:t>129 (46.9%)</w:t>
            </w:r>
          </w:p>
        </w:tc>
        <w:tc>
          <w:tcPr>
            <w:tcW w:w="659" w:type="pct"/>
            <w:tcBorders>
              <w:top w:val="nil"/>
              <w:left w:val="nil"/>
              <w:bottom w:val="nil"/>
              <w:right w:val="nil"/>
            </w:tcBorders>
            <w:noWrap/>
            <w:hideMark/>
          </w:tcPr>
          <w:p w14:paraId="200BD115" w14:textId="77777777" w:rsidR="00621B4D" w:rsidRPr="00B128DD" w:rsidRDefault="00621B4D" w:rsidP="00B128DD">
            <w:pPr>
              <w:pStyle w:val="NoSpacing"/>
              <w:rPr>
                <w:sz w:val="16"/>
                <w:szCs w:val="16"/>
              </w:rPr>
            </w:pPr>
            <w:r w:rsidRPr="00B128DD">
              <w:rPr>
                <w:sz w:val="16"/>
                <w:szCs w:val="16"/>
              </w:rPr>
              <w:t>275 (7.2%)</w:t>
            </w:r>
          </w:p>
        </w:tc>
      </w:tr>
      <w:tr w:rsidR="00621B4D" w:rsidRPr="00B128DD" w14:paraId="684BBE70" w14:textId="77777777" w:rsidTr="004C18AE">
        <w:trPr>
          <w:trHeight w:val="227"/>
        </w:trPr>
        <w:tc>
          <w:tcPr>
            <w:tcW w:w="1350" w:type="pct"/>
            <w:vMerge/>
            <w:tcBorders>
              <w:top w:val="nil"/>
              <w:left w:val="nil"/>
              <w:bottom w:val="nil"/>
              <w:right w:val="nil"/>
            </w:tcBorders>
            <w:noWrap/>
            <w:hideMark/>
          </w:tcPr>
          <w:p w14:paraId="1DCA7265"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A9345DC" w14:textId="77777777" w:rsidR="00621B4D" w:rsidRPr="00B128DD" w:rsidRDefault="00621B4D" w:rsidP="00B128DD">
            <w:pPr>
              <w:pStyle w:val="NoSpacing"/>
              <w:rPr>
                <w:sz w:val="16"/>
                <w:szCs w:val="16"/>
              </w:rPr>
            </w:pPr>
            <w:r w:rsidRPr="00B128DD">
              <w:rPr>
                <w:sz w:val="16"/>
                <w:szCs w:val="16"/>
              </w:rPr>
              <w:t>25-29 Years</w:t>
            </w:r>
          </w:p>
        </w:tc>
        <w:tc>
          <w:tcPr>
            <w:tcW w:w="902" w:type="pct"/>
            <w:tcBorders>
              <w:top w:val="nil"/>
              <w:left w:val="nil"/>
              <w:bottom w:val="nil"/>
              <w:right w:val="nil"/>
            </w:tcBorders>
            <w:noWrap/>
            <w:hideMark/>
          </w:tcPr>
          <w:p w14:paraId="7EEC07D9" w14:textId="77777777" w:rsidR="00621B4D" w:rsidRPr="00B128DD" w:rsidRDefault="00621B4D" w:rsidP="00B128DD">
            <w:pPr>
              <w:pStyle w:val="NoSpacing"/>
              <w:rPr>
                <w:sz w:val="16"/>
                <w:szCs w:val="16"/>
              </w:rPr>
            </w:pPr>
            <w:r w:rsidRPr="00B128DD">
              <w:rPr>
                <w:sz w:val="16"/>
                <w:szCs w:val="16"/>
              </w:rPr>
              <w:t>59.2% of 595</w:t>
            </w:r>
          </w:p>
        </w:tc>
        <w:tc>
          <w:tcPr>
            <w:tcW w:w="659" w:type="pct"/>
            <w:tcBorders>
              <w:top w:val="nil"/>
              <w:left w:val="nil"/>
              <w:bottom w:val="nil"/>
              <w:right w:val="nil"/>
            </w:tcBorders>
            <w:noWrap/>
            <w:hideMark/>
          </w:tcPr>
          <w:p w14:paraId="3FF6047F" w14:textId="77777777" w:rsidR="00621B4D" w:rsidRPr="00B128DD" w:rsidRDefault="00621B4D" w:rsidP="00B128DD">
            <w:pPr>
              <w:pStyle w:val="NoSpacing"/>
              <w:rPr>
                <w:sz w:val="16"/>
                <w:szCs w:val="16"/>
              </w:rPr>
            </w:pPr>
            <w:r w:rsidRPr="00B128DD">
              <w:rPr>
                <w:sz w:val="16"/>
                <w:szCs w:val="16"/>
              </w:rPr>
              <w:t>159 (45.2%)</w:t>
            </w:r>
          </w:p>
        </w:tc>
        <w:tc>
          <w:tcPr>
            <w:tcW w:w="659" w:type="pct"/>
            <w:tcBorders>
              <w:top w:val="nil"/>
              <w:left w:val="nil"/>
              <w:bottom w:val="nil"/>
              <w:right w:val="nil"/>
            </w:tcBorders>
            <w:noWrap/>
            <w:hideMark/>
          </w:tcPr>
          <w:p w14:paraId="5C174EEE" w14:textId="77777777" w:rsidR="00621B4D" w:rsidRPr="00B128DD" w:rsidRDefault="00621B4D" w:rsidP="00B128DD">
            <w:pPr>
              <w:pStyle w:val="NoSpacing"/>
              <w:rPr>
                <w:sz w:val="16"/>
                <w:szCs w:val="16"/>
              </w:rPr>
            </w:pPr>
            <w:r w:rsidRPr="00B128DD">
              <w:rPr>
                <w:sz w:val="16"/>
                <w:szCs w:val="16"/>
              </w:rPr>
              <w:t>193 (54.8%)</w:t>
            </w:r>
          </w:p>
        </w:tc>
        <w:tc>
          <w:tcPr>
            <w:tcW w:w="659" w:type="pct"/>
            <w:tcBorders>
              <w:top w:val="nil"/>
              <w:left w:val="nil"/>
              <w:bottom w:val="nil"/>
              <w:right w:val="nil"/>
            </w:tcBorders>
            <w:noWrap/>
            <w:hideMark/>
          </w:tcPr>
          <w:p w14:paraId="053BF5A7" w14:textId="77777777" w:rsidR="00621B4D" w:rsidRPr="00B128DD" w:rsidRDefault="00621B4D" w:rsidP="00B128DD">
            <w:pPr>
              <w:pStyle w:val="NoSpacing"/>
              <w:rPr>
                <w:sz w:val="16"/>
                <w:szCs w:val="16"/>
              </w:rPr>
            </w:pPr>
            <w:r w:rsidRPr="00B128DD">
              <w:rPr>
                <w:sz w:val="16"/>
                <w:szCs w:val="16"/>
              </w:rPr>
              <w:t>352 (9.2%)</w:t>
            </w:r>
          </w:p>
        </w:tc>
      </w:tr>
      <w:tr w:rsidR="00621B4D" w:rsidRPr="00B128DD" w14:paraId="2D18AB0F" w14:textId="77777777" w:rsidTr="004C18AE">
        <w:trPr>
          <w:trHeight w:val="227"/>
        </w:trPr>
        <w:tc>
          <w:tcPr>
            <w:tcW w:w="1350" w:type="pct"/>
            <w:vMerge/>
            <w:tcBorders>
              <w:top w:val="nil"/>
              <w:left w:val="nil"/>
              <w:bottom w:val="nil"/>
              <w:right w:val="nil"/>
            </w:tcBorders>
            <w:noWrap/>
            <w:hideMark/>
          </w:tcPr>
          <w:p w14:paraId="3CD5C66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2A011C" w14:textId="77777777" w:rsidR="00621B4D" w:rsidRPr="00B128DD" w:rsidRDefault="00621B4D" w:rsidP="00B128DD">
            <w:pPr>
              <w:pStyle w:val="NoSpacing"/>
              <w:rPr>
                <w:sz w:val="16"/>
                <w:szCs w:val="16"/>
              </w:rPr>
            </w:pPr>
            <w:r w:rsidRPr="00B128DD">
              <w:rPr>
                <w:sz w:val="16"/>
                <w:szCs w:val="16"/>
              </w:rPr>
              <w:t>30-34 Years</w:t>
            </w:r>
          </w:p>
        </w:tc>
        <w:tc>
          <w:tcPr>
            <w:tcW w:w="902" w:type="pct"/>
            <w:tcBorders>
              <w:top w:val="nil"/>
              <w:left w:val="nil"/>
              <w:bottom w:val="nil"/>
              <w:right w:val="nil"/>
            </w:tcBorders>
            <w:noWrap/>
            <w:hideMark/>
          </w:tcPr>
          <w:p w14:paraId="1679943F" w14:textId="77777777" w:rsidR="00621B4D" w:rsidRPr="00B128DD" w:rsidRDefault="00621B4D" w:rsidP="00B128DD">
            <w:pPr>
              <w:pStyle w:val="NoSpacing"/>
              <w:rPr>
                <w:sz w:val="16"/>
                <w:szCs w:val="16"/>
              </w:rPr>
            </w:pPr>
            <w:r w:rsidRPr="00B128DD">
              <w:rPr>
                <w:sz w:val="16"/>
                <w:szCs w:val="16"/>
              </w:rPr>
              <w:t>54.6% of 626</w:t>
            </w:r>
          </w:p>
        </w:tc>
        <w:tc>
          <w:tcPr>
            <w:tcW w:w="659" w:type="pct"/>
            <w:tcBorders>
              <w:top w:val="nil"/>
              <w:left w:val="nil"/>
              <w:bottom w:val="nil"/>
              <w:right w:val="nil"/>
            </w:tcBorders>
            <w:noWrap/>
            <w:hideMark/>
          </w:tcPr>
          <w:p w14:paraId="5138FF24" w14:textId="77777777" w:rsidR="00621B4D" w:rsidRPr="00B128DD" w:rsidRDefault="00621B4D" w:rsidP="00B128DD">
            <w:pPr>
              <w:pStyle w:val="NoSpacing"/>
              <w:rPr>
                <w:sz w:val="16"/>
                <w:szCs w:val="16"/>
              </w:rPr>
            </w:pPr>
            <w:r w:rsidRPr="00B128DD">
              <w:rPr>
                <w:sz w:val="16"/>
                <w:szCs w:val="16"/>
              </w:rPr>
              <w:t>174 (50.9%)</w:t>
            </w:r>
          </w:p>
        </w:tc>
        <w:tc>
          <w:tcPr>
            <w:tcW w:w="659" w:type="pct"/>
            <w:tcBorders>
              <w:top w:val="nil"/>
              <w:left w:val="nil"/>
              <w:bottom w:val="nil"/>
              <w:right w:val="nil"/>
            </w:tcBorders>
            <w:noWrap/>
            <w:hideMark/>
          </w:tcPr>
          <w:p w14:paraId="12A0E225" w14:textId="77777777" w:rsidR="00621B4D" w:rsidRPr="00B128DD" w:rsidRDefault="00621B4D" w:rsidP="00B128DD">
            <w:pPr>
              <w:pStyle w:val="NoSpacing"/>
              <w:rPr>
                <w:sz w:val="16"/>
                <w:szCs w:val="16"/>
              </w:rPr>
            </w:pPr>
            <w:r w:rsidRPr="00B128DD">
              <w:rPr>
                <w:sz w:val="16"/>
                <w:szCs w:val="16"/>
              </w:rPr>
              <w:t>168 (49.1%)</w:t>
            </w:r>
          </w:p>
        </w:tc>
        <w:tc>
          <w:tcPr>
            <w:tcW w:w="659" w:type="pct"/>
            <w:tcBorders>
              <w:top w:val="nil"/>
              <w:left w:val="nil"/>
              <w:bottom w:val="nil"/>
              <w:right w:val="nil"/>
            </w:tcBorders>
            <w:noWrap/>
            <w:hideMark/>
          </w:tcPr>
          <w:p w14:paraId="411065A8" w14:textId="77777777" w:rsidR="00621B4D" w:rsidRPr="00B128DD" w:rsidRDefault="00621B4D" w:rsidP="00B128DD">
            <w:pPr>
              <w:pStyle w:val="NoSpacing"/>
              <w:rPr>
                <w:sz w:val="16"/>
                <w:szCs w:val="16"/>
              </w:rPr>
            </w:pPr>
            <w:r w:rsidRPr="00B128DD">
              <w:rPr>
                <w:sz w:val="16"/>
                <w:szCs w:val="16"/>
              </w:rPr>
              <w:t>342 (8.9%)</w:t>
            </w:r>
          </w:p>
        </w:tc>
      </w:tr>
      <w:tr w:rsidR="00621B4D" w:rsidRPr="00B128DD" w14:paraId="30BC91DA" w14:textId="77777777" w:rsidTr="004C18AE">
        <w:trPr>
          <w:trHeight w:val="227"/>
        </w:trPr>
        <w:tc>
          <w:tcPr>
            <w:tcW w:w="1350" w:type="pct"/>
            <w:vMerge/>
            <w:tcBorders>
              <w:top w:val="nil"/>
              <w:left w:val="nil"/>
              <w:bottom w:val="nil"/>
              <w:right w:val="nil"/>
            </w:tcBorders>
            <w:noWrap/>
            <w:hideMark/>
          </w:tcPr>
          <w:p w14:paraId="26672DCD"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5F54D2A9" w14:textId="77777777" w:rsidR="00621B4D" w:rsidRPr="00B128DD" w:rsidRDefault="00621B4D" w:rsidP="00B128DD">
            <w:pPr>
              <w:pStyle w:val="NoSpacing"/>
              <w:rPr>
                <w:sz w:val="16"/>
                <w:szCs w:val="16"/>
              </w:rPr>
            </w:pPr>
            <w:r w:rsidRPr="00B128DD">
              <w:rPr>
                <w:sz w:val="16"/>
                <w:szCs w:val="16"/>
              </w:rPr>
              <w:t>35-39 Years</w:t>
            </w:r>
          </w:p>
        </w:tc>
        <w:tc>
          <w:tcPr>
            <w:tcW w:w="902" w:type="pct"/>
            <w:tcBorders>
              <w:top w:val="nil"/>
              <w:left w:val="nil"/>
              <w:bottom w:val="nil"/>
              <w:right w:val="nil"/>
            </w:tcBorders>
            <w:noWrap/>
            <w:hideMark/>
          </w:tcPr>
          <w:p w14:paraId="54227848" w14:textId="77777777" w:rsidR="00621B4D" w:rsidRPr="00B128DD" w:rsidRDefault="00621B4D" w:rsidP="00B128DD">
            <w:pPr>
              <w:pStyle w:val="NoSpacing"/>
              <w:rPr>
                <w:sz w:val="16"/>
                <w:szCs w:val="16"/>
              </w:rPr>
            </w:pPr>
            <w:r w:rsidRPr="00B128DD">
              <w:rPr>
                <w:sz w:val="16"/>
                <w:szCs w:val="16"/>
              </w:rPr>
              <w:t>54.8% of 615</w:t>
            </w:r>
          </w:p>
        </w:tc>
        <w:tc>
          <w:tcPr>
            <w:tcW w:w="659" w:type="pct"/>
            <w:tcBorders>
              <w:top w:val="nil"/>
              <w:left w:val="nil"/>
              <w:bottom w:val="nil"/>
              <w:right w:val="nil"/>
            </w:tcBorders>
            <w:noWrap/>
            <w:hideMark/>
          </w:tcPr>
          <w:p w14:paraId="496D48A8" w14:textId="77777777" w:rsidR="00621B4D" w:rsidRPr="00B128DD" w:rsidRDefault="00621B4D" w:rsidP="00B128DD">
            <w:pPr>
              <w:pStyle w:val="NoSpacing"/>
              <w:rPr>
                <w:sz w:val="16"/>
                <w:szCs w:val="16"/>
              </w:rPr>
            </w:pPr>
            <w:r w:rsidRPr="00B128DD">
              <w:rPr>
                <w:sz w:val="16"/>
                <w:szCs w:val="16"/>
              </w:rPr>
              <w:t>153 (45.4%)</w:t>
            </w:r>
          </w:p>
        </w:tc>
        <w:tc>
          <w:tcPr>
            <w:tcW w:w="659" w:type="pct"/>
            <w:tcBorders>
              <w:top w:val="nil"/>
              <w:left w:val="nil"/>
              <w:bottom w:val="nil"/>
              <w:right w:val="nil"/>
            </w:tcBorders>
            <w:noWrap/>
            <w:hideMark/>
          </w:tcPr>
          <w:p w14:paraId="00894175" w14:textId="77777777" w:rsidR="00621B4D" w:rsidRPr="00B128DD" w:rsidRDefault="00621B4D" w:rsidP="00B128DD">
            <w:pPr>
              <w:pStyle w:val="NoSpacing"/>
              <w:rPr>
                <w:sz w:val="16"/>
                <w:szCs w:val="16"/>
              </w:rPr>
            </w:pPr>
            <w:r w:rsidRPr="00B128DD">
              <w:rPr>
                <w:sz w:val="16"/>
                <w:szCs w:val="16"/>
              </w:rPr>
              <w:t>184 (54.6%)</w:t>
            </w:r>
          </w:p>
        </w:tc>
        <w:tc>
          <w:tcPr>
            <w:tcW w:w="659" w:type="pct"/>
            <w:tcBorders>
              <w:top w:val="nil"/>
              <w:left w:val="nil"/>
              <w:bottom w:val="nil"/>
              <w:right w:val="nil"/>
            </w:tcBorders>
            <w:noWrap/>
            <w:hideMark/>
          </w:tcPr>
          <w:p w14:paraId="2CA0D29D" w14:textId="77777777" w:rsidR="00621B4D" w:rsidRPr="00B128DD" w:rsidRDefault="00621B4D" w:rsidP="00B128DD">
            <w:pPr>
              <w:pStyle w:val="NoSpacing"/>
              <w:rPr>
                <w:sz w:val="16"/>
                <w:szCs w:val="16"/>
              </w:rPr>
            </w:pPr>
            <w:r w:rsidRPr="00B128DD">
              <w:rPr>
                <w:sz w:val="16"/>
                <w:szCs w:val="16"/>
              </w:rPr>
              <w:t>337 (8.8%)</w:t>
            </w:r>
          </w:p>
        </w:tc>
      </w:tr>
      <w:tr w:rsidR="00621B4D" w:rsidRPr="00B128DD" w14:paraId="43F358DC" w14:textId="77777777" w:rsidTr="004C18AE">
        <w:trPr>
          <w:trHeight w:val="227"/>
        </w:trPr>
        <w:tc>
          <w:tcPr>
            <w:tcW w:w="1350" w:type="pct"/>
            <w:vMerge/>
            <w:tcBorders>
              <w:top w:val="nil"/>
              <w:left w:val="nil"/>
              <w:bottom w:val="nil"/>
              <w:right w:val="nil"/>
            </w:tcBorders>
            <w:noWrap/>
            <w:hideMark/>
          </w:tcPr>
          <w:p w14:paraId="4D341BB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192B6A" w14:textId="77777777" w:rsidR="00621B4D" w:rsidRPr="00B128DD" w:rsidRDefault="00621B4D" w:rsidP="00B128DD">
            <w:pPr>
              <w:pStyle w:val="NoSpacing"/>
              <w:rPr>
                <w:sz w:val="16"/>
                <w:szCs w:val="16"/>
              </w:rPr>
            </w:pPr>
            <w:r w:rsidRPr="00B128DD">
              <w:rPr>
                <w:sz w:val="16"/>
                <w:szCs w:val="16"/>
              </w:rPr>
              <w:t>40-44 Years</w:t>
            </w:r>
          </w:p>
        </w:tc>
        <w:tc>
          <w:tcPr>
            <w:tcW w:w="902" w:type="pct"/>
            <w:tcBorders>
              <w:top w:val="nil"/>
              <w:left w:val="nil"/>
              <w:bottom w:val="nil"/>
              <w:right w:val="nil"/>
            </w:tcBorders>
            <w:noWrap/>
            <w:hideMark/>
          </w:tcPr>
          <w:p w14:paraId="57A36C81" w14:textId="77777777" w:rsidR="00621B4D" w:rsidRPr="00B128DD" w:rsidRDefault="00621B4D" w:rsidP="00B128DD">
            <w:pPr>
              <w:pStyle w:val="NoSpacing"/>
              <w:rPr>
                <w:sz w:val="16"/>
                <w:szCs w:val="16"/>
              </w:rPr>
            </w:pPr>
            <w:r w:rsidRPr="00B128DD">
              <w:rPr>
                <w:sz w:val="16"/>
                <w:szCs w:val="16"/>
              </w:rPr>
              <w:t>51.9% of 615</w:t>
            </w:r>
          </w:p>
        </w:tc>
        <w:tc>
          <w:tcPr>
            <w:tcW w:w="659" w:type="pct"/>
            <w:tcBorders>
              <w:top w:val="nil"/>
              <w:left w:val="nil"/>
              <w:bottom w:val="nil"/>
              <w:right w:val="nil"/>
            </w:tcBorders>
            <w:noWrap/>
            <w:hideMark/>
          </w:tcPr>
          <w:p w14:paraId="33867964" w14:textId="77777777" w:rsidR="00621B4D" w:rsidRPr="00B128DD" w:rsidRDefault="00621B4D" w:rsidP="00B128DD">
            <w:pPr>
              <w:pStyle w:val="NoSpacing"/>
              <w:rPr>
                <w:sz w:val="16"/>
                <w:szCs w:val="16"/>
              </w:rPr>
            </w:pPr>
            <w:r w:rsidRPr="00B128DD">
              <w:rPr>
                <w:sz w:val="16"/>
                <w:szCs w:val="16"/>
              </w:rPr>
              <w:t>134 (42%)</w:t>
            </w:r>
          </w:p>
        </w:tc>
        <w:tc>
          <w:tcPr>
            <w:tcW w:w="659" w:type="pct"/>
            <w:tcBorders>
              <w:top w:val="nil"/>
              <w:left w:val="nil"/>
              <w:bottom w:val="nil"/>
              <w:right w:val="nil"/>
            </w:tcBorders>
            <w:noWrap/>
            <w:hideMark/>
          </w:tcPr>
          <w:p w14:paraId="48EBB3B7" w14:textId="77777777" w:rsidR="00621B4D" w:rsidRPr="00B128DD" w:rsidRDefault="00621B4D" w:rsidP="00B128DD">
            <w:pPr>
              <w:pStyle w:val="NoSpacing"/>
              <w:rPr>
                <w:sz w:val="16"/>
                <w:szCs w:val="16"/>
              </w:rPr>
            </w:pPr>
            <w:r w:rsidRPr="00B128DD">
              <w:rPr>
                <w:sz w:val="16"/>
                <w:szCs w:val="16"/>
              </w:rPr>
              <w:t>185 (58%)</w:t>
            </w:r>
          </w:p>
        </w:tc>
        <w:tc>
          <w:tcPr>
            <w:tcW w:w="659" w:type="pct"/>
            <w:tcBorders>
              <w:top w:val="nil"/>
              <w:left w:val="nil"/>
              <w:bottom w:val="nil"/>
              <w:right w:val="nil"/>
            </w:tcBorders>
            <w:noWrap/>
            <w:hideMark/>
          </w:tcPr>
          <w:p w14:paraId="155A4AC6" w14:textId="77777777" w:rsidR="00621B4D" w:rsidRPr="00B128DD" w:rsidRDefault="00621B4D" w:rsidP="00B128DD">
            <w:pPr>
              <w:pStyle w:val="NoSpacing"/>
              <w:rPr>
                <w:sz w:val="16"/>
                <w:szCs w:val="16"/>
              </w:rPr>
            </w:pPr>
            <w:r w:rsidRPr="00B128DD">
              <w:rPr>
                <w:sz w:val="16"/>
                <w:szCs w:val="16"/>
              </w:rPr>
              <w:t>319 (8.3%)</w:t>
            </w:r>
          </w:p>
        </w:tc>
      </w:tr>
      <w:tr w:rsidR="00621B4D" w:rsidRPr="00B128DD" w14:paraId="238A6013" w14:textId="77777777" w:rsidTr="004C18AE">
        <w:trPr>
          <w:trHeight w:val="227"/>
        </w:trPr>
        <w:tc>
          <w:tcPr>
            <w:tcW w:w="1350" w:type="pct"/>
            <w:vMerge/>
            <w:tcBorders>
              <w:top w:val="nil"/>
              <w:left w:val="nil"/>
              <w:bottom w:val="nil"/>
              <w:right w:val="nil"/>
            </w:tcBorders>
            <w:noWrap/>
            <w:hideMark/>
          </w:tcPr>
          <w:p w14:paraId="69A4BBF9"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FCC274E" w14:textId="77777777" w:rsidR="00621B4D" w:rsidRPr="00B128DD" w:rsidRDefault="00621B4D" w:rsidP="00B128DD">
            <w:pPr>
              <w:pStyle w:val="NoSpacing"/>
              <w:rPr>
                <w:sz w:val="16"/>
                <w:szCs w:val="16"/>
              </w:rPr>
            </w:pPr>
            <w:r w:rsidRPr="00B128DD">
              <w:rPr>
                <w:sz w:val="16"/>
                <w:szCs w:val="16"/>
              </w:rPr>
              <w:t>45-49 Years</w:t>
            </w:r>
          </w:p>
        </w:tc>
        <w:tc>
          <w:tcPr>
            <w:tcW w:w="902" w:type="pct"/>
            <w:tcBorders>
              <w:top w:val="nil"/>
              <w:left w:val="nil"/>
              <w:bottom w:val="nil"/>
              <w:right w:val="nil"/>
            </w:tcBorders>
            <w:noWrap/>
            <w:hideMark/>
          </w:tcPr>
          <w:p w14:paraId="060CD21A" w14:textId="77777777" w:rsidR="00621B4D" w:rsidRPr="00B128DD" w:rsidRDefault="00621B4D" w:rsidP="00B128DD">
            <w:pPr>
              <w:pStyle w:val="NoSpacing"/>
              <w:rPr>
                <w:sz w:val="16"/>
                <w:szCs w:val="16"/>
              </w:rPr>
            </w:pPr>
            <w:r w:rsidRPr="00B128DD">
              <w:rPr>
                <w:sz w:val="16"/>
                <w:szCs w:val="16"/>
              </w:rPr>
              <w:t>52.9% of 595</w:t>
            </w:r>
          </w:p>
        </w:tc>
        <w:tc>
          <w:tcPr>
            <w:tcW w:w="659" w:type="pct"/>
            <w:tcBorders>
              <w:top w:val="nil"/>
              <w:left w:val="nil"/>
              <w:bottom w:val="nil"/>
              <w:right w:val="nil"/>
            </w:tcBorders>
            <w:noWrap/>
            <w:hideMark/>
          </w:tcPr>
          <w:p w14:paraId="34E4DF2D" w14:textId="77777777" w:rsidR="00621B4D" w:rsidRPr="00B128DD" w:rsidRDefault="00621B4D" w:rsidP="00B128DD">
            <w:pPr>
              <w:pStyle w:val="NoSpacing"/>
              <w:rPr>
                <w:sz w:val="16"/>
                <w:szCs w:val="16"/>
              </w:rPr>
            </w:pPr>
            <w:r w:rsidRPr="00B128DD">
              <w:rPr>
                <w:sz w:val="16"/>
                <w:szCs w:val="16"/>
              </w:rPr>
              <w:t>148 (47%)</w:t>
            </w:r>
          </w:p>
        </w:tc>
        <w:tc>
          <w:tcPr>
            <w:tcW w:w="659" w:type="pct"/>
            <w:tcBorders>
              <w:top w:val="nil"/>
              <w:left w:val="nil"/>
              <w:bottom w:val="nil"/>
              <w:right w:val="nil"/>
            </w:tcBorders>
            <w:noWrap/>
            <w:hideMark/>
          </w:tcPr>
          <w:p w14:paraId="4B528FDF" w14:textId="77777777" w:rsidR="00621B4D" w:rsidRPr="00B128DD" w:rsidRDefault="00621B4D" w:rsidP="00B128DD">
            <w:pPr>
              <w:pStyle w:val="NoSpacing"/>
              <w:rPr>
                <w:sz w:val="16"/>
                <w:szCs w:val="16"/>
              </w:rPr>
            </w:pPr>
            <w:r w:rsidRPr="00B128DD">
              <w:rPr>
                <w:sz w:val="16"/>
                <w:szCs w:val="16"/>
              </w:rPr>
              <w:t>167 (53%)</w:t>
            </w:r>
          </w:p>
        </w:tc>
        <w:tc>
          <w:tcPr>
            <w:tcW w:w="659" w:type="pct"/>
            <w:tcBorders>
              <w:top w:val="nil"/>
              <w:left w:val="nil"/>
              <w:bottom w:val="nil"/>
              <w:right w:val="nil"/>
            </w:tcBorders>
            <w:noWrap/>
            <w:hideMark/>
          </w:tcPr>
          <w:p w14:paraId="396645A3" w14:textId="77777777" w:rsidR="00621B4D" w:rsidRPr="00B128DD" w:rsidRDefault="00621B4D" w:rsidP="00B128DD">
            <w:pPr>
              <w:pStyle w:val="NoSpacing"/>
              <w:rPr>
                <w:sz w:val="16"/>
                <w:szCs w:val="16"/>
              </w:rPr>
            </w:pPr>
            <w:r w:rsidRPr="00B128DD">
              <w:rPr>
                <w:sz w:val="16"/>
                <w:szCs w:val="16"/>
              </w:rPr>
              <w:t>315 (8.2%)</w:t>
            </w:r>
          </w:p>
        </w:tc>
      </w:tr>
      <w:tr w:rsidR="00621B4D" w:rsidRPr="00B128DD" w14:paraId="1D4F4F88" w14:textId="77777777" w:rsidTr="004C18AE">
        <w:trPr>
          <w:trHeight w:val="227"/>
        </w:trPr>
        <w:tc>
          <w:tcPr>
            <w:tcW w:w="1350" w:type="pct"/>
            <w:vMerge/>
            <w:tcBorders>
              <w:top w:val="nil"/>
              <w:left w:val="nil"/>
              <w:bottom w:val="nil"/>
              <w:right w:val="nil"/>
            </w:tcBorders>
            <w:noWrap/>
            <w:hideMark/>
          </w:tcPr>
          <w:p w14:paraId="0E9474E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7056482A" w14:textId="77777777" w:rsidR="00621B4D" w:rsidRPr="00B128DD" w:rsidRDefault="00621B4D" w:rsidP="00B128DD">
            <w:pPr>
              <w:pStyle w:val="NoSpacing"/>
              <w:rPr>
                <w:sz w:val="16"/>
                <w:szCs w:val="16"/>
              </w:rPr>
            </w:pPr>
            <w:r w:rsidRPr="00B128DD">
              <w:rPr>
                <w:sz w:val="16"/>
                <w:szCs w:val="16"/>
              </w:rPr>
              <w:t>50-54 Years</w:t>
            </w:r>
          </w:p>
        </w:tc>
        <w:tc>
          <w:tcPr>
            <w:tcW w:w="902" w:type="pct"/>
            <w:tcBorders>
              <w:top w:val="nil"/>
              <w:left w:val="nil"/>
              <w:bottom w:val="nil"/>
              <w:right w:val="nil"/>
            </w:tcBorders>
            <w:noWrap/>
            <w:hideMark/>
          </w:tcPr>
          <w:p w14:paraId="391B6992" w14:textId="77777777" w:rsidR="00621B4D" w:rsidRPr="00B128DD" w:rsidRDefault="00621B4D" w:rsidP="00B128DD">
            <w:pPr>
              <w:pStyle w:val="NoSpacing"/>
              <w:rPr>
                <w:sz w:val="16"/>
                <w:szCs w:val="16"/>
              </w:rPr>
            </w:pPr>
            <w:r w:rsidRPr="00B128DD">
              <w:rPr>
                <w:sz w:val="16"/>
                <w:szCs w:val="16"/>
              </w:rPr>
              <w:t>52.2% of 647</w:t>
            </w:r>
          </w:p>
        </w:tc>
        <w:tc>
          <w:tcPr>
            <w:tcW w:w="659" w:type="pct"/>
            <w:tcBorders>
              <w:top w:val="nil"/>
              <w:left w:val="nil"/>
              <w:bottom w:val="nil"/>
              <w:right w:val="nil"/>
            </w:tcBorders>
            <w:noWrap/>
            <w:hideMark/>
          </w:tcPr>
          <w:p w14:paraId="6BADD8AF" w14:textId="77777777" w:rsidR="00621B4D" w:rsidRPr="00B128DD" w:rsidRDefault="00621B4D" w:rsidP="00B128DD">
            <w:pPr>
              <w:pStyle w:val="NoSpacing"/>
              <w:rPr>
                <w:sz w:val="16"/>
                <w:szCs w:val="16"/>
              </w:rPr>
            </w:pPr>
            <w:r w:rsidRPr="00B128DD">
              <w:rPr>
                <w:sz w:val="16"/>
                <w:szCs w:val="16"/>
              </w:rPr>
              <w:t>134 (39.6%)</w:t>
            </w:r>
          </w:p>
        </w:tc>
        <w:tc>
          <w:tcPr>
            <w:tcW w:w="659" w:type="pct"/>
            <w:tcBorders>
              <w:top w:val="nil"/>
              <w:left w:val="nil"/>
              <w:bottom w:val="nil"/>
              <w:right w:val="nil"/>
            </w:tcBorders>
            <w:noWrap/>
            <w:hideMark/>
          </w:tcPr>
          <w:p w14:paraId="075E98D4" w14:textId="77777777" w:rsidR="00621B4D" w:rsidRPr="00B128DD" w:rsidRDefault="00621B4D" w:rsidP="00B128DD">
            <w:pPr>
              <w:pStyle w:val="NoSpacing"/>
              <w:rPr>
                <w:sz w:val="16"/>
                <w:szCs w:val="16"/>
              </w:rPr>
            </w:pPr>
            <w:r w:rsidRPr="00B128DD">
              <w:rPr>
                <w:sz w:val="16"/>
                <w:szCs w:val="16"/>
              </w:rPr>
              <w:t>204 (60.4%)</w:t>
            </w:r>
          </w:p>
        </w:tc>
        <w:tc>
          <w:tcPr>
            <w:tcW w:w="659" w:type="pct"/>
            <w:tcBorders>
              <w:top w:val="nil"/>
              <w:left w:val="nil"/>
              <w:bottom w:val="nil"/>
              <w:right w:val="nil"/>
            </w:tcBorders>
            <w:noWrap/>
            <w:hideMark/>
          </w:tcPr>
          <w:p w14:paraId="5319BC08" w14:textId="77777777" w:rsidR="00621B4D" w:rsidRPr="00B128DD" w:rsidRDefault="00621B4D" w:rsidP="00B128DD">
            <w:pPr>
              <w:pStyle w:val="NoSpacing"/>
              <w:rPr>
                <w:sz w:val="16"/>
                <w:szCs w:val="16"/>
              </w:rPr>
            </w:pPr>
            <w:r w:rsidRPr="00B128DD">
              <w:rPr>
                <w:sz w:val="16"/>
                <w:szCs w:val="16"/>
              </w:rPr>
              <w:t>338 (8.8%)</w:t>
            </w:r>
          </w:p>
        </w:tc>
      </w:tr>
      <w:tr w:rsidR="00621B4D" w:rsidRPr="00B128DD" w14:paraId="23CD5089" w14:textId="77777777" w:rsidTr="004C18AE">
        <w:trPr>
          <w:trHeight w:val="227"/>
        </w:trPr>
        <w:tc>
          <w:tcPr>
            <w:tcW w:w="1350" w:type="pct"/>
            <w:vMerge/>
            <w:tcBorders>
              <w:top w:val="nil"/>
              <w:left w:val="nil"/>
              <w:bottom w:val="nil"/>
              <w:right w:val="nil"/>
            </w:tcBorders>
            <w:noWrap/>
            <w:hideMark/>
          </w:tcPr>
          <w:p w14:paraId="06AAD8F8"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3525D49" w14:textId="77777777" w:rsidR="00621B4D" w:rsidRPr="00B128DD" w:rsidRDefault="00621B4D" w:rsidP="00B128DD">
            <w:pPr>
              <w:pStyle w:val="NoSpacing"/>
              <w:rPr>
                <w:sz w:val="16"/>
                <w:szCs w:val="16"/>
              </w:rPr>
            </w:pPr>
            <w:r w:rsidRPr="00B128DD">
              <w:rPr>
                <w:sz w:val="16"/>
                <w:szCs w:val="16"/>
              </w:rPr>
              <w:t>55-59 Years</w:t>
            </w:r>
          </w:p>
        </w:tc>
        <w:tc>
          <w:tcPr>
            <w:tcW w:w="902" w:type="pct"/>
            <w:tcBorders>
              <w:top w:val="nil"/>
              <w:left w:val="nil"/>
              <w:bottom w:val="nil"/>
              <w:right w:val="nil"/>
            </w:tcBorders>
            <w:noWrap/>
            <w:hideMark/>
          </w:tcPr>
          <w:p w14:paraId="69D1A663" w14:textId="77777777" w:rsidR="00621B4D" w:rsidRPr="00B128DD" w:rsidRDefault="00621B4D" w:rsidP="00B128DD">
            <w:pPr>
              <w:pStyle w:val="NoSpacing"/>
              <w:rPr>
                <w:sz w:val="16"/>
                <w:szCs w:val="16"/>
              </w:rPr>
            </w:pPr>
            <w:r w:rsidRPr="00B128DD">
              <w:rPr>
                <w:sz w:val="16"/>
                <w:szCs w:val="16"/>
              </w:rPr>
              <w:t>52.8% of 483</w:t>
            </w:r>
          </w:p>
        </w:tc>
        <w:tc>
          <w:tcPr>
            <w:tcW w:w="659" w:type="pct"/>
            <w:tcBorders>
              <w:top w:val="nil"/>
              <w:left w:val="nil"/>
              <w:bottom w:val="nil"/>
              <w:right w:val="nil"/>
            </w:tcBorders>
            <w:noWrap/>
            <w:hideMark/>
          </w:tcPr>
          <w:p w14:paraId="2AE9213F" w14:textId="77777777" w:rsidR="00621B4D" w:rsidRPr="00B128DD" w:rsidRDefault="00621B4D" w:rsidP="00B128DD">
            <w:pPr>
              <w:pStyle w:val="NoSpacing"/>
              <w:rPr>
                <w:sz w:val="16"/>
                <w:szCs w:val="16"/>
              </w:rPr>
            </w:pPr>
            <w:r w:rsidRPr="00B128DD">
              <w:rPr>
                <w:sz w:val="16"/>
                <w:szCs w:val="16"/>
              </w:rPr>
              <w:t>96 (37.6%)</w:t>
            </w:r>
          </w:p>
        </w:tc>
        <w:tc>
          <w:tcPr>
            <w:tcW w:w="659" w:type="pct"/>
            <w:tcBorders>
              <w:top w:val="nil"/>
              <w:left w:val="nil"/>
              <w:bottom w:val="nil"/>
              <w:right w:val="nil"/>
            </w:tcBorders>
            <w:noWrap/>
            <w:hideMark/>
          </w:tcPr>
          <w:p w14:paraId="4CAD3C56" w14:textId="77777777" w:rsidR="00621B4D" w:rsidRPr="00B128DD" w:rsidRDefault="00621B4D" w:rsidP="00B128DD">
            <w:pPr>
              <w:pStyle w:val="NoSpacing"/>
              <w:rPr>
                <w:sz w:val="16"/>
                <w:szCs w:val="16"/>
              </w:rPr>
            </w:pPr>
            <w:r w:rsidRPr="00B128DD">
              <w:rPr>
                <w:sz w:val="16"/>
                <w:szCs w:val="16"/>
              </w:rPr>
              <w:t>159 (62.4%)</w:t>
            </w:r>
          </w:p>
        </w:tc>
        <w:tc>
          <w:tcPr>
            <w:tcW w:w="659" w:type="pct"/>
            <w:tcBorders>
              <w:top w:val="nil"/>
              <w:left w:val="nil"/>
              <w:bottom w:val="nil"/>
              <w:right w:val="nil"/>
            </w:tcBorders>
            <w:noWrap/>
            <w:hideMark/>
          </w:tcPr>
          <w:p w14:paraId="2CF08FE7" w14:textId="77777777" w:rsidR="00621B4D" w:rsidRPr="00B128DD" w:rsidRDefault="00621B4D" w:rsidP="00B128DD">
            <w:pPr>
              <w:pStyle w:val="NoSpacing"/>
              <w:rPr>
                <w:sz w:val="16"/>
                <w:szCs w:val="16"/>
              </w:rPr>
            </w:pPr>
            <w:r w:rsidRPr="00B128DD">
              <w:rPr>
                <w:sz w:val="16"/>
                <w:szCs w:val="16"/>
              </w:rPr>
              <w:t>255 (6.7%)</w:t>
            </w:r>
          </w:p>
        </w:tc>
      </w:tr>
      <w:tr w:rsidR="00621B4D" w:rsidRPr="00B128DD" w14:paraId="014D623D" w14:textId="77777777" w:rsidTr="004C18AE">
        <w:trPr>
          <w:trHeight w:val="227"/>
        </w:trPr>
        <w:tc>
          <w:tcPr>
            <w:tcW w:w="1350" w:type="pct"/>
            <w:vMerge/>
            <w:tcBorders>
              <w:top w:val="nil"/>
              <w:left w:val="nil"/>
              <w:bottom w:val="nil"/>
              <w:right w:val="nil"/>
            </w:tcBorders>
            <w:noWrap/>
            <w:hideMark/>
          </w:tcPr>
          <w:p w14:paraId="1697536A"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4667D376" w14:textId="77777777" w:rsidR="00621B4D" w:rsidRPr="00B128DD" w:rsidRDefault="00621B4D" w:rsidP="00B128DD">
            <w:pPr>
              <w:pStyle w:val="NoSpacing"/>
              <w:rPr>
                <w:sz w:val="16"/>
                <w:szCs w:val="16"/>
              </w:rPr>
            </w:pPr>
            <w:r w:rsidRPr="00B128DD">
              <w:rPr>
                <w:sz w:val="16"/>
                <w:szCs w:val="16"/>
              </w:rPr>
              <w:t>60-64 Years</w:t>
            </w:r>
          </w:p>
        </w:tc>
        <w:tc>
          <w:tcPr>
            <w:tcW w:w="902" w:type="pct"/>
            <w:tcBorders>
              <w:top w:val="nil"/>
              <w:left w:val="nil"/>
              <w:bottom w:val="nil"/>
              <w:right w:val="nil"/>
            </w:tcBorders>
            <w:noWrap/>
            <w:hideMark/>
          </w:tcPr>
          <w:p w14:paraId="18283A6C" w14:textId="77777777" w:rsidR="00621B4D" w:rsidRPr="00B128DD" w:rsidRDefault="00621B4D" w:rsidP="00B128DD">
            <w:pPr>
              <w:pStyle w:val="NoSpacing"/>
              <w:rPr>
                <w:sz w:val="16"/>
                <w:szCs w:val="16"/>
              </w:rPr>
            </w:pPr>
            <w:r w:rsidRPr="00B128DD">
              <w:rPr>
                <w:sz w:val="16"/>
                <w:szCs w:val="16"/>
              </w:rPr>
              <w:t>51.2% of 613</w:t>
            </w:r>
          </w:p>
        </w:tc>
        <w:tc>
          <w:tcPr>
            <w:tcW w:w="659" w:type="pct"/>
            <w:tcBorders>
              <w:top w:val="nil"/>
              <w:left w:val="nil"/>
              <w:bottom w:val="nil"/>
              <w:right w:val="nil"/>
            </w:tcBorders>
            <w:noWrap/>
            <w:hideMark/>
          </w:tcPr>
          <w:p w14:paraId="5A5611EE" w14:textId="77777777" w:rsidR="00621B4D" w:rsidRPr="00B128DD" w:rsidRDefault="00621B4D" w:rsidP="00B128DD">
            <w:pPr>
              <w:pStyle w:val="NoSpacing"/>
              <w:rPr>
                <w:sz w:val="16"/>
                <w:szCs w:val="16"/>
              </w:rPr>
            </w:pPr>
            <w:r w:rsidRPr="00B128DD">
              <w:rPr>
                <w:sz w:val="16"/>
                <w:szCs w:val="16"/>
              </w:rPr>
              <w:t>128 (40.8%)</w:t>
            </w:r>
          </w:p>
        </w:tc>
        <w:tc>
          <w:tcPr>
            <w:tcW w:w="659" w:type="pct"/>
            <w:tcBorders>
              <w:top w:val="nil"/>
              <w:left w:val="nil"/>
              <w:bottom w:val="nil"/>
              <w:right w:val="nil"/>
            </w:tcBorders>
            <w:noWrap/>
            <w:hideMark/>
          </w:tcPr>
          <w:p w14:paraId="32FAC95A" w14:textId="77777777" w:rsidR="00621B4D" w:rsidRPr="00B128DD" w:rsidRDefault="00621B4D" w:rsidP="00B128DD">
            <w:pPr>
              <w:pStyle w:val="NoSpacing"/>
              <w:rPr>
                <w:sz w:val="16"/>
                <w:szCs w:val="16"/>
              </w:rPr>
            </w:pPr>
            <w:r w:rsidRPr="00B128DD">
              <w:rPr>
                <w:sz w:val="16"/>
                <w:szCs w:val="16"/>
              </w:rPr>
              <w:t>186 (59.2%)</w:t>
            </w:r>
          </w:p>
        </w:tc>
        <w:tc>
          <w:tcPr>
            <w:tcW w:w="659" w:type="pct"/>
            <w:tcBorders>
              <w:top w:val="nil"/>
              <w:left w:val="nil"/>
              <w:bottom w:val="nil"/>
              <w:right w:val="nil"/>
            </w:tcBorders>
            <w:noWrap/>
            <w:hideMark/>
          </w:tcPr>
          <w:p w14:paraId="5A0B5F21" w14:textId="77777777" w:rsidR="00621B4D" w:rsidRPr="00B128DD" w:rsidRDefault="00621B4D" w:rsidP="00B128DD">
            <w:pPr>
              <w:pStyle w:val="NoSpacing"/>
              <w:rPr>
                <w:sz w:val="16"/>
                <w:szCs w:val="16"/>
              </w:rPr>
            </w:pPr>
            <w:r w:rsidRPr="00B128DD">
              <w:rPr>
                <w:sz w:val="16"/>
                <w:szCs w:val="16"/>
              </w:rPr>
              <w:t>314 (8.2%)</w:t>
            </w:r>
          </w:p>
        </w:tc>
      </w:tr>
      <w:tr w:rsidR="00621B4D" w:rsidRPr="00B128DD" w14:paraId="58FB3B11" w14:textId="77777777" w:rsidTr="004C18AE">
        <w:trPr>
          <w:trHeight w:val="227"/>
        </w:trPr>
        <w:tc>
          <w:tcPr>
            <w:tcW w:w="1350" w:type="pct"/>
            <w:vMerge/>
            <w:tcBorders>
              <w:top w:val="nil"/>
              <w:left w:val="nil"/>
              <w:bottom w:val="single" w:sz="4" w:space="0" w:color="auto"/>
              <w:right w:val="nil"/>
            </w:tcBorders>
            <w:noWrap/>
            <w:hideMark/>
          </w:tcPr>
          <w:p w14:paraId="10BE6B32"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74231702" w14:textId="77777777" w:rsidR="00621B4D" w:rsidRPr="00B128DD" w:rsidRDefault="00621B4D" w:rsidP="00B128DD">
            <w:pPr>
              <w:pStyle w:val="NoSpacing"/>
              <w:rPr>
                <w:sz w:val="16"/>
                <w:szCs w:val="16"/>
              </w:rPr>
            </w:pPr>
            <w:r w:rsidRPr="00B128DD">
              <w:rPr>
                <w:sz w:val="16"/>
                <w:szCs w:val="16"/>
              </w:rPr>
              <w:t>65-69 Years</w:t>
            </w:r>
          </w:p>
        </w:tc>
        <w:tc>
          <w:tcPr>
            <w:tcW w:w="902" w:type="pct"/>
            <w:tcBorders>
              <w:top w:val="nil"/>
              <w:left w:val="nil"/>
              <w:bottom w:val="single" w:sz="4" w:space="0" w:color="auto"/>
              <w:right w:val="nil"/>
            </w:tcBorders>
            <w:noWrap/>
            <w:hideMark/>
          </w:tcPr>
          <w:p w14:paraId="013695C3" w14:textId="77777777" w:rsidR="00621B4D" w:rsidRPr="00B128DD" w:rsidRDefault="00621B4D" w:rsidP="00B128DD">
            <w:pPr>
              <w:pStyle w:val="NoSpacing"/>
              <w:rPr>
                <w:sz w:val="16"/>
                <w:szCs w:val="16"/>
              </w:rPr>
            </w:pPr>
            <w:r w:rsidRPr="00B128DD">
              <w:rPr>
                <w:sz w:val="16"/>
                <w:szCs w:val="16"/>
              </w:rPr>
              <w:t>55.9% of 1029</w:t>
            </w:r>
          </w:p>
        </w:tc>
        <w:tc>
          <w:tcPr>
            <w:tcW w:w="659" w:type="pct"/>
            <w:tcBorders>
              <w:top w:val="nil"/>
              <w:left w:val="nil"/>
              <w:bottom w:val="single" w:sz="4" w:space="0" w:color="auto"/>
              <w:right w:val="nil"/>
            </w:tcBorders>
            <w:noWrap/>
            <w:hideMark/>
          </w:tcPr>
          <w:p w14:paraId="261C1675" w14:textId="77777777" w:rsidR="00621B4D" w:rsidRPr="00B128DD" w:rsidRDefault="00621B4D" w:rsidP="00B128DD">
            <w:pPr>
              <w:pStyle w:val="NoSpacing"/>
              <w:rPr>
                <w:sz w:val="16"/>
                <w:szCs w:val="16"/>
              </w:rPr>
            </w:pPr>
            <w:r w:rsidRPr="00B128DD">
              <w:rPr>
                <w:sz w:val="16"/>
                <w:szCs w:val="16"/>
              </w:rPr>
              <w:t>243 (42.3%)</w:t>
            </w:r>
          </w:p>
        </w:tc>
        <w:tc>
          <w:tcPr>
            <w:tcW w:w="659" w:type="pct"/>
            <w:tcBorders>
              <w:top w:val="nil"/>
              <w:left w:val="nil"/>
              <w:bottom w:val="single" w:sz="4" w:space="0" w:color="auto"/>
              <w:right w:val="nil"/>
            </w:tcBorders>
            <w:noWrap/>
            <w:hideMark/>
          </w:tcPr>
          <w:p w14:paraId="1E965E53" w14:textId="77777777" w:rsidR="00621B4D" w:rsidRPr="00B128DD" w:rsidRDefault="00621B4D" w:rsidP="00B128DD">
            <w:pPr>
              <w:pStyle w:val="NoSpacing"/>
              <w:rPr>
                <w:sz w:val="16"/>
                <w:szCs w:val="16"/>
              </w:rPr>
            </w:pPr>
            <w:r w:rsidRPr="00B128DD">
              <w:rPr>
                <w:sz w:val="16"/>
                <w:szCs w:val="16"/>
              </w:rPr>
              <w:t>332 (57.7%)</w:t>
            </w:r>
          </w:p>
        </w:tc>
        <w:tc>
          <w:tcPr>
            <w:tcW w:w="659" w:type="pct"/>
            <w:tcBorders>
              <w:top w:val="nil"/>
              <w:left w:val="nil"/>
              <w:bottom w:val="single" w:sz="4" w:space="0" w:color="auto"/>
              <w:right w:val="nil"/>
            </w:tcBorders>
            <w:noWrap/>
            <w:hideMark/>
          </w:tcPr>
          <w:p w14:paraId="09AD50A3" w14:textId="77777777" w:rsidR="00621B4D" w:rsidRPr="00B128DD" w:rsidRDefault="00621B4D" w:rsidP="00B128DD">
            <w:pPr>
              <w:pStyle w:val="NoSpacing"/>
              <w:rPr>
                <w:sz w:val="16"/>
                <w:szCs w:val="16"/>
              </w:rPr>
            </w:pPr>
            <w:r w:rsidRPr="00B128DD">
              <w:rPr>
                <w:sz w:val="16"/>
                <w:szCs w:val="16"/>
              </w:rPr>
              <w:t>575 (15%)</w:t>
            </w:r>
          </w:p>
        </w:tc>
      </w:tr>
      <w:tr w:rsidR="00621B4D" w:rsidRPr="00B128DD" w14:paraId="5C3FFA3A" w14:textId="77777777" w:rsidTr="004C18AE">
        <w:trPr>
          <w:trHeight w:val="227"/>
        </w:trPr>
        <w:tc>
          <w:tcPr>
            <w:tcW w:w="1350" w:type="pct"/>
            <w:vMerge w:val="restart"/>
            <w:tcBorders>
              <w:top w:val="single" w:sz="4" w:space="0" w:color="auto"/>
              <w:left w:val="nil"/>
              <w:bottom w:val="single" w:sz="4" w:space="0" w:color="auto"/>
              <w:right w:val="nil"/>
            </w:tcBorders>
            <w:noWrap/>
            <w:hideMark/>
          </w:tcPr>
          <w:p w14:paraId="49B4F9F2" w14:textId="77777777" w:rsidR="00621B4D" w:rsidRPr="00B128DD" w:rsidRDefault="00621B4D" w:rsidP="004913F4">
            <w:pPr>
              <w:pStyle w:val="NoSpacing"/>
              <w:rPr>
                <w:sz w:val="16"/>
                <w:szCs w:val="16"/>
              </w:rPr>
            </w:pPr>
            <w:r w:rsidRPr="00B128DD">
              <w:rPr>
                <w:sz w:val="16"/>
                <w:szCs w:val="16"/>
              </w:rPr>
              <w:t>Child (n=2636, 38%, 9 CODs)</w:t>
            </w:r>
          </w:p>
          <w:p w14:paraId="3EE59C45" w14:textId="77777777" w:rsidR="00621B4D" w:rsidRPr="00B128DD" w:rsidRDefault="00621B4D" w:rsidP="004913F4">
            <w:pPr>
              <w:pStyle w:val="NoSpacing"/>
              <w:rPr>
                <w:sz w:val="16"/>
                <w:szCs w:val="16"/>
              </w:rPr>
            </w:pPr>
            <w:r w:rsidRPr="00B128DD">
              <w:rPr>
                <w:sz w:val="16"/>
                <w:szCs w:val="16"/>
              </w:rPr>
              <w:t>- Female (n=1290, 48.9%)</w:t>
            </w:r>
          </w:p>
          <w:p w14:paraId="09A8D75D" w14:textId="77777777" w:rsidR="00621B4D" w:rsidRPr="00B128DD" w:rsidRDefault="00621B4D" w:rsidP="004913F4">
            <w:pPr>
              <w:pStyle w:val="NoSpacing"/>
              <w:rPr>
                <w:sz w:val="16"/>
                <w:szCs w:val="16"/>
              </w:rPr>
            </w:pPr>
            <w:r w:rsidRPr="00B128DD">
              <w:rPr>
                <w:sz w:val="16"/>
                <w:szCs w:val="16"/>
              </w:rPr>
              <w:t>- Male (n=1346, 51.1%)</w:t>
            </w:r>
          </w:p>
          <w:p w14:paraId="3915E610" w14:textId="4D6799A2" w:rsidR="00621B4D" w:rsidRPr="00B128DD" w:rsidRDefault="00621B4D" w:rsidP="004913F4">
            <w:pPr>
              <w:pStyle w:val="NoSpacing"/>
              <w:rPr>
                <w:sz w:val="16"/>
                <w:szCs w:val="16"/>
              </w:rPr>
            </w:pPr>
            <w:r w:rsidRPr="00B128DD">
              <w:rPr>
                <w:sz w:val="16"/>
                <w:szCs w:val="16"/>
              </w:rPr>
              <w:t>- Agree (65.6% of 4016)</w:t>
            </w:r>
            <w:r w:rsidR="0095279C">
              <w:rPr>
                <w:sz w:val="16"/>
                <w:szCs w:val="16"/>
                <w:vertAlign w:val="superscript"/>
              </w:rPr>
              <w:t>*</w:t>
            </w:r>
          </w:p>
        </w:tc>
        <w:tc>
          <w:tcPr>
            <w:tcW w:w="771" w:type="pct"/>
            <w:tcBorders>
              <w:top w:val="single" w:sz="4" w:space="0" w:color="auto"/>
              <w:left w:val="nil"/>
              <w:bottom w:val="nil"/>
              <w:right w:val="nil"/>
            </w:tcBorders>
            <w:noWrap/>
            <w:hideMark/>
          </w:tcPr>
          <w:p w14:paraId="1827BEBE" w14:textId="77777777" w:rsidR="00621B4D" w:rsidRPr="00B128DD" w:rsidRDefault="00621B4D" w:rsidP="00B128DD">
            <w:pPr>
              <w:pStyle w:val="NoSpacing"/>
              <w:rPr>
                <w:sz w:val="16"/>
                <w:szCs w:val="16"/>
              </w:rPr>
            </w:pPr>
            <w:r w:rsidRPr="00B128DD">
              <w:rPr>
                <w:sz w:val="16"/>
                <w:szCs w:val="16"/>
              </w:rPr>
              <w:t>1-5 Months</w:t>
            </w:r>
          </w:p>
        </w:tc>
        <w:tc>
          <w:tcPr>
            <w:tcW w:w="902" w:type="pct"/>
            <w:tcBorders>
              <w:top w:val="single" w:sz="4" w:space="0" w:color="auto"/>
              <w:left w:val="nil"/>
              <w:bottom w:val="nil"/>
              <w:right w:val="nil"/>
            </w:tcBorders>
            <w:noWrap/>
            <w:hideMark/>
          </w:tcPr>
          <w:p w14:paraId="47CD4B13" w14:textId="77777777" w:rsidR="00621B4D" w:rsidRPr="00B128DD" w:rsidRDefault="00621B4D" w:rsidP="00B128DD">
            <w:pPr>
              <w:pStyle w:val="NoSpacing"/>
              <w:rPr>
                <w:sz w:val="16"/>
                <w:szCs w:val="16"/>
              </w:rPr>
            </w:pPr>
            <w:r w:rsidRPr="00B128DD">
              <w:rPr>
                <w:sz w:val="16"/>
                <w:szCs w:val="16"/>
              </w:rPr>
              <w:t>58.1% of 530</w:t>
            </w:r>
          </w:p>
        </w:tc>
        <w:tc>
          <w:tcPr>
            <w:tcW w:w="659" w:type="pct"/>
            <w:tcBorders>
              <w:top w:val="single" w:sz="4" w:space="0" w:color="auto"/>
              <w:left w:val="nil"/>
              <w:bottom w:val="nil"/>
              <w:right w:val="nil"/>
            </w:tcBorders>
            <w:noWrap/>
            <w:hideMark/>
          </w:tcPr>
          <w:p w14:paraId="29C5FFC1" w14:textId="77777777" w:rsidR="00621B4D" w:rsidRPr="00B128DD" w:rsidRDefault="00621B4D" w:rsidP="00B128DD">
            <w:pPr>
              <w:pStyle w:val="NoSpacing"/>
              <w:rPr>
                <w:sz w:val="16"/>
                <w:szCs w:val="16"/>
              </w:rPr>
            </w:pPr>
            <w:r w:rsidRPr="00B128DD">
              <w:rPr>
                <w:sz w:val="16"/>
                <w:szCs w:val="16"/>
              </w:rPr>
              <w:t>146 (47.4%)</w:t>
            </w:r>
          </w:p>
        </w:tc>
        <w:tc>
          <w:tcPr>
            <w:tcW w:w="659" w:type="pct"/>
            <w:tcBorders>
              <w:top w:val="single" w:sz="4" w:space="0" w:color="auto"/>
              <w:left w:val="nil"/>
              <w:bottom w:val="nil"/>
              <w:right w:val="nil"/>
            </w:tcBorders>
            <w:noWrap/>
            <w:hideMark/>
          </w:tcPr>
          <w:p w14:paraId="2BF15F83" w14:textId="77777777" w:rsidR="00621B4D" w:rsidRPr="00B128DD" w:rsidRDefault="00621B4D" w:rsidP="00B128DD">
            <w:pPr>
              <w:pStyle w:val="NoSpacing"/>
              <w:rPr>
                <w:sz w:val="16"/>
                <w:szCs w:val="16"/>
              </w:rPr>
            </w:pPr>
            <w:r w:rsidRPr="00B128DD">
              <w:rPr>
                <w:sz w:val="16"/>
                <w:szCs w:val="16"/>
              </w:rPr>
              <w:t>162 (52.6%)</w:t>
            </w:r>
          </w:p>
        </w:tc>
        <w:tc>
          <w:tcPr>
            <w:tcW w:w="659" w:type="pct"/>
            <w:tcBorders>
              <w:top w:val="single" w:sz="4" w:space="0" w:color="auto"/>
              <w:left w:val="nil"/>
              <w:bottom w:val="nil"/>
              <w:right w:val="nil"/>
            </w:tcBorders>
            <w:noWrap/>
            <w:hideMark/>
          </w:tcPr>
          <w:p w14:paraId="65E9FA9B" w14:textId="77777777" w:rsidR="00621B4D" w:rsidRPr="00B128DD" w:rsidRDefault="00621B4D" w:rsidP="00B128DD">
            <w:pPr>
              <w:pStyle w:val="NoSpacing"/>
              <w:rPr>
                <w:sz w:val="16"/>
                <w:szCs w:val="16"/>
              </w:rPr>
            </w:pPr>
            <w:r w:rsidRPr="00B128DD">
              <w:rPr>
                <w:sz w:val="16"/>
                <w:szCs w:val="16"/>
              </w:rPr>
              <w:t>308 (11.7%)</w:t>
            </w:r>
          </w:p>
        </w:tc>
      </w:tr>
      <w:tr w:rsidR="00621B4D" w:rsidRPr="00B128DD" w14:paraId="29A46FCE" w14:textId="77777777" w:rsidTr="004C18AE">
        <w:trPr>
          <w:trHeight w:val="227"/>
        </w:trPr>
        <w:tc>
          <w:tcPr>
            <w:tcW w:w="1350" w:type="pct"/>
            <w:vMerge/>
            <w:tcBorders>
              <w:top w:val="single" w:sz="4" w:space="0" w:color="auto"/>
              <w:left w:val="nil"/>
              <w:bottom w:val="single" w:sz="4" w:space="0" w:color="auto"/>
              <w:right w:val="nil"/>
            </w:tcBorders>
            <w:noWrap/>
            <w:hideMark/>
          </w:tcPr>
          <w:p w14:paraId="1C76C93C"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1412C0B1" w14:textId="77777777" w:rsidR="00621B4D" w:rsidRPr="00B128DD" w:rsidRDefault="00621B4D" w:rsidP="00B128DD">
            <w:pPr>
              <w:pStyle w:val="NoSpacing"/>
              <w:rPr>
                <w:sz w:val="16"/>
                <w:szCs w:val="16"/>
              </w:rPr>
            </w:pPr>
            <w:r w:rsidRPr="00B128DD">
              <w:rPr>
                <w:sz w:val="16"/>
                <w:szCs w:val="16"/>
              </w:rPr>
              <w:t>6-11 Months</w:t>
            </w:r>
          </w:p>
        </w:tc>
        <w:tc>
          <w:tcPr>
            <w:tcW w:w="902" w:type="pct"/>
            <w:tcBorders>
              <w:top w:val="nil"/>
              <w:left w:val="nil"/>
              <w:bottom w:val="nil"/>
              <w:right w:val="nil"/>
            </w:tcBorders>
            <w:noWrap/>
            <w:hideMark/>
          </w:tcPr>
          <w:p w14:paraId="2E76FB20" w14:textId="77777777" w:rsidR="00621B4D" w:rsidRPr="00B128DD" w:rsidRDefault="00621B4D" w:rsidP="00B128DD">
            <w:pPr>
              <w:pStyle w:val="NoSpacing"/>
              <w:rPr>
                <w:sz w:val="16"/>
                <w:szCs w:val="16"/>
              </w:rPr>
            </w:pPr>
            <w:r w:rsidRPr="00B128DD">
              <w:rPr>
                <w:sz w:val="16"/>
                <w:szCs w:val="16"/>
              </w:rPr>
              <w:t>64.4% of 489</w:t>
            </w:r>
          </w:p>
        </w:tc>
        <w:tc>
          <w:tcPr>
            <w:tcW w:w="659" w:type="pct"/>
            <w:tcBorders>
              <w:top w:val="nil"/>
              <w:left w:val="nil"/>
              <w:bottom w:val="nil"/>
              <w:right w:val="nil"/>
            </w:tcBorders>
            <w:noWrap/>
            <w:hideMark/>
          </w:tcPr>
          <w:p w14:paraId="258CD6A4" w14:textId="77777777" w:rsidR="00621B4D" w:rsidRPr="00B128DD" w:rsidRDefault="00621B4D" w:rsidP="00B128DD">
            <w:pPr>
              <w:pStyle w:val="NoSpacing"/>
              <w:rPr>
                <w:sz w:val="16"/>
                <w:szCs w:val="16"/>
              </w:rPr>
            </w:pPr>
            <w:r w:rsidRPr="00B128DD">
              <w:rPr>
                <w:sz w:val="16"/>
                <w:szCs w:val="16"/>
              </w:rPr>
              <w:t>160 (50.8%)</w:t>
            </w:r>
          </w:p>
        </w:tc>
        <w:tc>
          <w:tcPr>
            <w:tcW w:w="659" w:type="pct"/>
            <w:tcBorders>
              <w:top w:val="nil"/>
              <w:left w:val="nil"/>
              <w:bottom w:val="nil"/>
              <w:right w:val="nil"/>
            </w:tcBorders>
            <w:noWrap/>
            <w:hideMark/>
          </w:tcPr>
          <w:p w14:paraId="27130727" w14:textId="77777777" w:rsidR="00621B4D" w:rsidRPr="00B128DD" w:rsidRDefault="00621B4D" w:rsidP="00B128DD">
            <w:pPr>
              <w:pStyle w:val="NoSpacing"/>
              <w:rPr>
                <w:sz w:val="16"/>
                <w:szCs w:val="16"/>
              </w:rPr>
            </w:pPr>
            <w:r w:rsidRPr="00B128DD">
              <w:rPr>
                <w:sz w:val="16"/>
                <w:szCs w:val="16"/>
              </w:rPr>
              <w:t>155 (49.2%)</w:t>
            </w:r>
          </w:p>
        </w:tc>
        <w:tc>
          <w:tcPr>
            <w:tcW w:w="659" w:type="pct"/>
            <w:tcBorders>
              <w:top w:val="nil"/>
              <w:left w:val="nil"/>
              <w:bottom w:val="nil"/>
              <w:right w:val="nil"/>
            </w:tcBorders>
            <w:noWrap/>
            <w:hideMark/>
          </w:tcPr>
          <w:p w14:paraId="20063824" w14:textId="77777777" w:rsidR="00621B4D" w:rsidRPr="00B128DD" w:rsidRDefault="00621B4D" w:rsidP="00B128DD">
            <w:pPr>
              <w:pStyle w:val="NoSpacing"/>
              <w:rPr>
                <w:sz w:val="16"/>
                <w:szCs w:val="16"/>
              </w:rPr>
            </w:pPr>
            <w:r w:rsidRPr="00B128DD">
              <w:rPr>
                <w:sz w:val="16"/>
                <w:szCs w:val="16"/>
              </w:rPr>
              <w:t>315 (11.9%)</w:t>
            </w:r>
          </w:p>
        </w:tc>
      </w:tr>
      <w:tr w:rsidR="00621B4D" w:rsidRPr="00B128DD" w14:paraId="198C79D3" w14:textId="77777777" w:rsidTr="004C18AE">
        <w:trPr>
          <w:trHeight w:val="227"/>
        </w:trPr>
        <w:tc>
          <w:tcPr>
            <w:tcW w:w="1350" w:type="pct"/>
            <w:vMerge/>
            <w:tcBorders>
              <w:top w:val="single" w:sz="4" w:space="0" w:color="auto"/>
              <w:left w:val="nil"/>
              <w:bottom w:val="single" w:sz="4" w:space="0" w:color="auto"/>
              <w:right w:val="nil"/>
            </w:tcBorders>
            <w:noWrap/>
            <w:hideMark/>
          </w:tcPr>
          <w:p w14:paraId="24620A8E" w14:textId="77777777" w:rsidR="00621B4D" w:rsidRPr="00B128DD" w:rsidRDefault="00621B4D" w:rsidP="004913F4">
            <w:pPr>
              <w:pStyle w:val="NoSpacing"/>
              <w:rPr>
                <w:sz w:val="16"/>
                <w:szCs w:val="16"/>
              </w:rPr>
            </w:pPr>
          </w:p>
        </w:tc>
        <w:tc>
          <w:tcPr>
            <w:tcW w:w="771" w:type="pct"/>
            <w:tcBorders>
              <w:top w:val="nil"/>
              <w:left w:val="nil"/>
              <w:bottom w:val="nil"/>
              <w:right w:val="nil"/>
            </w:tcBorders>
            <w:noWrap/>
            <w:hideMark/>
          </w:tcPr>
          <w:p w14:paraId="603B9F75" w14:textId="77777777" w:rsidR="00621B4D" w:rsidRPr="00B128DD" w:rsidRDefault="00621B4D" w:rsidP="00B128DD">
            <w:pPr>
              <w:pStyle w:val="NoSpacing"/>
              <w:rPr>
                <w:sz w:val="16"/>
                <w:szCs w:val="16"/>
              </w:rPr>
            </w:pPr>
            <w:r w:rsidRPr="00B128DD">
              <w:rPr>
                <w:sz w:val="16"/>
                <w:szCs w:val="16"/>
              </w:rPr>
              <w:t>1-5 Years</w:t>
            </w:r>
          </w:p>
        </w:tc>
        <w:tc>
          <w:tcPr>
            <w:tcW w:w="902" w:type="pct"/>
            <w:tcBorders>
              <w:top w:val="nil"/>
              <w:left w:val="nil"/>
              <w:bottom w:val="nil"/>
              <w:right w:val="nil"/>
            </w:tcBorders>
            <w:noWrap/>
            <w:hideMark/>
          </w:tcPr>
          <w:p w14:paraId="6A613C58" w14:textId="77777777" w:rsidR="00621B4D" w:rsidRPr="00B128DD" w:rsidRDefault="00621B4D" w:rsidP="00B128DD">
            <w:pPr>
              <w:pStyle w:val="NoSpacing"/>
              <w:rPr>
                <w:sz w:val="16"/>
                <w:szCs w:val="16"/>
              </w:rPr>
            </w:pPr>
            <w:r w:rsidRPr="00B128DD">
              <w:rPr>
                <w:sz w:val="16"/>
                <w:szCs w:val="16"/>
              </w:rPr>
              <w:t>68.6% of 2382</w:t>
            </w:r>
          </w:p>
        </w:tc>
        <w:tc>
          <w:tcPr>
            <w:tcW w:w="659" w:type="pct"/>
            <w:tcBorders>
              <w:top w:val="nil"/>
              <w:left w:val="nil"/>
              <w:bottom w:val="nil"/>
              <w:right w:val="nil"/>
            </w:tcBorders>
            <w:noWrap/>
            <w:hideMark/>
          </w:tcPr>
          <w:p w14:paraId="2F54EAF0" w14:textId="77777777" w:rsidR="00621B4D" w:rsidRPr="00B128DD" w:rsidRDefault="00621B4D" w:rsidP="00B128DD">
            <w:pPr>
              <w:pStyle w:val="NoSpacing"/>
              <w:rPr>
                <w:sz w:val="16"/>
                <w:szCs w:val="16"/>
              </w:rPr>
            </w:pPr>
            <w:r w:rsidRPr="00B128DD">
              <w:rPr>
                <w:sz w:val="16"/>
                <w:szCs w:val="16"/>
              </w:rPr>
              <w:t>822 (50.3%)</w:t>
            </w:r>
          </w:p>
        </w:tc>
        <w:tc>
          <w:tcPr>
            <w:tcW w:w="659" w:type="pct"/>
            <w:tcBorders>
              <w:top w:val="nil"/>
              <w:left w:val="nil"/>
              <w:bottom w:val="nil"/>
              <w:right w:val="nil"/>
            </w:tcBorders>
            <w:noWrap/>
            <w:hideMark/>
          </w:tcPr>
          <w:p w14:paraId="67C5D366" w14:textId="77777777" w:rsidR="00621B4D" w:rsidRPr="00B128DD" w:rsidRDefault="00621B4D" w:rsidP="00B128DD">
            <w:pPr>
              <w:pStyle w:val="NoSpacing"/>
              <w:rPr>
                <w:sz w:val="16"/>
                <w:szCs w:val="16"/>
              </w:rPr>
            </w:pPr>
            <w:r w:rsidRPr="00B128DD">
              <w:rPr>
                <w:sz w:val="16"/>
                <w:szCs w:val="16"/>
              </w:rPr>
              <w:t>811 (49.7%)</w:t>
            </w:r>
          </w:p>
        </w:tc>
        <w:tc>
          <w:tcPr>
            <w:tcW w:w="659" w:type="pct"/>
            <w:tcBorders>
              <w:top w:val="nil"/>
              <w:left w:val="nil"/>
              <w:bottom w:val="nil"/>
              <w:right w:val="nil"/>
            </w:tcBorders>
            <w:noWrap/>
            <w:hideMark/>
          </w:tcPr>
          <w:p w14:paraId="2B4BE492" w14:textId="77777777" w:rsidR="00621B4D" w:rsidRPr="00B128DD" w:rsidRDefault="00621B4D" w:rsidP="00B128DD">
            <w:pPr>
              <w:pStyle w:val="NoSpacing"/>
              <w:rPr>
                <w:sz w:val="16"/>
                <w:szCs w:val="16"/>
              </w:rPr>
            </w:pPr>
            <w:r w:rsidRPr="00B128DD">
              <w:rPr>
                <w:sz w:val="16"/>
                <w:szCs w:val="16"/>
              </w:rPr>
              <w:t>1633 (61.9%)</w:t>
            </w:r>
          </w:p>
        </w:tc>
      </w:tr>
      <w:tr w:rsidR="00621B4D" w:rsidRPr="00B128DD" w14:paraId="67DA8579" w14:textId="77777777" w:rsidTr="004C18AE">
        <w:trPr>
          <w:trHeight w:val="227"/>
        </w:trPr>
        <w:tc>
          <w:tcPr>
            <w:tcW w:w="1350" w:type="pct"/>
            <w:vMerge/>
            <w:tcBorders>
              <w:top w:val="single" w:sz="4" w:space="0" w:color="auto"/>
              <w:left w:val="nil"/>
              <w:bottom w:val="single" w:sz="4" w:space="0" w:color="auto"/>
              <w:right w:val="nil"/>
            </w:tcBorders>
            <w:noWrap/>
            <w:hideMark/>
          </w:tcPr>
          <w:p w14:paraId="3D2A63C0" w14:textId="77777777" w:rsidR="00621B4D" w:rsidRPr="00B128DD" w:rsidRDefault="00621B4D" w:rsidP="004913F4">
            <w:pPr>
              <w:pStyle w:val="NoSpacing"/>
              <w:rPr>
                <w:sz w:val="16"/>
                <w:szCs w:val="16"/>
              </w:rPr>
            </w:pPr>
          </w:p>
        </w:tc>
        <w:tc>
          <w:tcPr>
            <w:tcW w:w="771" w:type="pct"/>
            <w:tcBorders>
              <w:top w:val="nil"/>
              <w:left w:val="nil"/>
              <w:bottom w:val="single" w:sz="4" w:space="0" w:color="auto"/>
              <w:right w:val="nil"/>
            </w:tcBorders>
            <w:noWrap/>
            <w:hideMark/>
          </w:tcPr>
          <w:p w14:paraId="1E419D43" w14:textId="77777777" w:rsidR="00621B4D" w:rsidRPr="00B128DD" w:rsidRDefault="00621B4D" w:rsidP="00B128DD">
            <w:pPr>
              <w:pStyle w:val="NoSpacing"/>
              <w:rPr>
                <w:sz w:val="16"/>
                <w:szCs w:val="16"/>
              </w:rPr>
            </w:pPr>
            <w:r w:rsidRPr="00B128DD">
              <w:rPr>
                <w:sz w:val="16"/>
                <w:szCs w:val="16"/>
              </w:rPr>
              <w:t>6-11 Years</w:t>
            </w:r>
          </w:p>
        </w:tc>
        <w:tc>
          <w:tcPr>
            <w:tcW w:w="902" w:type="pct"/>
            <w:tcBorders>
              <w:top w:val="nil"/>
              <w:left w:val="nil"/>
              <w:bottom w:val="single" w:sz="4" w:space="0" w:color="auto"/>
              <w:right w:val="nil"/>
            </w:tcBorders>
            <w:noWrap/>
            <w:hideMark/>
          </w:tcPr>
          <w:p w14:paraId="563AC504" w14:textId="77777777" w:rsidR="00621B4D" w:rsidRPr="00B128DD" w:rsidRDefault="00621B4D" w:rsidP="00B128DD">
            <w:pPr>
              <w:pStyle w:val="NoSpacing"/>
              <w:rPr>
                <w:sz w:val="16"/>
                <w:szCs w:val="16"/>
              </w:rPr>
            </w:pPr>
            <w:r w:rsidRPr="00B128DD">
              <w:rPr>
                <w:sz w:val="16"/>
                <w:szCs w:val="16"/>
              </w:rPr>
              <w:t>61.8% of 615</w:t>
            </w:r>
          </w:p>
        </w:tc>
        <w:tc>
          <w:tcPr>
            <w:tcW w:w="659" w:type="pct"/>
            <w:tcBorders>
              <w:top w:val="nil"/>
              <w:left w:val="nil"/>
              <w:bottom w:val="single" w:sz="4" w:space="0" w:color="auto"/>
              <w:right w:val="nil"/>
            </w:tcBorders>
            <w:noWrap/>
            <w:hideMark/>
          </w:tcPr>
          <w:p w14:paraId="27A514B4" w14:textId="77777777" w:rsidR="00621B4D" w:rsidRPr="00B128DD" w:rsidRDefault="00621B4D" w:rsidP="00B128DD">
            <w:pPr>
              <w:pStyle w:val="NoSpacing"/>
              <w:rPr>
                <w:sz w:val="16"/>
                <w:szCs w:val="16"/>
              </w:rPr>
            </w:pPr>
            <w:r w:rsidRPr="00B128DD">
              <w:rPr>
                <w:sz w:val="16"/>
                <w:szCs w:val="16"/>
              </w:rPr>
              <w:t>162 (42.6%)</w:t>
            </w:r>
          </w:p>
        </w:tc>
        <w:tc>
          <w:tcPr>
            <w:tcW w:w="659" w:type="pct"/>
            <w:tcBorders>
              <w:top w:val="nil"/>
              <w:left w:val="nil"/>
              <w:bottom w:val="single" w:sz="4" w:space="0" w:color="auto"/>
              <w:right w:val="nil"/>
            </w:tcBorders>
            <w:noWrap/>
            <w:hideMark/>
          </w:tcPr>
          <w:p w14:paraId="0318069A" w14:textId="77777777" w:rsidR="00621B4D" w:rsidRPr="00B128DD" w:rsidRDefault="00621B4D" w:rsidP="00B128DD">
            <w:pPr>
              <w:pStyle w:val="NoSpacing"/>
              <w:rPr>
                <w:sz w:val="16"/>
                <w:szCs w:val="16"/>
              </w:rPr>
            </w:pPr>
            <w:r w:rsidRPr="00B128DD">
              <w:rPr>
                <w:sz w:val="16"/>
                <w:szCs w:val="16"/>
              </w:rPr>
              <w:t>218 (57.4%)</w:t>
            </w:r>
          </w:p>
        </w:tc>
        <w:tc>
          <w:tcPr>
            <w:tcW w:w="659" w:type="pct"/>
            <w:tcBorders>
              <w:top w:val="nil"/>
              <w:left w:val="nil"/>
              <w:bottom w:val="single" w:sz="4" w:space="0" w:color="auto"/>
              <w:right w:val="nil"/>
            </w:tcBorders>
            <w:noWrap/>
            <w:hideMark/>
          </w:tcPr>
          <w:p w14:paraId="4BC1E0D1" w14:textId="77777777" w:rsidR="00621B4D" w:rsidRPr="00B128DD" w:rsidRDefault="00621B4D" w:rsidP="00B128DD">
            <w:pPr>
              <w:pStyle w:val="NoSpacing"/>
              <w:rPr>
                <w:sz w:val="16"/>
                <w:szCs w:val="16"/>
              </w:rPr>
            </w:pPr>
            <w:r w:rsidRPr="00B128DD">
              <w:rPr>
                <w:sz w:val="16"/>
                <w:szCs w:val="16"/>
              </w:rPr>
              <w:t>380 (14.4%)</w:t>
            </w:r>
          </w:p>
        </w:tc>
      </w:tr>
      <w:tr w:rsidR="00621B4D" w:rsidRPr="00B128DD" w14:paraId="0EBCD25D" w14:textId="77777777" w:rsidTr="004C18AE">
        <w:trPr>
          <w:trHeight w:val="227"/>
        </w:trPr>
        <w:tc>
          <w:tcPr>
            <w:tcW w:w="1350" w:type="pct"/>
            <w:vMerge w:val="restart"/>
            <w:tcBorders>
              <w:top w:val="single" w:sz="4" w:space="0" w:color="auto"/>
              <w:left w:val="nil"/>
              <w:bottom w:val="nil"/>
              <w:right w:val="nil"/>
            </w:tcBorders>
            <w:noWrap/>
            <w:hideMark/>
          </w:tcPr>
          <w:p w14:paraId="11956A23" w14:textId="77777777" w:rsidR="00621B4D" w:rsidRPr="00B128DD" w:rsidRDefault="00621B4D" w:rsidP="004913F4">
            <w:pPr>
              <w:pStyle w:val="NoSpacing"/>
              <w:rPr>
                <w:sz w:val="16"/>
                <w:szCs w:val="16"/>
              </w:rPr>
            </w:pPr>
            <w:r w:rsidRPr="00B128DD">
              <w:rPr>
                <w:sz w:val="16"/>
                <w:szCs w:val="16"/>
              </w:rPr>
              <w:t>Neonate (n=477, 6.9%, 7 CODs)</w:t>
            </w:r>
          </w:p>
          <w:p w14:paraId="2C158055" w14:textId="77777777" w:rsidR="00621B4D" w:rsidRPr="00B128DD" w:rsidRDefault="00621B4D" w:rsidP="004913F4">
            <w:pPr>
              <w:pStyle w:val="NoSpacing"/>
              <w:rPr>
                <w:sz w:val="16"/>
                <w:szCs w:val="16"/>
              </w:rPr>
            </w:pPr>
            <w:r w:rsidRPr="00B128DD">
              <w:rPr>
                <w:sz w:val="16"/>
                <w:szCs w:val="16"/>
              </w:rPr>
              <w:t>- Female (n=227, 47.6%)</w:t>
            </w:r>
          </w:p>
          <w:p w14:paraId="4FE8F885" w14:textId="77777777" w:rsidR="00621B4D" w:rsidRPr="00B128DD" w:rsidRDefault="00621B4D" w:rsidP="004913F4">
            <w:pPr>
              <w:pStyle w:val="NoSpacing"/>
              <w:rPr>
                <w:sz w:val="16"/>
                <w:szCs w:val="16"/>
              </w:rPr>
            </w:pPr>
            <w:r w:rsidRPr="00B128DD">
              <w:rPr>
                <w:sz w:val="16"/>
                <w:szCs w:val="16"/>
              </w:rPr>
              <w:t>- Male (n=250, 52.4%)</w:t>
            </w:r>
          </w:p>
          <w:p w14:paraId="453F51BE" w14:textId="45494EEA" w:rsidR="00621B4D" w:rsidRPr="00B128DD" w:rsidRDefault="00621B4D" w:rsidP="004913F4">
            <w:pPr>
              <w:pStyle w:val="NoSpacing"/>
              <w:rPr>
                <w:sz w:val="16"/>
                <w:szCs w:val="16"/>
              </w:rPr>
            </w:pPr>
            <w:r w:rsidRPr="00B128DD">
              <w:rPr>
                <w:sz w:val="16"/>
                <w:szCs w:val="16"/>
              </w:rPr>
              <w:t>- Agree (58.7% of 813)</w:t>
            </w:r>
            <w:r w:rsidR="0095279C">
              <w:rPr>
                <w:sz w:val="16"/>
                <w:szCs w:val="16"/>
                <w:vertAlign w:val="superscript"/>
              </w:rPr>
              <w:t>*</w:t>
            </w:r>
          </w:p>
        </w:tc>
        <w:tc>
          <w:tcPr>
            <w:tcW w:w="771" w:type="pct"/>
            <w:tcBorders>
              <w:top w:val="single" w:sz="4" w:space="0" w:color="auto"/>
              <w:left w:val="nil"/>
              <w:bottom w:val="nil"/>
              <w:right w:val="nil"/>
            </w:tcBorders>
            <w:noWrap/>
            <w:hideMark/>
          </w:tcPr>
          <w:p w14:paraId="292FB73F" w14:textId="77777777" w:rsidR="00621B4D" w:rsidRPr="00B128DD" w:rsidRDefault="00621B4D" w:rsidP="00B128DD">
            <w:pPr>
              <w:pStyle w:val="NoSpacing"/>
              <w:rPr>
                <w:sz w:val="16"/>
                <w:szCs w:val="16"/>
              </w:rPr>
            </w:pPr>
            <w:r w:rsidRPr="00B128DD">
              <w:rPr>
                <w:sz w:val="16"/>
                <w:szCs w:val="16"/>
              </w:rPr>
              <w:t>0-6 Days</w:t>
            </w:r>
          </w:p>
        </w:tc>
        <w:tc>
          <w:tcPr>
            <w:tcW w:w="902" w:type="pct"/>
            <w:tcBorders>
              <w:top w:val="single" w:sz="4" w:space="0" w:color="auto"/>
              <w:left w:val="nil"/>
              <w:bottom w:val="nil"/>
              <w:right w:val="nil"/>
            </w:tcBorders>
            <w:noWrap/>
            <w:hideMark/>
          </w:tcPr>
          <w:p w14:paraId="2695C1D5" w14:textId="77777777" w:rsidR="00621B4D" w:rsidRPr="00B128DD" w:rsidRDefault="00621B4D" w:rsidP="00B128DD">
            <w:pPr>
              <w:pStyle w:val="NoSpacing"/>
              <w:rPr>
                <w:sz w:val="16"/>
                <w:szCs w:val="16"/>
              </w:rPr>
            </w:pPr>
            <w:r w:rsidRPr="00B128DD">
              <w:rPr>
                <w:sz w:val="16"/>
                <w:szCs w:val="16"/>
              </w:rPr>
              <w:t>60.6% of 652</w:t>
            </w:r>
          </w:p>
        </w:tc>
        <w:tc>
          <w:tcPr>
            <w:tcW w:w="659" w:type="pct"/>
            <w:tcBorders>
              <w:top w:val="single" w:sz="4" w:space="0" w:color="auto"/>
              <w:left w:val="nil"/>
              <w:bottom w:val="nil"/>
              <w:right w:val="nil"/>
            </w:tcBorders>
            <w:noWrap/>
            <w:hideMark/>
          </w:tcPr>
          <w:p w14:paraId="5A39C8F7" w14:textId="77777777" w:rsidR="00621B4D" w:rsidRPr="00B128DD" w:rsidRDefault="00621B4D" w:rsidP="00B128DD">
            <w:pPr>
              <w:pStyle w:val="NoSpacing"/>
              <w:rPr>
                <w:sz w:val="16"/>
                <w:szCs w:val="16"/>
              </w:rPr>
            </w:pPr>
            <w:r w:rsidRPr="00B128DD">
              <w:rPr>
                <w:sz w:val="16"/>
                <w:szCs w:val="16"/>
              </w:rPr>
              <w:t>184 (46.6%)</w:t>
            </w:r>
          </w:p>
        </w:tc>
        <w:tc>
          <w:tcPr>
            <w:tcW w:w="659" w:type="pct"/>
            <w:tcBorders>
              <w:top w:val="single" w:sz="4" w:space="0" w:color="auto"/>
              <w:left w:val="nil"/>
              <w:bottom w:val="nil"/>
              <w:right w:val="nil"/>
            </w:tcBorders>
            <w:noWrap/>
            <w:hideMark/>
          </w:tcPr>
          <w:p w14:paraId="75DF9B98" w14:textId="77777777" w:rsidR="00621B4D" w:rsidRPr="00B128DD" w:rsidRDefault="00621B4D" w:rsidP="00B128DD">
            <w:pPr>
              <w:pStyle w:val="NoSpacing"/>
              <w:rPr>
                <w:sz w:val="16"/>
                <w:szCs w:val="16"/>
              </w:rPr>
            </w:pPr>
            <w:r w:rsidRPr="00B128DD">
              <w:rPr>
                <w:sz w:val="16"/>
                <w:szCs w:val="16"/>
              </w:rPr>
              <w:t>211 (53.4%)</w:t>
            </w:r>
          </w:p>
        </w:tc>
        <w:tc>
          <w:tcPr>
            <w:tcW w:w="659" w:type="pct"/>
            <w:tcBorders>
              <w:top w:val="single" w:sz="4" w:space="0" w:color="auto"/>
              <w:left w:val="nil"/>
              <w:bottom w:val="nil"/>
              <w:right w:val="nil"/>
            </w:tcBorders>
            <w:noWrap/>
            <w:hideMark/>
          </w:tcPr>
          <w:p w14:paraId="1E611DB1" w14:textId="77777777" w:rsidR="00621B4D" w:rsidRPr="00B128DD" w:rsidRDefault="00621B4D" w:rsidP="00B128DD">
            <w:pPr>
              <w:pStyle w:val="NoSpacing"/>
              <w:rPr>
                <w:sz w:val="16"/>
                <w:szCs w:val="16"/>
              </w:rPr>
            </w:pPr>
            <w:r w:rsidRPr="00B128DD">
              <w:rPr>
                <w:sz w:val="16"/>
                <w:szCs w:val="16"/>
              </w:rPr>
              <w:t>395 (82.8%)</w:t>
            </w:r>
          </w:p>
        </w:tc>
      </w:tr>
      <w:tr w:rsidR="00621B4D" w:rsidRPr="00B128DD" w14:paraId="47D1A488" w14:textId="77777777" w:rsidTr="004C18AE">
        <w:trPr>
          <w:trHeight w:val="20"/>
        </w:trPr>
        <w:tc>
          <w:tcPr>
            <w:tcW w:w="1350" w:type="pct"/>
            <w:vMerge/>
            <w:tcBorders>
              <w:top w:val="nil"/>
              <w:left w:val="nil"/>
              <w:bottom w:val="single" w:sz="8" w:space="0" w:color="auto"/>
              <w:right w:val="nil"/>
            </w:tcBorders>
            <w:noWrap/>
            <w:hideMark/>
          </w:tcPr>
          <w:p w14:paraId="777E1E2A" w14:textId="77777777" w:rsidR="00621B4D" w:rsidRPr="00B128DD" w:rsidRDefault="00621B4D" w:rsidP="00B128DD">
            <w:pPr>
              <w:pStyle w:val="NoSpacing"/>
              <w:rPr>
                <w:sz w:val="16"/>
                <w:szCs w:val="16"/>
              </w:rPr>
            </w:pPr>
          </w:p>
        </w:tc>
        <w:tc>
          <w:tcPr>
            <w:tcW w:w="771" w:type="pct"/>
            <w:tcBorders>
              <w:top w:val="nil"/>
              <w:left w:val="nil"/>
              <w:bottom w:val="single" w:sz="8" w:space="0" w:color="auto"/>
              <w:right w:val="nil"/>
            </w:tcBorders>
            <w:noWrap/>
            <w:hideMark/>
          </w:tcPr>
          <w:p w14:paraId="3C582B04" w14:textId="77777777" w:rsidR="00621B4D" w:rsidRPr="00B128DD" w:rsidRDefault="00621B4D" w:rsidP="00B128DD">
            <w:pPr>
              <w:pStyle w:val="NoSpacing"/>
              <w:rPr>
                <w:sz w:val="16"/>
                <w:szCs w:val="16"/>
              </w:rPr>
            </w:pPr>
            <w:r w:rsidRPr="00B128DD">
              <w:rPr>
                <w:sz w:val="16"/>
                <w:szCs w:val="16"/>
              </w:rPr>
              <w:t>7-27 Days</w:t>
            </w:r>
          </w:p>
        </w:tc>
        <w:tc>
          <w:tcPr>
            <w:tcW w:w="902" w:type="pct"/>
            <w:tcBorders>
              <w:top w:val="nil"/>
              <w:left w:val="nil"/>
              <w:bottom w:val="single" w:sz="8" w:space="0" w:color="auto"/>
              <w:right w:val="nil"/>
            </w:tcBorders>
            <w:noWrap/>
            <w:hideMark/>
          </w:tcPr>
          <w:p w14:paraId="1D7718BD" w14:textId="77777777" w:rsidR="00621B4D" w:rsidRPr="00B128DD" w:rsidRDefault="00621B4D" w:rsidP="00B128DD">
            <w:pPr>
              <w:pStyle w:val="NoSpacing"/>
              <w:rPr>
                <w:sz w:val="16"/>
                <w:szCs w:val="16"/>
              </w:rPr>
            </w:pPr>
            <w:r w:rsidRPr="00B128DD">
              <w:rPr>
                <w:sz w:val="16"/>
                <w:szCs w:val="16"/>
              </w:rPr>
              <w:t>50.9% of 161</w:t>
            </w:r>
          </w:p>
        </w:tc>
        <w:tc>
          <w:tcPr>
            <w:tcW w:w="659" w:type="pct"/>
            <w:tcBorders>
              <w:top w:val="nil"/>
              <w:left w:val="nil"/>
              <w:bottom w:val="single" w:sz="8" w:space="0" w:color="auto"/>
              <w:right w:val="nil"/>
            </w:tcBorders>
            <w:noWrap/>
            <w:hideMark/>
          </w:tcPr>
          <w:p w14:paraId="7CFCCDCB" w14:textId="77777777" w:rsidR="00621B4D" w:rsidRPr="00B128DD" w:rsidRDefault="00621B4D" w:rsidP="00B128DD">
            <w:pPr>
              <w:pStyle w:val="NoSpacing"/>
              <w:rPr>
                <w:sz w:val="16"/>
                <w:szCs w:val="16"/>
              </w:rPr>
            </w:pPr>
            <w:r w:rsidRPr="00B128DD">
              <w:rPr>
                <w:sz w:val="16"/>
                <w:szCs w:val="16"/>
              </w:rPr>
              <w:t>43 (52.4%)</w:t>
            </w:r>
          </w:p>
        </w:tc>
        <w:tc>
          <w:tcPr>
            <w:tcW w:w="659" w:type="pct"/>
            <w:tcBorders>
              <w:top w:val="nil"/>
              <w:left w:val="nil"/>
              <w:bottom w:val="single" w:sz="8" w:space="0" w:color="auto"/>
              <w:right w:val="nil"/>
            </w:tcBorders>
            <w:noWrap/>
            <w:hideMark/>
          </w:tcPr>
          <w:p w14:paraId="096FDB5C" w14:textId="77777777" w:rsidR="00621B4D" w:rsidRPr="00B128DD" w:rsidRDefault="00621B4D" w:rsidP="00B128DD">
            <w:pPr>
              <w:pStyle w:val="NoSpacing"/>
              <w:rPr>
                <w:sz w:val="16"/>
                <w:szCs w:val="16"/>
              </w:rPr>
            </w:pPr>
            <w:r w:rsidRPr="00B128DD">
              <w:rPr>
                <w:sz w:val="16"/>
                <w:szCs w:val="16"/>
              </w:rPr>
              <w:t>39 (47.6%)</w:t>
            </w:r>
          </w:p>
        </w:tc>
        <w:tc>
          <w:tcPr>
            <w:tcW w:w="659" w:type="pct"/>
            <w:tcBorders>
              <w:top w:val="nil"/>
              <w:left w:val="nil"/>
              <w:bottom w:val="single" w:sz="8" w:space="0" w:color="auto"/>
              <w:right w:val="nil"/>
            </w:tcBorders>
            <w:noWrap/>
            <w:hideMark/>
          </w:tcPr>
          <w:p w14:paraId="233F2094" w14:textId="77777777" w:rsidR="00621B4D" w:rsidRPr="00B128DD" w:rsidRDefault="00621B4D" w:rsidP="00B128DD">
            <w:pPr>
              <w:pStyle w:val="NoSpacing"/>
              <w:rPr>
                <w:sz w:val="16"/>
                <w:szCs w:val="16"/>
              </w:rPr>
            </w:pPr>
            <w:r w:rsidRPr="00B128DD">
              <w:rPr>
                <w:sz w:val="16"/>
                <w:szCs w:val="16"/>
              </w:rPr>
              <w:t>82 (17.2%)</w:t>
            </w:r>
          </w:p>
        </w:tc>
      </w:tr>
    </w:tbl>
    <w:p w14:paraId="62FFD1AD" w14:textId="249D9073" w:rsidR="00EC7CEE" w:rsidRDefault="00EC7CEE" w:rsidP="00EC7CEE">
      <w:pPr>
        <w:pStyle w:val="TableNotes"/>
        <w:spacing w:before="40" w:after="40" w:line="240" w:lineRule="auto"/>
        <w:ind w:left="0" w:right="0"/>
        <w:rPr>
          <w:ins w:id="1318" w:author="R W" w:date="2025-10-24T20:35:00Z" w16du:dateUtc="2025-10-25T00:35:00Z"/>
        </w:rPr>
      </w:pPr>
      <w:ins w:id="1319" w:author="R W" w:date="2025-10-24T20:35:00Z" w16du:dateUtc="2025-10-25T00:35:00Z">
        <w:r>
          <w:rPr>
            <w:rStyle w:val="footnotemark"/>
          </w:rPr>
          <w:t>*</w:t>
        </w:r>
        <w:r>
          <w:t>Agreement refers to records where two physicians agree on the cause of death based on CMEA-10 code equivalency</w:t>
        </w:r>
        <w:r w:rsidRPr="00DF67EC">
          <w:t>.</w:t>
        </w:r>
        <w:r>
          <w:t xml:space="preserve"> This represents a proportion of all 11,799 physician-coded records, regardless of agreement (e.g., 55.1% of all 6970 adult physician-coded records agree). All other numbers refer to the 6939 subset of records with agreement only.</w:t>
        </w:r>
      </w:ins>
    </w:p>
    <w:p w14:paraId="564C7E0D" w14:textId="1B73C6EB" w:rsidR="00CD3E2C" w:rsidRDefault="00AD4706" w:rsidP="009A3616">
      <w:pPr>
        <w:pStyle w:val="Heading3"/>
        <w:numPr>
          <w:ilvl w:val="0"/>
          <w:numId w:val="0"/>
        </w:numPr>
      </w:pPr>
      <w:r>
        <w:lastRenderedPageBreak/>
        <w:t>B.2.1</w:t>
      </w:r>
      <w:r w:rsidR="00620F13">
        <w:tab/>
      </w:r>
      <w:r>
        <w:t>Input Data and Preprocessing</w:t>
      </w:r>
    </w:p>
    <w:p w14:paraId="4F8C8F1D" w14:textId="08087A4F" w:rsidR="0018395D" w:rsidRDefault="00AD4706" w:rsidP="009A3616">
      <w:r>
        <w:t>For GPT-3.5</w:t>
      </w:r>
      <w:ins w:id="1320" w:author="R W" w:date="2025-10-19T01:08:00Z" w16du:dateUtc="2025-10-19T05:08:00Z">
        <w:r w:rsidR="006546C3">
          <w:t xml:space="preserve">, </w:t>
        </w:r>
      </w:ins>
      <w:del w:id="1321" w:author="R W" w:date="2025-10-19T01:08:00Z" w16du:dateUtc="2025-10-19T05:08:00Z">
        <w:r w:rsidDel="006546C3">
          <w:delText xml:space="preserve"> and </w:delText>
        </w:r>
      </w:del>
      <w:r>
        <w:t>GPT-4</w:t>
      </w:r>
      <w:ins w:id="1322" w:author="R W" w:date="2025-10-19T01:08:00Z" w16du:dateUtc="2025-10-19T05:08:00Z">
        <w:r w:rsidR="006546C3">
          <w:t>, and GPT-5</w:t>
        </w:r>
      </w:ins>
      <w:r>
        <w:t xml:space="preserve">,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0A22ABFC" w:rsidR="00500156" w:rsidRDefault="00265801" w:rsidP="009A3616">
      <w:ins w:id="1323" w:author="R W" w:date="2025-10-22T21:30:00Z" w16du:dateUtc="2025-10-23T01:30:00Z">
        <w:r>
          <w:t xml:space="preserve">We instruct GPT models to provide ICD-10 codes, as it mirrors physician </w:t>
        </w:r>
      </w:ins>
      <w:ins w:id="1324" w:author="R W" w:date="2025-10-22T21:31:00Z" w16du:dateUtc="2025-10-23T01:31:00Z">
        <w:r>
          <w:t>practice</w:t>
        </w:r>
      </w:ins>
      <w:ins w:id="1325" w:author="R W" w:date="2025-10-23T00:11:00Z" w16du:dateUtc="2025-10-23T04:11:00Z">
        <w:r w:rsidR="001C595B">
          <w:t xml:space="preserve"> and has been</w:t>
        </w:r>
      </w:ins>
      <w:ins w:id="1326" w:author="R W" w:date="2025-10-23T00:25:00Z" w16du:dateUtc="2025-10-23T04:25:00Z">
        <w:r w:rsidR="00372F1C">
          <w:t xml:space="preserve"> widely adopted and</w:t>
        </w:r>
      </w:ins>
      <w:ins w:id="1327" w:author="R W" w:date="2025-10-23T00:11:00Z" w16du:dateUtc="2025-10-23T04:11:00Z">
        <w:r w:rsidR="001C595B">
          <w:t xml:space="preserve"> well</w:t>
        </w:r>
      </w:ins>
      <w:ins w:id="1328" w:author="R W" w:date="2025-10-23T00:25:00Z" w16du:dateUtc="2025-10-23T04:25:00Z">
        <w:r w:rsidR="007A0AAD">
          <w:t>-</w:t>
        </w:r>
      </w:ins>
      <w:ins w:id="1329" w:author="R W" w:date="2025-10-23T00:11:00Z" w16du:dateUtc="2025-10-23T04:11:00Z">
        <w:r w:rsidR="001C595B">
          <w:t>studied</w:t>
        </w:r>
      </w:ins>
      <w:ins w:id="1330" w:author="R W" w:date="2025-10-22T21:31:00Z" w16du:dateUtc="2025-10-23T01:31:00Z">
        <w:r>
          <w:t xml:space="preserve">, </w:t>
        </w:r>
      </w:ins>
      <w:ins w:id="1331" w:author="R W" w:date="2025-10-23T00:11:00Z" w16du:dateUtc="2025-10-23T04:11:00Z">
        <w:r w:rsidR="001C595B">
          <w:t xml:space="preserve">enabling </w:t>
        </w:r>
      </w:ins>
      <w:ins w:id="1332" w:author="R W" w:date="2025-10-22T21:31:00Z" w16du:dateUtc="2025-10-23T01:31:00Z">
        <w:r>
          <w:t xml:space="preserve">standardized comparison across different </w:t>
        </w:r>
      </w:ins>
      <w:ins w:id="1333" w:author="R W" w:date="2025-10-23T00:15:00Z" w16du:dateUtc="2025-10-23T04:15:00Z">
        <w:r w:rsidR="001C595B">
          <w:t>analyses</w:t>
        </w:r>
      </w:ins>
      <w:ins w:id="1334" w:author="R W" w:date="2025-10-23T00:27:00Z" w16du:dateUtc="2025-10-23T04:27:00Z">
        <w:r w:rsidR="009D5121">
          <w:t xml:space="preserve"> </w:t>
        </w:r>
      </w:ins>
      <w:r w:rsidR="009D5121">
        <w:fldChar w:fldCharType="begin"/>
      </w:r>
      <w:r w:rsidR="00C53829">
        <w:instrText xml:space="preserve"> ADDIN ZOTERO_ITEM CSL_CITATION {"citationID":"U0qO5aAE","properties":{"formattedCitation":"[106,107]","plainCitation":"[106,107]","noteIndex":0},"citationItems":[{"id":3565,"uris":["http://zotero.org/users/6749620/items/ARV85AI9"],"itemData":{"id":3565,"type":"article-journal","container-title":"American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D."},{"family":"Manchikanti","given":"L."}],"issued":{"date-parts":[["2016"]]},"citation-key":"hirschICD10HistoryContext2016"}},{"id":3564,"uris":["http://zotero.org/users/6749620/items/BXBKPQX8"],"itemData":{"id":3564,"type":"article-journal","container-title":"Medical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schema":"https://github.com/citation-style-language/schema/raw/master/csl-citation.json"} </w:instrText>
      </w:r>
      <w:r w:rsidR="009D5121">
        <w:fldChar w:fldCharType="separate"/>
      </w:r>
      <w:r w:rsidR="00C53829">
        <w:rPr>
          <w:noProof/>
        </w:rPr>
        <w:t>[106,107]</w:t>
      </w:r>
      <w:r w:rsidR="009D5121">
        <w:fldChar w:fldCharType="end"/>
      </w:r>
      <w:ins w:id="1335" w:author="R W" w:date="2025-10-22T21:31:00Z" w16du:dateUtc="2025-10-23T01:31:00Z">
        <w:r>
          <w:t>.</w:t>
        </w:r>
      </w:ins>
      <w:ins w:id="1336" w:author="R W" w:date="2025-10-23T00:43:00Z" w16du:dateUtc="2025-10-23T04:43:00Z">
        <w:r w:rsidR="007B464E">
          <w:t xml:space="preserve"> </w:t>
        </w:r>
      </w:ins>
      <w:ins w:id="1337" w:author="R W" w:date="2025-10-23T00:51:00Z" w16du:dateUtc="2025-10-23T04:51:00Z">
        <w:r w:rsidR="004F2278">
          <w:t xml:space="preserve">In addition, ICD-10 codes are granular and allow for the flexibility of converting to CGHR-10, WHO VA, or any other codes that are based on ICD-10. </w:t>
        </w:r>
      </w:ins>
      <w:ins w:id="1338" w:author="R W" w:date="2025-10-23T01:00:00Z" w16du:dateUtc="2025-10-23T05:00:00Z">
        <w:r w:rsidR="00C87C98">
          <w:t xml:space="preserve">Thus, </w:t>
        </w:r>
      </w:ins>
      <w:ins w:id="1339" w:author="R W" w:date="2025-10-23T01:08:00Z" w16du:dateUtc="2025-10-23T05:08:00Z">
        <w:r w:rsidR="0032018B">
          <w:t>grouping ICD-10 codes enables stricter and more standardized definitions of COD categories, ensuring that comparable categories across different coding systems can be accurately aligned, and that observed results are not influenced by variations in coding systems or ca</w:t>
        </w:r>
      </w:ins>
      <w:ins w:id="1340" w:author="R W" w:date="2025-10-23T01:09:00Z" w16du:dateUtc="2025-10-23T05:09:00Z">
        <w:r w:rsidR="00414D67">
          <w:t>tegory</w:t>
        </w:r>
      </w:ins>
      <w:ins w:id="1341" w:author="R W" w:date="2025-10-23T01:08:00Z" w16du:dateUtc="2025-10-23T05:08:00Z">
        <w:r w:rsidR="0032018B">
          <w:t xml:space="preserve"> definitions</w:t>
        </w:r>
      </w:ins>
      <w:ins w:id="1342" w:author="R W" w:date="2025-10-23T01:13:00Z" w16du:dateUtc="2025-10-23T05:13:00Z">
        <w:r w:rsidR="00DF43C1">
          <w:t xml:space="preserve"> </w:t>
        </w:r>
      </w:ins>
      <w:r w:rsidR="00DF43C1">
        <w:fldChar w:fldCharType="begin"/>
      </w:r>
      <w:r w:rsidR="00C53829">
        <w:instrText xml:space="preserve"> ADDIN ZOTERO_ITEM CSL_CITATION {"citationID":"Qm6NHERC","properties":{"formattedCitation":"[108,109]","plainCitation":"[108,109]","noteIndex":0},"citationItems":[{"id":3569,"uris":["http://zotero.org/users/6749620/items/UUFZ6LUG"],"itemData":{"id":3569,"type":"article-journal","container-title":"Perspectives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3573,"uris":["http://zotero.org/users/6749620/items/U4NVGW8E"],"itemData":{"id":3573,"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DF43C1">
        <w:fldChar w:fldCharType="separate"/>
      </w:r>
      <w:r w:rsidR="00C53829">
        <w:rPr>
          <w:noProof/>
        </w:rPr>
        <w:t>[108,109]</w:t>
      </w:r>
      <w:r w:rsidR="00DF43C1">
        <w:fldChar w:fldCharType="end"/>
      </w:r>
      <w:del w:id="1343" w:author="R W" w:date="2025-10-23T01:13:00Z" w16du:dateUtc="2025-10-23T05:13:00Z">
        <w:r w:rsidR="00F373E5" w:rsidDel="00EB6D20">
          <w:fldChar w:fldCharType="begin"/>
        </w:r>
        <w:r w:rsidR="00F373E5" w:rsidDel="00EB6D20">
          <w:delInstrText xml:space="preserve"> ADDIN ZOTERO_TEMP </w:delInstrText>
        </w:r>
        <w:r w:rsidR="00F373E5" w:rsidDel="00EB6D20">
          <w:fldChar w:fldCharType="separate"/>
        </w:r>
        <w:r w:rsidR="00F373E5" w:rsidDel="00EB6D20">
          <w:rPr>
            <w:noProof/>
          </w:rPr>
          <w:delText>{Citation}</w:delText>
        </w:r>
        <w:r w:rsidR="00F373E5" w:rsidDel="00EB6D20">
          <w:fldChar w:fldCharType="end"/>
        </w:r>
      </w:del>
      <w:ins w:id="1344" w:author="R W" w:date="2025-10-23T01:08:00Z" w16du:dateUtc="2025-10-23T05:08:00Z">
        <w:r w:rsidR="0032018B">
          <w:t>.</w:t>
        </w:r>
      </w:ins>
      <w:ins w:id="1345" w:author="R W" w:date="2025-10-23T01:04:00Z" w16du:dateUtc="2025-10-23T05:04:00Z">
        <w:r w:rsidR="00C87C98">
          <w:t xml:space="preserve"> </w:t>
        </w:r>
      </w:ins>
      <w:ins w:id="1346" w:author="R W" w:date="2025-10-23T02:11:00Z" w16du:dateUtc="2025-10-23T06:11:00Z">
        <w:r w:rsidR="00B96C38">
          <w:t xml:space="preserve">Note that </w:t>
        </w:r>
      </w:ins>
      <w:ins w:id="1347" w:author="R W" w:date="2025-10-23T02:12:00Z" w16du:dateUtc="2025-10-23T06:12:00Z">
        <w:r w:rsidR="006313D8">
          <w:t xml:space="preserve">it was not not necessary to </w:t>
        </w:r>
      </w:ins>
      <w:ins w:id="1348" w:author="R W" w:date="2025-10-23T02:13:00Z" w16du:dateUtc="2025-10-23T06:13:00Z">
        <w:r w:rsidR="006313D8">
          <w:t xml:space="preserve">provide </w:t>
        </w:r>
      </w:ins>
      <w:ins w:id="1349" w:author="R W" w:date="2025-10-23T02:11:00Z" w16du:dateUtc="2025-10-23T06:11:00Z">
        <w:r w:rsidR="00B96C38">
          <w:t>ICD-10 codes to GPT models as they already had know</w:t>
        </w:r>
      </w:ins>
      <w:ins w:id="1350" w:author="R W" w:date="2025-10-23T02:12:00Z" w16du:dateUtc="2025-10-23T06:12:00Z">
        <w:r w:rsidR="00B96C38">
          <w:t xml:space="preserve">ledge of them. </w:t>
        </w:r>
      </w:ins>
      <w:r w:rsidR="00500156">
        <w:t xml:space="preserve">For InterVA-5 and InSilicoVA, the standardized questionnaire data from the HEAL-SL EVA were first converted into 2016 World </w:t>
      </w:r>
      <w:r w:rsidR="00500156" w:rsidRPr="00500156">
        <w:t xml:space="preserve">Health Organization (WHO) VA questionnaire revision 1.5.1 Open Data Kit (ODK) format </w:t>
      </w:r>
      <w:r w:rsidR="00500156" w:rsidRPr="00500156">
        <w:fldChar w:fldCharType="begin"/>
      </w:r>
      <w:r w:rsidR="00C53829">
        <w:instrText xml:space="preserve"> ADDIN ZOTERO_ITEM CSL_CITATION {"citationID":"00000055","properties":{"unsorted":false,"formattedCitation":"[110,111]","plainCitation":"[110,111]","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00500156" w:rsidRPr="00500156">
        <w:fldChar w:fldCharType="separate"/>
      </w:r>
      <w:r w:rsidR="00C53829">
        <w:rPr>
          <w:rFonts w:eastAsiaTheme="minorEastAsia" w:cs="Times New Roman"/>
          <w:kern w:val="0"/>
          <w:lang w:val="en-US"/>
        </w:rPr>
        <w:t>[110,111]</w:t>
      </w:r>
      <w:r w:rsidR="00500156" w:rsidRPr="00500156">
        <w:fldChar w:fldCharType="end"/>
      </w:r>
      <w:r w:rsidR="00500156" w:rsidRPr="00500156">
        <w:t xml:space="preserve"> consisting of 526 variables </w:t>
      </w:r>
      <w:r w:rsidR="00500156" w:rsidRPr="00500156">
        <w:fldChar w:fldCharType="begin"/>
      </w:r>
      <w:r w:rsidR="00C53829">
        <w:instrText xml:space="preserve"> ADDIN ZOTERO_ITEM CSL_CITATION {"citationID":"00000056","properties":{"unsorted":false,"formattedCitation":"[112]","plainCitation":"[112]","noteIndex":0},"citationItems":[{"id":2706,"uris":["http://zotero.org/users/6749620/items/ZGTAVBVF"],"itemData":{"id":2706,"type":"software","abstract":"Release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00500156" w:rsidRPr="00500156">
        <w:fldChar w:fldCharType="separate"/>
      </w:r>
      <w:r w:rsidR="00C53829">
        <w:rPr>
          <w:rFonts w:eastAsiaTheme="minorEastAsia" w:cs="Times New Roman"/>
          <w:kern w:val="0"/>
          <w:lang w:val="en-US"/>
        </w:rPr>
        <w:t>[112]</w:t>
      </w:r>
      <w:r w:rsidR="00500156" w:rsidRPr="00500156">
        <w:fldChar w:fldCharType="end"/>
      </w:r>
      <w:r w:rsidR="00500156" w:rsidRPr="00500156">
        <w:t xml:space="preserve">, followed by further conversion into OpenVA format </w:t>
      </w:r>
      <w:r w:rsidR="00500156" w:rsidRPr="00500156">
        <w:fldChar w:fldCharType="begin"/>
      </w:r>
      <w:r w:rsidR="0057506A">
        <w:instrText xml:space="preserve"> ADDIN ZOTERO_ITEM CSL_CITATION {"citationID":"00000057","properties":{"unsorted":false,"formattedCitation":"[42]","plainCitation":"[42]","noteIndex":0},"citationItems":[{"id":2596,"uris":["http://zotero.org/users/6749620/items/9K6D3V3X"],"itemData":{"id":2596,"type":"article-journal","abstract":"Verbal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00500156" w:rsidRPr="00500156">
        <w:fldChar w:fldCharType="separate"/>
      </w:r>
      <w:r w:rsidR="0057506A">
        <w:rPr>
          <w:rFonts w:eastAsiaTheme="minorEastAsia" w:cs="Times New Roman"/>
          <w:kern w:val="0"/>
          <w:lang w:val="en-US"/>
        </w:rPr>
        <w:t>[42]</w:t>
      </w:r>
      <w:r w:rsidR="00500156" w:rsidRPr="00500156">
        <w:fldChar w:fldCharType="end"/>
      </w:r>
      <w:r w:rsidR="00500156" w:rsidRPr="00500156">
        <w:t xml:space="preserve"> consisting of 353 variables </w:t>
      </w:r>
      <w:r w:rsidR="00500156" w:rsidRPr="00500156">
        <w:fldChar w:fldCharType="begin"/>
      </w:r>
      <w:r w:rsidR="00C53829">
        <w:instrText xml:space="preserve"> ADDIN ZOTERO_ITEM CSL_CITATION {"citationID":"00000058","properties":{"unsorted":false,"formattedCitation":"[113]","plainCitation":"[113]","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00500156" w:rsidRPr="00500156">
        <w:fldChar w:fldCharType="separate"/>
      </w:r>
      <w:r w:rsidR="00C53829">
        <w:rPr>
          <w:rFonts w:eastAsiaTheme="minorEastAsia" w:cs="Times New Roman"/>
          <w:kern w:val="0"/>
          <w:lang w:val="en-US"/>
        </w:rPr>
        <w:t>[113]</w:t>
      </w:r>
      <w:r w:rsidR="00500156" w:rsidRPr="00500156">
        <w:fldChar w:fldCharType="end"/>
      </w:r>
      <w:r w:rsidR="00500156" w:rsidRPr="00500156">
        <w:t xml:space="preserve"> using the pyCrossVA version 0.97 Python package </w:t>
      </w:r>
      <w:r w:rsidR="00500156" w:rsidRPr="00500156">
        <w:fldChar w:fldCharType="begin"/>
      </w:r>
      <w:r w:rsidR="00C53829">
        <w:instrText xml:space="preserve"> ADDIN ZOTERO_ITEM CSL_CITATION {"citationID":"00000059","properties":{"unsorted":false,"formattedCitation":"[114]","plainCitation":"[114]","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00500156" w:rsidRPr="00500156">
        <w:fldChar w:fldCharType="separate"/>
      </w:r>
      <w:r w:rsidR="00C53829">
        <w:rPr>
          <w:rFonts w:eastAsiaTheme="minorEastAsia" w:cs="Times New Roman"/>
          <w:kern w:val="0"/>
          <w:lang w:val="en-US"/>
        </w:rPr>
        <w:t>[114]</w:t>
      </w:r>
      <w:r w:rsidR="00500156" w:rsidRPr="00500156">
        <w:fldChar w:fldCharType="end"/>
      </w:r>
      <w:r w:rsidR="00500156" w:rsidRPr="00500156">
        <w:t>. The 6939 records were all converted into OpenVA formatted records for InterVA-5 and InSilicoVA.</w:t>
      </w:r>
    </w:p>
    <w:p w14:paraId="69A15E9E" w14:textId="3DB44690" w:rsidR="00CD3E2C" w:rsidDel="00CA3D81" w:rsidRDefault="00AD4706" w:rsidP="009A3616">
      <w:pPr>
        <w:pStyle w:val="TableCaption"/>
        <w:rPr>
          <w:moveFrom w:id="1351" w:author="R W" w:date="2025-10-22T21:08:00Z" w16du:dateUtc="2025-10-23T01:08:00Z"/>
        </w:rPr>
      </w:pPr>
      <w:moveFromRangeStart w:id="1352" w:author="R W" w:date="2025-10-22T21:08:00Z" w:name="move212059723"/>
      <w:moveFrom w:id="1353" w:author="R W" w:date="2025-10-22T21:08:00Z" w16du:dateUtc="2025-10-23T01:08:00Z">
        <w:r w:rsidDel="00CA3D81">
          <w:rPr>
            <w:b/>
          </w:rPr>
          <w:t xml:space="preserve">Table B5 </w:t>
        </w:r>
        <w:r w:rsidDel="00CA3D81">
          <w:t>Study data by age range.</w:t>
        </w:r>
      </w:moveFrom>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rsidDel="00CA3D81" w14:paraId="3CD39592" w14:textId="5B30119F" w:rsidTr="008C62BF">
        <w:trPr>
          <w:trHeight w:val="20"/>
          <w:tblCellSpacing w:w="11" w:type="dxa"/>
          <w:jc w:val="center"/>
        </w:trPr>
        <w:tc>
          <w:tcPr>
            <w:tcW w:w="1771" w:type="pct"/>
            <w:tcBorders>
              <w:top w:val="single" w:sz="8" w:space="0" w:color="auto"/>
              <w:left w:val="nil"/>
              <w:right w:val="nil"/>
            </w:tcBorders>
          </w:tcPr>
          <w:p w14:paraId="6EB7D133" w14:textId="563BA02F" w:rsidR="00CD3E2C" w:rsidDel="00CA3D81" w:rsidRDefault="00AD4706" w:rsidP="00F73808">
            <w:pPr>
              <w:spacing w:after="0" w:line="240" w:lineRule="auto"/>
              <w:jc w:val="left"/>
              <w:rPr>
                <w:moveFrom w:id="1354" w:author="R W" w:date="2025-10-22T21:08:00Z" w16du:dateUtc="2025-10-23T01:08:00Z"/>
              </w:rPr>
            </w:pPr>
            <w:moveFrom w:id="1355" w:author="R W" w:date="2025-10-22T21:08:00Z" w16du:dateUtc="2025-10-23T01:08:00Z">
              <w:r w:rsidDel="00CA3D81">
                <w:rPr>
                  <w:sz w:val="16"/>
                </w:rPr>
                <w:lastRenderedPageBreak/>
                <w:t>Age Group</w:t>
              </w:r>
            </w:moveFrom>
          </w:p>
        </w:tc>
        <w:tc>
          <w:tcPr>
            <w:tcW w:w="794" w:type="pct"/>
            <w:tcBorders>
              <w:top w:val="single" w:sz="8" w:space="0" w:color="auto"/>
              <w:left w:val="nil"/>
              <w:right w:val="nil"/>
            </w:tcBorders>
          </w:tcPr>
          <w:p w14:paraId="1CE190C2" w14:textId="028AF025" w:rsidR="00CD3E2C" w:rsidDel="00CA3D81" w:rsidRDefault="00AD4706" w:rsidP="00F73808">
            <w:pPr>
              <w:spacing w:after="0" w:line="240" w:lineRule="auto"/>
              <w:jc w:val="left"/>
              <w:rPr>
                <w:moveFrom w:id="1356" w:author="R W" w:date="2025-10-22T21:08:00Z" w16du:dateUtc="2025-10-23T01:08:00Z"/>
              </w:rPr>
            </w:pPr>
            <w:moveFrom w:id="1357" w:author="R W" w:date="2025-10-22T21:08:00Z" w16du:dateUtc="2025-10-23T01:08:00Z">
              <w:r w:rsidDel="00CA3D81">
                <w:rPr>
                  <w:sz w:val="16"/>
                </w:rPr>
                <w:t>Age Range</w:t>
              </w:r>
            </w:moveFrom>
          </w:p>
        </w:tc>
        <w:tc>
          <w:tcPr>
            <w:tcW w:w="772" w:type="pct"/>
            <w:tcBorders>
              <w:top w:val="single" w:sz="8" w:space="0" w:color="auto"/>
              <w:left w:val="nil"/>
              <w:right w:val="nil"/>
            </w:tcBorders>
          </w:tcPr>
          <w:p w14:paraId="147B264A" w14:textId="48288099" w:rsidR="00CD3E2C" w:rsidDel="00CA3D81" w:rsidRDefault="00AD4706" w:rsidP="00F73808">
            <w:pPr>
              <w:spacing w:after="0" w:line="240" w:lineRule="auto"/>
              <w:jc w:val="left"/>
              <w:rPr>
                <w:moveFrom w:id="1358" w:author="R W" w:date="2025-10-22T21:08:00Z" w16du:dateUtc="2025-10-23T01:08:00Z"/>
              </w:rPr>
            </w:pPr>
            <w:moveFrom w:id="1359" w:author="R W" w:date="2025-10-22T21:08:00Z" w16du:dateUtc="2025-10-23T01:08:00Z">
              <w:r w:rsidDel="00CA3D81">
                <w:rPr>
                  <w:sz w:val="16"/>
                </w:rPr>
                <w:t>Female</w:t>
              </w:r>
            </w:moveFrom>
          </w:p>
        </w:tc>
        <w:tc>
          <w:tcPr>
            <w:tcW w:w="824" w:type="pct"/>
            <w:tcBorders>
              <w:top w:val="single" w:sz="8" w:space="0" w:color="auto"/>
              <w:left w:val="nil"/>
              <w:right w:val="nil"/>
            </w:tcBorders>
          </w:tcPr>
          <w:p w14:paraId="5378A71E" w14:textId="543DB40E" w:rsidR="00CD3E2C" w:rsidDel="00CA3D81" w:rsidRDefault="00AD4706" w:rsidP="00F73808">
            <w:pPr>
              <w:spacing w:after="0" w:line="240" w:lineRule="auto"/>
              <w:jc w:val="left"/>
              <w:rPr>
                <w:moveFrom w:id="1360" w:author="R W" w:date="2025-10-22T21:08:00Z" w16du:dateUtc="2025-10-23T01:08:00Z"/>
              </w:rPr>
            </w:pPr>
            <w:moveFrom w:id="1361" w:author="R W" w:date="2025-10-22T21:08:00Z" w16du:dateUtc="2025-10-23T01:08:00Z">
              <w:r w:rsidDel="00CA3D81">
                <w:rPr>
                  <w:sz w:val="16"/>
                </w:rPr>
                <w:t>Male</w:t>
              </w:r>
            </w:moveFrom>
          </w:p>
        </w:tc>
        <w:tc>
          <w:tcPr>
            <w:tcW w:w="745" w:type="pct"/>
            <w:tcBorders>
              <w:top w:val="single" w:sz="8" w:space="0" w:color="auto"/>
              <w:left w:val="nil"/>
              <w:right w:val="nil"/>
            </w:tcBorders>
          </w:tcPr>
          <w:p w14:paraId="56B0199E" w14:textId="247943F0" w:rsidR="00CD3E2C" w:rsidDel="00CA3D81" w:rsidRDefault="00AD4706" w:rsidP="00F73808">
            <w:pPr>
              <w:spacing w:after="0" w:line="240" w:lineRule="auto"/>
              <w:jc w:val="left"/>
              <w:rPr>
                <w:moveFrom w:id="1362" w:author="R W" w:date="2025-10-22T21:08:00Z" w16du:dateUtc="2025-10-23T01:08:00Z"/>
              </w:rPr>
            </w:pPr>
            <w:moveFrom w:id="1363" w:author="R W" w:date="2025-10-22T21:08:00Z" w16du:dateUtc="2025-10-23T01:08:00Z">
              <w:r w:rsidDel="00CA3D81">
                <w:rPr>
                  <w:sz w:val="16"/>
                </w:rPr>
                <w:t>Total</w:t>
              </w:r>
            </w:moveFrom>
          </w:p>
        </w:tc>
      </w:tr>
      <w:tr w:rsidR="00EA4F76" w:rsidDel="00CA3D81" w14:paraId="5B9DA014" w14:textId="47FAF73C"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302C7810" w:rsidR="00EA4F76" w:rsidDel="00CA3D81" w:rsidRDefault="00EA4F76" w:rsidP="00F73808">
            <w:pPr>
              <w:spacing w:after="0" w:line="240" w:lineRule="auto"/>
              <w:jc w:val="left"/>
              <w:rPr>
                <w:moveFrom w:id="1364" w:author="R W" w:date="2025-10-22T21:08:00Z" w16du:dateUtc="2025-10-23T01:08:00Z"/>
              </w:rPr>
            </w:pPr>
            <w:moveFrom w:id="1365" w:author="R W" w:date="2025-10-22T21:08:00Z" w16du:dateUtc="2025-10-23T01:08:00Z">
              <w:r w:rsidDel="00CA3D81">
                <w:rPr>
                  <w:sz w:val="16"/>
                </w:rPr>
                <w:t>Adult (n=3826, 55.1%)</w:t>
              </w:r>
            </w:moveFrom>
          </w:p>
          <w:p w14:paraId="424219D0" w14:textId="61444215" w:rsidR="00EA4F76" w:rsidDel="00CA3D81" w:rsidRDefault="00EA4F76" w:rsidP="00F73808">
            <w:pPr>
              <w:spacing w:after="0" w:line="240" w:lineRule="auto"/>
              <w:jc w:val="left"/>
              <w:rPr>
                <w:moveFrom w:id="1366" w:author="R W" w:date="2025-10-22T21:08:00Z" w16du:dateUtc="2025-10-23T01:08:00Z"/>
              </w:rPr>
            </w:pPr>
            <w:moveFrom w:id="1367" w:author="R W" w:date="2025-10-22T21:08:00Z" w16du:dateUtc="2025-10-23T01:08:00Z">
              <w:r w:rsidDel="00CA3D81">
                <w:rPr>
                  <w:sz w:val="16"/>
                </w:rPr>
                <w:t>Adult Female (n=1681, 43.9%)</w:t>
              </w:r>
            </w:moveFrom>
          </w:p>
          <w:p w14:paraId="7FDE0434" w14:textId="527332BF" w:rsidR="00EA4F76" w:rsidDel="00CA3D81" w:rsidRDefault="00EA4F76" w:rsidP="00F73808">
            <w:pPr>
              <w:spacing w:after="0" w:line="240" w:lineRule="auto"/>
              <w:jc w:val="left"/>
              <w:rPr>
                <w:moveFrom w:id="1368" w:author="R W" w:date="2025-10-22T21:08:00Z" w16du:dateUtc="2025-10-23T01:08:00Z"/>
                <w:sz w:val="16"/>
              </w:rPr>
            </w:pPr>
            <w:moveFrom w:id="1369" w:author="R W" w:date="2025-10-22T21:08:00Z" w16du:dateUtc="2025-10-23T01:08:00Z">
              <w:r w:rsidDel="00CA3D81">
                <w:rPr>
                  <w:sz w:val="16"/>
                </w:rPr>
                <w:t>Adult Male (n=2145, 56.1%)</w:t>
              </w:r>
            </w:moveFrom>
          </w:p>
        </w:tc>
        <w:tc>
          <w:tcPr>
            <w:tcW w:w="794" w:type="pct"/>
            <w:tcBorders>
              <w:top w:val="single" w:sz="4" w:space="0" w:color="auto"/>
              <w:left w:val="nil"/>
              <w:bottom w:val="single" w:sz="4" w:space="0" w:color="000000"/>
              <w:right w:val="nil"/>
            </w:tcBorders>
          </w:tcPr>
          <w:p w14:paraId="55CF90E3" w14:textId="38087347" w:rsidR="00D90804" w:rsidRPr="00D90804" w:rsidDel="00CA3D81" w:rsidRDefault="00D90804" w:rsidP="00F73808">
            <w:pPr>
              <w:spacing w:after="0" w:line="240" w:lineRule="auto"/>
              <w:jc w:val="left"/>
              <w:rPr>
                <w:moveFrom w:id="1370" w:author="R W" w:date="2025-10-22T21:08:00Z" w16du:dateUtc="2025-10-23T01:08:00Z"/>
                <w:sz w:val="16"/>
              </w:rPr>
            </w:pPr>
            <w:moveFrom w:id="1371" w:author="R W" w:date="2025-10-22T21:08:00Z" w16du:dateUtc="2025-10-23T01:08:00Z">
              <w:r w:rsidRPr="00D90804" w:rsidDel="00CA3D81">
                <w:rPr>
                  <w:sz w:val="16"/>
                </w:rPr>
                <w:t>12-14 Years</w:t>
              </w:r>
            </w:moveFrom>
          </w:p>
          <w:p w14:paraId="16F62E9B" w14:textId="759165DE" w:rsidR="00D90804" w:rsidRPr="00D90804" w:rsidDel="00CA3D81" w:rsidRDefault="00D90804" w:rsidP="00F73808">
            <w:pPr>
              <w:spacing w:after="0" w:line="240" w:lineRule="auto"/>
              <w:jc w:val="left"/>
              <w:rPr>
                <w:moveFrom w:id="1372" w:author="R W" w:date="2025-10-22T21:08:00Z" w16du:dateUtc="2025-10-23T01:08:00Z"/>
                <w:sz w:val="16"/>
              </w:rPr>
            </w:pPr>
            <w:moveFrom w:id="1373" w:author="R W" w:date="2025-10-22T21:08:00Z" w16du:dateUtc="2025-10-23T01:08:00Z">
              <w:r w:rsidRPr="00D90804" w:rsidDel="00CA3D81">
                <w:rPr>
                  <w:sz w:val="16"/>
                </w:rPr>
                <w:t>15-19 Years</w:t>
              </w:r>
            </w:moveFrom>
          </w:p>
          <w:p w14:paraId="7D66B77D" w14:textId="5B0CBB18" w:rsidR="00D90804" w:rsidRPr="00D90804" w:rsidDel="00CA3D81" w:rsidRDefault="00D90804" w:rsidP="00F73808">
            <w:pPr>
              <w:spacing w:after="0" w:line="240" w:lineRule="auto"/>
              <w:jc w:val="left"/>
              <w:rPr>
                <w:moveFrom w:id="1374" w:author="R W" w:date="2025-10-22T21:08:00Z" w16du:dateUtc="2025-10-23T01:08:00Z"/>
                <w:sz w:val="16"/>
              </w:rPr>
            </w:pPr>
            <w:moveFrom w:id="1375" w:author="R W" w:date="2025-10-22T21:08:00Z" w16du:dateUtc="2025-10-23T01:08:00Z">
              <w:r w:rsidRPr="00D90804" w:rsidDel="00CA3D81">
                <w:rPr>
                  <w:sz w:val="16"/>
                </w:rPr>
                <w:t>20-24 Years</w:t>
              </w:r>
            </w:moveFrom>
          </w:p>
          <w:p w14:paraId="689A25AD" w14:textId="4DB8A735" w:rsidR="00D90804" w:rsidRPr="00D90804" w:rsidDel="00CA3D81" w:rsidRDefault="00D90804" w:rsidP="00F73808">
            <w:pPr>
              <w:spacing w:after="0" w:line="240" w:lineRule="auto"/>
              <w:jc w:val="left"/>
              <w:rPr>
                <w:moveFrom w:id="1376" w:author="R W" w:date="2025-10-22T21:08:00Z" w16du:dateUtc="2025-10-23T01:08:00Z"/>
                <w:sz w:val="16"/>
              </w:rPr>
            </w:pPr>
            <w:moveFrom w:id="1377" w:author="R W" w:date="2025-10-22T21:08:00Z" w16du:dateUtc="2025-10-23T01:08:00Z">
              <w:r w:rsidRPr="00D90804" w:rsidDel="00CA3D81">
                <w:rPr>
                  <w:sz w:val="16"/>
                </w:rPr>
                <w:t>25-29 Years</w:t>
              </w:r>
            </w:moveFrom>
          </w:p>
          <w:p w14:paraId="7CA45402" w14:textId="7D9B3F22" w:rsidR="00D90804" w:rsidRPr="00D90804" w:rsidDel="00CA3D81" w:rsidRDefault="00D90804" w:rsidP="00F73808">
            <w:pPr>
              <w:spacing w:after="0" w:line="240" w:lineRule="auto"/>
              <w:jc w:val="left"/>
              <w:rPr>
                <w:moveFrom w:id="1378" w:author="R W" w:date="2025-10-22T21:08:00Z" w16du:dateUtc="2025-10-23T01:08:00Z"/>
                <w:sz w:val="16"/>
              </w:rPr>
            </w:pPr>
            <w:moveFrom w:id="1379" w:author="R W" w:date="2025-10-22T21:08:00Z" w16du:dateUtc="2025-10-23T01:08:00Z">
              <w:r w:rsidRPr="00D90804" w:rsidDel="00CA3D81">
                <w:rPr>
                  <w:sz w:val="16"/>
                </w:rPr>
                <w:t>30-34 Years</w:t>
              </w:r>
            </w:moveFrom>
          </w:p>
          <w:p w14:paraId="4737BBB9" w14:textId="5C113AC0" w:rsidR="00D90804" w:rsidRPr="00D90804" w:rsidDel="00CA3D81" w:rsidRDefault="00D90804" w:rsidP="00F73808">
            <w:pPr>
              <w:spacing w:after="0" w:line="240" w:lineRule="auto"/>
              <w:jc w:val="left"/>
              <w:rPr>
                <w:moveFrom w:id="1380" w:author="R W" w:date="2025-10-22T21:08:00Z" w16du:dateUtc="2025-10-23T01:08:00Z"/>
                <w:sz w:val="16"/>
              </w:rPr>
            </w:pPr>
            <w:moveFrom w:id="1381" w:author="R W" w:date="2025-10-22T21:08:00Z" w16du:dateUtc="2025-10-23T01:08:00Z">
              <w:r w:rsidRPr="00D90804" w:rsidDel="00CA3D81">
                <w:rPr>
                  <w:sz w:val="16"/>
                </w:rPr>
                <w:t>35-39 Years</w:t>
              </w:r>
            </w:moveFrom>
          </w:p>
          <w:p w14:paraId="402990BB" w14:textId="70374860" w:rsidR="00D90804" w:rsidRPr="00D90804" w:rsidDel="00CA3D81" w:rsidRDefault="00D90804" w:rsidP="00F73808">
            <w:pPr>
              <w:spacing w:after="0" w:line="240" w:lineRule="auto"/>
              <w:jc w:val="left"/>
              <w:rPr>
                <w:moveFrom w:id="1382" w:author="R W" w:date="2025-10-22T21:08:00Z" w16du:dateUtc="2025-10-23T01:08:00Z"/>
                <w:sz w:val="16"/>
              </w:rPr>
            </w:pPr>
            <w:moveFrom w:id="1383" w:author="R W" w:date="2025-10-22T21:08:00Z" w16du:dateUtc="2025-10-23T01:08:00Z">
              <w:r w:rsidRPr="00D90804" w:rsidDel="00CA3D81">
                <w:rPr>
                  <w:sz w:val="16"/>
                </w:rPr>
                <w:t>40-44 Years</w:t>
              </w:r>
            </w:moveFrom>
          </w:p>
          <w:p w14:paraId="15A23EB0" w14:textId="26E2BFD9" w:rsidR="00D90804" w:rsidRPr="00D90804" w:rsidDel="00CA3D81" w:rsidRDefault="00D90804" w:rsidP="00F73808">
            <w:pPr>
              <w:spacing w:after="0" w:line="240" w:lineRule="auto"/>
              <w:jc w:val="left"/>
              <w:rPr>
                <w:moveFrom w:id="1384" w:author="R W" w:date="2025-10-22T21:08:00Z" w16du:dateUtc="2025-10-23T01:08:00Z"/>
                <w:sz w:val="16"/>
              </w:rPr>
            </w:pPr>
            <w:moveFrom w:id="1385" w:author="R W" w:date="2025-10-22T21:08:00Z" w16du:dateUtc="2025-10-23T01:08:00Z">
              <w:r w:rsidRPr="00D90804" w:rsidDel="00CA3D81">
                <w:rPr>
                  <w:sz w:val="16"/>
                </w:rPr>
                <w:t>45-49 Years</w:t>
              </w:r>
            </w:moveFrom>
          </w:p>
          <w:p w14:paraId="0C4B96DF" w14:textId="22090A0D" w:rsidR="00D90804" w:rsidRPr="00D90804" w:rsidDel="00CA3D81" w:rsidRDefault="00D90804" w:rsidP="00F73808">
            <w:pPr>
              <w:spacing w:after="0" w:line="240" w:lineRule="auto"/>
              <w:jc w:val="left"/>
              <w:rPr>
                <w:moveFrom w:id="1386" w:author="R W" w:date="2025-10-22T21:08:00Z" w16du:dateUtc="2025-10-23T01:08:00Z"/>
                <w:sz w:val="16"/>
              </w:rPr>
            </w:pPr>
            <w:moveFrom w:id="1387" w:author="R W" w:date="2025-10-22T21:08:00Z" w16du:dateUtc="2025-10-23T01:08:00Z">
              <w:r w:rsidRPr="00D90804" w:rsidDel="00CA3D81">
                <w:rPr>
                  <w:sz w:val="16"/>
                </w:rPr>
                <w:t>50-54 Years</w:t>
              </w:r>
            </w:moveFrom>
          </w:p>
          <w:p w14:paraId="4AE78D94" w14:textId="7CD54106" w:rsidR="00D90804" w:rsidRPr="00D90804" w:rsidDel="00CA3D81" w:rsidRDefault="00D90804" w:rsidP="00F73808">
            <w:pPr>
              <w:spacing w:after="0" w:line="240" w:lineRule="auto"/>
              <w:jc w:val="left"/>
              <w:rPr>
                <w:moveFrom w:id="1388" w:author="R W" w:date="2025-10-22T21:08:00Z" w16du:dateUtc="2025-10-23T01:08:00Z"/>
                <w:sz w:val="16"/>
              </w:rPr>
            </w:pPr>
            <w:moveFrom w:id="1389" w:author="R W" w:date="2025-10-22T21:08:00Z" w16du:dateUtc="2025-10-23T01:08:00Z">
              <w:r w:rsidRPr="00D90804" w:rsidDel="00CA3D81">
                <w:rPr>
                  <w:sz w:val="16"/>
                </w:rPr>
                <w:t>55-59 Years</w:t>
              </w:r>
            </w:moveFrom>
          </w:p>
          <w:p w14:paraId="302F32D2" w14:textId="73BEAC80" w:rsidR="00D90804" w:rsidRPr="00D90804" w:rsidDel="00CA3D81" w:rsidRDefault="00D90804" w:rsidP="00F73808">
            <w:pPr>
              <w:spacing w:after="0" w:line="240" w:lineRule="auto"/>
              <w:jc w:val="left"/>
              <w:rPr>
                <w:moveFrom w:id="1390" w:author="R W" w:date="2025-10-22T21:08:00Z" w16du:dateUtc="2025-10-23T01:08:00Z"/>
                <w:sz w:val="16"/>
              </w:rPr>
            </w:pPr>
            <w:moveFrom w:id="1391" w:author="R W" w:date="2025-10-22T21:08:00Z" w16du:dateUtc="2025-10-23T01:08:00Z">
              <w:r w:rsidRPr="00D90804" w:rsidDel="00CA3D81">
                <w:rPr>
                  <w:sz w:val="16"/>
                </w:rPr>
                <w:t>60-64 Years</w:t>
              </w:r>
            </w:moveFrom>
          </w:p>
          <w:p w14:paraId="03543A87" w14:textId="3796DEF7" w:rsidR="00EA4F76" w:rsidDel="00CA3D81" w:rsidRDefault="00D90804" w:rsidP="00F73808">
            <w:pPr>
              <w:spacing w:after="0" w:line="240" w:lineRule="auto"/>
              <w:jc w:val="left"/>
              <w:rPr>
                <w:moveFrom w:id="1392" w:author="R W" w:date="2025-10-22T21:08:00Z" w16du:dateUtc="2025-10-23T01:08:00Z"/>
                <w:sz w:val="16"/>
              </w:rPr>
            </w:pPr>
            <w:moveFrom w:id="1393" w:author="R W" w:date="2025-10-22T21:08:00Z" w16du:dateUtc="2025-10-23T01:08:00Z">
              <w:r w:rsidRPr="00D90804" w:rsidDel="00CA3D81">
                <w:rPr>
                  <w:sz w:val="16"/>
                </w:rPr>
                <w:t>65-69 Years</w:t>
              </w:r>
            </w:moveFrom>
          </w:p>
        </w:tc>
        <w:tc>
          <w:tcPr>
            <w:tcW w:w="772" w:type="pct"/>
            <w:tcBorders>
              <w:top w:val="single" w:sz="4" w:space="0" w:color="auto"/>
              <w:left w:val="nil"/>
              <w:bottom w:val="single" w:sz="4" w:space="0" w:color="000000"/>
              <w:right w:val="nil"/>
            </w:tcBorders>
          </w:tcPr>
          <w:p w14:paraId="0A2B8427" w14:textId="0E063717" w:rsidR="00D90804" w:rsidRPr="00D90804" w:rsidDel="00CA3D81" w:rsidRDefault="00D90804" w:rsidP="00F73808">
            <w:pPr>
              <w:spacing w:after="0" w:line="240" w:lineRule="auto"/>
              <w:jc w:val="left"/>
              <w:rPr>
                <w:moveFrom w:id="1394" w:author="R W" w:date="2025-10-22T21:08:00Z" w16du:dateUtc="2025-10-23T01:08:00Z"/>
                <w:sz w:val="16"/>
              </w:rPr>
            </w:pPr>
            <w:moveFrom w:id="1395" w:author="R W" w:date="2025-10-22T21:08:00Z" w16du:dateUtc="2025-10-23T01:08:00Z">
              <w:r w:rsidRPr="00D90804" w:rsidDel="00CA3D81">
                <w:rPr>
                  <w:sz w:val="16"/>
                </w:rPr>
                <w:t>51 (37.8%)</w:t>
              </w:r>
            </w:moveFrom>
          </w:p>
          <w:p w14:paraId="42797681" w14:textId="7B00FAA6" w:rsidR="00D90804" w:rsidRPr="00D90804" w:rsidDel="00CA3D81" w:rsidRDefault="00D90804" w:rsidP="00F73808">
            <w:pPr>
              <w:spacing w:after="0" w:line="240" w:lineRule="auto"/>
              <w:jc w:val="left"/>
              <w:rPr>
                <w:moveFrom w:id="1396" w:author="R W" w:date="2025-10-22T21:08:00Z" w16du:dateUtc="2025-10-23T01:08:00Z"/>
                <w:sz w:val="16"/>
              </w:rPr>
            </w:pPr>
            <w:moveFrom w:id="1397" w:author="R W" w:date="2025-10-22T21:08:00Z" w16du:dateUtc="2025-10-23T01:08:00Z">
              <w:r w:rsidRPr="00D90804" w:rsidDel="00CA3D81">
                <w:rPr>
                  <w:sz w:val="16"/>
                </w:rPr>
                <w:t>115 (42.8%)</w:t>
              </w:r>
            </w:moveFrom>
          </w:p>
          <w:p w14:paraId="48C3FE64" w14:textId="661A9DC5" w:rsidR="00D90804" w:rsidRPr="00D90804" w:rsidDel="00CA3D81" w:rsidRDefault="00D90804" w:rsidP="00F73808">
            <w:pPr>
              <w:spacing w:after="0" w:line="240" w:lineRule="auto"/>
              <w:jc w:val="left"/>
              <w:rPr>
                <w:moveFrom w:id="1398" w:author="R W" w:date="2025-10-22T21:08:00Z" w16du:dateUtc="2025-10-23T01:08:00Z"/>
                <w:sz w:val="16"/>
              </w:rPr>
            </w:pPr>
            <w:moveFrom w:id="1399" w:author="R W" w:date="2025-10-22T21:08:00Z" w16du:dateUtc="2025-10-23T01:08:00Z">
              <w:r w:rsidRPr="00D90804" w:rsidDel="00CA3D81">
                <w:rPr>
                  <w:sz w:val="16"/>
                </w:rPr>
                <w:t>146 (53.1%)</w:t>
              </w:r>
            </w:moveFrom>
          </w:p>
          <w:p w14:paraId="22031FC4" w14:textId="39B39512" w:rsidR="00D90804" w:rsidRPr="00D90804" w:rsidDel="00CA3D81" w:rsidRDefault="00D90804" w:rsidP="00F73808">
            <w:pPr>
              <w:spacing w:after="0" w:line="240" w:lineRule="auto"/>
              <w:jc w:val="left"/>
              <w:rPr>
                <w:moveFrom w:id="1400" w:author="R W" w:date="2025-10-22T21:08:00Z" w16du:dateUtc="2025-10-23T01:08:00Z"/>
                <w:sz w:val="16"/>
              </w:rPr>
            </w:pPr>
            <w:moveFrom w:id="1401" w:author="R W" w:date="2025-10-22T21:08:00Z" w16du:dateUtc="2025-10-23T01:08:00Z">
              <w:r w:rsidRPr="00D90804" w:rsidDel="00CA3D81">
                <w:rPr>
                  <w:sz w:val="16"/>
                </w:rPr>
                <w:t>159 (45.2%)</w:t>
              </w:r>
            </w:moveFrom>
          </w:p>
          <w:p w14:paraId="6CE66915" w14:textId="4CF76EFF" w:rsidR="00D90804" w:rsidRPr="00D90804" w:rsidDel="00CA3D81" w:rsidRDefault="00D90804" w:rsidP="00F73808">
            <w:pPr>
              <w:spacing w:after="0" w:line="240" w:lineRule="auto"/>
              <w:jc w:val="left"/>
              <w:rPr>
                <w:moveFrom w:id="1402" w:author="R W" w:date="2025-10-22T21:08:00Z" w16du:dateUtc="2025-10-23T01:08:00Z"/>
                <w:sz w:val="16"/>
              </w:rPr>
            </w:pPr>
            <w:moveFrom w:id="1403" w:author="R W" w:date="2025-10-22T21:08:00Z" w16du:dateUtc="2025-10-23T01:08:00Z">
              <w:r w:rsidRPr="00D90804" w:rsidDel="00CA3D81">
                <w:rPr>
                  <w:sz w:val="16"/>
                </w:rPr>
                <w:t>174 (50.9%)</w:t>
              </w:r>
            </w:moveFrom>
          </w:p>
          <w:p w14:paraId="5E5A4463" w14:textId="3CFD4E33" w:rsidR="00D90804" w:rsidRPr="00D90804" w:rsidDel="00CA3D81" w:rsidRDefault="00D90804" w:rsidP="00F73808">
            <w:pPr>
              <w:spacing w:after="0" w:line="240" w:lineRule="auto"/>
              <w:jc w:val="left"/>
              <w:rPr>
                <w:moveFrom w:id="1404" w:author="R W" w:date="2025-10-22T21:08:00Z" w16du:dateUtc="2025-10-23T01:08:00Z"/>
                <w:sz w:val="16"/>
              </w:rPr>
            </w:pPr>
            <w:moveFrom w:id="1405" w:author="R W" w:date="2025-10-22T21:08:00Z" w16du:dateUtc="2025-10-23T01:08:00Z">
              <w:r w:rsidRPr="00D90804" w:rsidDel="00CA3D81">
                <w:rPr>
                  <w:sz w:val="16"/>
                </w:rPr>
                <w:t>153 (45.4%)</w:t>
              </w:r>
            </w:moveFrom>
          </w:p>
          <w:p w14:paraId="47FE6A3F" w14:textId="148DA241" w:rsidR="00D90804" w:rsidRPr="00D90804" w:rsidDel="00CA3D81" w:rsidRDefault="00D90804" w:rsidP="00F73808">
            <w:pPr>
              <w:spacing w:after="0" w:line="240" w:lineRule="auto"/>
              <w:jc w:val="left"/>
              <w:rPr>
                <w:moveFrom w:id="1406" w:author="R W" w:date="2025-10-22T21:08:00Z" w16du:dateUtc="2025-10-23T01:08:00Z"/>
                <w:sz w:val="16"/>
              </w:rPr>
            </w:pPr>
            <w:moveFrom w:id="1407" w:author="R W" w:date="2025-10-22T21:08:00Z" w16du:dateUtc="2025-10-23T01:08:00Z">
              <w:r w:rsidRPr="00D90804" w:rsidDel="00CA3D81">
                <w:rPr>
                  <w:sz w:val="16"/>
                </w:rPr>
                <w:t>134 (42%)</w:t>
              </w:r>
            </w:moveFrom>
          </w:p>
          <w:p w14:paraId="063EDC64" w14:textId="59050071" w:rsidR="00D90804" w:rsidRPr="00D90804" w:rsidDel="00CA3D81" w:rsidRDefault="00D90804" w:rsidP="00F73808">
            <w:pPr>
              <w:spacing w:after="0" w:line="240" w:lineRule="auto"/>
              <w:jc w:val="left"/>
              <w:rPr>
                <w:moveFrom w:id="1408" w:author="R W" w:date="2025-10-22T21:08:00Z" w16du:dateUtc="2025-10-23T01:08:00Z"/>
                <w:sz w:val="16"/>
              </w:rPr>
            </w:pPr>
            <w:moveFrom w:id="1409" w:author="R W" w:date="2025-10-22T21:08:00Z" w16du:dateUtc="2025-10-23T01:08:00Z">
              <w:r w:rsidRPr="00D90804" w:rsidDel="00CA3D81">
                <w:rPr>
                  <w:sz w:val="16"/>
                </w:rPr>
                <w:t>148 (47%)</w:t>
              </w:r>
            </w:moveFrom>
          </w:p>
          <w:p w14:paraId="34999237" w14:textId="75B1EF1A" w:rsidR="00D90804" w:rsidRPr="00D90804" w:rsidDel="00CA3D81" w:rsidRDefault="00D90804" w:rsidP="00F73808">
            <w:pPr>
              <w:spacing w:after="0" w:line="240" w:lineRule="auto"/>
              <w:jc w:val="left"/>
              <w:rPr>
                <w:moveFrom w:id="1410" w:author="R W" w:date="2025-10-22T21:08:00Z" w16du:dateUtc="2025-10-23T01:08:00Z"/>
                <w:sz w:val="16"/>
              </w:rPr>
            </w:pPr>
            <w:moveFrom w:id="1411" w:author="R W" w:date="2025-10-22T21:08:00Z" w16du:dateUtc="2025-10-23T01:08:00Z">
              <w:r w:rsidRPr="00D90804" w:rsidDel="00CA3D81">
                <w:rPr>
                  <w:sz w:val="16"/>
                </w:rPr>
                <w:t>134 (39.6%)</w:t>
              </w:r>
            </w:moveFrom>
          </w:p>
          <w:p w14:paraId="028B1011" w14:textId="08439781" w:rsidR="00D90804" w:rsidRPr="00D90804" w:rsidDel="00CA3D81" w:rsidRDefault="00D90804" w:rsidP="00F73808">
            <w:pPr>
              <w:spacing w:after="0" w:line="240" w:lineRule="auto"/>
              <w:jc w:val="left"/>
              <w:rPr>
                <w:moveFrom w:id="1412" w:author="R W" w:date="2025-10-22T21:08:00Z" w16du:dateUtc="2025-10-23T01:08:00Z"/>
                <w:sz w:val="16"/>
              </w:rPr>
            </w:pPr>
            <w:moveFrom w:id="1413" w:author="R W" w:date="2025-10-22T21:08:00Z" w16du:dateUtc="2025-10-23T01:08:00Z">
              <w:r w:rsidRPr="00D90804" w:rsidDel="00CA3D81">
                <w:rPr>
                  <w:sz w:val="16"/>
                </w:rPr>
                <w:t>96 (37.6%)</w:t>
              </w:r>
            </w:moveFrom>
          </w:p>
          <w:p w14:paraId="2BF4059D" w14:textId="45705BA5" w:rsidR="00D90804" w:rsidRPr="00D90804" w:rsidDel="00CA3D81" w:rsidRDefault="00D90804" w:rsidP="00F73808">
            <w:pPr>
              <w:spacing w:after="0" w:line="240" w:lineRule="auto"/>
              <w:jc w:val="left"/>
              <w:rPr>
                <w:moveFrom w:id="1414" w:author="R W" w:date="2025-10-22T21:08:00Z" w16du:dateUtc="2025-10-23T01:08:00Z"/>
                <w:sz w:val="16"/>
              </w:rPr>
            </w:pPr>
            <w:moveFrom w:id="1415" w:author="R W" w:date="2025-10-22T21:08:00Z" w16du:dateUtc="2025-10-23T01:08:00Z">
              <w:r w:rsidRPr="00D90804" w:rsidDel="00CA3D81">
                <w:rPr>
                  <w:sz w:val="16"/>
                </w:rPr>
                <w:t>128 (40.8%)</w:t>
              </w:r>
            </w:moveFrom>
          </w:p>
          <w:p w14:paraId="5155F547" w14:textId="6A2077C8" w:rsidR="00EA4F76" w:rsidDel="00CA3D81" w:rsidRDefault="00D90804" w:rsidP="00F73808">
            <w:pPr>
              <w:spacing w:after="0" w:line="240" w:lineRule="auto"/>
              <w:jc w:val="left"/>
              <w:rPr>
                <w:moveFrom w:id="1416" w:author="R W" w:date="2025-10-22T21:08:00Z" w16du:dateUtc="2025-10-23T01:08:00Z"/>
                <w:sz w:val="16"/>
              </w:rPr>
            </w:pPr>
            <w:moveFrom w:id="1417" w:author="R W" w:date="2025-10-22T21:08:00Z" w16du:dateUtc="2025-10-23T01:08:00Z">
              <w:r w:rsidRPr="00D90804" w:rsidDel="00CA3D81">
                <w:rPr>
                  <w:sz w:val="16"/>
                </w:rPr>
                <w:t>243 (42.3%)</w:t>
              </w:r>
            </w:moveFrom>
          </w:p>
        </w:tc>
        <w:tc>
          <w:tcPr>
            <w:tcW w:w="824" w:type="pct"/>
            <w:tcBorders>
              <w:top w:val="single" w:sz="4" w:space="0" w:color="auto"/>
              <w:left w:val="nil"/>
              <w:bottom w:val="single" w:sz="4" w:space="0" w:color="000000"/>
              <w:right w:val="nil"/>
            </w:tcBorders>
          </w:tcPr>
          <w:p w14:paraId="2144BA48" w14:textId="6C77242D" w:rsidR="00D90804" w:rsidRPr="00D90804" w:rsidDel="00CA3D81" w:rsidRDefault="00D90804" w:rsidP="00F73808">
            <w:pPr>
              <w:spacing w:after="0" w:line="240" w:lineRule="auto"/>
              <w:jc w:val="left"/>
              <w:rPr>
                <w:moveFrom w:id="1418" w:author="R W" w:date="2025-10-22T21:08:00Z" w16du:dateUtc="2025-10-23T01:08:00Z"/>
                <w:sz w:val="16"/>
              </w:rPr>
            </w:pPr>
            <w:moveFrom w:id="1419" w:author="R W" w:date="2025-10-22T21:08:00Z" w16du:dateUtc="2025-10-23T01:08:00Z">
              <w:r w:rsidRPr="00D90804" w:rsidDel="00CA3D81">
                <w:rPr>
                  <w:sz w:val="16"/>
                </w:rPr>
                <w:t>84 (62.2%)</w:t>
              </w:r>
            </w:moveFrom>
          </w:p>
          <w:p w14:paraId="64AB1F11" w14:textId="57B5DE98" w:rsidR="00D90804" w:rsidRPr="00D90804" w:rsidDel="00CA3D81" w:rsidRDefault="00D90804" w:rsidP="00F73808">
            <w:pPr>
              <w:spacing w:after="0" w:line="240" w:lineRule="auto"/>
              <w:jc w:val="left"/>
              <w:rPr>
                <w:moveFrom w:id="1420" w:author="R W" w:date="2025-10-22T21:08:00Z" w16du:dateUtc="2025-10-23T01:08:00Z"/>
                <w:sz w:val="16"/>
              </w:rPr>
            </w:pPr>
            <w:moveFrom w:id="1421" w:author="R W" w:date="2025-10-22T21:08:00Z" w16du:dateUtc="2025-10-23T01:08:00Z">
              <w:r w:rsidRPr="00D90804" w:rsidDel="00CA3D81">
                <w:rPr>
                  <w:sz w:val="16"/>
                </w:rPr>
                <w:t>154 (57.2%)</w:t>
              </w:r>
            </w:moveFrom>
          </w:p>
          <w:p w14:paraId="13D3B0E3" w14:textId="062A7588" w:rsidR="00D90804" w:rsidRPr="00D90804" w:rsidDel="00CA3D81" w:rsidRDefault="00D90804" w:rsidP="00F73808">
            <w:pPr>
              <w:spacing w:after="0" w:line="240" w:lineRule="auto"/>
              <w:jc w:val="left"/>
              <w:rPr>
                <w:moveFrom w:id="1422" w:author="R W" w:date="2025-10-22T21:08:00Z" w16du:dateUtc="2025-10-23T01:08:00Z"/>
                <w:sz w:val="16"/>
              </w:rPr>
            </w:pPr>
            <w:moveFrom w:id="1423" w:author="R W" w:date="2025-10-22T21:08:00Z" w16du:dateUtc="2025-10-23T01:08:00Z">
              <w:r w:rsidRPr="00D90804" w:rsidDel="00CA3D81">
                <w:rPr>
                  <w:sz w:val="16"/>
                </w:rPr>
                <w:t>129 (46.9%)</w:t>
              </w:r>
            </w:moveFrom>
          </w:p>
          <w:p w14:paraId="3B35A28C" w14:textId="5713311B" w:rsidR="00D90804" w:rsidRPr="00D90804" w:rsidDel="00CA3D81" w:rsidRDefault="00D90804" w:rsidP="00F73808">
            <w:pPr>
              <w:spacing w:after="0" w:line="240" w:lineRule="auto"/>
              <w:jc w:val="left"/>
              <w:rPr>
                <w:moveFrom w:id="1424" w:author="R W" w:date="2025-10-22T21:08:00Z" w16du:dateUtc="2025-10-23T01:08:00Z"/>
                <w:sz w:val="16"/>
              </w:rPr>
            </w:pPr>
            <w:moveFrom w:id="1425" w:author="R W" w:date="2025-10-22T21:08:00Z" w16du:dateUtc="2025-10-23T01:08:00Z">
              <w:r w:rsidRPr="00D90804" w:rsidDel="00CA3D81">
                <w:rPr>
                  <w:sz w:val="16"/>
                </w:rPr>
                <w:t>193 (54.8%)</w:t>
              </w:r>
            </w:moveFrom>
          </w:p>
          <w:p w14:paraId="13A9A38A" w14:textId="099F6654" w:rsidR="00D90804" w:rsidRPr="00D90804" w:rsidDel="00CA3D81" w:rsidRDefault="00D90804" w:rsidP="00F73808">
            <w:pPr>
              <w:spacing w:after="0" w:line="240" w:lineRule="auto"/>
              <w:jc w:val="left"/>
              <w:rPr>
                <w:moveFrom w:id="1426" w:author="R W" w:date="2025-10-22T21:08:00Z" w16du:dateUtc="2025-10-23T01:08:00Z"/>
                <w:sz w:val="16"/>
              </w:rPr>
            </w:pPr>
            <w:moveFrom w:id="1427" w:author="R W" w:date="2025-10-22T21:08:00Z" w16du:dateUtc="2025-10-23T01:08:00Z">
              <w:r w:rsidRPr="00D90804" w:rsidDel="00CA3D81">
                <w:rPr>
                  <w:sz w:val="16"/>
                </w:rPr>
                <w:t>168 (49.1%)</w:t>
              </w:r>
            </w:moveFrom>
          </w:p>
          <w:p w14:paraId="6DF38DF7" w14:textId="084658A0" w:rsidR="00D90804" w:rsidRPr="00D90804" w:rsidDel="00CA3D81" w:rsidRDefault="00D90804" w:rsidP="00F73808">
            <w:pPr>
              <w:spacing w:after="0" w:line="240" w:lineRule="auto"/>
              <w:jc w:val="left"/>
              <w:rPr>
                <w:moveFrom w:id="1428" w:author="R W" w:date="2025-10-22T21:08:00Z" w16du:dateUtc="2025-10-23T01:08:00Z"/>
                <w:sz w:val="16"/>
              </w:rPr>
            </w:pPr>
            <w:moveFrom w:id="1429" w:author="R W" w:date="2025-10-22T21:08:00Z" w16du:dateUtc="2025-10-23T01:08:00Z">
              <w:r w:rsidRPr="00D90804" w:rsidDel="00CA3D81">
                <w:rPr>
                  <w:sz w:val="16"/>
                </w:rPr>
                <w:t>184 (54.6%)</w:t>
              </w:r>
            </w:moveFrom>
          </w:p>
          <w:p w14:paraId="339A3CB6" w14:textId="7F35582A" w:rsidR="00D90804" w:rsidRPr="00D90804" w:rsidDel="00CA3D81" w:rsidRDefault="00D90804" w:rsidP="00F73808">
            <w:pPr>
              <w:spacing w:after="0" w:line="240" w:lineRule="auto"/>
              <w:jc w:val="left"/>
              <w:rPr>
                <w:moveFrom w:id="1430" w:author="R W" w:date="2025-10-22T21:08:00Z" w16du:dateUtc="2025-10-23T01:08:00Z"/>
                <w:sz w:val="16"/>
              </w:rPr>
            </w:pPr>
            <w:moveFrom w:id="1431" w:author="R W" w:date="2025-10-22T21:08:00Z" w16du:dateUtc="2025-10-23T01:08:00Z">
              <w:r w:rsidRPr="00D90804" w:rsidDel="00CA3D81">
                <w:rPr>
                  <w:sz w:val="16"/>
                </w:rPr>
                <w:t>185 (58%)</w:t>
              </w:r>
            </w:moveFrom>
          </w:p>
          <w:p w14:paraId="3F17CEE2" w14:textId="3AB50540" w:rsidR="00D90804" w:rsidRPr="00D90804" w:rsidDel="00CA3D81" w:rsidRDefault="00D90804" w:rsidP="00F73808">
            <w:pPr>
              <w:spacing w:after="0" w:line="240" w:lineRule="auto"/>
              <w:jc w:val="left"/>
              <w:rPr>
                <w:moveFrom w:id="1432" w:author="R W" w:date="2025-10-22T21:08:00Z" w16du:dateUtc="2025-10-23T01:08:00Z"/>
                <w:sz w:val="16"/>
              </w:rPr>
            </w:pPr>
            <w:moveFrom w:id="1433" w:author="R W" w:date="2025-10-22T21:08:00Z" w16du:dateUtc="2025-10-23T01:08:00Z">
              <w:r w:rsidRPr="00D90804" w:rsidDel="00CA3D81">
                <w:rPr>
                  <w:sz w:val="16"/>
                </w:rPr>
                <w:t>167 (53%)</w:t>
              </w:r>
            </w:moveFrom>
          </w:p>
          <w:p w14:paraId="0F6899DC" w14:textId="3E53A397" w:rsidR="00D90804" w:rsidRPr="00D90804" w:rsidDel="00CA3D81" w:rsidRDefault="00D90804" w:rsidP="00F73808">
            <w:pPr>
              <w:spacing w:after="0" w:line="240" w:lineRule="auto"/>
              <w:jc w:val="left"/>
              <w:rPr>
                <w:moveFrom w:id="1434" w:author="R W" w:date="2025-10-22T21:08:00Z" w16du:dateUtc="2025-10-23T01:08:00Z"/>
                <w:sz w:val="16"/>
              </w:rPr>
            </w:pPr>
            <w:moveFrom w:id="1435" w:author="R W" w:date="2025-10-22T21:08:00Z" w16du:dateUtc="2025-10-23T01:08:00Z">
              <w:r w:rsidRPr="00D90804" w:rsidDel="00CA3D81">
                <w:rPr>
                  <w:sz w:val="16"/>
                </w:rPr>
                <w:t>204 (60.4%)</w:t>
              </w:r>
            </w:moveFrom>
          </w:p>
          <w:p w14:paraId="3AE333A9" w14:textId="04E70556" w:rsidR="00D90804" w:rsidRPr="00D90804" w:rsidDel="00CA3D81" w:rsidRDefault="00D90804" w:rsidP="00F73808">
            <w:pPr>
              <w:spacing w:after="0" w:line="240" w:lineRule="auto"/>
              <w:jc w:val="left"/>
              <w:rPr>
                <w:moveFrom w:id="1436" w:author="R W" w:date="2025-10-22T21:08:00Z" w16du:dateUtc="2025-10-23T01:08:00Z"/>
                <w:sz w:val="16"/>
              </w:rPr>
            </w:pPr>
            <w:moveFrom w:id="1437" w:author="R W" w:date="2025-10-22T21:08:00Z" w16du:dateUtc="2025-10-23T01:08:00Z">
              <w:r w:rsidRPr="00D90804" w:rsidDel="00CA3D81">
                <w:rPr>
                  <w:sz w:val="16"/>
                </w:rPr>
                <w:t>159 (62.4%)</w:t>
              </w:r>
            </w:moveFrom>
          </w:p>
          <w:p w14:paraId="3941B0B6" w14:textId="6061CB52" w:rsidR="00D90804" w:rsidRPr="00D90804" w:rsidDel="00CA3D81" w:rsidRDefault="00D90804" w:rsidP="00F73808">
            <w:pPr>
              <w:spacing w:after="0" w:line="240" w:lineRule="auto"/>
              <w:jc w:val="left"/>
              <w:rPr>
                <w:moveFrom w:id="1438" w:author="R W" w:date="2025-10-22T21:08:00Z" w16du:dateUtc="2025-10-23T01:08:00Z"/>
                <w:sz w:val="16"/>
              </w:rPr>
            </w:pPr>
            <w:moveFrom w:id="1439" w:author="R W" w:date="2025-10-22T21:08:00Z" w16du:dateUtc="2025-10-23T01:08:00Z">
              <w:r w:rsidRPr="00D90804" w:rsidDel="00CA3D81">
                <w:rPr>
                  <w:sz w:val="16"/>
                </w:rPr>
                <w:t>186 (59.2%)</w:t>
              </w:r>
            </w:moveFrom>
          </w:p>
          <w:p w14:paraId="69AF9363" w14:textId="039BA69A" w:rsidR="00EA4F76" w:rsidDel="00CA3D81" w:rsidRDefault="00D90804" w:rsidP="00F73808">
            <w:pPr>
              <w:spacing w:after="0" w:line="240" w:lineRule="auto"/>
              <w:jc w:val="left"/>
              <w:rPr>
                <w:moveFrom w:id="1440" w:author="R W" w:date="2025-10-22T21:08:00Z" w16du:dateUtc="2025-10-23T01:08:00Z"/>
                <w:sz w:val="16"/>
              </w:rPr>
            </w:pPr>
            <w:moveFrom w:id="1441" w:author="R W" w:date="2025-10-22T21:08:00Z" w16du:dateUtc="2025-10-23T01:08:00Z">
              <w:r w:rsidRPr="00D90804" w:rsidDel="00CA3D81">
                <w:rPr>
                  <w:sz w:val="16"/>
                </w:rPr>
                <w:t>332 (57.7%)</w:t>
              </w:r>
            </w:moveFrom>
          </w:p>
        </w:tc>
        <w:tc>
          <w:tcPr>
            <w:tcW w:w="745" w:type="pct"/>
            <w:tcBorders>
              <w:top w:val="single" w:sz="4" w:space="0" w:color="auto"/>
              <w:left w:val="nil"/>
              <w:bottom w:val="single" w:sz="4" w:space="0" w:color="000000"/>
              <w:right w:val="nil"/>
            </w:tcBorders>
          </w:tcPr>
          <w:p w14:paraId="30ECBB8B" w14:textId="6188E976" w:rsidR="00D90804" w:rsidRPr="00D90804" w:rsidDel="00CA3D81" w:rsidRDefault="00D90804" w:rsidP="00F73808">
            <w:pPr>
              <w:spacing w:after="0" w:line="240" w:lineRule="auto"/>
              <w:jc w:val="left"/>
              <w:rPr>
                <w:moveFrom w:id="1442" w:author="R W" w:date="2025-10-22T21:08:00Z" w16du:dateUtc="2025-10-23T01:08:00Z"/>
                <w:sz w:val="16"/>
              </w:rPr>
            </w:pPr>
            <w:moveFrom w:id="1443" w:author="R W" w:date="2025-10-22T21:08:00Z" w16du:dateUtc="2025-10-23T01:08:00Z">
              <w:r w:rsidRPr="00D90804" w:rsidDel="00CA3D81">
                <w:rPr>
                  <w:sz w:val="16"/>
                </w:rPr>
                <w:t>135 (3.5%)</w:t>
              </w:r>
            </w:moveFrom>
          </w:p>
          <w:p w14:paraId="04E37E2B" w14:textId="00E43D09" w:rsidR="00D90804" w:rsidRPr="00D90804" w:rsidDel="00CA3D81" w:rsidRDefault="00D90804" w:rsidP="00F73808">
            <w:pPr>
              <w:spacing w:after="0" w:line="240" w:lineRule="auto"/>
              <w:jc w:val="left"/>
              <w:rPr>
                <w:moveFrom w:id="1444" w:author="R W" w:date="2025-10-22T21:08:00Z" w16du:dateUtc="2025-10-23T01:08:00Z"/>
                <w:sz w:val="16"/>
              </w:rPr>
            </w:pPr>
            <w:moveFrom w:id="1445" w:author="R W" w:date="2025-10-22T21:08:00Z" w16du:dateUtc="2025-10-23T01:08:00Z">
              <w:r w:rsidRPr="00D90804" w:rsidDel="00CA3D81">
                <w:rPr>
                  <w:sz w:val="16"/>
                </w:rPr>
                <w:t>269 (7%)</w:t>
              </w:r>
            </w:moveFrom>
          </w:p>
          <w:p w14:paraId="266BF3B7" w14:textId="3DE97F4F" w:rsidR="00D90804" w:rsidRPr="00D90804" w:rsidDel="00CA3D81" w:rsidRDefault="00D90804" w:rsidP="00F73808">
            <w:pPr>
              <w:spacing w:after="0" w:line="240" w:lineRule="auto"/>
              <w:jc w:val="left"/>
              <w:rPr>
                <w:moveFrom w:id="1446" w:author="R W" w:date="2025-10-22T21:08:00Z" w16du:dateUtc="2025-10-23T01:08:00Z"/>
                <w:sz w:val="16"/>
              </w:rPr>
            </w:pPr>
            <w:moveFrom w:id="1447" w:author="R W" w:date="2025-10-22T21:08:00Z" w16du:dateUtc="2025-10-23T01:08:00Z">
              <w:r w:rsidRPr="00D90804" w:rsidDel="00CA3D81">
                <w:rPr>
                  <w:sz w:val="16"/>
                </w:rPr>
                <w:t>275 (7.2%)</w:t>
              </w:r>
            </w:moveFrom>
          </w:p>
          <w:p w14:paraId="167180E2" w14:textId="5BA7B9F2" w:rsidR="00D90804" w:rsidRPr="00D90804" w:rsidDel="00CA3D81" w:rsidRDefault="00D90804" w:rsidP="00F73808">
            <w:pPr>
              <w:spacing w:after="0" w:line="240" w:lineRule="auto"/>
              <w:jc w:val="left"/>
              <w:rPr>
                <w:moveFrom w:id="1448" w:author="R W" w:date="2025-10-22T21:08:00Z" w16du:dateUtc="2025-10-23T01:08:00Z"/>
                <w:sz w:val="16"/>
              </w:rPr>
            </w:pPr>
            <w:moveFrom w:id="1449" w:author="R W" w:date="2025-10-22T21:08:00Z" w16du:dateUtc="2025-10-23T01:08:00Z">
              <w:r w:rsidRPr="00D90804" w:rsidDel="00CA3D81">
                <w:rPr>
                  <w:sz w:val="16"/>
                </w:rPr>
                <w:t>352 (9.2%)</w:t>
              </w:r>
            </w:moveFrom>
          </w:p>
          <w:p w14:paraId="1B6A29EE" w14:textId="16EDCF4A" w:rsidR="00D90804" w:rsidRPr="00D90804" w:rsidDel="00CA3D81" w:rsidRDefault="00D90804" w:rsidP="00F73808">
            <w:pPr>
              <w:spacing w:after="0" w:line="240" w:lineRule="auto"/>
              <w:jc w:val="left"/>
              <w:rPr>
                <w:moveFrom w:id="1450" w:author="R W" w:date="2025-10-22T21:08:00Z" w16du:dateUtc="2025-10-23T01:08:00Z"/>
                <w:sz w:val="16"/>
              </w:rPr>
            </w:pPr>
            <w:moveFrom w:id="1451" w:author="R W" w:date="2025-10-22T21:08:00Z" w16du:dateUtc="2025-10-23T01:08:00Z">
              <w:r w:rsidRPr="00D90804" w:rsidDel="00CA3D81">
                <w:rPr>
                  <w:sz w:val="16"/>
                </w:rPr>
                <w:t>342 (8.9%)</w:t>
              </w:r>
            </w:moveFrom>
          </w:p>
          <w:p w14:paraId="52D76268" w14:textId="7F87759B" w:rsidR="00D90804" w:rsidRPr="00D90804" w:rsidDel="00CA3D81" w:rsidRDefault="00D90804" w:rsidP="00F73808">
            <w:pPr>
              <w:spacing w:after="0" w:line="240" w:lineRule="auto"/>
              <w:jc w:val="left"/>
              <w:rPr>
                <w:moveFrom w:id="1452" w:author="R W" w:date="2025-10-22T21:08:00Z" w16du:dateUtc="2025-10-23T01:08:00Z"/>
                <w:sz w:val="16"/>
              </w:rPr>
            </w:pPr>
            <w:moveFrom w:id="1453" w:author="R W" w:date="2025-10-22T21:08:00Z" w16du:dateUtc="2025-10-23T01:08:00Z">
              <w:r w:rsidRPr="00D90804" w:rsidDel="00CA3D81">
                <w:rPr>
                  <w:sz w:val="16"/>
                </w:rPr>
                <w:t>337 (8.8%)</w:t>
              </w:r>
            </w:moveFrom>
          </w:p>
          <w:p w14:paraId="2BE70C8B" w14:textId="4562252F" w:rsidR="00D90804" w:rsidRPr="00D90804" w:rsidDel="00CA3D81" w:rsidRDefault="00D90804" w:rsidP="00F73808">
            <w:pPr>
              <w:spacing w:after="0" w:line="240" w:lineRule="auto"/>
              <w:jc w:val="left"/>
              <w:rPr>
                <w:moveFrom w:id="1454" w:author="R W" w:date="2025-10-22T21:08:00Z" w16du:dateUtc="2025-10-23T01:08:00Z"/>
                <w:sz w:val="16"/>
              </w:rPr>
            </w:pPr>
            <w:moveFrom w:id="1455" w:author="R W" w:date="2025-10-22T21:08:00Z" w16du:dateUtc="2025-10-23T01:08:00Z">
              <w:r w:rsidRPr="00D90804" w:rsidDel="00CA3D81">
                <w:rPr>
                  <w:sz w:val="16"/>
                </w:rPr>
                <w:t>319 (8.3%)</w:t>
              </w:r>
            </w:moveFrom>
          </w:p>
          <w:p w14:paraId="59D90563" w14:textId="6CF2C296" w:rsidR="00D90804" w:rsidRPr="00D90804" w:rsidDel="00CA3D81" w:rsidRDefault="00D90804" w:rsidP="00F73808">
            <w:pPr>
              <w:spacing w:after="0" w:line="240" w:lineRule="auto"/>
              <w:jc w:val="left"/>
              <w:rPr>
                <w:moveFrom w:id="1456" w:author="R W" w:date="2025-10-22T21:08:00Z" w16du:dateUtc="2025-10-23T01:08:00Z"/>
                <w:sz w:val="16"/>
              </w:rPr>
            </w:pPr>
            <w:moveFrom w:id="1457" w:author="R W" w:date="2025-10-22T21:08:00Z" w16du:dateUtc="2025-10-23T01:08:00Z">
              <w:r w:rsidRPr="00D90804" w:rsidDel="00CA3D81">
                <w:rPr>
                  <w:sz w:val="16"/>
                </w:rPr>
                <w:t>315 (8.2%)</w:t>
              </w:r>
            </w:moveFrom>
          </w:p>
          <w:p w14:paraId="75B09F72" w14:textId="3B09D8B6" w:rsidR="00D90804" w:rsidRPr="00D90804" w:rsidDel="00CA3D81" w:rsidRDefault="00D90804" w:rsidP="00F73808">
            <w:pPr>
              <w:spacing w:after="0" w:line="240" w:lineRule="auto"/>
              <w:jc w:val="left"/>
              <w:rPr>
                <w:moveFrom w:id="1458" w:author="R W" w:date="2025-10-22T21:08:00Z" w16du:dateUtc="2025-10-23T01:08:00Z"/>
                <w:sz w:val="16"/>
              </w:rPr>
            </w:pPr>
            <w:moveFrom w:id="1459" w:author="R W" w:date="2025-10-22T21:08:00Z" w16du:dateUtc="2025-10-23T01:08:00Z">
              <w:r w:rsidRPr="00D90804" w:rsidDel="00CA3D81">
                <w:rPr>
                  <w:sz w:val="16"/>
                </w:rPr>
                <w:t>338 (8.8%)</w:t>
              </w:r>
            </w:moveFrom>
          </w:p>
          <w:p w14:paraId="13E1DB9E" w14:textId="321BE000" w:rsidR="00D90804" w:rsidRPr="00D90804" w:rsidDel="00CA3D81" w:rsidRDefault="00D90804" w:rsidP="00F73808">
            <w:pPr>
              <w:spacing w:after="0" w:line="240" w:lineRule="auto"/>
              <w:jc w:val="left"/>
              <w:rPr>
                <w:moveFrom w:id="1460" w:author="R W" w:date="2025-10-22T21:08:00Z" w16du:dateUtc="2025-10-23T01:08:00Z"/>
                <w:sz w:val="16"/>
              </w:rPr>
            </w:pPr>
            <w:moveFrom w:id="1461" w:author="R W" w:date="2025-10-22T21:08:00Z" w16du:dateUtc="2025-10-23T01:08:00Z">
              <w:r w:rsidRPr="00D90804" w:rsidDel="00CA3D81">
                <w:rPr>
                  <w:sz w:val="16"/>
                </w:rPr>
                <w:t>255 (6.7%)</w:t>
              </w:r>
            </w:moveFrom>
          </w:p>
          <w:p w14:paraId="5AB2F1F9" w14:textId="6084FEFA" w:rsidR="00D90804" w:rsidRPr="00D90804" w:rsidDel="00CA3D81" w:rsidRDefault="00D90804" w:rsidP="00F73808">
            <w:pPr>
              <w:spacing w:after="0" w:line="240" w:lineRule="auto"/>
              <w:jc w:val="left"/>
              <w:rPr>
                <w:moveFrom w:id="1462" w:author="R W" w:date="2025-10-22T21:08:00Z" w16du:dateUtc="2025-10-23T01:08:00Z"/>
                <w:sz w:val="16"/>
              </w:rPr>
            </w:pPr>
            <w:moveFrom w:id="1463" w:author="R W" w:date="2025-10-22T21:08:00Z" w16du:dateUtc="2025-10-23T01:08:00Z">
              <w:r w:rsidRPr="00D90804" w:rsidDel="00CA3D81">
                <w:rPr>
                  <w:sz w:val="16"/>
                </w:rPr>
                <w:t>314 (8.2%)</w:t>
              </w:r>
            </w:moveFrom>
          </w:p>
          <w:p w14:paraId="0FB631B5" w14:textId="727D322E" w:rsidR="00EA4F76" w:rsidDel="00CA3D81" w:rsidRDefault="00D90804" w:rsidP="00F73808">
            <w:pPr>
              <w:spacing w:after="0" w:line="240" w:lineRule="auto"/>
              <w:jc w:val="left"/>
              <w:rPr>
                <w:moveFrom w:id="1464" w:author="R W" w:date="2025-10-22T21:08:00Z" w16du:dateUtc="2025-10-23T01:08:00Z"/>
                <w:sz w:val="16"/>
              </w:rPr>
            </w:pPr>
            <w:moveFrom w:id="1465" w:author="R W" w:date="2025-10-22T21:08:00Z" w16du:dateUtc="2025-10-23T01:08:00Z">
              <w:r w:rsidRPr="00D90804" w:rsidDel="00CA3D81">
                <w:rPr>
                  <w:sz w:val="16"/>
                </w:rPr>
                <w:t>575 (15%)</w:t>
              </w:r>
            </w:moveFrom>
          </w:p>
        </w:tc>
      </w:tr>
      <w:tr w:rsidR="00EA4F76" w:rsidDel="00CA3D81" w14:paraId="4718D20A" w14:textId="07D53E07" w:rsidTr="008C62BF">
        <w:trPr>
          <w:trHeight w:val="20"/>
          <w:tblCellSpacing w:w="11" w:type="dxa"/>
          <w:jc w:val="center"/>
        </w:trPr>
        <w:tc>
          <w:tcPr>
            <w:tcW w:w="1771" w:type="pct"/>
            <w:tcBorders>
              <w:left w:val="nil"/>
              <w:right w:val="nil"/>
            </w:tcBorders>
          </w:tcPr>
          <w:p w14:paraId="4EB13314" w14:textId="47A42F05" w:rsidR="00EA4F76" w:rsidDel="00CA3D81" w:rsidRDefault="00EA4F76" w:rsidP="00F73808">
            <w:pPr>
              <w:spacing w:after="0" w:line="240" w:lineRule="auto"/>
              <w:jc w:val="left"/>
              <w:rPr>
                <w:moveFrom w:id="1466" w:author="R W" w:date="2025-10-22T21:08:00Z" w16du:dateUtc="2025-10-23T01:08:00Z"/>
              </w:rPr>
            </w:pPr>
            <w:moveFrom w:id="1467" w:author="R W" w:date="2025-10-22T21:08:00Z" w16du:dateUtc="2025-10-23T01:08:00Z">
              <w:r w:rsidDel="00CA3D81">
                <w:rPr>
                  <w:sz w:val="16"/>
                </w:rPr>
                <w:t>Child (n=2636, 38%)</w:t>
              </w:r>
            </w:moveFrom>
          </w:p>
          <w:p w14:paraId="7F0154F0" w14:textId="7E4E3056" w:rsidR="00EA4F76" w:rsidDel="00CA3D81" w:rsidRDefault="00EA4F76" w:rsidP="00F73808">
            <w:pPr>
              <w:spacing w:after="0" w:line="240" w:lineRule="auto"/>
              <w:jc w:val="left"/>
              <w:rPr>
                <w:moveFrom w:id="1468" w:author="R W" w:date="2025-10-22T21:08:00Z" w16du:dateUtc="2025-10-23T01:08:00Z"/>
              </w:rPr>
            </w:pPr>
            <w:moveFrom w:id="1469" w:author="R W" w:date="2025-10-22T21:08:00Z" w16du:dateUtc="2025-10-23T01:08:00Z">
              <w:r w:rsidDel="00CA3D81">
                <w:rPr>
                  <w:sz w:val="16"/>
                </w:rPr>
                <w:t>Child Female (n=1290, 48.9%)</w:t>
              </w:r>
            </w:moveFrom>
          </w:p>
          <w:p w14:paraId="0D85D2BC" w14:textId="0041B72C" w:rsidR="00EA4F76" w:rsidDel="00CA3D81" w:rsidRDefault="00EA4F76" w:rsidP="00F73808">
            <w:pPr>
              <w:spacing w:after="0" w:line="240" w:lineRule="auto"/>
              <w:jc w:val="left"/>
              <w:rPr>
                <w:moveFrom w:id="1470" w:author="R W" w:date="2025-10-22T21:08:00Z" w16du:dateUtc="2025-10-23T01:08:00Z"/>
                <w:sz w:val="16"/>
              </w:rPr>
            </w:pPr>
            <w:moveFrom w:id="1471" w:author="R W" w:date="2025-10-22T21:08:00Z" w16du:dateUtc="2025-10-23T01:08:00Z">
              <w:r w:rsidDel="00CA3D81">
                <w:rPr>
                  <w:sz w:val="16"/>
                </w:rPr>
                <w:t>Child Male (n=1346, 51.1%)</w:t>
              </w:r>
            </w:moveFrom>
          </w:p>
        </w:tc>
        <w:tc>
          <w:tcPr>
            <w:tcW w:w="794" w:type="pct"/>
            <w:tcBorders>
              <w:left w:val="nil"/>
              <w:right w:val="nil"/>
            </w:tcBorders>
          </w:tcPr>
          <w:p w14:paraId="68CC8261" w14:textId="0E8093D9" w:rsidR="006814B4" w:rsidRPr="006814B4" w:rsidDel="00CA3D81" w:rsidRDefault="006814B4" w:rsidP="00F73808">
            <w:pPr>
              <w:spacing w:after="0" w:line="240" w:lineRule="auto"/>
              <w:jc w:val="left"/>
              <w:rPr>
                <w:moveFrom w:id="1472" w:author="R W" w:date="2025-10-22T21:08:00Z" w16du:dateUtc="2025-10-23T01:08:00Z"/>
                <w:sz w:val="16"/>
              </w:rPr>
            </w:pPr>
            <w:moveFrom w:id="1473" w:author="R W" w:date="2025-10-22T21:08:00Z" w16du:dateUtc="2025-10-23T01:08:00Z">
              <w:r w:rsidRPr="006814B4" w:rsidDel="00CA3D81">
                <w:rPr>
                  <w:sz w:val="16"/>
                </w:rPr>
                <w:t>1-5 Months</w:t>
              </w:r>
            </w:moveFrom>
          </w:p>
          <w:p w14:paraId="08B2B7E8" w14:textId="2BF77AE4" w:rsidR="006814B4" w:rsidRPr="006814B4" w:rsidDel="00CA3D81" w:rsidRDefault="006814B4" w:rsidP="00F73808">
            <w:pPr>
              <w:spacing w:after="0" w:line="240" w:lineRule="auto"/>
              <w:jc w:val="left"/>
              <w:rPr>
                <w:moveFrom w:id="1474" w:author="R W" w:date="2025-10-22T21:08:00Z" w16du:dateUtc="2025-10-23T01:08:00Z"/>
                <w:sz w:val="16"/>
              </w:rPr>
            </w:pPr>
            <w:moveFrom w:id="1475" w:author="R W" w:date="2025-10-22T21:08:00Z" w16du:dateUtc="2025-10-23T01:08:00Z">
              <w:r w:rsidRPr="006814B4" w:rsidDel="00CA3D81">
                <w:rPr>
                  <w:sz w:val="16"/>
                </w:rPr>
                <w:t>6-11 Months</w:t>
              </w:r>
            </w:moveFrom>
          </w:p>
          <w:p w14:paraId="4B45EBA3" w14:textId="358177D0" w:rsidR="006814B4" w:rsidRPr="006814B4" w:rsidDel="00CA3D81" w:rsidRDefault="006814B4" w:rsidP="00F73808">
            <w:pPr>
              <w:spacing w:after="0" w:line="240" w:lineRule="auto"/>
              <w:jc w:val="left"/>
              <w:rPr>
                <w:moveFrom w:id="1476" w:author="R W" w:date="2025-10-22T21:08:00Z" w16du:dateUtc="2025-10-23T01:08:00Z"/>
                <w:sz w:val="16"/>
              </w:rPr>
            </w:pPr>
            <w:moveFrom w:id="1477" w:author="R W" w:date="2025-10-22T21:08:00Z" w16du:dateUtc="2025-10-23T01:08:00Z">
              <w:r w:rsidRPr="006814B4" w:rsidDel="00CA3D81">
                <w:rPr>
                  <w:sz w:val="16"/>
                </w:rPr>
                <w:t>1-5 Years</w:t>
              </w:r>
            </w:moveFrom>
          </w:p>
          <w:p w14:paraId="61F2243A" w14:textId="6154185E" w:rsidR="00EA4F76" w:rsidDel="00CA3D81" w:rsidRDefault="006814B4" w:rsidP="00F73808">
            <w:pPr>
              <w:spacing w:after="0" w:line="240" w:lineRule="auto"/>
              <w:jc w:val="left"/>
              <w:rPr>
                <w:moveFrom w:id="1478" w:author="R W" w:date="2025-10-22T21:08:00Z" w16du:dateUtc="2025-10-23T01:08:00Z"/>
                <w:sz w:val="16"/>
              </w:rPr>
            </w:pPr>
            <w:moveFrom w:id="1479" w:author="R W" w:date="2025-10-22T21:08:00Z" w16du:dateUtc="2025-10-23T01:08:00Z">
              <w:r w:rsidRPr="006814B4" w:rsidDel="00CA3D81">
                <w:rPr>
                  <w:sz w:val="16"/>
                </w:rPr>
                <w:t>6-11 Years</w:t>
              </w:r>
            </w:moveFrom>
          </w:p>
        </w:tc>
        <w:tc>
          <w:tcPr>
            <w:tcW w:w="772" w:type="pct"/>
            <w:tcBorders>
              <w:left w:val="nil"/>
              <w:right w:val="nil"/>
            </w:tcBorders>
          </w:tcPr>
          <w:p w14:paraId="58A4B394" w14:textId="5E11911D" w:rsidR="00B225B1" w:rsidRPr="00B225B1" w:rsidDel="00CA3D81" w:rsidRDefault="00B225B1" w:rsidP="00F73808">
            <w:pPr>
              <w:spacing w:after="0" w:line="240" w:lineRule="auto"/>
              <w:jc w:val="left"/>
              <w:rPr>
                <w:moveFrom w:id="1480" w:author="R W" w:date="2025-10-22T21:08:00Z" w16du:dateUtc="2025-10-23T01:08:00Z"/>
                <w:sz w:val="16"/>
              </w:rPr>
            </w:pPr>
            <w:moveFrom w:id="1481" w:author="R W" w:date="2025-10-22T21:08:00Z" w16du:dateUtc="2025-10-23T01:08:00Z">
              <w:r w:rsidRPr="00B225B1" w:rsidDel="00CA3D81">
                <w:rPr>
                  <w:sz w:val="16"/>
                </w:rPr>
                <w:t>146 (47.4%)</w:t>
              </w:r>
            </w:moveFrom>
          </w:p>
          <w:p w14:paraId="418A2C20" w14:textId="01842D34" w:rsidR="00B225B1" w:rsidRPr="00B225B1" w:rsidDel="00CA3D81" w:rsidRDefault="00B225B1" w:rsidP="00F73808">
            <w:pPr>
              <w:spacing w:after="0" w:line="240" w:lineRule="auto"/>
              <w:jc w:val="left"/>
              <w:rPr>
                <w:moveFrom w:id="1482" w:author="R W" w:date="2025-10-22T21:08:00Z" w16du:dateUtc="2025-10-23T01:08:00Z"/>
                <w:sz w:val="16"/>
              </w:rPr>
            </w:pPr>
            <w:moveFrom w:id="1483" w:author="R W" w:date="2025-10-22T21:08:00Z" w16du:dateUtc="2025-10-23T01:08:00Z">
              <w:r w:rsidRPr="00B225B1" w:rsidDel="00CA3D81">
                <w:rPr>
                  <w:sz w:val="16"/>
                </w:rPr>
                <w:t>160 (50.8%)</w:t>
              </w:r>
            </w:moveFrom>
          </w:p>
          <w:p w14:paraId="6CCBAF06" w14:textId="5785A8B2" w:rsidR="00B225B1" w:rsidRPr="00B225B1" w:rsidDel="00CA3D81" w:rsidRDefault="00B225B1" w:rsidP="00F73808">
            <w:pPr>
              <w:spacing w:after="0" w:line="240" w:lineRule="auto"/>
              <w:jc w:val="left"/>
              <w:rPr>
                <w:moveFrom w:id="1484" w:author="R W" w:date="2025-10-22T21:08:00Z" w16du:dateUtc="2025-10-23T01:08:00Z"/>
                <w:sz w:val="16"/>
              </w:rPr>
            </w:pPr>
            <w:moveFrom w:id="1485" w:author="R W" w:date="2025-10-22T21:08:00Z" w16du:dateUtc="2025-10-23T01:08:00Z">
              <w:r w:rsidRPr="00B225B1" w:rsidDel="00CA3D81">
                <w:rPr>
                  <w:sz w:val="16"/>
                </w:rPr>
                <w:t>822 (50.3%)</w:t>
              </w:r>
            </w:moveFrom>
          </w:p>
          <w:p w14:paraId="2164AC2D" w14:textId="16B9F59C" w:rsidR="00EA4F76" w:rsidDel="00CA3D81" w:rsidRDefault="00B225B1" w:rsidP="00F73808">
            <w:pPr>
              <w:spacing w:after="0" w:line="240" w:lineRule="auto"/>
              <w:jc w:val="left"/>
              <w:rPr>
                <w:moveFrom w:id="1486" w:author="R W" w:date="2025-10-22T21:08:00Z" w16du:dateUtc="2025-10-23T01:08:00Z"/>
                <w:sz w:val="16"/>
              </w:rPr>
            </w:pPr>
            <w:moveFrom w:id="1487" w:author="R W" w:date="2025-10-22T21:08:00Z" w16du:dateUtc="2025-10-23T01:08:00Z">
              <w:r w:rsidRPr="00B225B1" w:rsidDel="00CA3D81">
                <w:rPr>
                  <w:sz w:val="16"/>
                </w:rPr>
                <w:t>162 (42.6%)</w:t>
              </w:r>
            </w:moveFrom>
          </w:p>
        </w:tc>
        <w:tc>
          <w:tcPr>
            <w:tcW w:w="824" w:type="pct"/>
            <w:tcBorders>
              <w:left w:val="nil"/>
              <w:right w:val="nil"/>
            </w:tcBorders>
          </w:tcPr>
          <w:p w14:paraId="4273AB28" w14:textId="42CB1927" w:rsidR="00B225B1" w:rsidRPr="00B225B1" w:rsidDel="00CA3D81" w:rsidRDefault="00B225B1" w:rsidP="00F73808">
            <w:pPr>
              <w:spacing w:after="0" w:line="240" w:lineRule="auto"/>
              <w:jc w:val="left"/>
              <w:rPr>
                <w:moveFrom w:id="1488" w:author="R W" w:date="2025-10-22T21:08:00Z" w16du:dateUtc="2025-10-23T01:08:00Z"/>
                <w:sz w:val="16"/>
              </w:rPr>
            </w:pPr>
            <w:moveFrom w:id="1489" w:author="R W" w:date="2025-10-22T21:08:00Z" w16du:dateUtc="2025-10-23T01:08:00Z">
              <w:r w:rsidRPr="00B225B1" w:rsidDel="00CA3D81">
                <w:rPr>
                  <w:sz w:val="16"/>
                </w:rPr>
                <w:t>162 (52.6%)</w:t>
              </w:r>
            </w:moveFrom>
          </w:p>
          <w:p w14:paraId="6A79F1D3" w14:textId="41352924" w:rsidR="00B225B1" w:rsidRPr="00B225B1" w:rsidDel="00CA3D81" w:rsidRDefault="00B225B1" w:rsidP="00F73808">
            <w:pPr>
              <w:spacing w:after="0" w:line="240" w:lineRule="auto"/>
              <w:jc w:val="left"/>
              <w:rPr>
                <w:moveFrom w:id="1490" w:author="R W" w:date="2025-10-22T21:08:00Z" w16du:dateUtc="2025-10-23T01:08:00Z"/>
                <w:sz w:val="16"/>
              </w:rPr>
            </w:pPr>
            <w:moveFrom w:id="1491" w:author="R W" w:date="2025-10-22T21:08:00Z" w16du:dateUtc="2025-10-23T01:08:00Z">
              <w:r w:rsidRPr="00B225B1" w:rsidDel="00CA3D81">
                <w:rPr>
                  <w:sz w:val="16"/>
                </w:rPr>
                <w:t>155 (49.2%)</w:t>
              </w:r>
            </w:moveFrom>
          </w:p>
          <w:p w14:paraId="633F29C1" w14:textId="2DB94F0C" w:rsidR="00B225B1" w:rsidRPr="00B225B1" w:rsidDel="00CA3D81" w:rsidRDefault="00B225B1" w:rsidP="00F73808">
            <w:pPr>
              <w:spacing w:after="0" w:line="240" w:lineRule="auto"/>
              <w:jc w:val="left"/>
              <w:rPr>
                <w:moveFrom w:id="1492" w:author="R W" w:date="2025-10-22T21:08:00Z" w16du:dateUtc="2025-10-23T01:08:00Z"/>
                <w:sz w:val="16"/>
              </w:rPr>
            </w:pPr>
            <w:moveFrom w:id="1493" w:author="R W" w:date="2025-10-22T21:08:00Z" w16du:dateUtc="2025-10-23T01:08:00Z">
              <w:r w:rsidRPr="00B225B1" w:rsidDel="00CA3D81">
                <w:rPr>
                  <w:sz w:val="16"/>
                </w:rPr>
                <w:t>811 (49.7%)</w:t>
              </w:r>
            </w:moveFrom>
          </w:p>
          <w:p w14:paraId="2E2DEB6D" w14:textId="3FB22FAB" w:rsidR="00EA4F76" w:rsidDel="00CA3D81" w:rsidRDefault="00B225B1" w:rsidP="00F73808">
            <w:pPr>
              <w:spacing w:after="0" w:line="240" w:lineRule="auto"/>
              <w:jc w:val="left"/>
              <w:rPr>
                <w:moveFrom w:id="1494" w:author="R W" w:date="2025-10-22T21:08:00Z" w16du:dateUtc="2025-10-23T01:08:00Z"/>
                <w:sz w:val="16"/>
              </w:rPr>
            </w:pPr>
            <w:moveFrom w:id="1495" w:author="R W" w:date="2025-10-22T21:08:00Z" w16du:dateUtc="2025-10-23T01:08:00Z">
              <w:r w:rsidRPr="00B225B1" w:rsidDel="00CA3D81">
                <w:rPr>
                  <w:sz w:val="16"/>
                </w:rPr>
                <w:t>218 (57.4%)</w:t>
              </w:r>
            </w:moveFrom>
          </w:p>
        </w:tc>
        <w:tc>
          <w:tcPr>
            <w:tcW w:w="745" w:type="pct"/>
            <w:tcBorders>
              <w:left w:val="nil"/>
              <w:right w:val="nil"/>
            </w:tcBorders>
          </w:tcPr>
          <w:p w14:paraId="47707186" w14:textId="5059786A" w:rsidR="00B225B1" w:rsidRPr="00B225B1" w:rsidDel="00CA3D81" w:rsidRDefault="00B225B1" w:rsidP="00F73808">
            <w:pPr>
              <w:spacing w:after="0" w:line="240" w:lineRule="auto"/>
              <w:jc w:val="left"/>
              <w:rPr>
                <w:moveFrom w:id="1496" w:author="R W" w:date="2025-10-22T21:08:00Z" w16du:dateUtc="2025-10-23T01:08:00Z"/>
                <w:sz w:val="16"/>
              </w:rPr>
            </w:pPr>
            <w:moveFrom w:id="1497" w:author="R W" w:date="2025-10-22T21:08:00Z" w16du:dateUtc="2025-10-23T01:08:00Z">
              <w:r w:rsidRPr="00B225B1" w:rsidDel="00CA3D81">
                <w:rPr>
                  <w:sz w:val="16"/>
                </w:rPr>
                <w:t>308 (11.7%)</w:t>
              </w:r>
            </w:moveFrom>
          </w:p>
          <w:p w14:paraId="3FBFFED1" w14:textId="6746499A" w:rsidR="00B225B1" w:rsidRPr="00B225B1" w:rsidDel="00CA3D81" w:rsidRDefault="00B225B1" w:rsidP="00F73808">
            <w:pPr>
              <w:spacing w:after="0" w:line="240" w:lineRule="auto"/>
              <w:jc w:val="left"/>
              <w:rPr>
                <w:moveFrom w:id="1498" w:author="R W" w:date="2025-10-22T21:08:00Z" w16du:dateUtc="2025-10-23T01:08:00Z"/>
                <w:sz w:val="16"/>
              </w:rPr>
            </w:pPr>
            <w:moveFrom w:id="1499" w:author="R W" w:date="2025-10-22T21:08:00Z" w16du:dateUtc="2025-10-23T01:08:00Z">
              <w:r w:rsidRPr="00B225B1" w:rsidDel="00CA3D81">
                <w:rPr>
                  <w:sz w:val="16"/>
                </w:rPr>
                <w:t>315 (11.9%)</w:t>
              </w:r>
            </w:moveFrom>
          </w:p>
          <w:p w14:paraId="439F694C" w14:textId="3FDBBF46" w:rsidR="00B225B1" w:rsidRPr="00B225B1" w:rsidDel="00CA3D81" w:rsidRDefault="00B225B1" w:rsidP="00F73808">
            <w:pPr>
              <w:spacing w:after="0" w:line="240" w:lineRule="auto"/>
              <w:jc w:val="left"/>
              <w:rPr>
                <w:moveFrom w:id="1500" w:author="R W" w:date="2025-10-22T21:08:00Z" w16du:dateUtc="2025-10-23T01:08:00Z"/>
                <w:sz w:val="16"/>
              </w:rPr>
            </w:pPr>
            <w:moveFrom w:id="1501" w:author="R W" w:date="2025-10-22T21:08:00Z" w16du:dateUtc="2025-10-23T01:08:00Z">
              <w:r w:rsidRPr="00B225B1" w:rsidDel="00CA3D81">
                <w:rPr>
                  <w:sz w:val="16"/>
                </w:rPr>
                <w:t>1633 (61.9%)</w:t>
              </w:r>
            </w:moveFrom>
          </w:p>
          <w:p w14:paraId="32AD8D77" w14:textId="4B43EC83" w:rsidR="00EA4F76" w:rsidDel="00CA3D81" w:rsidRDefault="00B225B1" w:rsidP="00F73808">
            <w:pPr>
              <w:spacing w:after="0" w:line="240" w:lineRule="auto"/>
              <w:jc w:val="left"/>
              <w:rPr>
                <w:moveFrom w:id="1502" w:author="R W" w:date="2025-10-22T21:08:00Z" w16du:dateUtc="2025-10-23T01:08:00Z"/>
                <w:sz w:val="16"/>
              </w:rPr>
            </w:pPr>
            <w:moveFrom w:id="1503" w:author="R W" w:date="2025-10-22T21:08:00Z" w16du:dateUtc="2025-10-23T01:08:00Z">
              <w:r w:rsidRPr="00B225B1" w:rsidDel="00CA3D81">
                <w:rPr>
                  <w:sz w:val="16"/>
                </w:rPr>
                <w:t>380 (14.4%)</w:t>
              </w:r>
            </w:moveFrom>
          </w:p>
        </w:tc>
      </w:tr>
      <w:tr w:rsidR="00EA4F76" w:rsidDel="00CA3D81" w14:paraId="72DBB0AC" w14:textId="4173412F"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4F6FAE9E" w:rsidR="00EA4F76" w:rsidDel="00CA3D81" w:rsidRDefault="00EA4F76" w:rsidP="00F73808">
            <w:pPr>
              <w:spacing w:after="0" w:line="240" w:lineRule="auto"/>
              <w:jc w:val="left"/>
              <w:rPr>
                <w:moveFrom w:id="1504" w:author="R W" w:date="2025-10-22T21:08:00Z" w16du:dateUtc="2025-10-23T01:08:00Z"/>
              </w:rPr>
            </w:pPr>
            <w:moveFrom w:id="1505" w:author="R W" w:date="2025-10-22T21:08:00Z" w16du:dateUtc="2025-10-23T01:08:00Z">
              <w:r w:rsidDel="00CA3D81">
                <w:rPr>
                  <w:sz w:val="16"/>
                </w:rPr>
                <w:t>Neonate (n=477, 6.9%)</w:t>
              </w:r>
            </w:moveFrom>
          </w:p>
          <w:p w14:paraId="311CD95B" w14:textId="0ABDD9FA" w:rsidR="00EA4F76" w:rsidDel="00CA3D81" w:rsidRDefault="00EA4F76" w:rsidP="00F73808">
            <w:pPr>
              <w:spacing w:after="0" w:line="240" w:lineRule="auto"/>
              <w:jc w:val="left"/>
              <w:rPr>
                <w:moveFrom w:id="1506" w:author="R W" w:date="2025-10-22T21:08:00Z" w16du:dateUtc="2025-10-23T01:08:00Z"/>
              </w:rPr>
            </w:pPr>
            <w:moveFrom w:id="1507" w:author="R W" w:date="2025-10-22T21:08:00Z" w16du:dateUtc="2025-10-23T01:08:00Z">
              <w:r w:rsidDel="00CA3D81">
                <w:rPr>
                  <w:sz w:val="16"/>
                </w:rPr>
                <w:t>Neonate Female (n=227, 47.6%)</w:t>
              </w:r>
            </w:moveFrom>
          </w:p>
          <w:p w14:paraId="6955A497" w14:textId="6FF6DF94" w:rsidR="00EA4F76" w:rsidDel="00CA3D81" w:rsidRDefault="00EA4F76" w:rsidP="00F73808">
            <w:pPr>
              <w:spacing w:after="0" w:line="240" w:lineRule="auto"/>
              <w:jc w:val="left"/>
              <w:rPr>
                <w:moveFrom w:id="1508" w:author="R W" w:date="2025-10-22T21:08:00Z" w16du:dateUtc="2025-10-23T01:08:00Z"/>
                <w:sz w:val="16"/>
              </w:rPr>
            </w:pPr>
            <w:moveFrom w:id="1509" w:author="R W" w:date="2025-10-22T21:08:00Z" w16du:dateUtc="2025-10-23T01:08:00Z">
              <w:r w:rsidDel="00CA3D81">
                <w:rPr>
                  <w:sz w:val="16"/>
                </w:rPr>
                <w:t>Neonate Male (n=250, 52.4%)</w:t>
              </w:r>
            </w:moveFrom>
          </w:p>
        </w:tc>
        <w:tc>
          <w:tcPr>
            <w:tcW w:w="794" w:type="pct"/>
            <w:tcBorders>
              <w:top w:val="single" w:sz="6" w:space="0" w:color="000000"/>
              <w:left w:val="nil"/>
              <w:bottom w:val="single" w:sz="8" w:space="0" w:color="auto"/>
              <w:right w:val="nil"/>
            </w:tcBorders>
          </w:tcPr>
          <w:p w14:paraId="4F4D567E" w14:textId="39146ED0" w:rsidR="006814B4" w:rsidRPr="006814B4" w:rsidDel="00CA3D81" w:rsidRDefault="006814B4" w:rsidP="00F73808">
            <w:pPr>
              <w:spacing w:after="0" w:line="240" w:lineRule="auto"/>
              <w:jc w:val="left"/>
              <w:rPr>
                <w:moveFrom w:id="1510" w:author="R W" w:date="2025-10-22T21:08:00Z" w16du:dateUtc="2025-10-23T01:08:00Z"/>
                <w:sz w:val="16"/>
              </w:rPr>
            </w:pPr>
            <w:moveFrom w:id="1511" w:author="R W" w:date="2025-10-22T21:08:00Z" w16du:dateUtc="2025-10-23T01:08:00Z">
              <w:r w:rsidRPr="006814B4" w:rsidDel="00CA3D81">
                <w:rPr>
                  <w:sz w:val="16"/>
                </w:rPr>
                <w:t>0-6 Days</w:t>
              </w:r>
            </w:moveFrom>
          </w:p>
          <w:p w14:paraId="15982D7E" w14:textId="7BADE95D" w:rsidR="00EA4F76" w:rsidDel="00CA3D81" w:rsidRDefault="006814B4" w:rsidP="00F73808">
            <w:pPr>
              <w:spacing w:after="0" w:line="240" w:lineRule="auto"/>
              <w:jc w:val="left"/>
              <w:rPr>
                <w:moveFrom w:id="1512" w:author="R W" w:date="2025-10-22T21:08:00Z" w16du:dateUtc="2025-10-23T01:08:00Z"/>
                <w:sz w:val="16"/>
              </w:rPr>
            </w:pPr>
            <w:moveFrom w:id="1513" w:author="R W" w:date="2025-10-22T21:08:00Z" w16du:dateUtc="2025-10-23T01:08:00Z">
              <w:r w:rsidRPr="006814B4" w:rsidDel="00CA3D81">
                <w:rPr>
                  <w:sz w:val="16"/>
                </w:rPr>
                <w:t>7-27 Days</w:t>
              </w:r>
            </w:moveFrom>
          </w:p>
        </w:tc>
        <w:tc>
          <w:tcPr>
            <w:tcW w:w="772" w:type="pct"/>
            <w:tcBorders>
              <w:top w:val="single" w:sz="6" w:space="0" w:color="000000"/>
              <w:left w:val="nil"/>
              <w:bottom w:val="single" w:sz="8" w:space="0" w:color="auto"/>
              <w:right w:val="nil"/>
            </w:tcBorders>
          </w:tcPr>
          <w:p w14:paraId="66E3FAD2" w14:textId="4796E73B" w:rsidR="006814B4" w:rsidRPr="006814B4" w:rsidDel="00CA3D81" w:rsidRDefault="006814B4" w:rsidP="00F73808">
            <w:pPr>
              <w:spacing w:after="0" w:line="240" w:lineRule="auto"/>
              <w:jc w:val="left"/>
              <w:rPr>
                <w:moveFrom w:id="1514" w:author="R W" w:date="2025-10-22T21:08:00Z" w16du:dateUtc="2025-10-23T01:08:00Z"/>
                <w:sz w:val="16"/>
              </w:rPr>
            </w:pPr>
            <w:moveFrom w:id="1515" w:author="R W" w:date="2025-10-22T21:08:00Z" w16du:dateUtc="2025-10-23T01:08:00Z">
              <w:r w:rsidRPr="006814B4" w:rsidDel="00CA3D81">
                <w:rPr>
                  <w:sz w:val="16"/>
                </w:rPr>
                <w:t>184 (46.6%)</w:t>
              </w:r>
            </w:moveFrom>
          </w:p>
          <w:p w14:paraId="0A15FF30" w14:textId="21815863" w:rsidR="00EA4F76" w:rsidDel="00CA3D81" w:rsidRDefault="006814B4" w:rsidP="00F73808">
            <w:pPr>
              <w:spacing w:after="0" w:line="240" w:lineRule="auto"/>
              <w:jc w:val="left"/>
              <w:rPr>
                <w:moveFrom w:id="1516" w:author="R W" w:date="2025-10-22T21:08:00Z" w16du:dateUtc="2025-10-23T01:08:00Z"/>
                <w:sz w:val="16"/>
              </w:rPr>
            </w:pPr>
            <w:moveFrom w:id="1517" w:author="R W" w:date="2025-10-22T21:08:00Z" w16du:dateUtc="2025-10-23T01:08:00Z">
              <w:r w:rsidRPr="006814B4" w:rsidDel="00CA3D81">
                <w:rPr>
                  <w:sz w:val="16"/>
                </w:rPr>
                <w:t>43 (52.4%)</w:t>
              </w:r>
            </w:moveFrom>
          </w:p>
        </w:tc>
        <w:tc>
          <w:tcPr>
            <w:tcW w:w="824" w:type="pct"/>
            <w:tcBorders>
              <w:top w:val="single" w:sz="6" w:space="0" w:color="000000"/>
              <w:left w:val="nil"/>
              <w:bottom w:val="single" w:sz="8" w:space="0" w:color="auto"/>
              <w:right w:val="nil"/>
            </w:tcBorders>
          </w:tcPr>
          <w:p w14:paraId="126746FB" w14:textId="0330A43C" w:rsidR="006814B4" w:rsidRPr="006814B4" w:rsidDel="00CA3D81" w:rsidRDefault="006814B4" w:rsidP="00F73808">
            <w:pPr>
              <w:spacing w:after="0" w:line="240" w:lineRule="auto"/>
              <w:jc w:val="left"/>
              <w:rPr>
                <w:moveFrom w:id="1518" w:author="R W" w:date="2025-10-22T21:08:00Z" w16du:dateUtc="2025-10-23T01:08:00Z"/>
                <w:sz w:val="16"/>
              </w:rPr>
            </w:pPr>
            <w:moveFrom w:id="1519" w:author="R W" w:date="2025-10-22T21:08:00Z" w16du:dateUtc="2025-10-23T01:08:00Z">
              <w:r w:rsidRPr="006814B4" w:rsidDel="00CA3D81">
                <w:rPr>
                  <w:sz w:val="16"/>
                </w:rPr>
                <w:t>211 (53.4%)</w:t>
              </w:r>
            </w:moveFrom>
          </w:p>
          <w:p w14:paraId="08EB81B3" w14:textId="6D758347" w:rsidR="00EA4F76" w:rsidDel="00CA3D81" w:rsidRDefault="006814B4" w:rsidP="00F73808">
            <w:pPr>
              <w:spacing w:after="0" w:line="240" w:lineRule="auto"/>
              <w:jc w:val="left"/>
              <w:rPr>
                <w:moveFrom w:id="1520" w:author="R W" w:date="2025-10-22T21:08:00Z" w16du:dateUtc="2025-10-23T01:08:00Z"/>
                <w:sz w:val="16"/>
              </w:rPr>
            </w:pPr>
            <w:moveFrom w:id="1521" w:author="R W" w:date="2025-10-22T21:08:00Z" w16du:dateUtc="2025-10-23T01:08:00Z">
              <w:r w:rsidRPr="006814B4" w:rsidDel="00CA3D81">
                <w:rPr>
                  <w:sz w:val="16"/>
                </w:rPr>
                <w:t>39 (47.6%)</w:t>
              </w:r>
            </w:moveFrom>
          </w:p>
        </w:tc>
        <w:tc>
          <w:tcPr>
            <w:tcW w:w="745" w:type="pct"/>
            <w:tcBorders>
              <w:top w:val="single" w:sz="6" w:space="0" w:color="000000"/>
              <w:left w:val="nil"/>
              <w:bottom w:val="single" w:sz="8" w:space="0" w:color="auto"/>
              <w:right w:val="nil"/>
            </w:tcBorders>
          </w:tcPr>
          <w:p w14:paraId="15A7A7FB" w14:textId="63D6A750" w:rsidR="006814B4" w:rsidRPr="006814B4" w:rsidDel="00CA3D81" w:rsidRDefault="006814B4" w:rsidP="00F73808">
            <w:pPr>
              <w:spacing w:after="0" w:line="240" w:lineRule="auto"/>
              <w:jc w:val="left"/>
              <w:rPr>
                <w:moveFrom w:id="1522" w:author="R W" w:date="2025-10-22T21:08:00Z" w16du:dateUtc="2025-10-23T01:08:00Z"/>
                <w:sz w:val="16"/>
              </w:rPr>
            </w:pPr>
            <w:moveFrom w:id="1523" w:author="R W" w:date="2025-10-22T21:08:00Z" w16du:dateUtc="2025-10-23T01:08:00Z">
              <w:r w:rsidRPr="006814B4" w:rsidDel="00CA3D81">
                <w:rPr>
                  <w:sz w:val="16"/>
                </w:rPr>
                <w:t>395 (82.8%)</w:t>
              </w:r>
            </w:moveFrom>
          </w:p>
          <w:p w14:paraId="4DDB586A" w14:textId="1E0BB032" w:rsidR="00EA4F76" w:rsidDel="00CA3D81" w:rsidRDefault="006814B4" w:rsidP="00F73808">
            <w:pPr>
              <w:spacing w:after="0" w:line="240" w:lineRule="auto"/>
              <w:jc w:val="left"/>
              <w:rPr>
                <w:moveFrom w:id="1524" w:author="R W" w:date="2025-10-22T21:08:00Z" w16du:dateUtc="2025-10-23T01:08:00Z"/>
                <w:sz w:val="16"/>
              </w:rPr>
            </w:pPr>
            <w:moveFrom w:id="1525" w:author="R W" w:date="2025-10-22T21:08:00Z" w16du:dateUtc="2025-10-23T01:08:00Z">
              <w:r w:rsidRPr="006814B4" w:rsidDel="00CA3D81">
                <w:rPr>
                  <w:sz w:val="16"/>
                </w:rPr>
                <w:t>82 (17.2%)</w:t>
              </w:r>
            </w:moveFrom>
          </w:p>
        </w:tc>
      </w:tr>
    </w:tbl>
    <w:moveFromRangeEnd w:id="1352"/>
    <w:p w14:paraId="2EC2CA88" w14:textId="6F3A561B" w:rsidR="00CD3E2C" w:rsidRDefault="00AD4706" w:rsidP="009A3616">
      <w:pPr>
        <w:pStyle w:val="Heading3"/>
        <w:numPr>
          <w:ilvl w:val="0"/>
          <w:numId w:val="0"/>
        </w:numPr>
      </w:pPr>
      <w:r>
        <w:t>B.2.2</w:t>
      </w:r>
      <w:r w:rsidR="00620F13">
        <w:tab/>
      </w:r>
      <w:r>
        <w:t>Models and Parameters</w:t>
      </w:r>
    </w:p>
    <w:p w14:paraId="37D200B8" w14:textId="3D5A4719" w:rsidR="00FF67ED" w:rsidRPr="004F0B61" w:rsidRDefault="00FF67ED" w:rsidP="009A3616">
      <w:pPr>
        <w:rPr>
          <w:szCs w:val="20"/>
        </w:rPr>
      </w:pPr>
      <w:r w:rsidRPr="00E343D6">
        <w:rPr>
          <w:szCs w:val="20"/>
        </w:rPr>
        <w:t>The GPT-3.5</w:t>
      </w:r>
      <w:ins w:id="1526" w:author="R W" w:date="2025-10-14T02:03:00Z" w16du:dateUtc="2025-10-14T06:03:00Z">
        <w:r w:rsidR="008B5D75">
          <w:rPr>
            <w:szCs w:val="20"/>
          </w:rPr>
          <w:t xml:space="preserve">, </w:t>
        </w:r>
      </w:ins>
      <w:del w:id="1527" w:author="R W" w:date="2025-10-14T02:03:00Z" w16du:dateUtc="2025-10-14T06:03:00Z">
        <w:r w:rsidRPr="00E343D6" w:rsidDel="008B5D75">
          <w:rPr>
            <w:szCs w:val="20"/>
          </w:rPr>
          <w:delText xml:space="preserve"> and </w:delText>
        </w:r>
      </w:del>
      <w:r w:rsidRPr="00E343D6">
        <w:rPr>
          <w:szCs w:val="20"/>
        </w:rPr>
        <w:t>GPT-4</w:t>
      </w:r>
      <w:ins w:id="1528" w:author="R W" w:date="2025-10-14T02:03:00Z" w16du:dateUtc="2025-10-14T06:03:00Z">
        <w:r w:rsidR="008B5D75">
          <w:rPr>
            <w:szCs w:val="20"/>
          </w:rPr>
          <w:t>, and GPT-5</w:t>
        </w:r>
      </w:ins>
      <w:r w:rsidRPr="00E343D6">
        <w:rPr>
          <w:szCs w:val="20"/>
        </w:rPr>
        <w:t xml:space="preserve"> Application Programming Interface</w:t>
      </w:r>
      <w:ins w:id="1529" w:author="R W" w:date="2025-10-14T02:03:00Z" w16du:dateUtc="2025-10-14T06:03:00Z">
        <w:r w:rsidR="00FF0D8C">
          <w:rPr>
            <w:szCs w:val="20"/>
          </w:rPr>
          <w:t>s</w:t>
        </w:r>
      </w:ins>
      <w:r w:rsidRPr="00E343D6">
        <w:rPr>
          <w:szCs w:val="20"/>
        </w:rPr>
        <w:t xml:space="preserve"> (API</w:t>
      </w:r>
      <w:ins w:id="1530" w:author="R W" w:date="2025-10-14T02:03:00Z" w16du:dateUtc="2025-10-14T06:03:00Z">
        <w:r w:rsidR="00FF0D8C">
          <w:rPr>
            <w:szCs w:val="20"/>
          </w:rPr>
          <w:t>s</w:t>
        </w:r>
      </w:ins>
      <w:r w:rsidRPr="00E343D6">
        <w:rPr>
          <w:szCs w:val="20"/>
        </w:rPr>
        <w:t>) w</w:t>
      </w:r>
      <w:ins w:id="1531" w:author="R W" w:date="2025-10-14T02:03:00Z" w16du:dateUtc="2025-10-14T06:03:00Z">
        <w:r w:rsidR="00FF0D8C">
          <w:rPr>
            <w:szCs w:val="20"/>
          </w:rPr>
          <w:t>ere</w:t>
        </w:r>
      </w:ins>
      <w:del w:id="1532" w:author="R W" w:date="2025-10-14T02:03:00Z" w16du:dateUtc="2025-10-14T06:03:00Z">
        <w:r w:rsidRPr="00E343D6" w:rsidDel="00FF0D8C">
          <w:rPr>
            <w:szCs w:val="20"/>
          </w:rPr>
          <w:delText>as</w:delText>
        </w:r>
      </w:del>
      <w:r w:rsidRPr="00E343D6">
        <w:rPr>
          <w:szCs w:val="20"/>
        </w:rPr>
        <w:t xml:space="preserve"> accessed using Python version 3.11.</w:t>
      </w:r>
      <w:ins w:id="1533" w:author="R W" w:date="2025-10-14T23:18:00Z" w16du:dateUtc="2025-10-15T03:18:00Z">
        <w:r w:rsidR="00E604EF">
          <w:rPr>
            <w:szCs w:val="20"/>
          </w:rPr>
          <w:t>7</w:t>
        </w:r>
      </w:ins>
      <w:del w:id="1534" w:author="R W" w:date="2025-10-14T23:18:00Z" w16du:dateUtc="2025-10-15T03:18:00Z">
        <w:r w:rsidRPr="00E343D6" w:rsidDel="00E604EF">
          <w:rPr>
            <w:szCs w:val="20"/>
          </w:rPr>
          <w:delText>4</w:delText>
        </w:r>
      </w:del>
      <w:r w:rsidRPr="00E343D6">
        <w:rPr>
          <w:szCs w:val="20"/>
        </w:rPr>
        <w:t xml:space="preserve"> and used to assign CODs for each record. </w:t>
      </w:r>
      <w:ins w:id="1535" w:author="R W" w:date="2025-10-21T01:29:00Z" w16du:dateUtc="2025-10-21T05:29:00Z">
        <w:r w:rsidR="001042CE">
          <w:rPr>
            <w:szCs w:val="20"/>
          </w:rPr>
          <w:t>We c</w:t>
        </w:r>
      </w:ins>
      <w:ins w:id="1536" w:author="R W" w:date="2025-10-21T01:30:00Z" w16du:dateUtc="2025-10-21T05:30:00Z">
        <w:r w:rsidR="001042CE">
          <w:rPr>
            <w:szCs w:val="20"/>
          </w:rPr>
          <w:t>onfigure stateless calls (</w:t>
        </w:r>
      </w:ins>
      <w:ins w:id="1537" w:author="R W" w:date="2025-10-21T22:42:00Z" w16du:dateUtc="2025-10-22T02:42:00Z">
        <w:r w:rsidR="00BC59C1">
          <w:rPr>
            <w:szCs w:val="20"/>
          </w:rPr>
          <w:t xml:space="preserve">starting </w:t>
        </w:r>
      </w:ins>
      <w:ins w:id="1538" w:author="R W" w:date="2025-10-21T01:30:00Z" w16du:dateUtc="2025-10-21T05:30:00Z">
        <w:r w:rsidR="001042CE">
          <w:rPr>
            <w:szCs w:val="20"/>
          </w:rPr>
          <w:t xml:space="preserve">new sessions per </w:t>
        </w:r>
      </w:ins>
      <w:ins w:id="1539" w:author="R W" w:date="2025-10-21T01:31:00Z" w16du:dateUtc="2025-10-21T05:31:00Z">
        <w:r w:rsidR="001042CE">
          <w:rPr>
            <w:szCs w:val="20"/>
          </w:rPr>
          <w:t>call</w:t>
        </w:r>
      </w:ins>
      <w:ins w:id="1540" w:author="R W" w:date="2025-10-21T01:30:00Z" w16du:dateUtc="2025-10-21T05:30:00Z">
        <w:r w:rsidR="001042CE">
          <w:rPr>
            <w:szCs w:val="20"/>
          </w:rPr>
          <w:t xml:space="preserve"> without any memory of previous sessions) to OpenAI’s API</w:t>
        </w:r>
      </w:ins>
      <w:ins w:id="1541" w:author="R W" w:date="2025-10-21T01:31:00Z" w16du:dateUtc="2025-10-21T05:31:00Z">
        <w:r w:rsidR="001042CE">
          <w:rPr>
            <w:szCs w:val="20"/>
          </w:rPr>
          <w:t>, where</w:t>
        </w:r>
      </w:ins>
      <w:ins w:id="1542" w:author="R W" w:date="2025-10-21T01:30:00Z" w16du:dateUtc="2025-10-21T05:30:00Z">
        <w:r w:rsidR="001042CE">
          <w:rPr>
            <w:szCs w:val="20"/>
          </w:rPr>
          <w:t xml:space="preserve"> </w:t>
        </w:r>
      </w:ins>
      <w:ins w:id="1543" w:author="R W" w:date="2025-10-21T01:03:00Z" w16du:dateUtc="2025-10-21T05:03:00Z">
        <w:r w:rsidR="00501A13">
          <w:rPr>
            <w:szCs w:val="20"/>
          </w:rPr>
          <w:t xml:space="preserve">GPT-3.5 and GPT-4 used the </w:t>
        </w:r>
      </w:ins>
      <w:ins w:id="1544" w:author="R W" w:date="2025-10-21T01:21:00Z" w16du:dateUtc="2025-10-21T05:21:00Z">
        <w:r w:rsidR="00ED3E53">
          <w:rPr>
            <w:szCs w:val="20"/>
          </w:rPr>
          <w:t xml:space="preserve">Chat </w:t>
        </w:r>
      </w:ins>
      <w:ins w:id="1545" w:author="R W" w:date="2025-10-21T01:20:00Z" w16du:dateUtc="2025-10-21T05:20:00Z">
        <w:r w:rsidR="00ED3E53">
          <w:rPr>
            <w:szCs w:val="20"/>
          </w:rPr>
          <w:t>C</w:t>
        </w:r>
      </w:ins>
      <w:ins w:id="1546" w:author="R W" w:date="2025-10-21T01:03:00Z" w16du:dateUtc="2025-10-21T05:03:00Z">
        <w:r w:rsidR="00501A13">
          <w:rPr>
            <w:szCs w:val="20"/>
          </w:rPr>
          <w:t>ompletions API</w:t>
        </w:r>
      </w:ins>
      <w:ins w:id="1547" w:author="R W" w:date="2025-10-21T01:06:00Z" w16du:dateUtc="2025-10-21T05:06:00Z">
        <w:r w:rsidR="00603C28">
          <w:rPr>
            <w:szCs w:val="20"/>
          </w:rPr>
          <w:t xml:space="preserve"> </w:t>
        </w:r>
      </w:ins>
      <w:r w:rsidR="004E65B4">
        <w:rPr>
          <w:szCs w:val="20"/>
        </w:rPr>
        <w:fldChar w:fldCharType="begin"/>
      </w:r>
      <w:r w:rsidR="00C53829">
        <w:rPr>
          <w:szCs w:val="20"/>
        </w:rPr>
        <w:instrText xml:space="preserve"> ADDIN ZOTERO_ITEM CSL_CITATION {"citationID":"ds2zpvJT","properties":{"formattedCitation":"[115]","plainCitation":"[115]","noteIndex":0},"citationItems":[{"id":3562,"uris":["http://zotero.org/users/6749620/items/CXNZ8N35"],"itemData":{"id":3562,"type":"webpage","abstract":"Complete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C53829">
        <w:rPr>
          <w:noProof/>
          <w:szCs w:val="20"/>
        </w:rPr>
        <w:t>[115]</w:t>
      </w:r>
      <w:r w:rsidR="004E65B4">
        <w:rPr>
          <w:szCs w:val="20"/>
        </w:rPr>
        <w:fldChar w:fldCharType="end"/>
      </w:r>
      <w:ins w:id="1548" w:author="R W" w:date="2025-10-21T01:31:00Z" w16du:dateUtc="2025-10-21T05:31:00Z">
        <w:r w:rsidR="00EB3CC2">
          <w:rPr>
            <w:szCs w:val="20"/>
          </w:rPr>
          <w:t xml:space="preserve"> (stateless by default)</w:t>
        </w:r>
      </w:ins>
      <w:ins w:id="1549" w:author="R W" w:date="2025-10-21T01:24:00Z" w16du:dateUtc="2025-10-21T05:24:00Z">
        <w:r w:rsidR="004E65B4">
          <w:rPr>
            <w:szCs w:val="20"/>
          </w:rPr>
          <w:t xml:space="preserve"> </w:t>
        </w:r>
      </w:ins>
      <w:ins w:id="1550" w:author="R W" w:date="2025-10-21T01:06:00Z" w16du:dateUtc="2025-10-21T05:06:00Z">
        <w:r w:rsidR="00603C28">
          <w:rPr>
            <w:szCs w:val="20"/>
          </w:rPr>
          <w:t xml:space="preserve">and GPT-5 used the </w:t>
        </w:r>
      </w:ins>
      <w:ins w:id="1551" w:author="R W" w:date="2025-10-21T01:20:00Z" w16du:dateUtc="2025-10-21T05:20:00Z">
        <w:r w:rsidR="00ED3E53">
          <w:rPr>
            <w:szCs w:val="20"/>
          </w:rPr>
          <w:t>R</w:t>
        </w:r>
      </w:ins>
      <w:ins w:id="1552" w:author="R W" w:date="2025-10-21T01:06:00Z" w16du:dateUtc="2025-10-21T05:06:00Z">
        <w:r w:rsidR="00603C28">
          <w:rPr>
            <w:szCs w:val="20"/>
          </w:rPr>
          <w:t>esponses API</w:t>
        </w:r>
      </w:ins>
      <w:ins w:id="1553" w:author="R W" w:date="2025-10-21T01:20:00Z" w16du:dateUtc="2025-10-21T05:20:00Z">
        <w:r w:rsidR="00ED3E53">
          <w:rPr>
            <w:szCs w:val="20"/>
          </w:rPr>
          <w:t xml:space="preserve"> </w:t>
        </w:r>
      </w:ins>
      <w:r w:rsidR="004E65B4">
        <w:rPr>
          <w:szCs w:val="20"/>
        </w:rPr>
        <w:fldChar w:fldCharType="begin"/>
      </w:r>
      <w:r w:rsidR="00C53829">
        <w:rPr>
          <w:szCs w:val="20"/>
        </w:rPr>
        <w:instrText xml:space="preserve"> ADDIN ZOTERO_ITEM CSL_CITATION {"citationID":"Ep3tcJqt","properties":{"formattedCitation":"[116]","plainCitation":"[116]","noteIndex":0},"citationItems":[{"id":3560,"uris":["http://zotero.org/users/6749620/items/82DZ393F"],"itemData":{"id":3560,"type":"webpage","abstract":"Complete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C53829">
        <w:rPr>
          <w:noProof/>
          <w:szCs w:val="20"/>
        </w:rPr>
        <w:t>[116]</w:t>
      </w:r>
      <w:r w:rsidR="004E65B4">
        <w:rPr>
          <w:szCs w:val="20"/>
        </w:rPr>
        <w:fldChar w:fldCharType="end"/>
      </w:r>
      <w:ins w:id="1554" w:author="R W" w:date="2025-10-21T22:41:00Z" w16du:dateUtc="2025-10-22T02:41:00Z">
        <w:r w:rsidR="00720CB2">
          <w:rPr>
            <w:szCs w:val="20"/>
          </w:rPr>
          <w:t xml:space="preserve"> </w:t>
        </w:r>
      </w:ins>
      <w:ins w:id="1555" w:author="R W" w:date="2025-10-21T01:31:00Z" w16du:dateUtc="2025-10-21T05:31:00Z">
        <w:r w:rsidR="00EB3CC2">
          <w:rPr>
            <w:szCs w:val="20"/>
          </w:rPr>
          <w:t>(requires</w:t>
        </w:r>
      </w:ins>
      <w:ins w:id="1556" w:author="R W" w:date="2025-10-21T22:41:00Z" w16du:dateUtc="2025-10-22T02:41:00Z">
        <w:r w:rsidR="00967B81">
          <w:rPr>
            <w:szCs w:val="20"/>
          </w:rPr>
          <w:t xml:space="preserve"> parameter</w:t>
        </w:r>
      </w:ins>
      <w:ins w:id="1557" w:author="R W" w:date="2025-10-21T01:31:00Z" w16du:dateUtc="2025-10-21T05:31:00Z">
        <w:r w:rsidR="00EB3CC2">
          <w:rPr>
            <w:szCs w:val="20"/>
          </w:rPr>
          <w:t xml:space="preserve"> </w:t>
        </w:r>
      </w:ins>
      <w:ins w:id="1558" w:author="R W" w:date="2025-10-21T22:41:00Z" w16du:dateUtc="2025-10-22T02:41:00Z">
        <w:r w:rsidR="00967B81" w:rsidRPr="00967B81">
          <w:rPr>
            <w:i/>
            <w:iCs/>
            <w:szCs w:val="20"/>
          </w:rPr>
          <w:t>st</w:t>
        </w:r>
      </w:ins>
      <w:ins w:id="1559" w:author="R W" w:date="2025-10-21T23:23:00Z" w16du:dateUtc="2025-10-22T03:23:00Z">
        <w:r w:rsidR="00EC3D80">
          <w:rPr>
            <w:i/>
            <w:iCs/>
            <w:szCs w:val="20"/>
          </w:rPr>
          <w:t>ore</w:t>
        </w:r>
      </w:ins>
      <w:ins w:id="1560" w:author="R W" w:date="2025-10-21T22:41:00Z" w16du:dateUtc="2025-10-22T02:41:00Z">
        <w:r w:rsidR="00967B81">
          <w:rPr>
            <w:szCs w:val="20"/>
          </w:rPr>
          <w:t xml:space="preserve"> set to </w:t>
        </w:r>
        <w:r w:rsidR="00967B81">
          <w:rPr>
            <w:i/>
            <w:iCs/>
            <w:szCs w:val="20"/>
          </w:rPr>
          <w:t xml:space="preserve">false </w:t>
        </w:r>
      </w:ins>
      <w:ins w:id="1561" w:author="R W" w:date="2025-10-21T01:31:00Z" w16du:dateUtc="2025-10-21T05:31:00Z">
        <w:r w:rsidR="00EB3CC2" w:rsidRPr="00967B81">
          <w:rPr>
            <w:szCs w:val="20"/>
          </w:rPr>
          <w:t>for</w:t>
        </w:r>
        <w:r w:rsidR="00EB3CC2">
          <w:rPr>
            <w:szCs w:val="20"/>
          </w:rPr>
          <w:t xml:space="preserve"> statelessness)</w:t>
        </w:r>
      </w:ins>
      <w:ins w:id="1562" w:author="R W" w:date="2025-10-21T01:06:00Z" w16du:dateUtc="2025-10-21T05:06:00Z">
        <w:r w:rsidR="00603C28">
          <w:rPr>
            <w:szCs w:val="20"/>
          </w:rPr>
          <w:t>.</w:t>
        </w:r>
      </w:ins>
      <w:ins w:id="1563" w:author="R W" w:date="2025-10-21T22:43:00Z" w16du:dateUtc="2025-10-22T02:43:00Z">
        <w:r w:rsidR="008F2178">
          <w:rPr>
            <w:szCs w:val="20"/>
          </w:rPr>
          <w:t xml:space="preserve"> Stateless calls ensur</w:t>
        </w:r>
      </w:ins>
      <w:ins w:id="1564" w:author="R W" w:date="2025-10-22T03:45:00Z" w16du:dateUtc="2025-10-22T07:45:00Z">
        <w:r w:rsidR="008845B5">
          <w:rPr>
            <w:szCs w:val="20"/>
          </w:rPr>
          <w:t>e</w:t>
        </w:r>
      </w:ins>
      <w:ins w:id="1565" w:author="R W" w:date="2025-10-21T22:43:00Z" w16du:dateUtc="2025-10-22T02:43:00Z">
        <w:r w:rsidR="008F2178">
          <w:rPr>
            <w:szCs w:val="20"/>
          </w:rPr>
          <w:t xml:space="preserve"> that previous records and their order did not influence COD assignment for future rec</w:t>
        </w:r>
      </w:ins>
      <w:ins w:id="1566" w:author="R W" w:date="2025-10-21T22:44:00Z" w16du:dateUtc="2025-10-22T02:44:00Z">
        <w:r w:rsidR="008F2178">
          <w:rPr>
            <w:szCs w:val="20"/>
          </w:rPr>
          <w:t>ords</w:t>
        </w:r>
      </w:ins>
      <w:ins w:id="1567" w:author="R W" w:date="2025-10-22T03:45:00Z" w16du:dateUtc="2025-10-22T07:45:00Z">
        <w:r w:rsidR="00715420">
          <w:rPr>
            <w:szCs w:val="20"/>
          </w:rPr>
          <w:t xml:space="preserve">, potentially reducing </w:t>
        </w:r>
        <w:r w:rsidR="00252A0C">
          <w:rPr>
            <w:szCs w:val="20"/>
          </w:rPr>
          <w:t xml:space="preserve">output </w:t>
        </w:r>
        <w:r w:rsidR="00715420">
          <w:rPr>
            <w:szCs w:val="20"/>
          </w:rPr>
          <w:t>randomness</w:t>
        </w:r>
      </w:ins>
      <w:ins w:id="1568" w:author="R W" w:date="2025-10-21T22:44:00Z" w16du:dateUtc="2025-10-22T02:44:00Z">
        <w:r w:rsidR="008F2178">
          <w:rPr>
            <w:szCs w:val="20"/>
          </w:rPr>
          <w:t>.</w:t>
        </w:r>
      </w:ins>
      <w:ins w:id="1569" w:author="R W" w:date="2025-10-21T01:06:00Z" w16du:dateUtc="2025-10-21T05:06:00Z">
        <w:r w:rsidR="00603C28">
          <w:rPr>
            <w:szCs w:val="20"/>
          </w:rPr>
          <w:t xml:space="preserve"> </w:t>
        </w:r>
      </w:ins>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w:t>
      </w:r>
      <w:del w:id="1570" w:author="R W" w:date="2025-10-14T02:03:00Z" w16du:dateUtc="2025-10-14T06:03:00Z">
        <w:r w:rsidRPr="00E343D6" w:rsidDel="00FF0D8C">
          <w:rPr>
            <w:szCs w:val="20"/>
          </w:rPr>
          <w:delText xml:space="preserve"> while</w:delText>
        </w:r>
      </w:del>
      <w:r w:rsidRPr="00E343D6">
        <w:rPr>
          <w:szCs w:val="20"/>
        </w:rPr>
        <w:t xml:space="preserve"> GPT-4 used the </w:t>
      </w:r>
      <w:r w:rsidRPr="009E4A74">
        <w:rPr>
          <w:rStyle w:val="VerbatimChar"/>
          <w:rFonts w:ascii="Cambria" w:hAnsi="Cambria"/>
          <w:i/>
          <w:iCs/>
          <w:sz w:val="20"/>
          <w:szCs w:val="20"/>
        </w:rPr>
        <w:t>gpt-4-0613</w:t>
      </w:r>
      <w:r w:rsidRPr="00E343D6">
        <w:rPr>
          <w:szCs w:val="20"/>
        </w:rPr>
        <w:t xml:space="preserve"> model</w:t>
      </w:r>
      <w:ins w:id="1571" w:author="R W" w:date="2025-10-14T02:03:00Z" w16du:dateUtc="2025-10-14T06:03:00Z">
        <w:r w:rsidR="00FF0D8C">
          <w:rPr>
            <w:szCs w:val="20"/>
          </w:rPr>
          <w:t xml:space="preserve">, and GPT-5 used the </w:t>
        </w:r>
        <w:r w:rsidR="00FF0D8C">
          <w:rPr>
            <w:i/>
            <w:iCs/>
            <w:szCs w:val="20"/>
          </w:rPr>
          <w:t>gpt-2025-08-0</w:t>
        </w:r>
      </w:ins>
      <w:ins w:id="1572" w:author="R W" w:date="2025-10-14T02:04:00Z" w16du:dateUtc="2025-10-14T06:04:00Z">
        <w:r w:rsidR="00BB06F2">
          <w:rPr>
            <w:i/>
            <w:iCs/>
            <w:szCs w:val="20"/>
          </w:rPr>
          <w:t>7</w:t>
        </w:r>
      </w:ins>
      <w:ins w:id="1573" w:author="R W" w:date="2025-10-14T02:03:00Z" w16du:dateUtc="2025-10-14T06:03:00Z">
        <w:r w:rsidR="00FF0D8C">
          <w:rPr>
            <w:szCs w:val="20"/>
          </w:rPr>
          <w:t xml:space="preserve"> model</w:t>
        </w:r>
      </w:ins>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C53829">
        <w:rPr>
          <w:szCs w:val="20"/>
        </w:rPr>
        <w:instrText xml:space="preserve"> ADDIN ZOTERO_ITEM CSL_CITATION {"citationID":"00000060","properties":{"unsorted":false,"formattedCitation":"[117]","plainCitation":"[117]","noteIndex":0},"citationItems":[{"id":2709,"uris":["http://zotero.org/users/6749620/items/FBSTJZ9N"],"itemData":{"id":2709,"type":"webpage","abstract":"Explore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C53829">
        <w:rPr>
          <w:rFonts w:eastAsiaTheme="minorEastAsia" w:cs="Times New Roman"/>
          <w:kern w:val="0"/>
          <w:lang w:val="en-US"/>
        </w:rPr>
        <w:t>[117]</w:t>
      </w:r>
      <w:r w:rsidRPr="00E343D6">
        <w:rPr>
          <w:szCs w:val="20"/>
        </w:rPr>
        <w:fldChar w:fldCharType="end"/>
      </w:r>
      <w:r w:rsidRPr="00E343D6">
        <w:rPr>
          <w:szCs w:val="20"/>
        </w:rPr>
        <w:t>. Higher values closer to 2 may produce less deterministic outputs, while lower values closer to 0 produce more deterministic outputs.</w:t>
      </w:r>
      <w:ins w:id="1574" w:author="R W" w:date="2025-10-13T21:23:00Z" w16du:dateUtc="2025-10-14T01:23:00Z">
        <w:r w:rsidR="005767B2">
          <w:rPr>
            <w:szCs w:val="20"/>
          </w:rPr>
          <w:t xml:space="preserve"> Another parameter</w:t>
        </w:r>
      </w:ins>
      <w:ins w:id="1575" w:author="R W" w:date="2025-10-13T21:27:00Z" w16du:dateUtc="2025-10-14T01:27:00Z">
        <w:r w:rsidR="00E662BD">
          <w:rPr>
            <w:szCs w:val="20"/>
          </w:rPr>
          <w:t xml:space="preserve"> for GPT-3.5</w:t>
        </w:r>
      </w:ins>
      <w:ins w:id="1576" w:author="R W" w:date="2025-10-13T21:29:00Z" w16du:dateUtc="2025-10-14T01:29:00Z">
        <w:r w:rsidR="00C404E8">
          <w:rPr>
            <w:szCs w:val="20"/>
          </w:rPr>
          <w:t>/</w:t>
        </w:r>
      </w:ins>
      <w:ins w:id="1577" w:author="R W" w:date="2025-10-13T21:27:00Z" w16du:dateUtc="2025-10-14T01:27:00Z">
        <w:r w:rsidR="00E662BD">
          <w:rPr>
            <w:szCs w:val="20"/>
          </w:rPr>
          <w:t>4</w:t>
        </w:r>
      </w:ins>
      <w:ins w:id="1578" w:author="R W" w:date="2025-10-13T21:23:00Z" w16du:dateUtc="2025-10-14T01:23:00Z">
        <w:r w:rsidR="005767B2">
          <w:rPr>
            <w:szCs w:val="20"/>
          </w:rPr>
          <w:t xml:space="preserve">, </w:t>
        </w:r>
        <w:r w:rsidR="005767B2">
          <w:rPr>
            <w:i/>
            <w:iCs/>
            <w:szCs w:val="20"/>
          </w:rPr>
          <w:t>seed</w:t>
        </w:r>
        <w:r w:rsidR="005767B2">
          <w:rPr>
            <w:szCs w:val="20"/>
          </w:rPr>
          <w:t xml:space="preserve"> was </w:t>
        </w:r>
      </w:ins>
      <w:ins w:id="1579" w:author="R W" w:date="2025-10-14T01:12:00Z" w16du:dateUtc="2025-10-14T05:12:00Z">
        <w:r w:rsidR="00E51E1F">
          <w:rPr>
            <w:szCs w:val="20"/>
          </w:rPr>
          <w:t>fixed at a</w:t>
        </w:r>
      </w:ins>
      <w:ins w:id="1580" w:author="R W" w:date="2025-10-13T21:23:00Z" w16du:dateUtc="2025-10-14T01:23:00Z">
        <w:r w:rsidR="005767B2">
          <w:rPr>
            <w:szCs w:val="20"/>
          </w:rPr>
          <w:t xml:space="preserve"> constant value of 1234 to </w:t>
        </w:r>
      </w:ins>
      <w:ins w:id="1581" w:author="R W" w:date="2025-10-14T01:12:00Z" w16du:dateUtc="2025-10-14T05:12:00Z">
        <w:r w:rsidR="00E51E1F">
          <w:rPr>
            <w:szCs w:val="20"/>
          </w:rPr>
          <w:t>minimize</w:t>
        </w:r>
      </w:ins>
      <w:ins w:id="1582" w:author="R W" w:date="2025-10-13T21:23:00Z" w16du:dateUtc="2025-10-14T01:23:00Z">
        <w:r w:rsidR="005767B2">
          <w:rPr>
            <w:szCs w:val="20"/>
          </w:rPr>
          <w:t xml:space="preserve"> randomness </w:t>
        </w:r>
      </w:ins>
      <w:ins w:id="1583" w:author="R W" w:date="2025-10-13T21:24:00Z" w16du:dateUtc="2025-10-14T01:24:00Z">
        <w:r w:rsidR="005767B2">
          <w:rPr>
            <w:szCs w:val="20"/>
          </w:rPr>
          <w:t xml:space="preserve">in token </w:t>
        </w:r>
      </w:ins>
      <w:ins w:id="1584" w:author="R W" w:date="2025-10-14T01:13:00Z" w16du:dateUtc="2025-10-14T05:13:00Z">
        <w:r w:rsidR="00E51E1F">
          <w:rPr>
            <w:szCs w:val="20"/>
          </w:rPr>
          <w:t>generation</w:t>
        </w:r>
      </w:ins>
      <w:ins w:id="1585" w:author="R W" w:date="2025-10-13T21:28:00Z" w16du:dateUtc="2025-10-14T01:28:00Z">
        <w:r w:rsidR="00455097">
          <w:rPr>
            <w:szCs w:val="20"/>
          </w:rPr>
          <w:t xml:space="preserve"> and improve</w:t>
        </w:r>
      </w:ins>
      <w:ins w:id="1586" w:author="R W" w:date="2025-10-14T01:13:00Z" w16du:dateUtc="2025-10-14T05:13:00Z">
        <w:r w:rsidR="00E51E1F">
          <w:rPr>
            <w:szCs w:val="20"/>
          </w:rPr>
          <w:t xml:space="preserve"> output</w:t>
        </w:r>
      </w:ins>
      <w:ins w:id="1587" w:author="R W" w:date="2025-10-13T21:28:00Z" w16du:dateUtc="2025-10-14T01:28:00Z">
        <w:r w:rsidR="00455097">
          <w:rPr>
            <w:szCs w:val="20"/>
          </w:rPr>
          <w:t xml:space="preserve"> consistency</w:t>
        </w:r>
      </w:ins>
      <w:ins w:id="1588" w:author="R W" w:date="2025-10-13T21:26:00Z" w16du:dateUtc="2025-10-14T01:26:00Z">
        <w:r w:rsidR="00577E8E">
          <w:rPr>
            <w:szCs w:val="20"/>
          </w:rPr>
          <w:t xml:space="preserve"> </w:t>
        </w:r>
      </w:ins>
      <w:r w:rsidR="00577E8E">
        <w:rPr>
          <w:szCs w:val="20"/>
        </w:rPr>
        <w:fldChar w:fldCharType="begin"/>
      </w:r>
      <w:r w:rsidR="00DD10C3">
        <w:rPr>
          <w:szCs w:val="20"/>
        </w:rPr>
        <w:instrText xml:space="preserve"> ADDIN ZOTERO_ITEM CSL_CITATION {"citationID":"AOn7AFTN","properties":{"formattedCitation":"[73]","plainCitation":"[73]","noteIndex":0},"citationItems":[{"id":3520,"uris":["http://zotero.org/users/6749620/items/XNH8XJ5D"],"itemData":{"id":3520,"type":"webpage","abstract":"TLDR: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DD10C3">
        <w:rPr>
          <w:rFonts w:eastAsiaTheme="minorEastAsia" w:cs="Times New Roman"/>
          <w:kern w:val="0"/>
          <w:lang w:val="en-US"/>
        </w:rPr>
        <w:t>[73]</w:t>
      </w:r>
      <w:r w:rsidR="00577E8E">
        <w:rPr>
          <w:szCs w:val="20"/>
        </w:rPr>
        <w:fldChar w:fldCharType="end"/>
      </w:r>
      <w:ins w:id="1589" w:author="R W" w:date="2025-10-13T21:23:00Z" w16du:dateUtc="2025-10-14T01:23:00Z">
        <w:r w:rsidR="005767B2">
          <w:rPr>
            <w:szCs w:val="20"/>
          </w:rPr>
          <w:t>.</w:t>
        </w:r>
      </w:ins>
      <w:r w:rsidR="00056751">
        <w:rPr>
          <w:szCs w:val="20"/>
        </w:rPr>
        <w:t xml:space="preserve"> </w:t>
      </w:r>
      <w:ins w:id="1590" w:author="R W" w:date="2025-10-14T01:13:00Z" w16du:dateUtc="2025-10-14T05:13:00Z">
        <w:r w:rsidR="0076221C">
          <w:rPr>
            <w:szCs w:val="20"/>
          </w:rPr>
          <w:t>Despite th</w:t>
        </w:r>
      </w:ins>
      <w:ins w:id="1591" w:author="R W" w:date="2025-10-14T01:14:00Z" w16du:dateUtc="2025-10-14T05:14:00Z">
        <w:r w:rsidR="00E30402">
          <w:rPr>
            <w:szCs w:val="20"/>
          </w:rPr>
          <w:t>i</w:t>
        </w:r>
      </w:ins>
      <w:ins w:id="1592" w:author="R W" w:date="2025-10-14T01:13:00Z" w16du:dateUtc="2025-10-14T05:13:00Z">
        <w:r w:rsidR="0076221C">
          <w:rPr>
            <w:szCs w:val="20"/>
          </w:rPr>
          <w:t xml:space="preserve">s </w:t>
        </w:r>
      </w:ins>
      <w:ins w:id="1593" w:author="R W" w:date="2025-10-14T01:14:00Z" w16du:dateUtc="2025-10-14T05:14:00Z">
        <w:r w:rsidR="0076221C">
          <w:rPr>
            <w:szCs w:val="20"/>
          </w:rPr>
          <w:t>setting</w:t>
        </w:r>
      </w:ins>
      <w:ins w:id="1594" w:author="R W" w:date="2025-10-13T21:28:00Z" w16du:dateUtc="2025-10-14T01:28:00Z">
        <w:r w:rsidR="00C404E8">
          <w:rPr>
            <w:szCs w:val="20"/>
          </w:rPr>
          <w:t>,</w:t>
        </w:r>
      </w:ins>
      <w:ins w:id="1595" w:author="R W" w:date="2025-10-14T02:05:00Z" w16du:dateUtc="2025-10-14T06:05:00Z">
        <w:r w:rsidR="00C86118">
          <w:rPr>
            <w:szCs w:val="20"/>
          </w:rPr>
          <w:t xml:space="preserve"> we note that</w:t>
        </w:r>
      </w:ins>
      <w:ins w:id="1596" w:author="R W" w:date="2025-10-13T21:28:00Z" w16du:dateUtc="2025-10-14T01:28:00Z">
        <w:r w:rsidR="00C404E8">
          <w:rPr>
            <w:szCs w:val="20"/>
          </w:rPr>
          <w:t xml:space="preserve"> GPT-3.5/4</w:t>
        </w:r>
      </w:ins>
      <w:ins w:id="1597" w:author="R W" w:date="2025-10-13T21:29:00Z" w16du:dateUtc="2025-10-14T01:29:00Z">
        <w:r w:rsidR="00C404E8">
          <w:rPr>
            <w:szCs w:val="20"/>
          </w:rPr>
          <w:t xml:space="preserve"> were non-deterministic models, </w:t>
        </w:r>
      </w:ins>
      <w:ins w:id="1598" w:author="R W" w:date="2025-10-13T21:30:00Z" w16du:dateUtc="2025-10-14T01:30:00Z">
        <w:r w:rsidR="004237BC">
          <w:rPr>
            <w:szCs w:val="20"/>
          </w:rPr>
          <w:t>where</w:t>
        </w:r>
      </w:ins>
      <w:ins w:id="1599" w:author="R W" w:date="2025-10-13T21:29:00Z" w16du:dateUtc="2025-10-14T01:29:00Z">
        <w:r w:rsidR="00C404E8">
          <w:rPr>
            <w:szCs w:val="20"/>
          </w:rPr>
          <w:t xml:space="preserve"> </w:t>
        </w:r>
      </w:ins>
      <w:ins w:id="1600" w:author="R W" w:date="2025-10-14T01:14:00Z" w16du:dateUtc="2025-10-14T05:14:00Z">
        <w:r w:rsidR="00480D29">
          <w:rPr>
            <w:szCs w:val="20"/>
          </w:rPr>
          <w:t>using a constant seed value in</w:t>
        </w:r>
      </w:ins>
      <w:ins w:id="1601" w:author="R W" w:date="2025-10-14T01:15:00Z" w16du:dateUtc="2025-10-14T05:15:00Z">
        <w:r w:rsidR="00480D29">
          <w:rPr>
            <w:szCs w:val="20"/>
          </w:rPr>
          <w:t>c</w:t>
        </w:r>
      </w:ins>
      <w:ins w:id="1602" w:author="R W" w:date="2025-10-14T01:14:00Z" w16du:dateUtc="2025-10-14T05:14:00Z">
        <w:r w:rsidR="00480D29">
          <w:rPr>
            <w:szCs w:val="20"/>
          </w:rPr>
          <w:t>rea</w:t>
        </w:r>
      </w:ins>
      <w:ins w:id="1603" w:author="R W" w:date="2025-10-14T01:15:00Z" w16du:dateUtc="2025-10-14T05:15:00Z">
        <w:r w:rsidR="00480D29">
          <w:rPr>
            <w:szCs w:val="20"/>
          </w:rPr>
          <w:t>ses the likelihood of identical outputs across runs</w:t>
        </w:r>
      </w:ins>
      <w:ins w:id="1604" w:author="R W" w:date="2025-10-19T01:09:00Z" w16du:dateUtc="2025-10-19T05:09:00Z">
        <w:r w:rsidR="00206B17">
          <w:rPr>
            <w:szCs w:val="20"/>
          </w:rPr>
          <w:t xml:space="preserve">, </w:t>
        </w:r>
      </w:ins>
      <w:ins w:id="1605" w:author="R W" w:date="2025-10-14T01:15:00Z" w16du:dateUtc="2025-10-14T05:15:00Z">
        <w:r w:rsidR="00480D29">
          <w:rPr>
            <w:szCs w:val="20"/>
          </w:rPr>
          <w:t>but does not guarantee them</w:t>
        </w:r>
      </w:ins>
      <w:ins w:id="1606" w:author="R W" w:date="2025-10-13T21:29:00Z" w16du:dateUtc="2025-10-14T01:29:00Z">
        <w:r w:rsidR="00C404E8">
          <w:rPr>
            <w:szCs w:val="20"/>
          </w:rPr>
          <w:t xml:space="preserve">. </w:t>
        </w:r>
      </w:ins>
      <w:ins w:id="1607" w:author="R W" w:date="2025-10-14T02:05:00Z" w16du:dateUtc="2025-10-14T06:05:00Z">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w:t>
        </w:r>
      </w:ins>
      <w:ins w:id="1608" w:author="R W" w:date="2025-10-14T02:06:00Z" w16du:dateUtc="2025-10-14T06:06:00Z">
        <w:r w:rsidR="000B44B8">
          <w:rPr>
            <w:szCs w:val="20"/>
          </w:rPr>
          <w:t>le</w:t>
        </w:r>
      </w:ins>
      <w:ins w:id="1609" w:author="R W" w:date="2025-10-14T03:01:00Z" w16du:dateUtc="2025-10-14T07:01:00Z">
        <w:r w:rsidR="001D6763">
          <w:rPr>
            <w:szCs w:val="20"/>
          </w:rPr>
          <w:t xml:space="preserve"> from the API</w:t>
        </w:r>
      </w:ins>
      <w:ins w:id="1610" w:author="R W" w:date="2025-10-19T01:09:00Z" w16du:dateUtc="2025-10-19T05:09:00Z">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ins>
      <w:ins w:id="1611" w:author="R W" w:date="2025-10-14T02:54:00Z" w16du:dateUtc="2025-10-14T06:54:00Z">
        <w:r w:rsidR="006B0466">
          <w:rPr>
            <w:szCs w:val="20"/>
          </w:rPr>
          <w:t xml:space="preserve"> producing more deterministic outputs</w:t>
        </w:r>
      </w:ins>
      <w:ins w:id="1612" w:author="R W" w:date="2025-10-21T01:07:00Z" w16du:dateUtc="2025-10-21T05:07:00Z">
        <w:r w:rsidR="00603C28">
          <w:rPr>
            <w:szCs w:val="20"/>
          </w:rPr>
          <w:t xml:space="preserve"> </w:t>
        </w:r>
      </w:ins>
      <w:r w:rsidR="00E477EA">
        <w:rPr>
          <w:szCs w:val="20"/>
        </w:rPr>
        <w:fldChar w:fldCharType="begin"/>
      </w:r>
      <w:r w:rsidR="00DD10C3">
        <w:rPr>
          <w:szCs w:val="20"/>
        </w:rPr>
        <w:instrText xml:space="preserve"> ADDIN ZOTERO_ITEM CSL_CITATION {"citationID":"MzIGImFI","properties":{"formattedCitation":"[71,72]","plainCitation":"[71,72]","noteIndex":0},"citationItems":[{"id":3524,"uris":["http://zotero.org/users/6749620/items/7QFUGNXC"],"itemData":{"id":3524,"type":"webpage","abstract":"Learn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DD10C3">
        <w:rPr>
          <w:rFonts w:eastAsiaTheme="minorEastAsia" w:cs="Times New Roman"/>
          <w:kern w:val="0"/>
          <w:lang w:val="en-US"/>
        </w:rPr>
        <w:t>[71,72]</w:t>
      </w:r>
      <w:r w:rsidR="00E477EA">
        <w:rPr>
          <w:szCs w:val="20"/>
        </w:rPr>
        <w:fldChar w:fldCharType="end"/>
      </w:r>
      <w:ins w:id="1613" w:author="R W" w:date="2025-10-14T02:07:00Z" w16du:dateUtc="2025-10-14T06:07:00Z">
        <w:r w:rsidR="000B44B8">
          <w:rPr>
            <w:szCs w:val="20"/>
          </w:rPr>
          <w:t>.</w:t>
        </w:r>
      </w:ins>
      <w:ins w:id="1614" w:author="R W" w:date="2025-10-14T02:08:00Z" w16du:dateUtc="2025-10-14T06:08:00Z">
        <w:r w:rsidR="00E03AFC">
          <w:rPr>
            <w:szCs w:val="20"/>
          </w:rPr>
          <w:t xml:space="preserve"> The </w:t>
        </w:r>
        <w:r w:rsidR="00E03AFC" w:rsidRPr="00E477EA">
          <w:rPr>
            <w:i/>
            <w:iCs/>
            <w:szCs w:val="20"/>
            <w:rPrChange w:id="1615" w:author="R W" w:date="2025-10-14T02:13:00Z" w16du:dateUtc="2025-10-14T06:13:00Z">
              <w:rPr>
                <w:szCs w:val="20"/>
              </w:rPr>
            </w:rPrChange>
          </w:rPr>
          <w:t>reasoning</w:t>
        </w:r>
        <w:r w:rsidR="00E03AFC">
          <w:rPr>
            <w:szCs w:val="20"/>
          </w:rPr>
          <w:t xml:space="preserve"> parameter controls</w:t>
        </w:r>
      </w:ins>
      <w:ins w:id="1616" w:author="R W" w:date="2025-10-14T02:13:00Z" w16du:dateUtc="2025-10-14T06:13:00Z">
        <w:r w:rsidR="00E477EA">
          <w:rPr>
            <w:szCs w:val="20"/>
          </w:rPr>
          <w:t xml:space="preserve"> for the number of reasoning tokens</w:t>
        </w:r>
      </w:ins>
      <w:ins w:id="1617" w:author="R W" w:date="2025-10-14T02:42:00Z" w16du:dateUtc="2025-10-14T06:42:00Z">
        <w:r w:rsidR="00DC0FC2">
          <w:rPr>
            <w:szCs w:val="20"/>
          </w:rPr>
          <w:t>,</w:t>
        </w:r>
      </w:ins>
      <w:ins w:id="1618" w:author="R W" w:date="2025-10-14T02:41:00Z" w16du:dateUtc="2025-10-14T06:41:00Z">
        <w:r w:rsidR="00DC0FC2">
          <w:rPr>
            <w:szCs w:val="20"/>
          </w:rPr>
          <w:t xml:space="preserve"> affect</w:t>
        </w:r>
      </w:ins>
      <w:ins w:id="1619" w:author="R W" w:date="2025-10-14T02:42:00Z" w16du:dateUtc="2025-10-14T06:42:00Z">
        <w:r w:rsidR="00DC0FC2">
          <w:rPr>
            <w:szCs w:val="20"/>
          </w:rPr>
          <w:t>ing</w:t>
        </w:r>
      </w:ins>
      <w:ins w:id="1620" w:author="R W" w:date="2025-10-14T02:41:00Z" w16du:dateUtc="2025-10-14T06:41:00Z">
        <w:r w:rsidR="00DC0FC2">
          <w:rPr>
            <w:szCs w:val="20"/>
          </w:rPr>
          <w:t xml:space="preserve"> the ability of GPT-5</w:t>
        </w:r>
      </w:ins>
      <w:ins w:id="1621" w:author="R W" w:date="2025-10-14T02:42:00Z" w16du:dateUtc="2025-10-14T06:42:00Z">
        <w:r w:rsidR="00DC0FC2">
          <w:rPr>
            <w:szCs w:val="20"/>
          </w:rPr>
          <w:t xml:space="preserve"> to outline</w:t>
        </w:r>
      </w:ins>
      <w:ins w:id="1622" w:author="R W" w:date="2025-10-14T02:43:00Z" w16du:dateUtc="2025-10-14T06:43:00Z">
        <w:r w:rsidR="00DC0FC2">
          <w:rPr>
            <w:szCs w:val="20"/>
          </w:rPr>
          <w:t xml:space="preserve"> steps of thinking</w:t>
        </w:r>
      </w:ins>
      <w:ins w:id="1623" w:author="R W" w:date="2025-10-14T02:48:00Z" w16du:dateUtc="2025-10-14T06:48:00Z">
        <w:r w:rsidR="00E75D3B">
          <w:rPr>
            <w:szCs w:val="20"/>
          </w:rPr>
          <w:t xml:space="preserve"> for refining the output</w:t>
        </w:r>
      </w:ins>
      <w:ins w:id="1624" w:author="R W" w:date="2025-10-14T02:43:00Z" w16du:dateUtc="2025-10-14T06:43:00Z">
        <w:r w:rsidR="00DC0FC2">
          <w:rPr>
            <w:szCs w:val="20"/>
          </w:rPr>
          <w:t>. Values available were</w:t>
        </w:r>
      </w:ins>
      <w:ins w:id="1625" w:author="R W" w:date="2025-10-14T02:46:00Z" w16du:dateUtc="2025-10-14T06:46:00Z">
        <w:r w:rsidR="005532EB">
          <w:rPr>
            <w:szCs w:val="20"/>
          </w:rPr>
          <w:t xml:space="preserve"> </w:t>
        </w:r>
        <w:r w:rsidR="005532EB" w:rsidRPr="005532EB">
          <w:rPr>
            <w:i/>
            <w:iCs/>
            <w:szCs w:val="20"/>
            <w:rPrChange w:id="1626" w:author="R W" w:date="2025-10-14T02:46:00Z" w16du:dateUtc="2025-10-14T06:46:00Z">
              <w:rPr>
                <w:szCs w:val="20"/>
              </w:rPr>
            </w:rPrChange>
          </w:rPr>
          <w:t>minimal</w:t>
        </w:r>
        <w:r w:rsidR="005532EB">
          <w:rPr>
            <w:szCs w:val="20"/>
          </w:rPr>
          <w:t>,</w:t>
        </w:r>
      </w:ins>
      <w:ins w:id="1627" w:author="R W" w:date="2025-10-14T02:43:00Z" w16du:dateUtc="2025-10-14T06:43:00Z">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ins>
      <w:ins w:id="1628" w:author="R W" w:date="2025-10-14T02:47:00Z" w16du:dateUtc="2025-10-14T06:47:00Z">
        <w:r w:rsidR="005532EB">
          <w:rPr>
            <w:szCs w:val="20"/>
          </w:rPr>
          <w:t xml:space="preserve"> </w:t>
        </w:r>
      </w:ins>
      <w:ins w:id="1629" w:author="R W" w:date="2025-10-14T02:55:00Z" w16du:dateUtc="2025-10-14T06:55:00Z">
        <w:r w:rsidR="00245EC9">
          <w:rPr>
            <w:szCs w:val="20"/>
          </w:rPr>
          <w:t xml:space="preserve">or </w:t>
        </w:r>
      </w:ins>
      <w:ins w:id="1630" w:author="R W" w:date="2025-10-14T02:43:00Z" w16du:dateUtc="2025-10-14T06:43:00Z">
        <w:r w:rsidR="00DC0FC2" w:rsidRPr="005532EB">
          <w:rPr>
            <w:i/>
            <w:iCs/>
            <w:szCs w:val="20"/>
            <w:rPrChange w:id="1631" w:author="R W" w:date="2025-10-14T02:46:00Z" w16du:dateUtc="2025-10-14T06:46:00Z">
              <w:rPr>
                <w:szCs w:val="20"/>
              </w:rPr>
            </w:rPrChange>
          </w:rPr>
          <w:t>high</w:t>
        </w:r>
        <w:r w:rsidR="00DC0FC2">
          <w:rPr>
            <w:szCs w:val="20"/>
          </w:rPr>
          <w:t xml:space="preserve">, with </w:t>
        </w:r>
      </w:ins>
      <w:ins w:id="1632" w:author="R W" w:date="2025-10-14T02:44:00Z" w16du:dateUtc="2025-10-14T06:44:00Z">
        <w:r w:rsidR="00DC0FC2">
          <w:rPr>
            <w:szCs w:val="20"/>
          </w:rPr>
          <w:t xml:space="preserve">higher values increasing </w:t>
        </w:r>
      </w:ins>
      <w:ins w:id="1633" w:author="R W" w:date="2025-10-14T02:45:00Z" w16du:dateUtc="2025-10-14T06:45:00Z">
        <w:r w:rsidR="00DC0FC2">
          <w:rPr>
            <w:szCs w:val="20"/>
          </w:rPr>
          <w:t xml:space="preserve">the number of </w:t>
        </w:r>
      </w:ins>
      <w:ins w:id="1634" w:author="R W" w:date="2025-10-14T02:44:00Z" w16du:dateUtc="2025-10-14T06:44:00Z">
        <w:r w:rsidR="00DC0FC2">
          <w:rPr>
            <w:szCs w:val="20"/>
          </w:rPr>
          <w:t>reasoning token</w:t>
        </w:r>
      </w:ins>
      <w:ins w:id="1635" w:author="R W" w:date="2025-10-14T02:45:00Z" w16du:dateUtc="2025-10-14T06:45:00Z">
        <w:r w:rsidR="00DC0FC2">
          <w:rPr>
            <w:szCs w:val="20"/>
          </w:rPr>
          <w:t>s</w:t>
        </w:r>
      </w:ins>
      <w:ins w:id="1636" w:author="R W" w:date="2025-10-14T02:48:00Z" w16du:dateUtc="2025-10-14T06:48:00Z">
        <w:r w:rsidR="00B66DE6">
          <w:rPr>
            <w:szCs w:val="20"/>
          </w:rPr>
          <w:t xml:space="preserve"> to better refine o</w:t>
        </w:r>
      </w:ins>
      <w:ins w:id="1637" w:author="R W" w:date="2025-10-14T02:49:00Z" w16du:dateUtc="2025-10-14T06:49:00Z">
        <w:r w:rsidR="00B66DE6">
          <w:rPr>
            <w:szCs w:val="20"/>
          </w:rPr>
          <w:t>utputs</w:t>
        </w:r>
      </w:ins>
      <w:ins w:id="1638" w:author="R W" w:date="2025-10-14T02:58:00Z" w16du:dateUtc="2025-10-14T06:58:00Z">
        <w:r w:rsidR="00610B42">
          <w:rPr>
            <w:szCs w:val="20"/>
          </w:rPr>
          <w:t xml:space="preserve">. We note that we </w:t>
        </w:r>
      </w:ins>
      <w:ins w:id="1639" w:author="R W" w:date="2025-10-14T02:59:00Z" w16du:dateUtc="2025-10-14T06:59:00Z">
        <w:r w:rsidR="00610B42">
          <w:rPr>
            <w:szCs w:val="20"/>
          </w:rPr>
          <w:t>use low reasoning</w:t>
        </w:r>
      </w:ins>
      <w:ins w:id="1640" w:author="R W" w:date="2025-10-14T03:00:00Z" w16du:dateUtc="2025-10-14T07:00:00Z">
        <w:r w:rsidR="00433219">
          <w:rPr>
            <w:szCs w:val="20"/>
          </w:rPr>
          <w:t xml:space="preserve"> for GPT-5</w:t>
        </w:r>
      </w:ins>
      <w:ins w:id="1641" w:author="R W" w:date="2025-10-14T02:59:00Z" w16du:dateUtc="2025-10-14T06:59:00Z">
        <w:r w:rsidR="00610B42">
          <w:rPr>
            <w:szCs w:val="20"/>
          </w:rPr>
          <w:t xml:space="preserve"> to reduce the</w:t>
        </w:r>
      </w:ins>
      <w:ins w:id="1642" w:author="R W" w:date="2025-10-14T02:58:00Z" w16du:dateUtc="2025-10-14T06:58:00Z">
        <w:r w:rsidR="00610B42">
          <w:rPr>
            <w:szCs w:val="20"/>
          </w:rPr>
          <w:t xml:space="preserve"> likelihood of inconsistent outputs</w:t>
        </w:r>
      </w:ins>
      <w:ins w:id="1643" w:author="R W" w:date="2025-10-14T02:59:00Z" w16du:dateUtc="2025-10-14T06:59:00Z">
        <w:r w:rsidR="00610B42">
          <w:rPr>
            <w:szCs w:val="20"/>
          </w:rPr>
          <w:t xml:space="preserve"> as the generation of</w:t>
        </w:r>
      </w:ins>
      <w:ins w:id="1644" w:author="R W" w:date="2025-10-14T03:02:00Z" w16du:dateUtc="2025-10-14T07:02:00Z">
        <w:r w:rsidR="008A2127">
          <w:rPr>
            <w:szCs w:val="20"/>
          </w:rPr>
          <w:t xml:space="preserve"> more</w:t>
        </w:r>
      </w:ins>
      <w:ins w:id="1645" w:author="R W" w:date="2025-10-14T02:59:00Z" w16du:dateUtc="2025-10-14T06:59:00Z">
        <w:r w:rsidR="00610B42">
          <w:rPr>
            <w:szCs w:val="20"/>
          </w:rPr>
          <w:t xml:space="preserve"> reasoning tokens increas</w:t>
        </w:r>
      </w:ins>
      <w:ins w:id="1646" w:author="R W" w:date="2025-10-14T03:02:00Z" w16du:dateUtc="2025-10-14T07:02:00Z">
        <w:r w:rsidR="00F92C6F">
          <w:rPr>
            <w:szCs w:val="20"/>
          </w:rPr>
          <w:t>es</w:t>
        </w:r>
      </w:ins>
      <w:ins w:id="1647" w:author="R W" w:date="2025-10-14T02:59:00Z" w16du:dateUtc="2025-10-14T06:59:00Z">
        <w:r w:rsidR="00610B42">
          <w:rPr>
            <w:szCs w:val="20"/>
          </w:rPr>
          <w:t xml:space="preserve"> </w:t>
        </w:r>
        <w:r w:rsidR="00D4197B">
          <w:rPr>
            <w:szCs w:val="20"/>
          </w:rPr>
          <w:t xml:space="preserve">output </w:t>
        </w:r>
        <w:r w:rsidR="00610B42">
          <w:rPr>
            <w:szCs w:val="20"/>
          </w:rPr>
          <w:t>randomness</w:t>
        </w:r>
      </w:ins>
      <w:ins w:id="1648" w:author="R W" w:date="2025-10-14T02:46:00Z" w16du:dateUtc="2025-10-14T06:46:00Z">
        <w:r w:rsidR="00DC0FC2">
          <w:rPr>
            <w:szCs w:val="20"/>
          </w:rPr>
          <w:t xml:space="preserve">. </w:t>
        </w:r>
      </w:ins>
      <w:ins w:id="1649" w:author="R W" w:date="2025-10-14T02:52:00Z" w16du:dateUtc="2025-10-14T06:52:00Z">
        <w:r w:rsidR="00027632">
          <w:rPr>
            <w:szCs w:val="20"/>
          </w:rPr>
          <w:t xml:space="preserve">The </w:t>
        </w:r>
        <w:r w:rsidR="00027632">
          <w:rPr>
            <w:i/>
            <w:iCs/>
            <w:szCs w:val="20"/>
          </w:rPr>
          <w:t xml:space="preserve">verbosity </w:t>
        </w:r>
        <w:r w:rsidR="00027632">
          <w:rPr>
            <w:szCs w:val="20"/>
          </w:rPr>
          <w:t>parameter</w:t>
        </w:r>
      </w:ins>
      <w:ins w:id="1650" w:author="R W" w:date="2025-10-21T22:40:00Z" w16du:dateUtc="2025-10-22T02:40:00Z">
        <w:r w:rsidR="006768B8">
          <w:rPr>
            <w:szCs w:val="20"/>
          </w:rPr>
          <w:t xml:space="preserve"> (nested </w:t>
        </w:r>
      </w:ins>
      <w:ins w:id="1651" w:author="R W" w:date="2025-10-21T22:41:00Z" w16du:dateUtc="2025-10-22T02:41:00Z">
        <w:r w:rsidR="006768B8">
          <w:rPr>
            <w:szCs w:val="20"/>
          </w:rPr>
          <w:t xml:space="preserve">under the </w:t>
        </w:r>
        <w:r w:rsidR="006768B8">
          <w:rPr>
            <w:i/>
            <w:iCs/>
            <w:szCs w:val="20"/>
          </w:rPr>
          <w:t>text</w:t>
        </w:r>
        <w:r w:rsidR="006768B8">
          <w:rPr>
            <w:szCs w:val="20"/>
          </w:rPr>
          <w:t xml:space="preserve"> parameter)</w:t>
        </w:r>
      </w:ins>
      <w:ins w:id="1652" w:author="R W" w:date="2025-10-14T02:52:00Z" w16du:dateUtc="2025-10-14T06:52:00Z">
        <w:r w:rsidR="00027632">
          <w:rPr>
            <w:szCs w:val="20"/>
          </w:rPr>
          <w:t xml:space="preserve"> controls the number of output tokens, </w:t>
        </w:r>
      </w:ins>
      <w:ins w:id="1653" w:author="R W" w:date="2025-10-14T02:53:00Z" w16du:dateUtc="2025-10-14T06:53:00Z">
        <w:r w:rsidR="00027632">
          <w:rPr>
            <w:szCs w:val="20"/>
          </w:rPr>
          <w:t>a</w:t>
        </w:r>
      </w:ins>
      <w:ins w:id="1654" w:author="R W" w:date="2025-10-14T02:54:00Z" w16du:dateUtc="2025-10-14T06:54:00Z">
        <w:r w:rsidR="00027632">
          <w:rPr>
            <w:szCs w:val="20"/>
          </w:rPr>
          <w:t>djusting</w:t>
        </w:r>
      </w:ins>
      <w:ins w:id="1655" w:author="R W" w:date="2025-10-14T02:53:00Z" w16du:dateUtc="2025-10-14T06:53:00Z">
        <w:r w:rsidR="00027632">
          <w:rPr>
            <w:szCs w:val="20"/>
          </w:rPr>
          <w:t xml:space="preserve"> GPT-5 to provide</w:t>
        </w:r>
      </w:ins>
      <w:ins w:id="1656" w:author="R W" w:date="2025-10-14T02:54:00Z" w16du:dateUtc="2025-10-14T06:54:00Z">
        <w:r w:rsidR="00027632">
          <w:rPr>
            <w:szCs w:val="20"/>
          </w:rPr>
          <w:t xml:space="preserve"> more concise or more detailed </w:t>
        </w:r>
        <w:r w:rsidR="00DE2BA2">
          <w:rPr>
            <w:szCs w:val="20"/>
          </w:rPr>
          <w:t>output</w:t>
        </w:r>
        <w:r w:rsidR="00027632">
          <w:rPr>
            <w:szCs w:val="20"/>
          </w:rPr>
          <w:t>.</w:t>
        </w:r>
        <w:r w:rsidR="006B0466">
          <w:rPr>
            <w:szCs w:val="20"/>
          </w:rPr>
          <w:t xml:space="preserve"> Values available</w:t>
        </w:r>
      </w:ins>
      <w:ins w:id="1657" w:author="R W" w:date="2025-10-14T02:55:00Z" w16du:dateUtc="2025-10-14T06:55:00Z">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0357B3">
          <w:rPr>
            <w:i/>
            <w:iCs/>
            <w:szCs w:val="20"/>
            <w:rPrChange w:id="1658" w:author="R W" w:date="2025-10-14T02:56:00Z" w16du:dateUtc="2025-10-14T06:56:00Z">
              <w:rPr>
                <w:szCs w:val="20"/>
              </w:rPr>
            </w:rPrChange>
          </w:rPr>
          <w:t>low</w:t>
        </w:r>
        <w:r w:rsidR="000357B3">
          <w:rPr>
            <w:szCs w:val="20"/>
          </w:rPr>
          <w:t xml:space="preserve">, where </w:t>
        </w:r>
      </w:ins>
      <w:ins w:id="1659" w:author="R W" w:date="2025-10-14T02:56:00Z" w16du:dateUtc="2025-10-14T06:56:00Z">
        <w:r w:rsidR="00E55AF3">
          <w:rPr>
            <w:szCs w:val="20"/>
          </w:rPr>
          <w:t>lower verbosity produces more concise output and higher verbosity produces more detailed output</w:t>
        </w:r>
      </w:ins>
      <w:ins w:id="1660" w:author="R W" w:date="2025-10-14T02:55:00Z" w16du:dateUtc="2025-10-14T06:55:00Z">
        <w:r w:rsidR="00245EC9">
          <w:rPr>
            <w:szCs w:val="20"/>
          </w:rPr>
          <w:t>.</w:t>
        </w:r>
      </w:ins>
      <w:ins w:id="1661" w:author="R W" w:date="2025-10-14T02:59:00Z" w16du:dateUtc="2025-10-14T06:59:00Z">
        <w:r w:rsidR="00433219">
          <w:rPr>
            <w:szCs w:val="20"/>
          </w:rPr>
          <w:t xml:space="preserve"> We use</w:t>
        </w:r>
      </w:ins>
      <w:ins w:id="1662" w:author="R W" w:date="2025-10-14T03:00:00Z" w16du:dateUtc="2025-10-14T07:00:00Z">
        <w:r w:rsidR="00A302C7">
          <w:rPr>
            <w:szCs w:val="20"/>
          </w:rPr>
          <w:t xml:space="preserve"> low verbosity for GPT-5 to produce more concise and deterministic outputs.</w:t>
        </w:r>
      </w:ins>
      <w:ins w:id="1663" w:author="R W" w:date="2025-10-14T02:54:00Z" w16du:dateUtc="2025-10-14T06:54:00Z">
        <w:r w:rsidR="00027632">
          <w:rPr>
            <w:szCs w:val="20"/>
          </w:rPr>
          <w:t xml:space="preserve"> </w:t>
        </w:r>
      </w:ins>
      <w:ins w:id="1664" w:author="R W" w:date="2025-10-21T01:33:00Z" w16du:dateUtc="2025-10-21T05:33:00Z">
        <w:r w:rsidR="004858CF">
          <w:rPr>
            <w:szCs w:val="20"/>
          </w:rPr>
          <w:t>The</w:t>
        </w:r>
      </w:ins>
      <w:ins w:id="1665" w:author="R W" w:date="2025-10-21T01:07:00Z" w16du:dateUtc="2025-10-21T05:07:00Z">
        <w:r w:rsidR="0098689C">
          <w:rPr>
            <w:szCs w:val="20"/>
          </w:rPr>
          <w:t xml:space="preserve"> </w:t>
        </w:r>
        <w:r w:rsidR="0098689C" w:rsidRPr="0098689C">
          <w:rPr>
            <w:i/>
            <w:iCs/>
            <w:szCs w:val="20"/>
          </w:rPr>
          <w:t>store</w:t>
        </w:r>
        <w:r w:rsidR="0098689C">
          <w:rPr>
            <w:szCs w:val="20"/>
          </w:rPr>
          <w:t xml:space="preserve"> parameter </w:t>
        </w:r>
      </w:ins>
      <w:ins w:id="1666" w:author="R W" w:date="2025-10-21T01:33:00Z" w16du:dateUtc="2025-10-21T05:33:00Z">
        <w:r w:rsidR="004858CF">
          <w:rPr>
            <w:szCs w:val="20"/>
          </w:rPr>
          <w:t xml:space="preserve">was </w:t>
        </w:r>
        <w:r w:rsidR="004858CF">
          <w:rPr>
            <w:szCs w:val="20"/>
          </w:rPr>
          <w:lastRenderedPageBreak/>
          <w:t xml:space="preserve">also </w:t>
        </w:r>
      </w:ins>
      <w:ins w:id="1667" w:author="R W" w:date="2025-10-21T01:07:00Z" w16du:dateUtc="2025-10-21T05:07:00Z">
        <w:r w:rsidR="0098689C">
          <w:rPr>
            <w:szCs w:val="20"/>
          </w:rPr>
          <w:t xml:space="preserve">to </w:t>
        </w:r>
        <w:r w:rsidR="0098689C" w:rsidRPr="0098689C">
          <w:rPr>
            <w:i/>
            <w:iCs/>
            <w:szCs w:val="20"/>
            <w:rPrChange w:id="1668" w:author="R W" w:date="2025-10-21T01:14:00Z" w16du:dateUtc="2025-10-21T05:14:00Z">
              <w:rPr>
                <w:szCs w:val="20"/>
              </w:rPr>
            </w:rPrChange>
          </w:rPr>
          <w:t>false</w:t>
        </w:r>
      </w:ins>
      <w:ins w:id="1669" w:author="R W" w:date="2025-10-21T01:14:00Z" w16du:dateUtc="2025-10-21T05:14:00Z">
        <w:r w:rsidR="0098689C">
          <w:rPr>
            <w:szCs w:val="20"/>
          </w:rPr>
          <w:t xml:space="preserve"> for stateless </w:t>
        </w:r>
      </w:ins>
      <w:ins w:id="1670" w:author="R W" w:date="2025-10-21T01:15:00Z" w16du:dateUtc="2025-10-21T05:15:00Z">
        <w:r w:rsidR="001505EE">
          <w:rPr>
            <w:szCs w:val="20"/>
          </w:rPr>
          <w:t xml:space="preserve">GPT-5 </w:t>
        </w:r>
      </w:ins>
      <w:ins w:id="1671" w:author="R W" w:date="2025-10-21T01:33:00Z" w16du:dateUtc="2025-10-21T05:33:00Z">
        <w:r w:rsidR="00E848B7">
          <w:rPr>
            <w:szCs w:val="20"/>
          </w:rPr>
          <w:t>sessions using the Responses API</w:t>
        </w:r>
      </w:ins>
      <w:ins w:id="1672" w:author="R W" w:date="2025-10-21T01:19:00Z" w16du:dateUtc="2025-10-21T05:19:00Z">
        <w:r w:rsidR="00ED3E53">
          <w:rPr>
            <w:szCs w:val="20"/>
          </w:rPr>
          <w:t xml:space="preserve"> </w:t>
        </w:r>
      </w:ins>
      <w:r w:rsidR="00ED3E53">
        <w:rPr>
          <w:szCs w:val="20"/>
        </w:rPr>
        <w:fldChar w:fldCharType="begin"/>
      </w:r>
      <w:r w:rsidR="00C53829">
        <w:rPr>
          <w:szCs w:val="20"/>
        </w:rPr>
        <w:instrText xml:space="preserve"> ADDIN ZOTERO_ITEM CSL_CITATION {"citationID":"oOwwo4yR","properties":{"formattedCitation":"[118]","plainCitation":"[118]","noteIndex":0},"citationItems":[{"id":3558,"uris":["http://zotero.org/users/6749620/items/78CTM3LU"],"itemData":{"id":3558,"type":"webpage","abstract":"Explore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C53829">
        <w:rPr>
          <w:noProof/>
          <w:szCs w:val="20"/>
        </w:rPr>
        <w:t>[118]</w:t>
      </w:r>
      <w:r w:rsidR="00ED3E53">
        <w:rPr>
          <w:szCs w:val="20"/>
        </w:rPr>
        <w:fldChar w:fldCharType="end"/>
      </w:r>
      <w:ins w:id="1673" w:author="R W" w:date="2025-10-21T01:14:00Z" w16du:dateUtc="2025-10-21T05:14:00Z">
        <w:r w:rsidR="0098689C">
          <w:rPr>
            <w:szCs w:val="20"/>
          </w:rPr>
          <w:t>.</w:t>
        </w:r>
      </w:ins>
      <w:ins w:id="1674" w:author="R W" w:date="2025-10-21T01:13:00Z" w16du:dateUtc="2025-10-21T05:13:00Z">
        <w:r w:rsidR="0098689C">
          <w:rPr>
            <w:szCs w:val="20"/>
          </w:rPr>
          <w:t xml:space="preserve"> </w:t>
        </w:r>
      </w:ins>
      <w:r w:rsidRPr="0098689C">
        <w:rPr>
          <w:szCs w:val="20"/>
        </w:rPr>
        <w:t>The</w:t>
      </w:r>
      <w:r w:rsidRPr="004F0B61">
        <w:rPr>
          <w:szCs w:val="20"/>
        </w:rPr>
        <w:t xml:space="preserv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r w:rsidRPr="004F0B61">
        <w:rPr>
          <w:rStyle w:val="VerbatimChar"/>
          <w:rFonts w:ascii="Cambria" w:hAnsi="Cambria"/>
          <w:i/>
          <w:iCs/>
          <w:sz w:val="20"/>
          <w:szCs w:val="20"/>
        </w:rPr>
        <w:t>Nsim</w:t>
      </w:r>
      <w:r w:rsidRPr="004F0B61">
        <w:rPr>
          <w:szCs w:val="20"/>
        </w:rPr>
        <w:t xml:space="preserve"> (number of iterations to run) parameter </w:t>
      </w:r>
      <w:r w:rsidRPr="004F0B61">
        <w:rPr>
          <w:szCs w:val="20"/>
        </w:rPr>
        <w:fldChar w:fldCharType="begin"/>
      </w:r>
      <w:r w:rsidR="00C53829">
        <w:rPr>
          <w:szCs w:val="20"/>
        </w:rPr>
        <w:instrText xml:space="preserve"> ADDIN ZOTERO_ITEM CSL_CITATION {"citationID":"00000061","properties":{"unsorted":false,"formattedCitation":"[119]","plainCitation":"[119]","noteIndex":0},"citationItems":[{"id":2711,"uris":["http://zotero.org/users/6749620/items/UNZTHC6N"],"itemData":{"id":2711,"type":"software","abstract":"Computes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[119]</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C53829">
        <w:rPr>
          <w:szCs w:val="20"/>
        </w:rPr>
        <w:instrText xml:space="preserve"> ADDIN ZOTERO_ITEM CSL_CITATION {"citationID":"00000062","properties":{"unsorted":false,"formattedCitation":"[120]","plainCitation":"[120]","noteIndex":0},"citationItems":[{"id":2712,"uris":["http://zotero.org/users/6749620/items/INHUNZC5"],"itemData":{"id":2712,"type":"software","abstract":"Provides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[120]</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C53829">
        <w:rPr>
          <w:szCs w:val="20"/>
        </w:rPr>
        <w:instrText xml:space="preserve"> ADDIN ZOTERO_ITEM CSL_CITATION {"citationID":"00000063","properties":{"unsorted":false,"formattedCitation":"[121,122]","plainCitation":"[121,122]","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C53829">
        <w:rPr>
          <w:rFonts w:eastAsiaTheme="minorEastAsia" w:cs="Times New Roman"/>
          <w:kern w:val="0"/>
          <w:lang w:val="en-US"/>
        </w:rPr>
        <w:t>[121,122]</w:t>
      </w:r>
      <w:r w:rsidRPr="004F0B61">
        <w:rPr>
          <w:szCs w:val="20"/>
        </w:rPr>
        <w:fldChar w:fldCharType="end"/>
      </w:r>
      <w:r w:rsidRPr="004F0B61">
        <w:rPr>
          <w:szCs w:val="20"/>
        </w:rPr>
        <w:t xml:space="preserve">. Note that the default value of </w:t>
      </w:r>
      <w:r w:rsidRPr="004F0B61">
        <w:rPr>
          <w:rStyle w:val="VerbatimChar"/>
          <w:rFonts w:ascii="Cambria" w:hAnsi="Cambria"/>
          <w:i/>
          <w:iCs/>
          <w:sz w:val="20"/>
          <w:szCs w:val="20"/>
        </w:rPr>
        <w:t>Nsim=10000</w:t>
      </w:r>
      <w:r w:rsidRPr="004F0B61">
        <w:rPr>
          <w:szCs w:val="20"/>
        </w:rPr>
        <w:t xml:space="preserve"> for InSilicoVA ran until 9500 iterations before it stopped due to errors, thus </w:t>
      </w:r>
      <w:r w:rsidRPr="004F0B61">
        <w:rPr>
          <w:rStyle w:val="VerbatimChar"/>
          <w:rFonts w:ascii="Cambria" w:hAnsi="Cambria"/>
          <w:i/>
          <w:iCs/>
          <w:sz w:val="20"/>
          <w:szCs w:val="20"/>
        </w:rPr>
        <w:t>Nsim=9500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798F5C2E" w:rsidR="00184BC1" w:rsidRDefault="00184BC1" w:rsidP="009A3616">
      <w:r>
        <w:t xml:space="preserve">Of the 6939 input records, GPT-3.5, GPT-4, </w:t>
      </w:r>
      <w:ins w:id="1675" w:author="R W" w:date="2025-10-19T01:11:00Z" w16du:dateUtc="2025-10-19T05:11:00Z">
        <w:r w:rsidR="00AB135B">
          <w:t xml:space="preserve">GPT-5, </w:t>
        </w:r>
      </w:ins>
      <w:r>
        <w:t>InterVA-5, and InSilicoVA were able to assign CODs for 6939 (100%), 6935 (&gt;99%),</w:t>
      </w:r>
      <w:ins w:id="1676" w:author="R W" w:date="2025-10-20T02:10:00Z" w16du:dateUtc="2025-10-20T06:10:00Z">
        <w:r w:rsidR="00F977CE">
          <w:t xml:space="preserve"> 6916 (&gt;99%),</w:t>
        </w:r>
      </w:ins>
      <w:r>
        <w:t xml:space="preserve"> 6830 </w:t>
      </w:r>
      <w:r w:rsidRPr="00184BC1">
        <w:t>(98%),</w:t>
      </w:r>
      <w:ins w:id="1677" w:author="R W" w:date="2025-10-20T02:10:00Z" w16du:dateUtc="2025-10-20T06:10:00Z">
        <w:r w:rsidR="00F977CE">
          <w:t xml:space="preserve"> and</w:t>
        </w:r>
      </w:ins>
      <w:r w:rsidRPr="00184BC1">
        <w:t xml:space="preserve"> 6830 (98%) records respectively. All 6830 (100%) InterVA-5 and InSilicoVA records with WHO VA 2016 v1.5 output codes </w:t>
      </w:r>
      <w:r w:rsidRPr="00184BC1">
        <w:fldChar w:fldCharType="begin"/>
      </w:r>
      <w:r w:rsidR="00DA584B">
        <w:instrText xml:space="preserve"> ADDIN ZOTERO_ITEM CSL_CITATION {"citationID":"00000064","properties":{"unsorted":false,"formattedCitation":"[57]","plainCitation":"[57]","noteIndex":0},"citationItems":[{"id":2618,"uris":["http://zotero.org/users/6749620/items/IIYGENXN"],"itemData":{"id":2618,"type":"webpage","abstract":"Publications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DA584B">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ins w:id="1678" w:author="R W" w:date="2025-10-20T02:11:00Z" w16du:dateUtc="2025-10-20T06:11:00Z">
        <w:r w:rsidR="001A0D5D">
          <w:t xml:space="preserve">, </w:t>
        </w:r>
      </w:ins>
      <w:del w:id="1679" w:author="R W" w:date="2025-10-20T02:11:00Z" w16du:dateUtc="2025-10-20T06:11:00Z">
        <w:r w:rsidRPr="00184BC1" w:rsidDel="001A0D5D">
          <w:delText xml:space="preserve"> and </w:delText>
        </w:r>
      </w:del>
      <w:r w:rsidRPr="00184BC1">
        <w:t>6935 GPT-4</w:t>
      </w:r>
      <w:ins w:id="1680" w:author="R W" w:date="2025-10-20T02:11:00Z" w16du:dateUtc="2025-10-20T06:11:00Z">
        <w:r w:rsidR="001A0D5D">
          <w:t>, and 6916 GPT-5</w:t>
        </w:r>
      </w:ins>
      <w:r w:rsidRPr="00184BC1">
        <w:t xml:space="preserve"> output records with ICD-10 codes</w:t>
      </w:r>
      <w:r>
        <w:t xml:space="preserve"> were converted into 6930 (&gt;99%)</w:t>
      </w:r>
      <w:ins w:id="1681" w:author="R W" w:date="2025-10-20T02:11:00Z" w16du:dateUtc="2025-10-20T06:11:00Z">
        <w:r w:rsidR="003239CF">
          <w:t xml:space="preserve">, </w:t>
        </w:r>
      </w:ins>
      <w:del w:id="1682" w:author="R W" w:date="2025-10-20T02:11:00Z" w16du:dateUtc="2025-10-20T06:11:00Z">
        <w:r w:rsidDel="003239CF">
          <w:delText xml:space="preserve"> and </w:delText>
        </w:r>
      </w:del>
      <w:r>
        <w:t>6931 (&gt;99</w:t>
      </w:r>
      <w:ins w:id="1683" w:author="R W" w:date="2025-10-20T02:11:00Z" w16du:dateUtc="2025-10-20T06:11:00Z">
        <w:r w:rsidR="003239CF">
          <w:t>%</w:t>
        </w:r>
      </w:ins>
      <w:r>
        <w:t>)</w:t>
      </w:r>
      <w:ins w:id="1684" w:author="R W" w:date="2025-10-20T02:11:00Z" w16du:dateUtc="2025-10-20T06:11:00Z">
        <w:r w:rsidR="003239CF">
          <w:t>, and 6196 (100%)</w:t>
        </w:r>
      </w:ins>
      <w:r>
        <w:t xml:space="preserve"> records with CGHR-10 codes, where &lt;1% (9</w:t>
      </w:r>
      <w:ins w:id="1685" w:author="R W" w:date="2025-10-20T02:12:00Z" w16du:dateUtc="2025-10-20T06:12:00Z">
        <w:r w:rsidR="003239CF">
          <w:t xml:space="preserve">, </w:t>
        </w:r>
      </w:ins>
      <w:del w:id="1686" w:author="R W" w:date="2025-10-20T02:12:00Z" w16du:dateUtc="2025-10-20T06:12:00Z">
        <w:r w:rsidDel="003239CF">
          <w:delText xml:space="preserve"> </w:delText>
        </w:r>
      </w:del>
      <w:del w:id="1687" w:author="R W" w:date="2025-10-20T02:11:00Z" w16du:dateUtc="2025-10-20T06:11:00Z">
        <w:r w:rsidDel="003239CF">
          <w:delText xml:space="preserve">and </w:delText>
        </w:r>
      </w:del>
      <w:r>
        <w:t>8</w:t>
      </w:r>
      <w:ins w:id="1688" w:author="R W" w:date="2025-10-20T02:12:00Z" w16du:dateUtc="2025-10-20T06:12:00Z">
        <w:r w:rsidR="003239CF">
          <w:t>, and 0</w:t>
        </w:r>
      </w:ins>
      <w:r>
        <w:t>)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ins w:id="1689" w:author="R W" w:date="2025-10-19T01:11:00Z" w16du:dateUtc="2025-10-19T05:11:00Z">
        <w:r w:rsidR="003A08D5">
          <w:t xml:space="preserve"> GPT-5,</w:t>
        </w:r>
      </w:ins>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lastRenderedPageBreak/>
        <w:t>B.3.1</w:t>
      </w:r>
      <w:r>
        <w:tab/>
        <w:t>Cause Specific Mortality Fraction (CSMF) Accuracy</w:t>
      </w:r>
    </w:p>
    <w:p w14:paraId="03C19DDC" w14:textId="4754758E"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DA584B">
        <w:instrText xml:space="preserve"> ADDIN ZOTERO_ITEM CSL_CITATION {"citationID":"00000065","properties":{"unsorted":false,"formattedCitation":"[58]","plainCitation":"[58]","noteIndex":0},"citationItems":[{"id":2620,"uris":["http://zotero.org/users/6749620/items/532V639L"],"itemData":{"id":2620,"type":"article-journal","abstract":"Verbal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DA584B">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r w:rsidRPr="0035318B">
        <w:rPr>
          <w:i/>
          <w:iCs/>
        </w:rPr>
        <w:t>CSMFMaximumError</w:t>
      </w:r>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4E594C9D"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DA584B">
        <w:instrText xml:space="preserve"> ADDIN ZOTERO_ITEM CSL_CITATION {"citationID":"00000066","properties":{"unsorted":false,"formattedCitation":"[58]","plainCitation":"[58]","noteIndex":0},"citationItems":[{"id":2620,"uris":["http://zotero.org/users/6749620/items/532V639L"],"itemData":{"id":2620,"type":"article-journal","abstract":"Verbal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A584B">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41160ED4" w:rsidR="00CD3E2C" w:rsidRDefault="00AD4706" w:rsidP="009A3616">
      <w:pPr>
        <w:tabs>
          <w:tab w:val="center" w:pos="4412"/>
        </w:tabs>
        <w:spacing w:before="228"/>
        <w:jc w:val="left"/>
      </w:pPr>
      <w:r>
        <w:rPr>
          <w:b/>
          <w:sz w:val="29"/>
        </w:rPr>
        <w:t>Appendix C</w:t>
      </w:r>
      <w:ins w:id="1690" w:author="R W" w:date="2025-10-19T03:05:00Z" w16du:dateUtc="2025-10-19T07:05:00Z">
        <w:r w:rsidR="008C287E">
          <w:rPr>
            <w:b/>
            <w:sz w:val="29"/>
          </w:rPr>
          <w:t xml:space="preserve">        </w:t>
        </w:r>
      </w:ins>
      <w:del w:id="1691" w:author="R W" w:date="2025-10-19T03:05:00Z" w16du:dateUtc="2025-10-19T07:05:00Z">
        <w:r w:rsidR="00A1642A" w:rsidDel="008C287E">
          <w:rPr>
            <w:b/>
            <w:sz w:val="29"/>
          </w:rPr>
          <w:tab/>
        </w:r>
      </w:del>
      <w:ins w:id="1692" w:author="R W" w:date="2025-10-19T03:05:00Z" w16du:dateUtc="2025-10-19T07:05:00Z">
        <w:r w:rsidR="008C287E">
          <w:tab/>
        </w:r>
      </w:ins>
      <w:r>
        <w:rPr>
          <w:b/>
          <w:sz w:val="29"/>
        </w:rPr>
        <w:t>Experiment on Repeated Runs of</w:t>
      </w:r>
      <w:r w:rsidR="00182613">
        <w:rPr>
          <w:b/>
          <w:sz w:val="29"/>
        </w:rPr>
        <w:t xml:space="preserve"> GPT</w:t>
      </w:r>
      <w:ins w:id="1693" w:author="R W" w:date="2025-10-19T01:12:00Z" w16du:dateUtc="2025-10-19T05:12:00Z">
        <w:r w:rsidR="00F66AAC">
          <w:rPr>
            <w:b/>
            <w:sz w:val="29"/>
          </w:rPr>
          <w:t xml:space="preserve"> Models</w:t>
        </w:r>
      </w:ins>
      <w:del w:id="1694" w:author="R W" w:date="2025-10-19T01:12:00Z" w16du:dateUtc="2025-10-19T05:12:00Z">
        <w:r w:rsidR="00182613" w:rsidDel="00F66AAC">
          <w:rPr>
            <w:b/>
            <w:sz w:val="29"/>
          </w:rPr>
          <w:delText>-3.5</w:delText>
        </w:r>
      </w:del>
    </w:p>
    <w:p w14:paraId="5056B996" w14:textId="6956DB75" w:rsidR="003506FC" w:rsidDel="009E58C3" w:rsidRDefault="00AD4706" w:rsidP="009A3616">
      <w:pPr>
        <w:rPr>
          <w:del w:id="1695" w:author="R W" w:date="2025-10-19T02:36:00Z" w16du:dateUtc="2025-10-19T06:36:00Z"/>
        </w:rPr>
      </w:pPr>
      <w:r>
        <w:t xml:space="preserve">A short </w:t>
      </w:r>
      <w:r w:rsidRPr="00D04613">
        <w:t>experiment was conducted to test the consistency of GPT-3.5</w:t>
      </w:r>
      <w:ins w:id="1696" w:author="R W" w:date="2025-10-19T01:12:00Z" w16du:dateUtc="2025-10-19T05:12:00Z">
        <w:r w:rsidR="001B2D9D">
          <w:t xml:space="preserve">, GPT-4, and GPT-5 </w:t>
        </w:r>
      </w:ins>
      <w:del w:id="1697" w:author="R W" w:date="2025-10-19T01:12:00Z" w16du:dateUtc="2025-10-19T05:12:00Z">
        <w:r w:rsidRPr="00D04613" w:rsidDel="001B2D9D">
          <w:delText xml:space="preserve"> </w:delText>
        </w:r>
      </w:del>
      <w:r w:rsidRPr="00D04613">
        <w:t xml:space="preserve">outputs repeated on the same record. 100 records, sampled randomly with approximately equal proportions across age groups, CODs, and survey rounds 1 and 2, were used to test repeated runs of </w:t>
      </w:r>
      <w:ins w:id="1698" w:author="R W" w:date="2025-10-19T01:13:00Z" w16du:dateUtc="2025-10-19T05:13:00Z">
        <w:r w:rsidR="001C0F20">
          <w:t xml:space="preserve">each </w:t>
        </w:r>
      </w:ins>
      <w:r w:rsidRPr="00D04613">
        <w:t>GPT</w:t>
      </w:r>
      <w:ins w:id="1699" w:author="R W" w:date="2025-10-19T01:13:00Z" w16du:dateUtc="2025-10-19T05:13:00Z">
        <w:r w:rsidR="001C0F20">
          <w:t xml:space="preserve"> model</w:t>
        </w:r>
      </w:ins>
      <w:del w:id="1700" w:author="R W" w:date="2025-10-19T01:12:00Z" w16du:dateUtc="2025-10-19T05:12:00Z">
        <w:r w:rsidRPr="00D04613" w:rsidDel="001C0F20">
          <w:delText>-3.5</w:delText>
        </w:r>
      </w:del>
      <w:r w:rsidRPr="00D04613">
        <w:t xml:space="preserve">. Each record from the 100 records was rerun 10 times through </w:t>
      </w:r>
      <w:ins w:id="1701" w:author="R W" w:date="2025-10-19T01:13:00Z" w16du:dateUtc="2025-10-19T05:13:00Z">
        <w:r w:rsidR="00D217C8">
          <w:t xml:space="preserve">each </w:t>
        </w:r>
      </w:ins>
      <w:r w:rsidRPr="00D04613">
        <w:t>GPT</w:t>
      </w:r>
      <w:ins w:id="1702" w:author="R W" w:date="2025-10-19T01:13:00Z" w16du:dateUtc="2025-10-19T05:13:00Z">
        <w:r w:rsidR="00D217C8">
          <w:t xml:space="preserve"> model</w:t>
        </w:r>
      </w:ins>
      <w:del w:id="1703" w:author="R W" w:date="2025-10-19T01:13:00Z" w16du:dateUtc="2025-10-19T05:13:00Z">
        <w:r w:rsidRPr="00D04613" w:rsidDel="00D217C8">
          <w:delText>3.5</w:delText>
        </w:r>
      </w:del>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ins w:id="1704" w:author="R W" w:date="2025-10-19T02:29:00Z" w16du:dateUtc="2025-10-19T06:29:00Z">
        <w:r w:rsidR="001F4F8D">
          <w:t xml:space="preserve"> an</w:t>
        </w:r>
      </w:ins>
      <w:r w:rsidRPr="00D04613">
        <w:t xml:space="preserve"> </w:t>
      </w:r>
      <w:ins w:id="1705" w:author="R W" w:date="2025-10-19T02:29:00Z" w16du:dateUtc="2025-10-19T06:29:00Z">
        <w:r w:rsidR="001F4F8D">
          <w:t>identical</w:t>
        </w:r>
      </w:ins>
      <w:del w:id="1706" w:author="R W" w:date="2025-10-19T02:29:00Z" w16du:dateUtc="2025-10-19T06:29:00Z">
        <w:r w:rsidRPr="00D04613" w:rsidDel="001F4F8D">
          <w:delText>the same</w:delText>
        </w:r>
      </w:del>
      <w:r w:rsidRPr="00D04613">
        <w:t xml:space="preserve"> ICD-10 or CGHR-10 code for all 10 reruns (10 times), on </w:t>
      </w:r>
      <w:del w:id="1707" w:author="R W" w:date="2025-10-19T02:29:00Z" w16du:dateUtc="2025-10-19T06:29:00Z">
        <w:r w:rsidRPr="00D04613" w:rsidDel="00BA4CEB">
          <w:delText>the same</w:delText>
        </w:r>
      </w:del>
      <w:ins w:id="1708" w:author="R W" w:date="2025-10-19T02:29:00Z" w16du:dateUtc="2025-10-19T06:29:00Z">
        <w:r w:rsidR="00BA4CEB">
          <w:t>identical</w:t>
        </w:r>
      </w:ins>
      <w:r w:rsidRPr="00D04613">
        <w:t xml:space="preserve"> record</w:t>
      </w:r>
      <w:ins w:id="1709" w:author="R W" w:date="2025-10-19T02:29:00Z" w16du:dateUtc="2025-10-19T06:29:00Z">
        <w:r w:rsidR="006C2B49">
          <w:t>s</w:t>
        </w:r>
      </w:ins>
      <w:r w:rsidRPr="00D04613">
        <w:t>.</w:t>
      </w:r>
      <w:ins w:id="1710" w:author="R W" w:date="2025-10-19T02:36:00Z" w16du:dateUtc="2025-10-19T06:36:00Z">
        <w:r w:rsidR="009E58C3">
          <w:t xml:space="preserve"> </w:t>
        </w:r>
      </w:ins>
    </w:p>
    <w:p w14:paraId="48001195" w14:textId="351212FE" w:rsidR="00CD3E2C" w:rsidRPr="00D04613" w:rsidRDefault="00AD4706" w:rsidP="009A3616">
      <w:r>
        <w:t xml:space="preserve">The results are </w:t>
      </w:r>
      <w:r w:rsidRPr="00D04613">
        <w:t xml:space="preserve">shown in Table C6. For all 100 records, </w:t>
      </w:r>
      <w:del w:id="1711" w:author="R W" w:date="2025-10-19T02:33:00Z" w16du:dateUtc="2025-10-19T06:33:00Z">
        <w:r w:rsidRPr="00D04613" w:rsidDel="00685041">
          <w:delText>GPT-3.5 assigns</w:delText>
        </w:r>
      </w:del>
      <w:ins w:id="1712" w:author="R W" w:date="2025-10-22T16:50:00Z" w16du:dateUtc="2025-10-22T20:50:00Z">
        <w:r w:rsidR="00B26320">
          <w:t>GPT-4</w:t>
        </w:r>
      </w:ins>
      <w:ins w:id="1713" w:author="R W" w:date="2025-10-19T02:33:00Z" w16du:dateUtc="2025-10-19T06:33:00Z">
        <w:r w:rsidR="00685041">
          <w:t xml:space="preserve"> assign</w:t>
        </w:r>
      </w:ins>
      <w:ins w:id="1714" w:author="R W" w:date="2025-10-22T16:50:00Z" w16du:dateUtc="2025-10-22T20:50:00Z">
        <w:r w:rsidR="00B26320">
          <w:t>ed</w:t>
        </w:r>
      </w:ins>
      <w:r w:rsidRPr="00D04613">
        <w:t xml:space="preserve"> </w:t>
      </w:r>
      <w:ins w:id="1715" w:author="R W" w:date="2025-10-19T02:33:00Z" w16du:dateUtc="2025-10-19T06:33:00Z">
        <w:r w:rsidR="00552BE6">
          <w:t xml:space="preserve">an </w:t>
        </w:r>
        <w:r w:rsidR="00904A13">
          <w:t>identical</w:t>
        </w:r>
      </w:ins>
      <w:del w:id="1716" w:author="R W" w:date="2025-10-19T02:33:00Z" w16du:dateUtc="2025-10-19T06:33:00Z">
        <w:r w:rsidRPr="00D04613" w:rsidDel="00904A13">
          <w:delText>the same</w:delText>
        </w:r>
      </w:del>
      <w:r w:rsidRPr="00D04613">
        <w:t xml:space="preserve"> ICD-10 and CGHR-10 code for </w:t>
      </w:r>
      <w:del w:id="1717" w:author="R W" w:date="2025-10-19T02:33:00Z" w16du:dateUtc="2025-10-19T06:33:00Z">
        <w:r w:rsidRPr="00D04613" w:rsidDel="00E67E21">
          <w:delText>the same</w:delText>
        </w:r>
      </w:del>
      <w:ins w:id="1718" w:author="R W" w:date="2025-10-19T02:33:00Z" w16du:dateUtc="2025-10-19T06:33:00Z">
        <w:r w:rsidR="00E67E21">
          <w:t>identical</w:t>
        </w:r>
      </w:ins>
      <w:r w:rsidRPr="00D04613">
        <w:t xml:space="preserve"> record</w:t>
      </w:r>
      <w:ins w:id="1719" w:author="R W" w:date="2025-10-19T02:33:00Z" w16du:dateUtc="2025-10-19T06:33:00Z">
        <w:r w:rsidR="00E67E21">
          <w:t>s</w:t>
        </w:r>
      </w:ins>
      <w:r w:rsidRPr="00D04613">
        <w:t xml:space="preserve"> 5</w:t>
      </w:r>
      <w:del w:id="1720" w:author="R W" w:date="2025-10-19T02:33:00Z" w16du:dateUtc="2025-10-19T06:33:00Z">
        <w:r w:rsidR="006F4E77" w:rsidDel="00C54F72">
          <w:delText>+</w:delText>
        </w:r>
      </w:del>
      <w:r w:rsidRPr="00D04613">
        <w:t xml:space="preserve"> times</w:t>
      </w:r>
      <w:ins w:id="1721" w:author="R W" w:date="2025-10-19T02:34:00Z" w16du:dateUtc="2025-10-19T06:34:00Z">
        <w:r w:rsidR="00C54F72">
          <w:t xml:space="preserve"> or more</w:t>
        </w:r>
      </w:ins>
      <w:r w:rsidRPr="00D04613">
        <w:t xml:space="preserve"> out of 10</w:t>
      </w:r>
      <w:ins w:id="1722" w:author="R W" w:date="2025-10-22T16:50:00Z" w16du:dateUtc="2025-10-22T20:50:00Z">
        <w:r w:rsidR="00B26320">
          <w:t xml:space="preserve">, while GPT-3.5 and GPT-5 had similar </w:t>
        </w:r>
      </w:ins>
      <w:ins w:id="1723" w:author="R W" w:date="2025-10-22T16:51:00Z" w16du:dateUtc="2025-10-22T20:51:00Z">
        <w:r w:rsidR="00B26320">
          <w:t>outputs, except that</w:t>
        </w:r>
      </w:ins>
      <w:ins w:id="1724" w:author="R W" w:date="2025-10-19T02:34:00Z" w16du:dateUtc="2025-10-19T06:34:00Z">
        <w:r w:rsidR="000259D2">
          <w:t xml:space="preserve"> GPT-3.5</w:t>
        </w:r>
      </w:ins>
      <w:ins w:id="1725" w:author="R W" w:date="2025-10-22T16:51:00Z" w16du:dateUtc="2025-10-22T20:51:00Z">
        <w:r w:rsidR="00B26320">
          <w:t xml:space="preserve"> and GPT-5</w:t>
        </w:r>
      </w:ins>
      <w:ins w:id="1726" w:author="R W" w:date="2025-10-19T02:34:00Z" w16du:dateUtc="2025-10-19T06:34:00Z">
        <w:r w:rsidR="000259D2">
          <w:t xml:space="preserve"> </w:t>
        </w:r>
      </w:ins>
      <w:ins w:id="1727" w:author="R W" w:date="2025-10-19T02:35:00Z" w16du:dateUtc="2025-10-19T06:35:00Z">
        <w:r w:rsidR="000259D2">
          <w:t>ha</w:t>
        </w:r>
      </w:ins>
      <w:ins w:id="1728" w:author="R W" w:date="2025-10-22T16:51:00Z" w16du:dateUtc="2025-10-22T20:51:00Z">
        <w:r w:rsidR="00B26320">
          <w:t>d</w:t>
        </w:r>
      </w:ins>
      <w:ins w:id="1729" w:author="R W" w:date="2025-10-19T02:35:00Z" w16du:dateUtc="2025-10-19T06:35:00Z">
        <w:r w:rsidR="000259D2">
          <w:t xml:space="preserve"> 99 records for CGHR-10 code</w:t>
        </w:r>
      </w:ins>
      <w:ins w:id="1730" w:author="R W" w:date="2025-10-22T16:51:00Z" w16du:dateUtc="2025-10-22T20:51:00Z">
        <w:r w:rsidR="00B26320">
          <w:t>s and ICD-10 codes respectively</w:t>
        </w:r>
      </w:ins>
      <w:ins w:id="1731" w:author="R W" w:date="2025-10-19T02:35:00Z" w16du:dateUtc="2025-10-19T06:35:00Z">
        <w:r w:rsidR="000259D2">
          <w:t>.</w:t>
        </w:r>
      </w:ins>
      <w:del w:id="1732" w:author="R W" w:date="2025-10-19T02:34:00Z" w16du:dateUtc="2025-10-19T06:34:00Z">
        <w:r w:rsidRPr="00D04613" w:rsidDel="000259D2">
          <w:delText>.</w:delText>
        </w:r>
      </w:del>
      <w:del w:id="1733" w:author="R W" w:date="2025-10-19T02:35:00Z" w16du:dateUtc="2025-10-19T06:35:00Z">
        <w:r w:rsidRPr="00D04613" w:rsidDel="009E58C3">
          <w:delText xml:space="preserve"> </w:delText>
        </w:r>
      </w:del>
      <w:ins w:id="1734" w:author="R W" w:date="2025-10-19T02:35:00Z" w16du:dateUtc="2025-10-19T06:35:00Z">
        <w:r w:rsidR="009E58C3">
          <w:t xml:space="preserve"> GPT-3.5</w:t>
        </w:r>
      </w:ins>
      <w:ins w:id="1735" w:author="R W" w:date="2025-10-19T02:36:00Z" w16du:dateUtc="2025-10-19T06:36:00Z">
        <w:r w:rsidR="009E58C3">
          <w:t xml:space="preserve"> and GPT-4 were the most consis</w:t>
        </w:r>
        <w:r w:rsidR="00774781">
          <w:t>t</w:t>
        </w:r>
        <w:r w:rsidR="009E58C3">
          <w:t>ent</w:t>
        </w:r>
        <w:r w:rsidR="00774781">
          <w:t>,</w:t>
        </w:r>
      </w:ins>
      <w:ins w:id="1736" w:author="R W" w:date="2025-10-19T02:37:00Z" w16du:dateUtc="2025-10-19T06:37:00Z">
        <w:r w:rsidR="00774781">
          <w:t xml:space="preserve"> assigning identical ICD-10 codes over reruns for more than 70 records</w:t>
        </w:r>
      </w:ins>
      <w:ins w:id="1737" w:author="R W" w:date="2025-10-19T02:38:00Z" w16du:dateUtc="2025-10-19T06:38:00Z">
        <w:r w:rsidR="00774781">
          <w:t xml:space="preserve"> (</w:t>
        </w:r>
        <w:r w:rsidR="003D5DD3">
          <w:t xml:space="preserve">71 </w:t>
        </w:r>
        <w:r w:rsidR="00774781">
          <w:t>for GPT-3.5 and</w:t>
        </w:r>
        <w:r w:rsidR="003D5DD3">
          <w:t xml:space="preserve"> 75</w:t>
        </w:r>
        <w:r w:rsidR="00774781">
          <w:t xml:space="preserve"> for GPT-4)</w:t>
        </w:r>
      </w:ins>
      <w:ins w:id="1738" w:author="R W" w:date="2025-10-19T02:37:00Z" w16du:dateUtc="2025-10-19T06:37:00Z">
        <w:r w:rsidR="00774781">
          <w:t xml:space="preserve">, and identical CGHR-10 codes for more than </w:t>
        </w:r>
      </w:ins>
      <w:ins w:id="1739" w:author="R W" w:date="2025-10-19T02:38:00Z" w16du:dateUtc="2025-10-19T06:38:00Z">
        <w:r w:rsidR="00774781">
          <w:t>80 records (82 for GPT-3.5 and 84 for GPT-4) each</w:t>
        </w:r>
      </w:ins>
      <w:ins w:id="1740" w:author="R W" w:date="2025-10-19T02:37:00Z" w16du:dateUtc="2025-10-19T06:37:00Z">
        <w:r w:rsidR="00774781">
          <w:t xml:space="preserve"> </w:t>
        </w:r>
      </w:ins>
      <w:del w:id="1741" w:author="R W" w:date="2025-10-19T02:35:00Z" w16du:dateUtc="2025-10-19T06:35:00Z">
        <w:r w:rsidRPr="00D04613" w:rsidDel="009E58C3">
          <w:delText>For 66 and 79 records, GPT-3.5 assigns the same ICD-10 and CGHR-10 code respectively for each record</w:delText>
        </w:r>
      </w:del>
      <w:r w:rsidRPr="00D04613">
        <w:t>. Th</w:t>
      </w:r>
      <w:ins w:id="1742" w:author="R W" w:date="2025-10-19T02:46:00Z" w16du:dateUtc="2025-10-19T06:46:00Z">
        <w:r w:rsidR="002F0304">
          <w:t>ese</w:t>
        </w:r>
      </w:ins>
      <w:del w:id="1743" w:author="R W" w:date="2025-10-19T02:46:00Z" w16du:dateUtc="2025-10-19T06:46:00Z">
        <w:r w:rsidRPr="00D04613" w:rsidDel="002F0304">
          <w:delText>is</w:delText>
        </w:r>
      </w:del>
      <w:r w:rsidRPr="00D04613">
        <w:t xml:space="preserve"> number</w:t>
      </w:r>
      <w:ins w:id="1744" w:author="R W" w:date="2025-10-19T02:46:00Z" w16du:dateUtc="2025-10-19T06:46:00Z">
        <w:r w:rsidR="002F0304">
          <w:t>s</w:t>
        </w:r>
      </w:ins>
      <w:r w:rsidRPr="00D04613">
        <w:t xml:space="preserve"> </w:t>
      </w:r>
      <w:ins w:id="1745" w:author="R W" w:date="2025-10-19T02:43:00Z" w16du:dateUtc="2025-10-19T06:43:00Z">
        <w:r w:rsidR="00416334">
          <w:t xml:space="preserve">steadily </w:t>
        </w:r>
      </w:ins>
      <w:r w:rsidRPr="00D04613">
        <w:t>increase</w:t>
      </w:r>
      <w:ins w:id="1746" w:author="R W" w:date="2025-10-19T02:49:00Z" w16du:dateUtc="2025-10-19T06:49:00Z">
        <w:r w:rsidR="008A1A13">
          <w:t xml:space="preserve"> (at 1 to 9 records)</w:t>
        </w:r>
      </w:ins>
      <w:del w:id="1747" w:author="R W" w:date="2025-10-19T02:46:00Z" w16du:dateUtc="2025-10-19T06:46:00Z">
        <w:r w:rsidRPr="00D04613" w:rsidDel="002F0304">
          <w:delText>s</w:delText>
        </w:r>
      </w:del>
      <w:r w:rsidRPr="00D04613">
        <w:t xml:space="preserve"> to </w:t>
      </w:r>
      <w:del w:id="1748" w:author="R W" w:date="2025-10-19T02:45:00Z" w16du:dateUtc="2025-10-19T06:45:00Z">
        <w:r w:rsidRPr="00D04613" w:rsidDel="00127113">
          <w:delText>94 (from 66)</w:delText>
        </w:r>
      </w:del>
      <w:ins w:id="1749" w:author="R W" w:date="2025-10-19T02:45:00Z" w16du:dateUtc="2025-10-19T06:45:00Z">
        <w:r w:rsidR="00127113">
          <w:t>over 90 records</w:t>
        </w:r>
      </w:ins>
      <w:r w:rsidRPr="00D04613">
        <w:t xml:space="preserve"> </w:t>
      </w:r>
      <w:del w:id="1750" w:author="R W" w:date="2025-10-19T02:45:00Z" w16du:dateUtc="2025-10-19T06:45:00Z">
        <w:r w:rsidRPr="00D04613" w:rsidDel="002E170C">
          <w:delText xml:space="preserve">and 96 (from 79) </w:delText>
        </w:r>
      </w:del>
      <w:del w:id="1751" w:author="R W" w:date="2025-10-19T02:46:00Z" w16du:dateUtc="2025-10-19T06:46:00Z">
        <w:r w:rsidRPr="00D04613" w:rsidDel="00AC6692">
          <w:delText>whe</w:delText>
        </w:r>
      </w:del>
      <w:ins w:id="1752" w:author="R W" w:date="2025-10-19T02:46:00Z" w16du:dateUtc="2025-10-19T06:46:00Z">
        <w:r w:rsidR="00AC6692">
          <w:t>with</w:t>
        </w:r>
      </w:ins>
      <w:del w:id="1753" w:author="R W" w:date="2025-10-19T02:46:00Z" w16du:dateUtc="2025-10-19T06:46:00Z">
        <w:r w:rsidRPr="00D04613" w:rsidDel="00AC6692">
          <w:delText>n</w:delText>
        </w:r>
      </w:del>
      <w:r w:rsidRPr="00D04613">
        <w:t xml:space="preserve"> </w:t>
      </w:r>
      <w:del w:id="1754" w:author="R W" w:date="2025-10-19T02:46:00Z" w16du:dateUtc="2025-10-19T06:46:00Z">
        <w:r w:rsidRPr="00D04613" w:rsidDel="002F0304">
          <w:delText xml:space="preserve">reducing </w:delText>
        </w:r>
      </w:del>
      <w:ins w:id="1755" w:author="R W" w:date="2025-10-19T02:46:00Z" w16du:dateUtc="2025-10-19T06:46:00Z">
        <w:r w:rsidR="002F0304">
          <w:t>a reduction in</w:t>
        </w:r>
        <w:r w:rsidR="002F0304" w:rsidRPr="00D04613">
          <w:t xml:space="preserve"> </w:t>
        </w:r>
      </w:ins>
      <w:r w:rsidRPr="00D04613">
        <w:t xml:space="preserve">the number of times </w:t>
      </w:r>
      <w:del w:id="1756" w:author="R W" w:date="2025-10-19T02:52:00Z" w16du:dateUtc="2025-10-19T06:52:00Z">
        <w:r w:rsidRPr="00D04613" w:rsidDel="00447020">
          <w:delText>out of 10</w:delText>
        </w:r>
      </w:del>
      <w:ins w:id="1757" w:author="R W" w:date="2025-10-19T02:47:00Z" w16du:dateUtc="2025-10-19T06:47:00Z">
        <w:r w:rsidR="00AC6692">
          <w:t>that an identical code was assigned (</w:t>
        </w:r>
      </w:ins>
      <w:ins w:id="1758" w:author="R W" w:date="2025-10-20T18:59:00Z" w16du:dateUtc="2025-10-20T22:59:00Z">
        <w:r w:rsidR="003E1D44">
          <w:t xml:space="preserve">e.g., </w:t>
        </w:r>
      </w:ins>
      <w:ins w:id="1759" w:author="R W" w:date="2025-10-19T02:47:00Z" w16du:dateUtc="2025-10-19T06:47:00Z">
        <w:r w:rsidR="00AC6692">
          <w:t>from 9 times</w:t>
        </w:r>
        <w:r w:rsidR="00DE0D22">
          <w:t>+</w:t>
        </w:r>
        <w:r w:rsidR="00AC6692">
          <w:t xml:space="preserve"> of 10 to 6 times</w:t>
        </w:r>
        <w:r w:rsidR="00DE0D22">
          <w:t>+</w:t>
        </w:r>
        <w:r w:rsidR="00AC6692">
          <w:t xml:space="preserve"> of 10)</w:t>
        </w:r>
      </w:ins>
      <w:del w:id="1760" w:author="R W" w:date="2025-10-19T02:45:00Z" w16du:dateUtc="2025-10-19T06:45:00Z">
        <w:r w:rsidRPr="00D04613" w:rsidDel="00127113">
          <w:delText xml:space="preserve"> that GPT-3.5 assigns the same ICD-10 and CGHR-10 code respectively</w:delText>
        </w:r>
      </w:del>
      <w:r w:rsidRPr="00D04613">
        <w:t>.</w:t>
      </w:r>
      <w:ins w:id="1761" w:author="R W" w:date="2025-10-19T02:49:00Z" w16du:dateUtc="2025-10-19T06:49:00Z">
        <w:r w:rsidR="004179C3">
          <w:t xml:space="preserve"> </w:t>
        </w:r>
      </w:ins>
      <w:ins w:id="1762" w:author="R W" w:date="2025-10-19T02:50:00Z" w16du:dateUtc="2025-10-19T06:50:00Z">
        <w:r w:rsidR="004179C3">
          <w:t>In contrast, GPT-5 was inconsistent with only 3</w:t>
        </w:r>
      </w:ins>
      <w:ins w:id="1763" w:author="R W" w:date="2025-10-22T16:51:00Z" w16du:dateUtc="2025-10-22T20:51:00Z">
        <w:r w:rsidR="009C7F0B">
          <w:t>0</w:t>
        </w:r>
      </w:ins>
      <w:ins w:id="1764" w:author="R W" w:date="2025-10-19T02:50:00Z" w16du:dateUtc="2025-10-19T06:50:00Z">
        <w:r w:rsidR="004179C3">
          <w:t xml:space="preserve"> and </w:t>
        </w:r>
      </w:ins>
      <w:ins w:id="1765" w:author="R W" w:date="2025-10-22T16:51:00Z" w16du:dateUtc="2025-10-22T20:51:00Z">
        <w:r w:rsidR="009C7F0B">
          <w:t>59</w:t>
        </w:r>
      </w:ins>
      <w:ins w:id="1766" w:author="R W" w:date="2025-10-19T02:50:00Z" w16du:dateUtc="2025-10-19T06:50:00Z">
        <w:r w:rsidR="004179C3">
          <w:t xml:space="preserve"> records with </w:t>
        </w:r>
      </w:ins>
      <w:ins w:id="1767" w:author="R W" w:date="2025-10-19T02:51:00Z" w16du:dateUtc="2025-10-19T06:51:00Z">
        <w:r w:rsidR="004179C3">
          <w:t xml:space="preserve">identical ICD-10 and CGHR-10 code assignments </w:t>
        </w:r>
        <w:r w:rsidR="007D760B">
          <w:t xml:space="preserve">over reruns </w:t>
        </w:r>
        <w:r w:rsidR="004179C3">
          <w:t>respectively.</w:t>
        </w:r>
        <w:r w:rsidR="00447020">
          <w:t xml:space="preserve"> A</w:t>
        </w:r>
      </w:ins>
      <w:ins w:id="1768" w:author="R W" w:date="2025-10-19T02:53:00Z" w16du:dateUtc="2025-10-19T06:53:00Z">
        <w:r w:rsidR="001143B2">
          <w:t xml:space="preserve"> steeper</w:t>
        </w:r>
      </w:ins>
      <w:ins w:id="1769" w:author="R W" w:date="2025-10-19T02:51:00Z" w16du:dateUtc="2025-10-19T06:51:00Z">
        <w:r w:rsidR="00447020">
          <w:t xml:space="preserve"> increase </w:t>
        </w:r>
      </w:ins>
      <w:ins w:id="1770" w:author="R W" w:date="2025-10-19T02:52:00Z" w16du:dateUtc="2025-10-19T06:52:00Z">
        <w:r w:rsidR="00633C56">
          <w:t xml:space="preserve">of </w:t>
        </w:r>
      </w:ins>
      <w:ins w:id="1771" w:author="R W" w:date="2025-10-22T16:53:00Z" w16du:dateUtc="2025-10-22T20:53:00Z">
        <w:r w:rsidR="0097592C">
          <w:t>5</w:t>
        </w:r>
      </w:ins>
      <w:ins w:id="1772" w:author="R W" w:date="2025-10-19T02:53:00Z" w16du:dateUtc="2025-10-19T06:53:00Z">
        <w:r w:rsidR="00633C56">
          <w:t xml:space="preserve"> to </w:t>
        </w:r>
      </w:ins>
      <w:ins w:id="1773" w:author="R W" w:date="2025-10-19T02:54:00Z" w16du:dateUtc="2025-10-19T06:54:00Z">
        <w:r w:rsidR="0005512F">
          <w:t>1</w:t>
        </w:r>
      </w:ins>
      <w:ins w:id="1774" w:author="R W" w:date="2025-10-22T16:54:00Z" w16du:dateUtc="2025-10-22T20:54:00Z">
        <w:r w:rsidR="0010247E">
          <w:t>5</w:t>
        </w:r>
      </w:ins>
      <w:ins w:id="1775" w:author="R W" w:date="2025-10-19T02:52:00Z" w16du:dateUtc="2025-10-19T06:52:00Z">
        <w:r w:rsidR="00633C56">
          <w:t xml:space="preserve"> records </w:t>
        </w:r>
      </w:ins>
      <w:ins w:id="1776" w:author="R W" w:date="2025-10-19T02:51:00Z" w16du:dateUtc="2025-10-19T06:51:00Z">
        <w:r w:rsidR="00447020">
          <w:t>was observed w</w:t>
        </w:r>
      </w:ins>
      <w:ins w:id="1777" w:author="R W" w:date="2025-10-19T02:52:00Z" w16du:dateUtc="2025-10-19T06:52:00Z">
        <w:r w:rsidR="00447020">
          <w:t>ith a reduction in the number of times that an identical</w:t>
        </w:r>
        <w:r w:rsidR="00633C56">
          <w:t xml:space="preserve"> code was assigned.</w:t>
        </w:r>
        <w:r w:rsidR="00447020">
          <w:t xml:space="preserve"> </w:t>
        </w:r>
      </w:ins>
      <w:ins w:id="1778" w:author="R W" w:date="2025-10-19T02:54:00Z" w16du:dateUtc="2025-10-19T06:54:00Z">
        <w:r w:rsidR="00B76926">
          <w:t xml:space="preserve">We </w:t>
        </w:r>
      </w:ins>
      <w:ins w:id="1779" w:author="R W" w:date="2025-10-19T02:56:00Z" w16du:dateUtc="2025-10-19T06:56:00Z">
        <w:r w:rsidR="00B76926">
          <w:t>note</w:t>
        </w:r>
      </w:ins>
      <w:ins w:id="1780" w:author="R W" w:date="2025-10-19T02:54:00Z" w16du:dateUtc="2025-10-19T06:54:00Z">
        <w:r w:rsidR="00B76926">
          <w:t xml:space="preserve"> that the temperature and seed parameters that were</w:t>
        </w:r>
      </w:ins>
      <w:ins w:id="1781" w:author="R W" w:date="2025-10-19T02:55:00Z" w16du:dateUtc="2025-10-19T06:55:00Z">
        <w:r w:rsidR="00B76926">
          <w:t xml:space="preserve"> available in GPT-3.5/4, and unavailable in GPT-5, </w:t>
        </w:r>
      </w:ins>
      <w:ins w:id="1782" w:author="R W" w:date="2025-10-19T02:56:00Z" w16du:dateUtc="2025-10-19T06:56:00Z">
        <w:r w:rsidR="00B76926">
          <w:t>were suspect for these differences.</w:t>
        </w:r>
      </w:ins>
      <w:r w:rsidRPr="00D04613">
        <w:t xml:space="preserve"> Thus, GPT</w:t>
      </w:r>
      <w:ins w:id="1783" w:author="R W" w:date="2025-10-19T02:39:00Z" w16du:dateUtc="2025-10-19T06:39:00Z">
        <w:r w:rsidR="00A13547">
          <w:t xml:space="preserve"> models</w:t>
        </w:r>
      </w:ins>
      <w:del w:id="1784" w:author="R W" w:date="2025-10-19T02:39:00Z" w16du:dateUtc="2025-10-19T06:39:00Z">
        <w:r w:rsidRPr="00D04613" w:rsidDel="00A13547">
          <w:delText>-3.5</w:delText>
        </w:r>
      </w:del>
      <w:r w:rsidRPr="00D04613">
        <w:t xml:space="preserve"> do</w:t>
      </w:r>
      <w:del w:id="1785" w:author="R W" w:date="2025-10-19T02:39:00Z" w16du:dateUtc="2025-10-19T06:39:00Z">
        <w:r w:rsidRPr="00D04613" w:rsidDel="00A13547">
          <w:delText>es</w:delText>
        </w:r>
      </w:del>
      <w:r w:rsidRPr="00D04613">
        <w:t xml:space="preserve"> not always </w:t>
      </w:r>
      <w:del w:id="1786" w:author="R W" w:date="2025-10-19T02:39:00Z" w16du:dateUtc="2025-10-19T06:39:00Z">
        <w:r w:rsidRPr="00D04613" w:rsidDel="00CA1489">
          <w:delText>produce the same</w:delText>
        </w:r>
      </w:del>
      <w:ins w:id="1787" w:author="R W" w:date="2025-10-19T02:39:00Z" w16du:dateUtc="2025-10-19T06:39:00Z">
        <w:r w:rsidR="00CA1489">
          <w:t>guarantee identical</w:t>
        </w:r>
      </w:ins>
      <w:r w:rsidRPr="00D04613">
        <w:t xml:space="preserve"> outputs when repeated on the same record (10 times out of 10), </w:t>
      </w:r>
      <w:ins w:id="1788" w:author="R W" w:date="2025-10-19T02:57:00Z" w16du:dateUtc="2025-10-19T06:57:00Z">
        <w:r w:rsidR="009A3BF2">
          <w:t>despite</w:t>
        </w:r>
      </w:ins>
      <w:del w:id="1789" w:author="R W" w:date="2025-10-19T02:57:00Z" w16du:dateUtc="2025-10-19T06:57:00Z">
        <w:r w:rsidRPr="00D04613" w:rsidDel="009A3BF2">
          <w:delText>even when</w:delText>
        </w:r>
      </w:del>
      <w:r w:rsidRPr="00D04613">
        <w:t xml:space="preserve"> </w:t>
      </w:r>
      <w:ins w:id="1790" w:author="R W" w:date="2025-10-19T02:39:00Z" w16du:dateUtc="2025-10-19T06:39:00Z">
        <w:r w:rsidR="00AD0E60">
          <w:t>parameter adjust</w:t>
        </w:r>
      </w:ins>
      <w:ins w:id="1791" w:author="R W" w:date="2025-10-19T02:57:00Z" w16du:dateUtc="2025-10-19T06:57:00Z">
        <w:r w:rsidR="00BF4029">
          <w:t>ments for</w:t>
        </w:r>
      </w:ins>
      <w:ins w:id="1792" w:author="R W" w:date="2025-10-19T02:39:00Z" w16du:dateUtc="2025-10-19T06:39:00Z">
        <w:r w:rsidR="00AD0E60">
          <w:t xml:space="preserve"> more deterministic</w:t>
        </w:r>
      </w:ins>
      <w:ins w:id="1793" w:author="R W" w:date="2025-10-19T02:57:00Z" w16du:dateUtc="2025-10-19T06:57:00Z">
        <w:r w:rsidR="00BF4029">
          <w:t xml:space="preserve"> outputs</w:t>
        </w:r>
      </w:ins>
      <w:del w:id="1794" w:author="R W" w:date="2025-10-19T02:39:00Z" w16du:dateUtc="2025-10-19T06:39:00Z">
        <w:r w:rsidRPr="00D04613" w:rsidDel="00AD0E60">
          <w:delText>the</w:delText>
        </w:r>
      </w:del>
      <w:r w:rsidRPr="00D04613">
        <w:t xml:space="preserve"> </w:t>
      </w:r>
      <w:ins w:id="1795" w:author="R W" w:date="2025-10-19T02:39:00Z" w16du:dateUtc="2025-10-19T06:39:00Z">
        <w:r w:rsidR="00AD0E60">
          <w:t>(</w:t>
        </w:r>
      </w:ins>
      <w:ins w:id="1796" w:author="R W" w:date="2025-10-20T18:59:00Z" w16du:dateUtc="2025-10-20T22:59:00Z">
        <w:r w:rsidR="003E1D44">
          <w:t xml:space="preserve">e.g., </w:t>
        </w:r>
      </w:ins>
      <w:r w:rsidRPr="00D04613">
        <w:t>temperature</w:t>
      </w:r>
      <w:ins w:id="1797" w:author="R W" w:date="2025-10-19T02:40:00Z" w16du:dateUtc="2025-10-19T06:40:00Z">
        <w:r w:rsidR="00AD0E60">
          <w:t xml:space="preserve"> </w:t>
        </w:r>
      </w:ins>
      <w:del w:id="1798" w:author="R W" w:date="2025-10-19T02:39:00Z" w16du:dateUtc="2025-10-19T06:39:00Z">
        <w:r w:rsidRPr="00D04613" w:rsidDel="00AD0E60">
          <w:delText xml:space="preserve"> is </w:delText>
        </w:r>
      </w:del>
      <w:r w:rsidRPr="00D04613">
        <w:t>set to 0</w:t>
      </w:r>
      <w:ins w:id="1799" w:author="R W" w:date="2025-10-19T02:40:00Z" w16du:dateUtc="2025-10-19T06:40:00Z">
        <w:r w:rsidR="00AD0E60">
          <w:t xml:space="preserve">, </w:t>
        </w:r>
      </w:ins>
      <w:ins w:id="1800" w:author="R W" w:date="2025-10-19T01:14:00Z" w16du:dateUtc="2025-10-19T05:14:00Z">
        <w:r w:rsidR="00F223D9">
          <w:t>seed set to a constant of 1234</w:t>
        </w:r>
      </w:ins>
      <w:ins w:id="1801" w:author="R W" w:date="2025-10-19T02:40:00Z" w16du:dateUtc="2025-10-19T06:40:00Z">
        <w:r w:rsidR="00AD0E60">
          <w:t xml:space="preserve">, </w:t>
        </w:r>
      </w:ins>
      <w:ins w:id="1802" w:author="R W" w:date="2025-10-19T02:57:00Z" w16du:dateUtc="2025-10-19T06:57:00Z">
        <w:r w:rsidR="002A269B">
          <w:t>verbosity</w:t>
        </w:r>
      </w:ins>
      <w:ins w:id="1803" w:author="R W" w:date="2025-10-19T02:40:00Z" w16du:dateUtc="2025-10-19T06:40:00Z">
        <w:r w:rsidR="00AD0E60">
          <w:t xml:space="preserve"> set to low, reasoning set to minimal)</w:t>
        </w:r>
      </w:ins>
      <w:ins w:id="1804" w:author="R W" w:date="2025-10-19T01:15:00Z" w16du:dateUtc="2025-10-19T05:15:00Z">
        <w:r w:rsidR="009E35FB">
          <w:t xml:space="preserve">. </w:t>
        </w:r>
      </w:ins>
      <w:ins w:id="1805" w:author="R W" w:date="2025-10-22T16:48:00Z" w16du:dateUtc="2025-10-22T20:48:00Z">
        <w:r w:rsidR="006973C4">
          <w:t>T</w:t>
        </w:r>
      </w:ins>
      <w:ins w:id="1806" w:author="R W" w:date="2025-10-19T02:40:00Z" w16du:dateUtc="2025-10-19T06:40:00Z">
        <w:r w:rsidR="00453C25">
          <w:t>his experiment reveal</w:t>
        </w:r>
      </w:ins>
      <w:ins w:id="1807" w:author="R W" w:date="2025-10-19T02:41:00Z" w16du:dateUtc="2025-10-19T06:41:00Z">
        <w:r w:rsidR="00E1699F">
          <w:t>ed</w:t>
        </w:r>
      </w:ins>
      <w:ins w:id="1808" w:author="R W" w:date="2025-10-19T02:40:00Z" w16du:dateUtc="2025-10-19T06:40:00Z">
        <w:r w:rsidR="00453C25">
          <w:t xml:space="preserve"> that </w:t>
        </w:r>
      </w:ins>
      <w:ins w:id="1809" w:author="R W" w:date="2025-10-19T02:58:00Z" w16du:dateUtc="2025-10-19T06:58:00Z">
        <w:r w:rsidR="00D30165">
          <w:t>GPT-3.5/4</w:t>
        </w:r>
      </w:ins>
      <w:ins w:id="1810" w:author="R W" w:date="2025-10-19T01:15:00Z" w16du:dateUtc="2025-10-19T05:15:00Z">
        <w:r w:rsidR="009E35FB">
          <w:t xml:space="preserve"> </w:t>
        </w:r>
      </w:ins>
      <w:del w:id="1811" w:author="R W" w:date="2025-10-19T01:15:00Z" w16du:dateUtc="2025-10-19T05:15:00Z">
        <w:r w:rsidRPr="00D04613" w:rsidDel="009E35FB">
          <w:delText xml:space="preserve">, but </w:delText>
        </w:r>
      </w:del>
      <w:ins w:id="1812" w:author="R W" w:date="2025-10-19T02:58:00Z" w16du:dateUtc="2025-10-19T06:58:00Z">
        <w:r w:rsidR="00D30165">
          <w:t>did produce identical outputs</w:t>
        </w:r>
      </w:ins>
      <w:del w:id="1813" w:author="R W" w:date="2025-10-19T02:58:00Z" w16du:dateUtc="2025-10-19T06:58:00Z">
        <w:r w:rsidRPr="00D04613" w:rsidDel="00D30165">
          <w:delText>does</w:delText>
        </w:r>
      </w:del>
      <w:ins w:id="1814" w:author="R W" w:date="2025-10-19T02:58:00Z" w16du:dateUtc="2025-10-19T06:58:00Z">
        <w:r w:rsidR="00D30165">
          <w:t xml:space="preserve"> when rerun</w:t>
        </w:r>
      </w:ins>
      <w:del w:id="1815" w:author="R W" w:date="2025-10-19T02:58:00Z" w16du:dateUtc="2025-10-19T06:58:00Z">
        <w:r w:rsidRPr="00D04613" w:rsidDel="00D30165">
          <w:delText xml:space="preserve"> so</w:delText>
        </w:r>
      </w:del>
      <w:r w:rsidRPr="00D04613">
        <w:t xml:space="preserve"> for more than half the records</w:t>
      </w:r>
      <w:ins w:id="1816" w:author="R W" w:date="2025-10-19T02:58:00Z" w16du:dateUtc="2025-10-19T06:58:00Z">
        <w:r w:rsidR="00D30165">
          <w:t xml:space="preserve">, </w:t>
        </w:r>
      </w:ins>
      <w:ins w:id="1817" w:author="R W" w:date="2025-10-19T02:59:00Z" w16du:dateUtc="2025-10-19T06:59:00Z">
        <w:r w:rsidR="00731820">
          <w:t xml:space="preserve">while this </w:t>
        </w:r>
      </w:ins>
      <w:ins w:id="1818" w:author="R W" w:date="2025-10-22T16:48:00Z" w16du:dateUtc="2025-10-22T20:48:00Z">
        <w:r w:rsidR="00455239">
          <w:t>was</w:t>
        </w:r>
      </w:ins>
      <w:ins w:id="1819" w:author="R W" w:date="2025-10-19T02:59:00Z" w16du:dateUtc="2025-10-19T06:59:00Z">
        <w:r w:rsidR="00731820">
          <w:t xml:space="preserve"> true</w:t>
        </w:r>
        <w:r w:rsidR="00F04719">
          <w:t xml:space="preserve"> only</w:t>
        </w:r>
        <w:r w:rsidR="00731820">
          <w:t xml:space="preserve"> for </w:t>
        </w:r>
        <w:r w:rsidR="00F04719">
          <w:t xml:space="preserve">CGHR-10 codes in the case of </w:t>
        </w:r>
        <w:r w:rsidR="00D30165">
          <w:t>GPT-5</w:t>
        </w:r>
      </w:ins>
      <w:r w:rsidRPr="00D04613">
        <w:t>. For most records (</w:t>
      </w:r>
      <w:ins w:id="1820" w:author="R W" w:date="2025-10-19T02:42:00Z" w16du:dateUtc="2025-10-19T06:42:00Z">
        <w:r w:rsidR="0036577E">
          <w:t>a</w:t>
        </w:r>
        <w:r w:rsidR="00516B13">
          <w:t>pproximately</w:t>
        </w:r>
      </w:ins>
      <w:del w:id="1821" w:author="R W" w:date="2025-10-19T02:41:00Z" w16du:dateUtc="2025-10-19T06:41:00Z">
        <w:r w:rsidRPr="00D04613" w:rsidDel="0036577E">
          <w:delText>more than</w:delText>
        </w:r>
      </w:del>
      <w:r w:rsidRPr="00D04613">
        <w:t xml:space="preserve"> 90%),</w:t>
      </w:r>
      <w:r w:rsidR="00A27804" w:rsidRPr="00D04613">
        <w:t xml:space="preserve"> </w:t>
      </w:r>
      <w:r w:rsidRPr="00D04613">
        <w:t>GPT-3.5</w:t>
      </w:r>
      <w:ins w:id="1822" w:author="R W" w:date="2025-10-19T02:41:00Z" w16du:dateUtc="2025-10-19T06:41:00Z">
        <w:r w:rsidR="00E57BB7">
          <w:t xml:space="preserve"> and GPT-4</w:t>
        </w:r>
      </w:ins>
      <w:del w:id="1823" w:author="R W" w:date="2025-10-19T03:00:00Z" w16du:dateUtc="2025-10-19T07:00:00Z">
        <w:r w:rsidRPr="00D04613" w:rsidDel="00B349F0">
          <w:delText xml:space="preserve"> will</w:delText>
        </w:r>
      </w:del>
      <w:r w:rsidRPr="00D04613">
        <w:t xml:space="preserve"> produce</w:t>
      </w:r>
      <w:ins w:id="1824" w:author="R W" w:date="2025-10-19T03:00:00Z" w16du:dateUtc="2025-10-19T07:00:00Z">
        <w:r w:rsidR="00B349F0">
          <w:t>d</w:t>
        </w:r>
      </w:ins>
      <w:r w:rsidRPr="00D04613">
        <w:t xml:space="preserve"> the same outputs for </w:t>
      </w:r>
      <w:del w:id="1825" w:author="R W" w:date="2025-10-19T03:00:00Z" w16du:dateUtc="2025-10-19T07:00:00Z">
        <w:r w:rsidRPr="00D04613" w:rsidDel="00133532">
          <w:delText>the same</w:delText>
        </w:r>
      </w:del>
      <w:ins w:id="1826" w:author="R W" w:date="2025-10-19T03:00:00Z" w16du:dateUtc="2025-10-19T07:00:00Z">
        <w:r w:rsidR="00133532">
          <w:t>identical</w:t>
        </w:r>
      </w:ins>
      <w:r w:rsidRPr="00D04613">
        <w:t xml:space="preserve"> record</w:t>
      </w:r>
      <w:ins w:id="1827" w:author="R W" w:date="2025-10-19T03:00:00Z" w16du:dateUtc="2025-10-19T07:00:00Z">
        <w:r w:rsidR="00133532">
          <w:t>s</w:t>
        </w:r>
      </w:ins>
      <w:r w:rsidRPr="00D04613">
        <w:t xml:space="preserve"> 7</w:t>
      </w:r>
      <w:r w:rsidR="006F4E77">
        <w:t>+</w:t>
      </w:r>
      <w:r w:rsidRPr="00D04613">
        <w:t xml:space="preserve"> times</w:t>
      </w:r>
      <w:r w:rsidR="006F4E77">
        <w:t xml:space="preserve"> </w:t>
      </w:r>
      <w:r w:rsidRPr="00D04613">
        <w:t>of 10</w:t>
      </w:r>
      <w:ins w:id="1828" w:author="R W" w:date="2025-10-19T02:42:00Z" w16du:dateUtc="2025-10-19T06:42:00Z">
        <w:r w:rsidR="00232AFA">
          <w:t xml:space="preserve">, while this </w:t>
        </w:r>
      </w:ins>
      <w:ins w:id="1829" w:author="R W" w:date="2025-10-19T03:00:00Z" w16du:dateUtc="2025-10-19T07:00:00Z">
        <w:r w:rsidR="00F01925">
          <w:t>was</w:t>
        </w:r>
      </w:ins>
      <w:ins w:id="1830" w:author="R W" w:date="2025-10-19T02:42:00Z" w16du:dateUtc="2025-10-19T06:42:00Z">
        <w:r w:rsidR="00232AFA">
          <w:t xml:space="preserve"> observed at </w:t>
        </w:r>
      </w:ins>
      <w:ins w:id="1831" w:author="R W" w:date="2025-10-22T16:48:00Z" w16du:dateUtc="2025-10-22T20:48:00Z">
        <w:r w:rsidR="0078144C">
          <w:t>6</w:t>
        </w:r>
      </w:ins>
      <w:ins w:id="1832" w:author="R W" w:date="2025-10-19T02:42:00Z" w16du:dateUtc="2025-10-19T06:42:00Z">
        <w:r w:rsidR="00232AFA">
          <w:t xml:space="preserve">+ </w:t>
        </w:r>
      </w:ins>
      <w:ins w:id="1833" w:author="R W" w:date="2025-10-19T02:43:00Z" w16du:dateUtc="2025-10-19T06:43:00Z">
        <w:r w:rsidR="00232AFA">
          <w:t>times out of 10 for GPT-5.</w:t>
        </w:r>
      </w:ins>
      <w:del w:id="1834" w:author="R W" w:date="2025-10-19T02:42:00Z" w16du:dateUtc="2025-10-19T06:42:00Z">
        <w:r w:rsidRPr="00D04613" w:rsidDel="00232AFA">
          <w:delText>.</w:delText>
        </w:r>
      </w:del>
    </w:p>
    <w:p w14:paraId="45AF6E73" w14:textId="57992FAF" w:rsidR="00CD3E2C" w:rsidRPr="0053108A" w:rsidRDefault="00AD4706" w:rsidP="009A3616">
      <w:pPr>
        <w:pStyle w:val="TableCaption"/>
        <w:rPr>
          <w:b/>
        </w:rPr>
      </w:pPr>
      <w:r>
        <w:rPr>
          <w:b/>
        </w:rPr>
        <w:lastRenderedPageBreak/>
        <w:t xml:space="preserve">Table C6 </w:t>
      </w:r>
      <w:r>
        <w:t>Records with</w:t>
      </w:r>
      <w:r w:rsidR="00401DF8">
        <w:t xml:space="preserve"> </w:t>
      </w:r>
      <w:ins w:id="1835" w:author="R W" w:date="2025-10-19T02:07:00Z" w16du:dateUtc="2025-10-19T06:07:00Z">
        <w:r w:rsidR="00401DF8">
          <w:t>identical</w:t>
        </w:r>
      </w:ins>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2FB3CF04" w:rsidR="00836EC2" w:rsidRDefault="00775632" w:rsidP="00836EC2">
            <w:pPr>
              <w:spacing w:after="0" w:line="240" w:lineRule="auto"/>
              <w:jc w:val="left"/>
              <w:rPr>
                <w:sz w:val="16"/>
              </w:rPr>
            </w:pPr>
            <w:r>
              <w:rPr>
                <w:sz w:val="16"/>
              </w:rPr>
              <w:t>9</w:t>
            </w:r>
            <w:r w:rsidR="00027E81">
              <w:rPr>
                <w:sz w:val="16"/>
              </w:rPr>
              <w:t>9</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3C886EB4" w14:textId="516EF550" w:rsidR="00836EC2" w:rsidRDefault="00775632" w:rsidP="00836EC2">
            <w:pPr>
              <w:spacing w:after="0" w:line="240" w:lineRule="auto"/>
              <w:jc w:val="left"/>
              <w:rPr>
                <w:sz w:val="16"/>
              </w:rPr>
            </w:pPr>
            <w:r>
              <w:rPr>
                <w:sz w:val="16"/>
              </w:rPr>
              <w:t>8</w:t>
            </w:r>
            <w:r w:rsidR="004440DA">
              <w:rPr>
                <w:sz w:val="16"/>
              </w:rPr>
              <w:t>0</w:t>
            </w:r>
          </w:p>
        </w:tc>
        <w:tc>
          <w:tcPr>
            <w:tcW w:w="1198" w:type="pct"/>
            <w:tcBorders>
              <w:top w:val="nil"/>
              <w:left w:val="nil"/>
              <w:bottom w:val="nil"/>
              <w:right w:val="nil"/>
            </w:tcBorders>
          </w:tcPr>
          <w:p w14:paraId="590BBA78" w14:textId="478DE8B5" w:rsidR="00836EC2" w:rsidRDefault="0011603A" w:rsidP="00836EC2">
            <w:pPr>
              <w:spacing w:after="0" w:line="240" w:lineRule="auto"/>
              <w:jc w:val="left"/>
              <w:rPr>
                <w:sz w:val="16"/>
              </w:rPr>
            </w:pPr>
            <w:r>
              <w:rPr>
                <w:sz w:val="16"/>
              </w:rPr>
              <w:t>9</w:t>
            </w:r>
            <w:r w:rsidR="00DC5F01">
              <w:rPr>
                <w:sz w:val="16"/>
              </w:rPr>
              <w:t>3</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169A9FFF" w:rsidR="00836EC2" w:rsidRDefault="00775632" w:rsidP="00836EC2">
            <w:pPr>
              <w:spacing w:after="0" w:line="240" w:lineRule="auto"/>
              <w:jc w:val="left"/>
              <w:rPr>
                <w:sz w:val="16"/>
              </w:rPr>
            </w:pPr>
            <w:r>
              <w:rPr>
                <w:sz w:val="16"/>
              </w:rPr>
              <w:t>6</w:t>
            </w:r>
            <w:r w:rsidR="00B35E04">
              <w:rPr>
                <w:sz w:val="16"/>
              </w:rPr>
              <w:t>7</w:t>
            </w:r>
          </w:p>
        </w:tc>
        <w:tc>
          <w:tcPr>
            <w:tcW w:w="1198" w:type="pct"/>
            <w:tcBorders>
              <w:top w:val="nil"/>
              <w:left w:val="nil"/>
              <w:bottom w:val="nil"/>
              <w:right w:val="nil"/>
            </w:tcBorders>
          </w:tcPr>
          <w:p w14:paraId="3B44445C" w14:textId="7FD4A711" w:rsidR="00836EC2" w:rsidRDefault="0011603A" w:rsidP="00836EC2">
            <w:pPr>
              <w:spacing w:after="0" w:line="240" w:lineRule="auto"/>
              <w:jc w:val="left"/>
              <w:rPr>
                <w:sz w:val="16"/>
              </w:rPr>
            </w:pPr>
            <w:r>
              <w:rPr>
                <w:sz w:val="16"/>
              </w:rPr>
              <w:t>8</w:t>
            </w:r>
            <w:r w:rsidR="00F20AA8">
              <w:rPr>
                <w:sz w:val="16"/>
              </w:rPr>
              <w:t>8</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5B86BA19" w14:textId="0010E0FE" w:rsidR="00836EC2" w:rsidRDefault="00775632" w:rsidP="00836EC2">
            <w:pPr>
              <w:spacing w:after="0" w:line="240" w:lineRule="auto"/>
              <w:jc w:val="left"/>
              <w:rPr>
                <w:sz w:val="16"/>
              </w:rPr>
            </w:pPr>
            <w:r>
              <w:rPr>
                <w:sz w:val="16"/>
              </w:rPr>
              <w:t>5</w:t>
            </w:r>
            <w:r w:rsidR="008C13DC">
              <w:rPr>
                <w:sz w:val="16"/>
              </w:rPr>
              <w:t>5</w:t>
            </w:r>
          </w:p>
        </w:tc>
        <w:tc>
          <w:tcPr>
            <w:tcW w:w="1198" w:type="pct"/>
            <w:tcBorders>
              <w:top w:val="nil"/>
              <w:left w:val="nil"/>
              <w:bottom w:val="nil"/>
              <w:right w:val="nil"/>
            </w:tcBorders>
          </w:tcPr>
          <w:p w14:paraId="5A9E4119" w14:textId="05384AB2" w:rsidR="00836EC2" w:rsidRDefault="0011603A" w:rsidP="00836EC2">
            <w:pPr>
              <w:spacing w:after="0" w:line="240" w:lineRule="auto"/>
              <w:jc w:val="left"/>
              <w:rPr>
                <w:sz w:val="16"/>
              </w:rPr>
            </w:pPr>
            <w:r>
              <w:rPr>
                <w:sz w:val="16"/>
              </w:rPr>
              <w:t>8</w:t>
            </w:r>
            <w:r w:rsidR="00817ABE">
              <w:rPr>
                <w:sz w:val="16"/>
              </w:rPr>
              <w:t>3</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6E995FBB" w:rsidR="00836EC2" w:rsidRDefault="008C13DC" w:rsidP="00836EC2">
            <w:pPr>
              <w:spacing w:after="0" w:line="240" w:lineRule="auto"/>
              <w:jc w:val="left"/>
              <w:rPr>
                <w:sz w:val="16"/>
              </w:rPr>
            </w:pPr>
            <w:r>
              <w:rPr>
                <w:sz w:val="16"/>
              </w:rPr>
              <w:t>42</w:t>
            </w:r>
          </w:p>
        </w:tc>
        <w:tc>
          <w:tcPr>
            <w:tcW w:w="1198" w:type="pct"/>
            <w:tcBorders>
              <w:top w:val="nil"/>
              <w:left w:val="nil"/>
              <w:bottom w:val="nil"/>
              <w:right w:val="nil"/>
            </w:tcBorders>
          </w:tcPr>
          <w:p w14:paraId="0BCA690D" w14:textId="63DFC877" w:rsidR="00836EC2" w:rsidRDefault="00C22F35" w:rsidP="00836EC2">
            <w:pPr>
              <w:spacing w:after="0" w:line="240" w:lineRule="auto"/>
              <w:jc w:val="left"/>
              <w:rPr>
                <w:sz w:val="16"/>
              </w:rPr>
            </w:pPr>
            <w:r>
              <w:rPr>
                <w:sz w:val="16"/>
              </w:rPr>
              <w:t>68</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2C87F9A2" w:rsidR="00836EC2" w:rsidRDefault="00775632" w:rsidP="00836EC2">
            <w:pPr>
              <w:spacing w:after="0" w:line="240" w:lineRule="auto"/>
              <w:jc w:val="left"/>
              <w:rPr>
                <w:sz w:val="16"/>
              </w:rPr>
            </w:pPr>
            <w:r>
              <w:rPr>
                <w:sz w:val="16"/>
              </w:rPr>
              <w:t>3</w:t>
            </w:r>
            <w:r w:rsidR="00A5496E">
              <w:rPr>
                <w:sz w:val="16"/>
              </w:rPr>
              <w:t>0</w:t>
            </w:r>
          </w:p>
        </w:tc>
        <w:tc>
          <w:tcPr>
            <w:tcW w:w="1198" w:type="pct"/>
            <w:tcBorders>
              <w:top w:val="nil"/>
              <w:left w:val="nil"/>
              <w:bottom w:val="single" w:sz="8" w:space="0" w:color="auto"/>
              <w:right w:val="nil"/>
            </w:tcBorders>
          </w:tcPr>
          <w:p w14:paraId="5AA13816" w14:textId="525F5E48" w:rsidR="00836EC2" w:rsidRDefault="00027E81" w:rsidP="00836EC2">
            <w:pPr>
              <w:spacing w:after="0" w:line="240" w:lineRule="auto"/>
              <w:jc w:val="left"/>
              <w:rPr>
                <w:sz w:val="16"/>
              </w:rPr>
            </w:pPr>
            <w:r>
              <w:rPr>
                <w:sz w:val="16"/>
              </w:rPr>
              <w:t>59</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4360E219" w14:textId="77777777" w:rsidR="00C53829" w:rsidRPr="00C53829" w:rsidRDefault="00315CBB">
      <w:pPr>
        <w:pStyle w:val="Bibliography"/>
        <w:spacing w:after="0"/>
        <w:rPr>
          <w:color w:val="auto"/>
          <w:lang w:val="en-US"/>
        </w:rPr>
        <w:pPrChange w:id="1836" w:author="R W [2]" w:date="2025-11-01T22:56:00Z" w16du:dateUtc="2025-11-02T02:56:00Z">
          <w:pPr>
            <w:pStyle w:val="Bibliography"/>
          </w:pPr>
        </w:pPrChange>
      </w:pPr>
      <w:r>
        <w:fldChar w:fldCharType="begin"/>
      </w:r>
      <w:r w:rsidR="00D85222">
        <w:instrText xml:space="preserve"> ADDIN ZOTERO_BIBL {"uncited":[],"omitted":[],"custom":[]} CSL_BIBLIOGRAPHY </w:instrText>
      </w:r>
      <w:r>
        <w:fldChar w:fldCharType="separate"/>
      </w:r>
      <w:r w:rsidR="00C53829" w:rsidRPr="00C53829">
        <w:rPr>
          <w:color w:val="auto"/>
          <w:lang w:val="en-US"/>
        </w:rPr>
        <w:t xml:space="preserve">1. </w:t>
      </w:r>
      <w:r w:rsidR="00C53829" w:rsidRPr="00C53829">
        <w:rPr>
          <w:color w:val="auto"/>
          <w:lang w:val="en-US"/>
        </w:rPr>
        <w:tab/>
        <w:t xml:space="preserve">Lawn JE, Kerber K, Enweronu-Laryea C, Cousens S. 3.6 Million Neonatal Deaths—What Is Progressing and What Is Not? Seminars in Perinatology. 2010 Dec 1;34(6):371–86. </w:t>
      </w:r>
    </w:p>
    <w:p w14:paraId="76CEA07C" w14:textId="77777777" w:rsidR="00C53829" w:rsidRPr="00C53829" w:rsidRDefault="00C53829">
      <w:pPr>
        <w:pStyle w:val="Bibliography"/>
        <w:spacing w:after="0"/>
        <w:rPr>
          <w:color w:val="auto"/>
          <w:lang w:val="en-US"/>
        </w:rPr>
        <w:pPrChange w:id="1837" w:author="R W [2]" w:date="2025-11-01T22:56:00Z" w16du:dateUtc="2025-11-02T02:56:00Z">
          <w:pPr>
            <w:pStyle w:val="Bibliography"/>
          </w:pPr>
        </w:pPrChange>
      </w:pPr>
      <w:r w:rsidRPr="00C53829">
        <w:rPr>
          <w:color w:val="auto"/>
          <w:lang w:val="en-US"/>
        </w:rPr>
        <w:t xml:space="preserve">2. </w:t>
      </w:r>
      <w:r w:rsidRPr="00C53829">
        <w:rPr>
          <w:color w:val="auto"/>
          <w:lang w:val="en-US"/>
        </w:rPr>
        <w:tab/>
        <w:t>Lassi ZS, Bhutta ZA. Community‐based intervention packages for reducing maternal and neonatal morbidity and mortality and improving neonatal outcomes. Cochrane Database of Systematic Reviews [Internet]. 2015 [cited 2023 Dec 18];(3). Available from: https://www.cochranelibrary.com/cdsr/doi/10.1002/14651858.CD007754.pub3/full</w:t>
      </w:r>
    </w:p>
    <w:p w14:paraId="6FEFB938" w14:textId="77777777" w:rsidR="00C53829" w:rsidRPr="00C53829" w:rsidRDefault="00C53829">
      <w:pPr>
        <w:pStyle w:val="Bibliography"/>
        <w:spacing w:after="0"/>
        <w:rPr>
          <w:color w:val="auto"/>
          <w:lang w:val="en-US"/>
        </w:rPr>
        <w:pPrChange w:id="1838" w:author="R W [2]" w:date="2025-11-01T22:56:00Z" w16du:dateUtc="2025-11-02T02:56:00Z">
          <w:pPr>
            <w:pStyle w:val="Bibliography"/>
          </w:pPr>
        </w:pPrChange>
      </w:pPr>
      <w:r w:rsidRPr="00C53829">
        <w:rPr>
          <w:color w:val="auto"/>
          <w:lang w:val="en-US"/>
        </w:rPr>
        <w:t xml:space="preserve">3. </w:t>
      </w:r>
      <w:r w:rsidRPr="00C53829">
        <w:rPr>
          <w:color w:val="auto"/>
          <w:lang w:val="en-US"/>
        </w:rPr>
        <w:tab/>
        <w:t xml:space="preserve">Liu NH, Daumit GL, Dua T, Aquila R, Charlson F, Cuijpers P, et al. Excess mortality in persons with severe mental disorders: a multilevel intervention framework and priorities for clinical practice, policy and research agendas. World Psychiatry. 2017;16(1):30–40. </w:t>
      </w:r>
    </w:p>
    <w:p w14:paraId="5AA18311" w14:textId="77777777" w:rsidR="00C53829" w:rsidRPr="00C53829" w:rsidRDefault="00C53829">
      <w:pPr>
        <w:pStyle w:val="Bibliography"/>
        <w:spacing w:after="0"/>
        <w:rPr>
          <w:color w:val="auto"/>
          <w:lang w:val="en-US"/>
        </w:rPr>
        <w:pPrChange w:id="1839" w:author="R W [2]" w:date="2025-11-01T22:56:00Z" w16du:dateUtc="2025-11-02T02:56:00Z">
          <w:pPr>
            <w:pStyle w:val="Bibliography"/>
          </w:pPr>
        </w:pPrChange>
      </w:pPr>
      <w:r w:rsidRPr="00C53829">
        <w:rPr>
          <w:color w:val="auto"/>
          <w:lang w:val="en-US"/>
        </w:rPr>
        <w:t xml:space="preserve">4. </w:t>
      </w:r>
      <w:r w:rsidRPr="00C53829">
        <w:rPr>
          <w:color w:val="auto"/>
          <w:lang w:val="en-US"/>
        </w:rPr>
        <w:tab/>
        <w:t xml:space="preserve">Ewig S, Torres A. Community-acquired pneumonia as an emergency: time for an aggressive intervention to lower mortality. European Respiratory Journal. 2011 Aug 1;38(2):253–60. </w:t>
      </w:r>
    </w:p>
    <w:p w14:paraId="012E0868" w14:textId="77777777" w:rsidR="00C53829" w:rsidRPr="00C53829" w:rsidRDefault="00C53829">
      <w:pPr>
        <w:pStyle w:val="Bibliography"/>
        <w:spacing w:after="0"/>
        <w:rPr>
          <w:color w:val="auto"/>
          <w:lang w:val="en-US"/>
        </w:rPr>
        <w:pPrChange w:id="1840" w:author="R W [2]" w:date="2025-11-01T22:56:00Z" w16du:dateUtc="2025-11-02T02:56:00Z">
          <w:pPr>
            <w:pStyle w:val="Bibliography"/>
          </w:pPr>
        </w:pPrChange>
      </w:pPr>
      <w:r w:rsidRPr="00C53829">
        <w:rPr>
          <w:color w:val="auto"/>
          <w:lang w:val="en-US"/>
        </w:rPr>
        <w:t xml:space="preserve">5. </w:t>
      </w:r>
      <w:r w:rsidRPr="00C53829">
        <w:rPr>
          <w:color w:val="auto"/>
          <w:lang w:val="en-US"/>
        </w:rPr>
        <w:tab/>
        <w:t>World Health Organization. SCORE for health data technical package: global report on health data systems and capacity, 2020 [Internet]. 2021 [cited 2023 Dec 12]. Available from: https://www.who.int/publications/i/item/9789240018709</w:t>
      </w:r>
    </w:p>
    <w:p w14:paraId="5E054077" w14:textId="77777777" w:rsidR="00C53829" w:rsidRPr="00C53829" w:rsidRDefault="00C53829">
      <w:pPr>
        <w:pStyle w:val="Bibliography"/>
        <w:spacing w:after="0"/>
        <w:rPr>
          <w:color w:val="auto"/>
          <w:lang w:val="en-US"/>
        </w:rPr>
        <w:pPrChange w:id="1841" w:author="R W [2]" w:date="2025-11-01T22:56:00Z" w16du:dateUtc="2025-11-02T02:56:00Z">
          <w:pPr>
            <w:pStyle w:val="Bibliography"/>
          </w:pPr>
        </w:pPrChange>
      </w:pPr>
      <w:r w:rsidRPr="00C53829">
        <w:rPr>
          <w:color w:val="auto"/>
          <w:lang w:val="en-US"/>
        </w:rPr>
        <w:t xml:space="preserve">6. </w:t>
      </w:r>
      <w:r w:rsidRPr="00C53829">
        <w:rPr>
          <w:color w:val="auto"/>
          <w:lang w:val="en-US"/>
        </w:rPr>
        <w:tab/>
        <w:t xml:space="preserve">de Savigny D, Riley I, Chandramohan D, Odhiambo F, Nichols E, Notzon S, et al. Integrating community-based verbal autopsy into civil registration and vital statistics (CRVS): system-level considerations. Global Health Action. 2017 Jan 1;10(1):1272882. </w:t>
      </w:r>
    </w:p>
    <w:p w14:paraId="0A870866" w14:textId="77777777" w:rsidR="00C53829" w:rsidRPr="00C53829" w:rsidRDefault="00C53829">
      <w:pPr>
        <w:pStyle w:val="Bibliography"/>
        <w:spacing w:after="0"/>
        <w:rPr>
          <w:color w:val="auto"/>
          <w:lang w:val="en-US"/>
        </w:rPr>
        <w:pPrChange w:id="1842" w:author="R W [2]" w:date="2025-11-01T22:56:00Z" w16du:dateUtc="2025-11-02T02:56:00Z">
          <w:pPr>
            <w:pStyle w:val="Bibliography"/>
          </w:pPr>
        </w:pPrChange>
      </w:pPr>
      <w:r w:rsidRPr="00C53829">
        <w:rPr>
          <w:color w:val="auto"/>
          <w:lang w:val="en-US"/>
        </w:rPr>
        <w:t xml:space="preserve">7. </w:t>
      </w:r>
      <w:r w:rsidRPr="00C53829">
        <w:rPr>
          <w:color w:val="auto"/>
          <w:lang w:val="en-US"/>
        </w:rPr>
        <w:tab/>
        <w:t xml:space="preserve">Thomas LM, D’Ambruoso L, Balabanova D. Verbal autopsy in health policy and systems: a literature review. BMJ Global Health. 2018 May 1;3(2):e000639. </w:t>
      </w:r>
    </w:p>
    <w:p w14:paraId="7959F6F6" w14:textId="77777777" w:rsidR="00C53829" w:rsidRPr="00C53829" w:rsidRDefault="00C53829">
      <w:pPr>
        <w:pStyle w:val="Bibliography"/>
        <w:spacing w:after="0"/>
        <w:rPr>
          <w:color w:val="auto"/>
          <w:lang w:val="en-US"/>
        </w:rPr>
        <w:pPrChange w:id="1843" w:author="R W [2]" w:date="2025-11-01T22:56:00Z" w16du:dateUtc="2025-11-02T02:56:00Z">
          <w:pPr>
            <w:pStyle w:val="Bibliography"/>
          </w:pPr>
        </w:pPrChange>
      </w:pPr>
      <w:r w:rsidRPr="00C53829">
        <w:rPr>
          <w:color w:val="auto"/>
          <w:lang w:val="en-US"/>
        </w:rPr>
        <w:t xml:space="preserve">8. </w:t>
      </w:r>
      <w:r w:rsidRPr="00C53829">
        <w:rPr>
          <w:color w:val="auto"/>
          <w:lang w:val="en-US"/>
        </w:rPr>
        <w:tab/>
        <w:t xml:space="preserve">Rampatige R, Mikkelsen L, Hernandez B, Riley I, Lopez AD. Systematic review of statistics on causes of deaths in hospitals: strengthening the evidence for policy-makers. Bull World Health Organ. 2014 Sept 16;92:807–16. </w:t>
      </w:r>
    </w:p>
    <w:p w14:paraId="0B642744" w14:textId="77777777" w:rsidR="00C53829" w:rsidRPr="00C53829" w:rsidRDefault="00C53829">
      <w:pPr>
        <w:pStyle w:val="Bibliography"/>
        <w:spacing w:after="0"/>
        <w:rPr>
          <w:color w:val="auto"/>
          <w:lang w:val="en-US"/>
        </w:rPr>
        <w:pPrChange w:id="1844" w:author="R W [2]" w:date="2025-11-01T22:56:00Z" w16du:dateUtc="2025-11-02T02:56:00Z">
          <w:pPr>
            <w:pStyle w:val="Bibliography"/>
          </w:pPr>
        </w:pPrChange>
      </w:pPr>
      <w:r w:rsidRPr="00C53829">
        <w:rPr>
          <w:color w:val="auto"/>
          <w:lang w:val="en-US"/>
        </w:rPr>
        <w:t xml:space="preserve">9. </w:t>
      </w:r>
      <w:r w:rsidRPr="00C53829">
        <w:rPr>
          <w:color w:val="auto"/>
          <w:lang w:val="en-US"/>
        </w:rPr>
        <w:tab/>
        <w:t xml:space="preserve">Adair T. Who dies where? Estimating the percentage of deaths that occur at home. BMJ Global Health. 2021 Sept 1;6(9):e006766. </w:t>
      </w:r>
    </w:p>
    <w:p w14:paraId="1C4324C3" w14:textId="77777777" w:rsidR="00C53829" w:rsidRPr="00C53829" w:rsidRDefault="00C53829">
      <w:pPr>
        <w:pStyle w:val="Bibliography"/>
        <w:spacing w:after="0"/>
        <w:rPr>
          <w:color w:val="auto"/>
          <w:lang w:val="en-US"/>
        </w:rPr>
        <w:pPrChange w:id="1845" w:author="R W [2]" w:date="2025-11-01T22:56:00Z" w16du:dateUtc="2025-11-02T02:56:00Z">
          <w:pPr>
            <w:pStyle w:val="Bibliography"/>
          </w:pPr>
        </w:pPrChange>
      </w:pPr>
      <w:r w:rsidRPr="00C53829">
        <w:rPr>
          <w:color w:val="auto"/>
          <w:lang w:val="en-US"/>
        </w:rPr>
        <w:t xml:space="preserve">10. </w:t>
      </w:r>
      <w:r w:rsidRPr="00C53829">
        <w:rPr>
          <w:color w:val="auto"/>
          <w:lang w:val="en-US"/>
        </w:rPr>
        <w:tab/>
        <w:t>World Health Organization. Verbal autopsy standards: 2022 WHO verbal autopsy instrument [Internet]. 2023 [cited 2023 Dec 12]. Available from: https://www.who.int/publications/m/item/training-curriculum-for-the-training-of-verbal-autopsy-master-trainers-and-supervisors</w:t>
      </w:r>
    </w:p>
    <w:p w14:paraId="56E60423" w14:textId="77777777" w:rsidR="00C53829" w:rsidRPr="00C53829" w:rsidRDefault="00C53829">
      <w:pPr>
        <w:pStyle w:val="Bibliography"/>
        <w:spacing w:after="0"/>
        <w:rPr>
          <w:color w:val="auto"/>
          <w:lang w:val="en-US"/>
        </w:rPr>
        <w:pPrChange w:id="1846" w:author="R W [2]" w:date="2025-11-01T22:56:00Z" w16du:dateUtc="2025-11-02T02:56:00Z">
          <w:pPr>
            <w:pStyle w:val="Bibliography"/>
          </w:pPr>
        </w:pPrChange>
      </w:pPr>
      <w:r w:rsidRPr="00C53829">
        <w:rPr>
          <w:color w:val="auto"/>
          <w:lang w:val="en-US"/>
        </w:rPr>
        <w:t xml:space="preserve">11. </w:t>
      </w:r>
      <w:r w:rsidRPr="00C53829">
        <w:rPr>
          <w:color w:val="auto"/>
          <w:lang w:val="en-US"/>
        </w:rPr>
        <w:tab/>
        <w:t xml:space="preserve">Chandramohan D, Fottrell E, Leitao J, Nichols E, Clark SJ, Alsokhn C, et al. Estimating causes of death where there is no medical certification: evolution and state of the art of verbal autopsy. Global Health Action. 2021 Oct 26;14(sup1):1982486. </w:t>
      </w:r>
    </w:p>
    <w:p w14:paraId="51398E80" w14:textId="77777777" w:rsidR="00C53829" w:rsidRPr="00C53829" w:rsidRDefault="00C53829">
      <w:pPr>
        <w:pStyle w:val="Bibliography"/>
        <w:spacing w:after="0"/>
        <w:rPr>
          <w:color w:val="auto"/>
          <w:lang w:val="en-US"/>
        </w:rPr>
        <w:pPrChange w:id="1847" w:author="R W [2]" w:date="2025-11-01T22:56:00Z" w16du:dateUtc="2025-11-02T02:56:00Z">
          <w:pPr>
            <w:pStyle w:val="Bibliography"/>
          </w:pPr>
        </w:pPrChange>
      </w:pPr>
      <w:r w:rsidRPr="00C53829">
        <w:rPr>
          <w:color w:val="auto"/>
          <w:lang w:val="en-US"/>
        </w:rPr>
        <w:t xml:space="preserve">12. </w:t>
      </w:r>
      <w:r w:rsidRPr="00C53829">
        <w:rPr>
          <w:color w:val="auto"/>
          <w:lang w:val="en-US"/>
        </w:rPr>
        <w:tab/>
        <w:t>World Health Organization. Verbal autopsy standards: ascertaining and attributing cause of death [Internet]. World Health Organization; 2007 [cited 2024 Jan 23]. Available from: https://apps.who.int/iris/bitstream/handle/10665/43764/9789241547215_eng.pdf</w:t>
      </w:r>
    </w:p>
    <w:p w14:paraId="281CB1E6" w14:textId="77777777" w:rsidR="00C53829" w:rsidRPr="00C53829" w:rsidRDefault="00C53829">
      <w:pPr>
        <w:pStyle w:val="Bibliography"/>
        <w:spacing w:after="0"/>
        <w:rPr>
          <w:color w:val="auto"/>
          <w:lang w:val="en-US"/>
        </w:rPr>
        <w:pPrChange w:id="1848" w:author="R W [2]" w:date="2025-11-01T22:56:00Z" w16du:dateUtc="2025-11-02T02:56:00Z">
          <w:pPr>
            <w:pStyle w:val="Bibliography"/>
          </w:pPr>
        </w:pPrChange>
      </w:pPr>
      <w:r w:rsidRPr="00C53829">
        <w:rPr>
          <w:color w:val="auto"/>
          <w:lang w:val="en-US"/>
        </w:rPr>
        <w:t xml:space="preserve">13. </w:t>
      </w:r>
      <w:r w:rsidRPr="00C53829">
        <w:rPr>
          <w:color w:val="auto"/>
          <w:lang w:val="en-US"/>
        </w:rPr>
        <w:tab/>
        <w:t xml:space="preserve">Gomes M, Begum R, Sati P, Dikshit R, Gupta PC, Kumar R, et al. Nationwide Mortality Studies To Quantify Causes Of Death: Relevant Lessons From India’s Million Death Study. Health Affairs. 2017 Nov;36(11):1887–95. </w:t>
      </w:r>
    </w:p>
    <w:p w14:paraId="6FE17F85" w14:textId="77777777" w:rsidR="00C53829" w:rsidRPr="00C53829" w:rsidRDefault="00C53829">
      <w:pPr>
        <w:pStyle w:val="Bibliography"/>
        <w:spacing w:after="0"/>
        <w:rPr>
          <w:color w:val="auto"/>
          <w:lang w:val="en-US"/>
        </w:rPr>
        <w:pPrChange w:id="1849" w:author="R W [2]" w:date="2025-11-01T22:56:00Z" w16du:dateUtc="2025-11-02T02:56:00Z">
          <w:pPr>
            <w:pStyle w:val="Bibliography"/>
          </w:pPr>
        </w:pPrChange>
      </w:pPr>
      <w:r w:rsidRPr="00C53829">
        <w:rPr>
          <w:color w:val="auto"/>
          <w:lang w:val="en-US"/>
        </w:rPr>
        <w:t xml:space="preserve">14. </w:t>
      </w:r>
      <w:r w:rsidRPr="00C53829">
        <w:rPr>
          <w:color w:val="auto"/>
          <w:lang w:val="en-US"/>
        </w:rPr>
        <w:tab/>
        <w:t xml:space="preserve">Jha P, Gajalakshmi V, Gupta PC, Kumar R, Mony P, Dhingra N, et al. Prospective Study of One Million Deaths in India: Rationale, Design, and Validation Results. PLOS Medicine. 2005 Dec 20;3(2):e18. </w:t>
      </w:r>
    </w:p>
    <w:p w14:paraId="38E60FA5" w14:textId="77777777" w:rsidR="00C53829" w:rsidRPr="00C53829" w:rsidRDefault="00C53829">
      <w:pPr>
        <w:pStyle w:val="Bibliography"/>
        <w:spacing w:after="0"/>
        <w:rPr>
          <w:color w:val="auto"/>
          <w:lang w:val="en-US"/>
        </w:rPr>
        <w:pPrChange w:id="1850" w:author="R W [2]" w:date="2025-11-01T22:56:00Z" w16du:dateUtc="2025-11-02T02:56:00Z">
          <w:pPr>
            <w:pStyle w:val="Bibliography"/>
          </w:pPr>
        </w:pPrChange>
      </w:pPr>
      <w:r w:rsidRPr="00C53829">
        <w:rPr>
          <w:color w:val="auto"/>
          <w:lang w:val="en-US"/>
        </w:rPr>
        <w:t xml:space="preserve">15. </w:t>
      </w:r>
      <w:r w:rsidRPr="00C53829">
        <w:rPr>
          <w:color w:val="auto"/>
          <w:lang w:val="en-US"/>
        </w:rPr>
        <w:tab/>
        <w:t xml:space="preserve">McCormick TH, Li ZR, Calvert C, Crampin AC, Kahn K, Clark SJ. Probabilistic Cause-of-death Assignment using Verbal Autopsies. J Am Stat Assoc. 2016;111(515):1036–49. </w:t>
      </w:r>
    </w:p>
    <w:p w14:paraId="6CF31038" w14:textId="77777777" w:rsidR="00C53829" w:rsidRPr="00C53829" w:rsidRDefault="00C53829">
      <w:pPr>
        <w:pStyle w:val="Bibliography"/>
        <w:spacing w:after="0"/>
        <w:rPr>
          <w:color w:val="auto"/>
          <w:lang w:val="en-US"/>
        </w:rPr>
        <w:pPrChange w:id="1851" w:author="R W [2]" w:date="2025-11-01T22:56:00Z" w16du:dateUtc="2025-11-02T02:56:00Z">
          <w:pPr>
            <w:pStyle w:val="Bibliography"/>
          </w:pPr>
        </w:pPrChange>
      </w:pPr>
      <w:r w:rsidRPr="00C53829">
        <w:rPr>
          <w:color w:val="auto"/>
          <w:lang w:val="en-US"/>
        </w:rPr>
        <w:t xml:space="preserve">16. </w:t>
      </w:r>
      <w:r w:rsidRPr="00C53829">
        <w:rPr>
          <w:color w:val="auto"/>
          <w:lang w:val="en-US"/>
        </w:rPr>
        <w:tab/>
        <w:t xml:space="preserve">Morris SK, Bassani DG, Kumar R, Awasthi S, Paul VK, Jha P. Factors associated with physician agreement on verbal autopsy of over 27000 childhood deaths in India. PloS one. 2010;5(3):e9583. </w:t>
      </w:r>
    </w:p>
    <w:p w14:paraId="43C22808" w14:textId="77777777" w:rsidR="00C53829" w:rsidRPr="00C53829" w:rsidRDefault="00C53829">
      <w:pPr>
        <w:pStyle w:val="Bibliography"/>
        <w:spacing w:after="0"/>
        <w:rPr>
          <w:color w:val="auto"/>
          <w:lang w:val="en-US"/>
        </w:rPr>
        <w:pPrChange w:id="1852" w:author="R W [2]" w:date="2025-11-01T22:56:00Z" w16du:dateUtc="2025-11-02T02:56:00Z">
          <w:pPr>
            <w:pStyle w:val="Bibliography"/>
          </w:pPr>
        </w:pPrChange>
      </w:pPr>
      <w:r w:rsidRPr="00C53829">
        <w:rPr>
          <w:color w:val="auto"/>
          <w:lang w:val="en-US"/>
        </w:rPr>
        <w:t xml:space="preserve">17. </w:t>
      </w:r>
      <w:r w:rsidRPr="00C53829">
        <w:rPr>
          <w:color w:val="auto"/>
          <w:lang w:val="en-US"/>
        </w:rPr>
        <w:tab/>
        <w:t xml:space="preserve">Soleman N, Chandramohan D, Shibuya K. Verbal autopsy: current practices and challenges. Bulletin of the World Health Organization. 2006;84(3):239–45. </w:t>
      </w:r>
    </w:p>
    <w:p w14:paraId="0A86A622" w14:textId="77777777" w:rsidR="00C53829" w:rsidRPr="00C53829" w:rsidRDefault="00C53829">
      <w:pPr>
        <w:pStyle w:val="Bibliography"/>
        <w:spacing w:after="0"/>
        <w:rPr>
          <w:color w:val="auto"/>
          <w:lang w:val="en-US"/>
        </w:rPr>
        <w:pPrChange w:id="1853" w:author="R W [2]" w:date="2025-11-01T22:56:00Z" w16du:dateUtc="2025-11-02T02:56:00Z">
          <w:pPr>
            <w:pStyle w:val="Bibliography"/>
          </w:pPr>
        </w:pPrChange>
      </w:pPr>
      <w:r w:rsidRPr="00C53829">
        <w:rPr>
          <w:color w:val="auto"/>
          <w:lang w:val="en-US"/>
        </w:rPr>
        <w:t xml:space="preserve">18. </w:t>
      </w:r>
      <w:r w:rsidRPr="00C53829">
        <w:rPr>
          <w:color w:val="auto"/>
          <w:lang w:val="en-US"/>
        </w:rPr>
        <w:tab/>
        <w:t xml:space="preserve">Byass P, Hussain-Alkhateeb L, D’Ambruoso L, Clark S, Davies J, Fottrell E, et al. An integrated approach to processing WHO-2016 verbal autopsy data: the InterVA-5 model. BMC Medicine. 2019 May 30;17(1):102. </w:t>
      </w:r>
    </w:p>
    <w:p w14:paraId="6AA0170D" w14:textId="77777777" w:rsidR="00C53829" w:rsidRPr="00C53829" w:rsidRDefault="00C53829">
      <w:pPr>
        <w:pStyle w:val="Bibliography"/>
        <w:spacing w:after="0"/>
        <w:rPr>
          <w:color w:val="auto"/>
          <w:lang w:val="en-US"/>
        </w:rPr>
        <w:pPrChange w:id="1854" w:author="R W [2]" w:date="2025-11-01T22:56:00Z" w16du:dateUtc="2025-11-02T02:56:00Z">
          <w:pPr>
            <w:pStyle w:val="Bibliography"/>
          </w:pPr>
        </w:pPrChange>
      </w:pPr>
      <w:r w:rsidRPr="00C53829">
        <w:rPr>
          <w:color w:val="auto"/>
          <w:lang w:val="en-US"/>
        </w:rPr>
        <w:t xml:space="preserve">19. </w:t>
      </w:r>
      <w:r w:rsidRPr="00C53829">
        <w:rPr>
          <w:color w:val="auto"/>
          <w:lang w:val="en-US"/>
        </w:rPr>
        <w:tab/>
        <w:t xml:space="preserve">Jha P, Kumar D, Dikshit R, Budukh A, Begum R, Sati P, et al. Automated versus physician assignment of cause of death for verbal autopsies: randomized trial of 9374 deaths in 117 villages in India. BMC Medicine. 2019 June 27;17(1):116. </w:t>
      </w:r>
    </w:p>
    <w:p w14:paraId="1AA1507A" w14:textId="77777777" w:rsidR="00C53829" w:rsidRPr="00C53829" w:rsidRDefault="00C53829">
      <w:pPr>
        <w:pStyle w:val="Bibliography"/>
        <w:spacing w:after="0"/>
        <w:rPr>
          <w:color w:val="auto"/>
          <w:lang w:val="en-US"/>
        </w:rPr>
        <w:pPrChange w:id="1855" w:author="R W [2]" w:date="2025-11-01T22:56:00Z" w16du:dateUtc="2025-11-02T02:56:00Z">
          <w:pPr>
            <w:pStyle w:val="Bibliography"/>
          </w:pPr>
        </w:pPrChange>
      </w:pPr>
      <w:r w:rsidRPr="00C53829">
        <w:rPr>
          <w:color w:val="auto"/>
          <w:lang w:val="en-US"/>
        </w:rPr>
        <w:t xml:space="preserve">20. </w:t>
      </w:r>
      <w:r w:rsidRPr="00C53829">
        <w:rPr>
          <w:color w:val="auto"/>
          <w:lang w:val="en-US"/>
        </w:rPr>
        <w:tab/>
        <w:t xml:space="preserve">Leitao J, Desai N, Aleksandrowicz L, Byass P, Miasnikof P, Tollman S, et al. Comparison of physician-certified verbal autopsy with computer-coded verbal autopsy for cause of death assignment in hospitalized patients in low- and middle-income countries: systematic review. BMC Med. 2014 Feb 4;12(1):22. </w:t>
      </w:r>
    </w:p>
    <w:p w14:paraId="39990A60" w14:textId="77777777" w:rsidR="00C53829" w:rsidRPr="00C53829" w:rsidRDefault="00C53829">
      <w:pPr>
        <w:pStyle w:val="Bibliography"/>
        <w:spacing w:after="0"/>
        <w:rPr>
          <w:color w:val="auto"/>
          <w:lang w:val="en-US"/>
        </w:rPr>
        <w:pPrChange w:id="1856" w:author="R W [2]" w:date="2025-11-01T22:56:00Z" w16du:dateUtc="2025-11-02T02:56:00Z">
          <w:pPr>
            <w:pStyle w:val="Bibliography"/>
          </w:pPr>
        </w:pPrChange>
      </w:pPr>
      <w:r w:rsidRPr="00C53829">
        <w:rPr>
          <w:color w:val="auto"/>
          <w:lang w:val="en-US"/>
        </w:rPr>
        <w:lastRenderedPageBreak/>
        <w:t xml:space="preserve">21. </w:t>
      </w:r>
      <w:r w:rsidRPr="00C53829">
        <w:rPr>
          <w:color w:val="auto"/>
          <w:lang w:val="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3F2FC53D" w14:textId="77777777" w:rsidR="00C53829" w:rsidRPr="00C53829" w:rsidRDefault="00C53829">
      <w:pPr>
        <w:pStyle w:val="Bibliography"/>
        <w:spacing w:after="0"/>
        <w:rPr>
          <w:color w:val="auto"/>
          <w:lang w:val="en-US"/>
        </w:rPr>
        <w:pPrChange w:id="1857" w:author="R W [2]" w:date="2025-11-01T22:56:00Z" w16du:dateUtc="2025-11-02T02:56:00Z">
          <w:pPr>
            <w:pStyle w:val="Bibliography"/>
          </w:pPr>
        </w:pPrChange>
      </w:pPr>
      <w:r w:rsidRPr="00C53829">
        <w:rPr>
          <w:color w:val="auto"/>
          <w:lang w:val="en-US"/>
        </w:rPr>
        <w:t xml:space="preserve">22. </w:t>
      </w:r>
      <w:r w:rsidRPr="00C53829">
        <w:rPr>
          <w:color w:val="auto"/>
          <w:lang w:val="en-US"/>
        </w:rPr>
        <w:tab/>
        <w:t xml:space="preserve">Tunga M, Lungo J, Chambua J, Kateule R. Verbal autopsy models in determining causes of death. Tropical Medicine &amp; International Health. 2021;26(12):1560–7. </w:t>
      </w:r>
    </w:p>
    <w:p w14:paraId="26AE9020" w14:textId="77777777" w:rsidR="00C53829" w:rsidRPr="00C53829" w:rsidRDefault="00C53829">
      <w:pPr>
        <w:pStyle w:val="Bibliography"/>
        <w:spacing w:after="0"/>
        <w:rPr>
          <w:color w:val="auto"/>
          <w:lang w:val="en-US"/>
        </w:rPr>
        <w:pPrChange w:id="1858" w:author="R W [2]" w:date="2025-11-01T22:56:00Z" w16du:dateUtc="2025-11-02T02:56:00Z">
          <w:pPr>
            <w:pStyle w:val="Bibliography"/>
          </w:pPr>
        </w:pPrChange>
      </w:pPr>
      <w:r w:rsidRPr="00C53829">
        <w:rPr>
          <w:color w:val="auto"/>
          <w:lang w:val="en-US"/>
        </w:rPr>
        <w:t xml:space="preserve">23. </w:t>
      </w:r>
      <w:r w:rsidRPr="00C53829">
        <w:rPr>
          <w:color w:val="auto"/>
          <w:lang w:val="en-US"/>
        </w:rPr>
        <w:tab/>
        <w:t xml:space="preserve">Oti SO, Kyobutungi C. Verbal autopsy interpretation: a comparative analysis of the InterVA model versus physician review in determining causes of death in the Nairobi DSS. Popul Health Metrics. 2010 June 29;8(1):21. </w:t>
      </w:r>
    </w:p>
    <w:p w14:paraId="11DBE2BC" w14:textId="77777777" w:rsidR="00C53829" w:rsidRPr="00C53829" w:rsidRDefault="00C53829">
      <w:pPr>
        <w:pStyle w:val="Bibliography"/>
        <w:spacing w:after="0"/>
        <w:rPr>
          <w:color w:val="auto"/>
          <w:lang w:val="en-US"/>
        </w:rPr>
        <w:pPrChange w:id="1859" w:author="R W [2]" w:date="2025-11-01T22:56:00Z" w16du:dateUtc="2025-11-02T02:56:00Z">
          <w:pPr>
            <w:pStyle w:val="Bibliography"/>
          </w:pPr>
        </w:pPrChange>
      </w:pPr>
      <w:r w:rsidRPr="00C53829">
        <w:rPr>
          <w:color w:val="auto"/>
          <w:lang w:val="en-US"/>
        </w:rPr>
        <w:t xml:space="preserve">24. </w:t>
      </w:r>
      <w:r w:rsidRPr="00C53829">
        <w:rPr>
          <w:color w:val="auto"/>
          <w:lang w:val="en-US"/>
        </w:rPr>
        <w:tab/>
        <w:t xml:space="preserve">Jeblee S, Gomes M, Jha P, Rudzicz F, Hirst G. Automatically determining cause of death from verbal autopsy narratives. BMC Med Inform Decis Mak. 2019 July 9;19(1):127. </w:t>
      </w:r>
    </w:p>
    <w:p w14:paraId="3B96083C" w14:textId="77777777" w:rsidR="00C53829" w:rsidRPr="00C53829" w:rsidRDefault="00C53829">
      <w:pPr>
        <w:pStyle w:val="Bibliography"/>
        <w:spacing w:after="0"/>
        <w:rPr>
          <w:color w:val="auto"/>
          <w:lang w:val="en-US"/>
        </w:rPr>
        <w:pPrChange w:id="1860" w:author="R W [2]" w:date="2025-11-01T22:56:00Z" w16du:dateUtc="2025-11-02T02:56:00Z">
          <w:pPr>
            <w:pStyle w:val="Bibliography"/>
          </w:pPr>
        </w:pPrChange>
      </w:pPr>
      <w:r w:rsidRPr="00C53829">
        <w:rPr>
          <w:color w:val="auto"/>
          <w:lang w:val="en-US"/>
        </w:rPr>
        <w:t xml:space="preserve">25. </w:t>
      </w:r>
      <w:r w:rsidRPr="00C53829">
        <w:rPr>
          <w:color w:val="auto"/>
          <w:lang w:val="en-US"/>
        </w:rPr>
        <w:tab/>
        <w:t xml:space="preserve">Blanco A, Pérez A, Casillas A, Cobos D. Extracting Cause of Death From Verbal Autopsy With Deep Learning Interpretable Methods. IEEE Journal of Biomedical and Health Informatics. 2021 Apr;25(4):1315–25. </w:t>
      </w:r>
    </w:p>
    <w:p w14:paraId="05C6B9A5" w14:textId="77777777" w:rsidR="00C53829" w:rsidRPr="00C53829" w:rsidRDefault="00C53829">
      <w:pPr>
        <w:pStyle w:val="Bibliography"/>
        <w:spacing w:after="0"/>
        <w:rPr>
          <w:color w:val="auto"/>
          <w:lang w:val="en-US"/>
        </w:rPr>
        <w:pPrChange w:id="1861" w:author="R W [2]" w:date="2025-11-01T22:56:00Z" w16du:dateUtc="2025-11-02T02:56:00Z">
          <w:pPr>
            <w:pStyle w:val="Bibliography"/>
          </w:pPr>
        </w:pPrChange>
      </w:pPr>
      <w:r w:rsidRPr="00C53829">
        <w:rPr>
          <w:color w:val="auto"/>
          <w:lang w:val="en-US"/>
        </w:rPr>
        <w:t xml:space="preserve">26. </w:t>
      </w:r>
      <w:r w:rsidRPr="00C53829">
        <w:rPr>
          <w:color w:val="auto"/>
          <w:lang w:val="en-US"/>
        </w:rPr>
        <w:tab/>
        <w:t xml:space="preserve">King C, Zamawe C, Banda M, Bar-Zeev N, Beard J, Bird J, et al. The quality and diagnostic value of open narratives in verbal autopsy: a mixed-methods analysis of partnered interviews from Malawi. BMC Med Res Methodol. 2016 Feb 1;16(1):13. </w:t>
      </w:r>
    </w:p>
    <w:p w14:paraId="33CCAC3C" w14:textId="77777777" w:rsidR="00C53829" w:rsidRPr="00C53829" w:rsidRDefault="00C53829">
      <w:pPr>
        <w:pStyle w:val="Bibliography"/>
        <w:spacing w:after="0"/>
        <w:rPr>
          <w:color w:val="auto"/>
          <w:lang w:val="en-US"/>
        </w:rPr>
        <w:pPrChange w:id="1862" w:author="R W [2]" w:date="2025-11-01T22:56:00Z" w16du:dateUtc="2025-11-02T02:56:00Z">
          <w:pPr>
            <w:pStyle w:val="Bibliography"/>
          </w:pPr>
        </w:pPrChange>
      </w:pPr>
      <w:r w:rsidRPr="00C53829">
        <w:rPr>
          <w:color w:val="auto"/>
          <w:lang w:val="en-US"/>
        </w:rPr>
        <w:t xml:space="preserve">27. </w:t>
      </w:r>
      <w:r w:rsidRPr="00C53829">
        <w:rPr>
          <w:color w:val="auto"/>
          <w:lang w:val="en-US"/>
        </w:rPr>
        <w:tab/>
        <w:t>Chang Y, Wang X, Wang J, Wu Y, Yang L, Zhu K, et al. A Survey on Evaluation of Large Language Models [Internet]. arXiv; 2023 [cited 2024 Jan 6]. Available from: http://arxiv.org/abs/2307.03109</w:t>
      </w:r>
    </w:p>
    <w:p w14:paraId="4DF8439A" w14:textId="77777777" w:rsidR="00C53829" w:rsidRPr="00C53829" w:rsidRDefault="00C53829">
      <w:pPr>
        <w:pStyle w:val="Bibliography"/>
        <w:spacing w:after="0"/>
        <w:rPr>
          <w:color w:val="auto"/>
          <w:lang w:val="en-US"/>
        </w:rPr>
        <w:pPrChange w:id="1863" w:author="R W [2]" w:date="2025-11-01T22:56:00Z" w16du:dateUtc="2025-11-02T02:56:00Z">
          <w:pPr>
            <w:pStyle w:val="Bibliography"/>
          </w:pPr>
        </w:pPrChange>
      </w:pPr>
      <w:r w:rsidRPr="00C53829">
        <w:rPr>
          <w:color w:val="auto"/>
          <w:lang w:val="en-US"/>
        </w:rPr>
        <w:t xml:space="preserve">28. </w:t>
      </w:r>
      <w:r w:rsidRPr="00C53829">
        <w:rPr>
          <w:color w:val="auto"/>
          <w:lang w:val="en-US"/>
        </w:rPr>
        <w:tab/>
        <w:t xml:space="preserve">Lund BD, Wang T. Chatting about ChatGPT: how may AI and GPT impact academia and libraries? Library Hi Tech News. 2023 Jan 1;40(3):26–9. </w:t>
      </w:r>
    </w:p>
    <w:p w14:paraId="48464190" w14:textId="77777777" w:rsidR="00C53829" w:rsidRPr="00C53829" w:rsidRDefault="00C53829">
      <w:pPr>
        <w:pStyle w:val="Bibliography"/>
        <w:spacing w:after="0"/>
        <w:rPr>
          <w:color w:val="auto"/>
          <w:lang w:val="en-US"/>
        </w:rPr>
        <w:pPrChange w:id="1864" w:author="R W [2]" w:date="2025-11-01T22:56:00Z" w16du:dateUtc="2025-11-02T02:56:00Z">
          <w:pPr>
            <w:pStyle w:val="Bibliography"/>
          </w:pPr>
        </w:pPrChange>
      </w:pPr>
      <w:r w:rsidRPr="00C53829">
        <w:rPr>
          <w:color w:val="auto"/>
          <w:lang w:val="en-US"/>
        </w:rPr>
        <w:t xml:space="preserve">29. </w:t>
      </w:r>
      <w:r w:rsidRPr="00C53829">
        <w:rPr>
          <w:color w:val="auto"/>
          <w:lang w:val="en-US"/>
        </w:rPr>
        <w:tab/>
        <w:t>Svyatkovskiy A, Deng SK, Fu S, Sundaresan N. IntelliCode compose: code generation using transformer. In: Proceedings of the 28th ACM Joint Meeting on European Software Engineering Conference and Symposium on the Foundations of Software Engineering [Internet]. New York, NY, USA: Association for Computing Machinery; 2020 [cited 2024 Jan 6]. p. 1433–43. (ESEC/FSE 2020). Available from: https://doi.org/10.1145/3368089.3417058</w:t>
      </w:r>
    </w:p>
    <w:p w14:paraId="4A4E0A41" w14:textId="77777777" w:rsidR="00C53829" w:rsidRPr="00C53829" w:rsidRDefault="00C53829">
      <w:pPr>
        <w:pStyle w:val="Bibliography"/>
        <w:spacing w:after="0"/>
        <w:rPr>
          <w:color w:val="auto"/>
          <w:lang w:val="en-US"/>
        </w:rPr>
        <w:pPrChange w:id="1865" w:author="R W [2]" w:date="2025-11-01T22:56:00Z" w16du:dateUtc="2025-11-02T02:56:00Z">
          <w:pPr>
            <w:pStyle w:val="Bibliography"/>
          </w:pPr>
        </w:pPrChange>
      </w:pPr>
      <w:r w:rsidRPr="00C53829">
        <w:rPr>
          <w:color w:val="auto"/>
          <w:lang w:val="en-US"/>
        </w:rPr>
        <w:t xml:space="preserve">30. </w:t>
      </w:r>
      <w:r w:rsidRPr="00C53829">
        <w:rPr>
          <w:color w:val="auto"/>
          <w:lang w:val="en-US"/>
        </w:rPr>
        <w:tab/>
        <w:t xml:space="preserve">Haupt CE, Marks M. AI-Generated Medical Advice—GPT and Beyond. JAMA. 2023 Apr 25;329(16):1349–50. </w:t>
      </w:r>
    </w:p>
    <w:p w14:paraId="2EEC2A65" w14:textId="77777777" w:rsidR="00C53829" w:rsidRPr="00C53829" w:rsidRDefault="00C53829">
      <w:pPr>
        <w:pStyle w:val="Bibliography"/>
        <w:spacing w:after="0"/>
        <w:rPr>
          <w:color w:val="auto"/>
          <w:lang w:val="en-US"/>
        </w:rPr>
        <w:pPrChange w:id="1866" w:author="R W [2]" w:date="2025-11-01T22:56:00Z" w16du:dateUtc="2025-11-02T02:56:00Z">
          <w:pPr>
            <w:pStyle w:val="Bibliography"/>
          </w:pPr>
        </w:pPrChange>
      </w:pPr>
      <w:r w:rsidRPr="00C53829">
        <w:rPr>
          <w:color w:val="auto"/>
          <w:lang w:val="en-US"/>
        </w:rPr>
        <w:t xml:space="preserve">31. </w:t>
      </w:r>
      <w:r w:rsidRPr="00C53829">
        <w:rPr>
          <w:color w:val="auto"/>
          <w:lang w:val="en-US"/>
        </w:rPr>
        <w:tab/>
        <w:t xml:space="preserve">Wu T, He S, Liu J, Sun S, Liu K, Han QL, et al. A Brief Overview of ChatGPT: The History, Status Quo and Potential Future Development. IEEE/CAA JAS. 2023;10(5):1122–36. </w:t>
      </w:r>
    </w:p>
    <w:p w14:paraId="352322CF" w14:textId="77777777" w:rsidR="00C53829" w:rsidRPr="00C53829" w:rsidRDefault="00C53829">
      <w:pPr>
        <w:pStyle w:val="Bibliography"/>
        <w:spacing w:after="0"/>
        <w:rPr>
          <w:color w:val="auto"/>
          <w:lang w:val="en-US"/>
        </w:rPr>
        <w:pPrChange w:id="1867" w:author="R W [2]" w:date="2025-11-01T22:56:00Z" w16du:dateUtc="2025-11-02T02:56:00Z">
          <w:pPr>
            <w:pStyle w:val="Bibliography"/>
          </w:pPr>
        </w:pPrChange>
      </w:pPr>
      <w:r w:rsidRPr="00C53829">
        <w:rPr>
          <w:color w:val="auto"/>
          <w:lang w:val="en-US"/>
        </w:rPr>
        <w:t xml:space="preserve">32. </w:t>
      </w:r>
      <w:r w:rsidRPr="00C53829">
        <w:rPr>
          <w:color w:val="auto"/>
          <w:lang w:val="en-US"/>
        </w:rPr>
        <w:tab/>
        <w:t>OpenAI, Achiam J, Adler S, Agarwal S, Ahmad L, Akkaya I, et al. GPT-4 Technical Report [Internet]. arXiv; 2023 [cited 2024 Jan 6]. Available from: http://arxiv.org/abs/2303.08774</w:t>
      </w:r>
    </w:p>
    <w:p w14:paraId="1FFB28EE" w14:textId="77777777" w:rsidR="00C53829" w:rsidRPr="00C53829" w:rsidRDefault="00C53829">
      <w:pPr>
        <w:pStyle w:val="Bibliography"/>
        <w:spacing w:after="0"/>
        <w:rPr>
          <w:color w:val="auto"/>
          <w:lang w:val="en-US"/>
        </w:rPr>
        <w:pPrChange w:id="1868" w:author="R W [2]" w:date="2025-11-01T22:56:00Z" w16du:dateUtc="2025-11-02T02:56:00Z">
          <w:pPr>
            <w:pStyle w:val="Bibliography"/>
          </w:pPr>
        </w:pPrChange>
      </w:pPr>
      <w:r w:rsidRPr="00C53829">
        <w:rPr>
          <w:color w:val="auto"/>
          <w:lang w:val="en-US"/>
        </w:rPr>
        <w:t xml:space="preserve">33. </w:t>
      </w:r>
      <w:r w:rsidRPr="00C53829">
        <w:rPr>
          <w:color w:val="auto"/>
          <w:lang w:val="en-US"/>
        </w:rPr>
        <w:tab/>
        <w:t>OpenAI. Introducing GPT-5 [Internet]. OpenAI. 2025 [cited 2025 Oct 19]. Available from: https://openai.com/index/introducing-gpt-5/</w:t>
      </w:r>
    </w:p>
    <w:p w14:paraId="015E021D" w14:textId="77777777" w:rsidR="00C53829" w:rsidRPr="00C53829" w:rsidRDefault="00C53829">
      <w:pPr>
        <w:pStyle w:val="Bibliography"/>
        <w:spacing w:after="0"/>
        <w:rPr>
          <w:color w:val="auto"/>
          <w:lang w:val="en-US"/>
        </w:rPr>
        <w:pPrChange w:id="1869" w:author="R W [2]" w:date="2025-11-01T22:56:00Z" w16du:dateUtc="2025-11-02T02:56:00Z">
          <w:pPr>
            <w:pStyle w:val="Bibliography"/>
          </w:pPr>
        </w:pPrChange>
      </w:pPr>
      <w:r w:rsidRPr="00C53829">
        <w:rPr>
          <w:color w:val="auto"/>
          <w:lang w:val="en-US"/>
        </w:rPr>
        <w:t xml:space="preserve">34. </w:t>
      </w:r>
      <w:r w:rsidRPr="00C53829">
        <w:rPr>
          <w:color w:val="auto"/>
          <w:lang w:val="en-US"/>
        </w:rPr>
        <w:tab/>
        <w:t>Njala University. Healthy Sierra Leone [Internet]. 2023 [cited 2024 Jan 7]. Available from: https://healsl.org/</w:t>
      </w:r>
    </w:p>
    <w:p w14:paraId="0E83C93C" w14:textId="77777777" w:rsidR="00C53829" w:rsidRPr="00C53829" w:rsidRDefault="00C53829">
      <w:pPr>
        <w:pStyle w:val="Bibliography"/>
        <w:spacing w:after="0"/>
        <w:rPr>
          <w:color w:val="auto"/>
          <w:lang w:val="en-US"/>
        </w:rPr>
        <w:pPrChange w:id="1870" w:author="R W [2]" w:date="2025-11-01T22:56:00Z" w16du:dateUtc="2025-11-02T02:56:00Z">
          <w:pPr>
            <w:pStyle w:val="Bibliography"/>
          </w:pPr>
        </w:pPrChange>
      </w:pPr>
      <w:r w:rsidRPr="00C53829">
        <w:rPr>
          <w:color w:val="auto"/>
          <w:lang w:val="en-US"/>
        </w:rPr>
        <w:t xml:space="preserve">35. </w:t>
      </w:r>
      <w:r w:rsidRPr="00C53829">
        <w:rPr>
          <w:color w:val="auto"/>
          <w:lang w:val="en-US"/>
        </w:rPr>
        <w:tab/>
        <w:t xml:space="preserve">Carshon-Marsh R, Aimone A, Ansumana R, Swaray IB, Assalif A, Musa A, et al. Child, maternal, and adult mortality in Sierra Leone: nationally representative mortality survey 2018–20. The Lancet Global Health. 2022 Jan 1;10(1):e114–23. </w:t>
      </w:r>
    </w:p>
    <w:p w14:paraId="70CBCD33" w14:textId="77777777" w:rsidR="00C53829" w:rsidRPr="00C53829" w:rsidRDefault="00C53829">
      <w:pPr>
        <w:pStyle w:val="Bibliography"/>
        <w:spacing w:after="0"/>
        <w:rPr>
          <w:color w:val="auto"/>
          <w:lang w:val="en-US"/>
        </w:rPr>
        <w:pPrChange w:id="1871" w:author="R W [2]" w:date="2025-11-01T22:56:00Z" w16du:dateUtc="2025-11-02T02:56:00Z">
          <w:pPr>
            <w:pStyle w:val="Bibliography"/>
          </w:pPr>
        </w:pPrChange>
      </w:pPr>
      <w:r w:rsidRPr="00C53829">
        <w:rPr>
          <w:color w:val="auto"/>
          <w:lang w:val="en-US"/>
        </w:rPr>
        <w:t xml:space="preserve">36. </w:t>
      </w:r>
      <w:r w:rsidRPr="00C53829">
        <w:rPr>
          <w:color w:val="auto"/>
          <w:lang w:val="en-US"/>
        </w:rPr>
        <w:tab/>
        <w:t xml:space="preserve">World Health Organization. ICD-10: International statistical classification of diseases and related health problems (10th revision). 2011. </w:t>
      </w:r>
    </w:p>
    <w:p w14:paraId="558C1107" w14:textId="77777777" w:rsidR="00C53829" w:rsidRPr="00C53829" w:rsidRDefault="00C53829">
      <w:pPr>
        <w:pStyle w:val="Bibliography"/>
        <w:spacing w:after="0"/>
        <w:rPr>
          <w:color w:val="auto"/>
          <w:lang w:val="en-US"/>
        </w:rPr>
        <w:pPrChange w:id="1872" w:author="R W [2]" w:date="2025-11-01T22:56:00Z" w16du:dateUtc="2025-11-02T02:56:00Z">
          <w:pPr>
            <w:pStyle w:val="Bibliography"/>
          </w:pPr>
        </w:pPrChange>
      </w:pPr>
      <w:r w:rsidRPr="00C53829">
        <w:rPr>
          <w:color w:val="auto"/>
          <w:lang w:val="en-US"/>
        </w:rPr>
        <w:t xml:space="preserve">37. </w:t>
      </w:r>
      <w:r w:rsidRPr="00C53829">
        <w:rPr>
          <w:color w:val="auto"/>
          <w:lang w:val="en-US"/>
        </w:rPr>
        <w:tab/>
        <w:t xml:space="preserve">Aleksandrowicz L, Malhotra V, Dikshit R, Gupta PC, Kumar R, Sheth J, et al. Performance criteria for verbal autopsy-based systems to estimate national causes of death: development and application to the Indian Million Death Study. BMC Medicine. 2014 Feb 4;12(1):21. </w:t>
      </w:r>
    </w:p>
    <w:p w14:paraId="7976268F" w14:textId="77777777" w:rsidR="00C53829" w:rsidRPr="00C53829" w:rsidRDefault="00C53829">
      <w:pPr>
        <w:pStyle w:val="Bibliography"/>
        <w:spacing w:after="0"/>
        <w:rPr>
          <w:color w:val="auto"/>
          <w:lang w:val="en-US"/>
        </w:rPr>
        <w:pPrChange w:id="1873" w:author="R W [2]" w:date="2025-11-01T22:56:00Z" w16du:dateUtc="2025-11-02T02:56:00Z">
          <w:pPr>
            <w:pStyle w:val="Bibliography"/>
          </w:pPr>
        </w:pPrChange>
      </w:pPr>
      <w:r w:rsidRPr="00C53829">
        <w:rPr>
          <w:color w:val="auto"/>
          <w:lang w:val="en-US"/>
        </w:rPr>
        <w:t xml:space="preserve">38. </w:t>
      </w:r>
      <w:r w:rsidRPr="00C53829">
        <w:rPr>
          <w:color w:val="auto"/>
          <w:lang w:val="en-US"/>
        </w:rPr>
        <w:tab/>
        <w:t xml:space="preserve">Barnett ML, Boddupalli D, Nundy S, Bates DW. Comparative Accuracy of Diagnosis by Collective Intelligence of Multiple Physicians vs Individual Physicians. JAMA Network Open. 2019 Mar 1;2(3):e190096. </w:t>
      </w:r>
    </w:p>
    <w:p w14:paraId="44B2472B" w14:textId="77777777" w:rsidR="00C53829" w:rsidRPr="00C53829" w:rsidRDefault="00C53829">
      <w:pPr>
        <w:pStyle w:val="Bibliography"/>
        <w:spacing w:after="0"/>
        <w:rPr>
          <w:color w:val="auto"/>
          <w:lang w:val="en-US"/>
        </w:rPr>
        <w:pPrChange w:id="1874" w:author="R W [2]" w:date="2025-11-01T22:56:00Z" w16du:dateUtc="2025-11-02T02:56:00Z">
          <w:pPr>
            <w:pStyle w:val="Bibliography"/>
          </w:pPr>
        </w:pPrChange>
      </w:pPr>
      <w:r w:rsidRPr="00C53829">
        <w:rPr>
          <w:color w:val="auto"/>
          <w:lang w:val="en-US"/>
        </w:rPr>
        <w:t xml:space="preserve">39. </w:t>
      </w:r>
      <w:r w:rsidRPr="00C53829">
        <w:rPr>
          <w:color w:val="auto"/>
          <w:lang w:val="en-US"/>
        </w:rPr>
        <w:tab/>
        <w:t xml:space="preserve">Hsiao M, Morris SK, Bassani DG, Montgomery AL, Thakur JS, Jha P. Factors Associated with Physician Agreement on Verbal Autopsy of over 11500 Injury Deaths in India. PLOS ONE. 2012 Jan 17;7(1):e30336. </w:t>
      </w:r>
    </w:p>
    <w:p w14:paraId="066102D5" w14:textId="77777777" w:rsidR="00C53829" w:rsidRPr="00C53829" w:rsidRDefault="00C53829">
      <w:pPr>
        <w:pStyle w:val="Bibliography"/>
        <w:spacing w:after="0"/>
        <w:rPr>
          <w:color w:val="auto"/>
          <w:lang w:val="en-US"/>
        </w:rPr>
        <w:pPrChange w:id="1875" w:author="R W [2]" w:date="2025-11-01T22:56:00Z" w16du:dateUtc="2025-11-02T02:56:00Z">
          <w:pPr>
            <w:pStyle w:val="Bibliography"/>
          </w:pPr>
        </w:pPrChange>
      </w:pPr>
      <w:r w:rsidRPr="00C53829">
        <w:rPr>
          <w:color w:val="auto"/>
          <w:lang w:val="en-US"/>
        </w:rPr>
        <w:t xml:space="preserve">40. </w:t>
      </w:r>
      <w:r w:rsidRPr="00C53829">
        <w:rPr>
          <w:color w:val="auto"/>
          <w:lang w:val="en-US"/>
        </w:rPr>
        <w:tab/>
        <w:t xml:space="preserve">Murray CJ, Lozano R, Flaxman AD, Serina P, Phillips D, Stewart A, et al. Using verbal autopsy to measure causes of death: the comparative performance of existing methods. BMC Med. 2014 Jan 9;12(1):5. </w:t>
      </w:r>
    </w:p>
    <w:p w14:paraId="52B6606C" w14:textId="77777777" w:rsidR="00C53829" w:rsidRPr="00C53829" w:rsidRDefault="00C53829">
      <w:pPr>
        <w:pStyle w:val="Bibliography"/>
        <w:spacing w:after="0"/>
        <w:rPr>
          <w:color w:val="auto"/>
          <w:lang w:val="en-US"/>
        </w:rPr>
        <w:pPrChange w:id="1876" w:author="R W [2]" w:date="2025-11-01T22:56:00Z" w16du:dateUtc="2025-11-02T02:56:00Z">
          <w:pPr>
            <w:pStyle w:val="Bibliography"/>
          </w:pPr>
        </w:pPrChange>
      </w:pPr>
      <w:r w:rsidRPr="00C53829">
        <w:rPr>
          <w:color w:val="auto"/>
          <w:lang w:val="en-US"/>
        </w:rPr>
        <w:t xml:space="preserve">41. </w:t>
      </w:r>
      <w:r w:rsidRPr="00C53829">
        <w:rPr>
          <w:color w:val="auto"/>
          <w:lang w:val="en-US"/>
        </w:rPr>
        <w:tab/>
        <w:t xml:space="preserve">Benara SK, Sharma S, Juneja A, Nair S, Gulati BK, Singh KhJ, et al. Evaluation of methods for assigning causes of death from verbal autopsies in India. Front Big Data. 2023 Aug 24;6:1197471. </w:t>
      </w:r>
    </w:p>
    <w:p w14:paraId="399DEE2B" w14:textId="77777777" w:rsidR="00C53829" w:rsidRPr="00C53829" w:rsidRDefault="00C53829">
      <w:pPr>
        <w:pStyle w:val="Bibliography"/>
        <w:spacing w:after="0"/>
        <w:rPr>
          <w:color w:val="auto"/>
          <w:lang w:val="en-US"/>
        </w:rPr>
        <w:pPrChange w:id="1877" w:author="R W [2]" w:date="2025-11-01T22:56:00Z" w16du:dateUtc="2025-11-02T02:56:00Z">
          <w:pPr>
            <w:pStyle w:val="Bibliography"/>
          </w:pPr>
        </w:pPrChange>
      </w:pPr>
      <w:r w:rsidRPr="00C53829">
        <w:rPr>
          <w:color w:val="auto"/>
          <w:lang w:val="en-US"/>
        </w:rPr>
        <w:t xml:space="preserve">42. </w:t>
      </w:r>
      <w:r w:rsidRPr="00C53829">
        <w:rPr>
          <w:color w:val="auto"/>
          <w:lang w:val="en-US"/>
        </w:rPr>
        <w:tab/>
        <w:t xml:space="preserve">Li ZR, Thomas J, Choi E, McCormick TH, Clark SJ. The openVA Toolkit for Verbal Autopsies. The R Journal. 2023 Feb 25;1. </w:t>
      </w:r>
    </w:p>
    <w:p w14:paraId="7AC6C6C7" w14:textId="77777777" w:rsidR="00C53829" w:rsidRPr="00C53829" w:rsidRDefault="00C53829">
      <w:pPr>
        <w:pStyle w:val="Bibliography"/>
        <w:spacing w:after="0"/>
        <w:rPr>
          <w:color w:val="auto"/>
          <w:lang w:val="en-US"/>
        </w:rPr>
        <w:pPrChange w:id="1878" w:author="R W [2]" w:date="2025-11-01T22:56:00Z" w16du:dateUtc="2025-11-02T02:56:00Z">
          <w:pPr>
            <w:pStyle w:val="Bibliography"/>
          </w:pPr>
        </w:pPrChange>
      </w:pPr>
      <w:r w:rsidRPr="00C53829">
        <w:rPr>
          <w:color w:val="auto"/>
          <w:lang w:val="en-US"/>
        </w:rPr>
        <w:t xml:space="preserve">43. </w:t>
      </w:r>
      <w:r w:rsidRPr="00C53829">
        <w:rPr>
          <w:color w:val="auto"/>
          <w:lang w:val="en-US"/>
        </w:rPr>
        <w:tab/>
        <w:t xml:space="preserve">Byass P, Chandramohan D, Clark SJ, D’Ambruoso L, Fottrell E, Graham WJ, et al. Strengthening standardised interpretation of verbal autopsy data: the new InterVA-4 tool. Global Health Action. 2012 Dec 1;5(1):19281. </w:t>
      </w:r>
    </w:p>
    <w:p w14:paraId="36C4B45C" w14:textId="77777777" w:rsidR="00C53829" w:rsidRPr="00C53829" w:rsidRDefault="00C53829">
      <w:pPr>
        <w:pStyle w:val="Bibliography"/>
        <w:spacing w:after="0"/>
        <w:rPr>
          <w:color w:val="auto"/>
          <w:lang w:val="en-US"/>
        </w:rPr>
        <w:pPrChange w:id="1879" w:author="R W [2]" w:date="2025-11-01T22:56:00Z" w16du:dateUtc="2025-11-02T02:56:00Z">
          <w:pPr>
            <w:pStyle w:val="Bibliography"/>
          </w:pPr>
        </w:pPrChange>
      </w:pPr>
      <w:r w:rsidRPr="00C53829">
        <w:rPr>
          <w:color w:val="auto"/>
          <w:lang w:val="en-US"/>
        </w:rPr>
        <w:lastRenderedPageBreak/>
        <w:t xml:space="preserve">44. </w:t>
      </w:r>
      <w:r w:rsidRPr="00C53829">
        <w:rPr>
          <w:color w:val="auto"/>
          <w:lang w:val="en-US"/>
        </w:rPr>
        <w:tab/>
        <w:t xml:space="preserve">BAYES. An essay towards solving a problem in the doctrine of chances. Biometrika. 1958;45(3–4):296–315. </w:t>
      </w:r>
    </w:p>
    <w:p w14:paraId="3347EED6" w14:textId="77777777" w:rsidR="00C53829" w:rsidRPr="00C53829" w:rsidRDefault="00C53829">
      <w:pPr>
        <w:pStyle w:val="Bibliography"/>
        <w:spacing w:after="0"/>
        <w:rPr>
          <w:color w:val="auto"/>
          <w:lang w:val="en-US"/>
        </w:rPr>
        <w:pPrChange w:id="1880" w:author="R W [2]" w:date="2025-11-01T22:56:00Z" w16du:dateUtc="2025-11-02T02:56:00Z">
          <w:pPr>
            <w:pStyle w:val="Bibliography"/>
          </w:pPr>
        </w:pPrChange>
      </w:pPr>
      <w:r w:rsidRPr="00C53829">
        <w:rPr>
          <w:color w:val="auto"/>
          <w:lang w:val="en-US"/>
        </w:rPr>
        <w:t xml:space="preserve">45. </w:t>
      </w:r>
      <w:r w:rsidRPr="00C53829">
        <w:rPr>
          <w:color w:val="auto"/>
          <w:lang w:val="en-US"/>
        </w:rPr>
        <w:tab/>
        <w:t xml:space="preserve">Brooks S. Markov chain Monte Carlo method and its application. J Royal Statistical Soc D. 1998 Mar;47(1):69–100. </w:t>
      </w:r>
    </w:p>
    <w:p w14:paraId="69A2512B" w14:textId="77777777" w:rsidR="00C53829" w:rsidRPr="00C53829" w:rsidRDefault="00C53829">
      <w:pPr>
        <w:pStyle w:val="Bibliography"/>
        <w:spacing w:after="0"/>
        <w:rPr>
          <w:color w:val="auto"/>
          <w:lang w:val="en-US"/>
        </w:rPr>
        <w:pPrChange w:id="1881" w:author="R W [2]" w:date="2025-11-01T22:56:00Z" w16du:dateUtc="2025-11-02T02:56:00Z">
          <w:pPr>
            <w:pStyle w:val="Bibliography"/>
          </w:pPr>
        </w:pPrChange>
      </w:pPr>
      <w:r w:rsidRPr="00C53829">
        <w:rPr>
          <w:color w:val="auto"/>
          <w:lang w:val="en-US"/>
        </w:rPr>
        <w:t xml:space="preserve">46. </w:t>
      </w:r>
      <w:r w:rsidRPr="00C53829">
        <w:rPr>
          <w:color w:val="auto"/>
          <w:lang w:val="en-US"/>
        </w:rPr>
        <w:tab/>
        <w:t xml:space="preserve">Chib S. Markov chain Monte Carlo methods: computation and inference. Handbook of econometrics. 2001;5:3569–649. </w:t>
      </w:r>
    </w:p>
    <w:p w14:paraId="1310DF20" w14:textId="77777777" w:rsidR="00C53829" w:rsidRPr="00C53829" w:rsidRDefault="00C53829">
      <w:pPr>
        <w:pStyle w:val="Bibliography"/>
        <w:spacing w:after="0"/>
        <w:rPr>
          <w:color w:val="auto"/>
          <w:lang w:val="en-US"/>
        </w:rPr>
        <w:pPrChange w:id="1882" w:author="R W [2]" w:date="2025-11-01T22:56:00Z" w16du:dateUtc="2025-11-02T02:56:00Z">
          <w:pPr>
            <w:pStyle w:val="Bibliography"/>
          </w:pPr>
        </w:pPrChange>
      </w:pPr>
      <w:r w:rsidRPr="00C53829">
        <w:rPr>
          <w:color w:val="auto"/>
          <w:lang w:val="en-US"/>
        </w:rPr>
        <w:t xml:space="preserve">47. </w:t>
      </w:r>
      <w:r w:rsidRPr="00C53829">
        <w:rPr>
          <w:color w:val="auto"/>
          <w:lang w:val="en-US"/>
        </w:rPr>
        <w:tab/>
        <w:t xml:space="preserve">Han C, Carlin BP. Markov Chain Monte Carlo Methods for Computing Bayes Factors: A Comparative Review. Journal of the American Statistical Association. 2001 Sept;96(455):1122–32. </w:t>
      </w:r>
    </w:p>
    <w:p w14:paraId="094C95CF" w14:textId="77777777" w:rsidR="00C53829" w:rsidRPr="00C53829" w:rsidRDefault="00C53829">
      <w:pPr>
        <w:pStyle w:val="Bibliography"/>
        <w:spacing w:after="0"/>
        <w:rPr>
          <w:color w:val="auto"/>
          <w:lang w:val="en-US"/>
        </w:rPr>
        <w:pPrChange w:id="1883" w:author="R W [2]" w:date="2025-11-01T22:56:00Z" w16du:dateUtc="2025-11-02T02:56:00Z">
          <w:pPr>
            <w:pStyle w:val="Bibliography"/>
          </w:pPr>
        </w:pPrChange>
      </w:pPr>
      <w:r w:rsidRPr="00C53829">
        <w:rPr>
          <w:color w:val="auto"/>
          <w:lang w:val="en-US"/>
        </w:rPr>
        <w:t xml:space="preserve">48. </w:t>
      </w:r>
      <w:r w:rsidRPr="00C53829">
        <w:rPr>
          <w:color w:val="auto"/>
          <w:lang w:val="en-US"/>
        </w:rPr>
        <w:tab/>
        <w:t>Brown TB, Mann B, Ryder N, Subbiah M, Kaplan J, Dhariwal P, et al. Language Models are Few-Shot Learners [Internet]. arXiv; 2020 [cited 2024 Jan 10]. Available from: http://arxiv.org/abs/2005.14165</w:t>
      </w:r>
    </w:p>
    <w:p w14:paraId="5A1BEF1A" w14:textId="77777777" w:rsidR="00C53829" w:rsidRPr="00C53829" w:rsidRDefault="00C53829">
      <w:pPr>
        <w:pStyle w:val="Bibliography"/>
        <w:spacing w:after="0"/>
        <w:rPr>
          <w:color w:val="auto"/>
          <w:lang w:val="en-US"/>
        </w:rPr>
        <w:pPrChange w:id="1884" w:author="R W [2]" w:date="2025-11-01T22:56:00Z" w16du:dateUtc="2025-11-02T02:56:00Z">
          <w:pPr>
            <w:pStyle w:val="Bibliography"/>
          </w:pPr>
        </w:pPrChange>
      </w:pPr>
      <w:r w:rsidRPr="00C53829">
        <w:rPr>
          <w:color w:val="auto"/>
          <w:lang w:val="en-US"/>
        </w:rPr>
        <w:t xml:space="preserve">49. </w:t>
      </w:r>
      <w:r w:rsidRPr="00C53829">
        <w:rPr>
          <w:color w:val="auto"/>
          <w:lang w:val="en-US"/>
        </w:rPr>
        <w:tab/>
        <w:t>Vaswani A, Shazeer N, Parmar N, Uszkoreit J, Jones L, Gomez AN, et al. Attention is All you Need. In: Advances in Neural Information Processing Systems [Internet]. Curran Associates, Inc.; 2017 [cited 2024 Jan 23]. Available from: https://papers.nips.cc/paper_files/paper/2017/hash/3f5ee243547dee91fbd053c1c4a845aa-Abstract.html</w:t>
      </w:r>
    </w:p>
    <w:p w14:paraId="7CB0AE87" w14:textId="77777777" w:rsidR="00C53829" w:rsidRPr="00C53829" w:rsidRDefault="00C53829">
      <w:pPr>
        <w:pStyle w:val="Bibliography"/>
        <w:spacing w:after="0"/>
        <w:rPr>
          <w:color w:val="auto"/>
          <w:lang w:val="en-US"/>
        </w:rPr>
        <w:pPrChange w:id="1885" w:author="R W [2]" w:date="2025-11-01T22:56:00Z" w16du:dateUtc="2025-11-02T02:56:00Z">
          <w:pPr>
            <w:pStyle w:val="Bibliography"/>
          </w:pPr>
        </w:pPrChange>
      </w:pPr>
      <w:r w:rsidRPr="00C53829">
        <w:rPr>
          <w:color w:val="auto"/>
          <w:lang w:val="en-US"/>
        </w:rPr>
        <w:t xml:space="preserve">50. </w:t>
      </w:r>
      <w:r w:rsidRPr="00C53829">
        <w:rPr>
          <w:color w:val="auto"/>
          <w:lang w:val="en-US"/>
        </w:rPr>
        <w:tab/>
        <w:t>Ouyang L, Wu J, Jiang X, Almeida D, Wainwright CL, Mishkin P, et al. Training language models to follow instructions with human feedback [Internet]. arXiv; 2022 [cited 2024 Jan 23]. Available from: http://arxiv.org/abs/2203.02155</w:t>
      </w:r>
    </w:p>
    <w:p w14:paraId="21247B70" w14:textId="77777777" w:rsidR="00C53829" w:rsidRPr="00C53829" w:rsidRDefault="00C53829">
      <w:pPr>
        <w:pStyle w:val="Bibliography"/>
        <w:spacing w:after="0"/>
        <w:rPr>
          <w:color w:val="auto"/>
          <w:lang w:val="en-US"/>
        </w:rPr>
        <w:pPrChange w:id="1886" w:author="R W [2]" w:date="2025-11-01T22:56:00Z" w16du:dateUtc="2025-11-02T02:56:00Z">
          <w:pPr>
            <w:pStyle w:val="Bibliography"/>
          </w:pPr>
        </w:pPrChange>
      </w:pPr>
      <w:r w:rsidRPr="00C53829">
        <w:rPr>
          <w:color w:val="auto"/>
          <w:lang w:val="en-US"/>
        </w:rPr>
        <w:t xml:space="preserve">51. </w:t>
      </w:r>
      <w:r w:rsidRPr="00C53829">
        <w:rPr>
          <w:color w:val="auto"/>
          <w:lang w:val="en-US"/>
        </w:rPr>
        <w:tab/>
        <w:t>Christiano PF, Leike J, Brown T, Martic M, Legg S, Amodei D. Deep reinforcement learning from human preferences. Advances in neural information processing systems [Internet]. 2017 [cited 2024 Jan 23];30. Available from: https://proceedings.neurips.cc/paper_files/paper/2017/hash/d5e2c0adad503c91f91df240d0cd4e49-Abstract.html</w:t>
      </w:r>
    </w:p>
    <w:p w14:paraId="0FA03E0C" w14:textId="77777777" w:rsidR="00C53829" w:rsidRPr="00C53829" w:rsidRDefault="00C53829">
      <w:pPr>
        <w:pStyle w:val="Bibliography"/>
        <w:spacing w:after="0"/>
        <w:rPr>
          <w:color w:val="auto"/>
          <w:lang w:val="en-US"/>
        </w:rPr>
        <w:pPrChange w:id="1887" w:author="R W [2]" w:date="2025-11-01T22:56:00Z" w16du:dateUtc="2025-11-02T02:56:00Z">
          <w:pPr>
            <w:pStyle w:val="Bibliography"/>
          </w:pPr>
        </w:pPrChange>
      </w:pPr>
      <w:r w:rsidRPr="00C53829">
        <w:rPr>
          <w:color w:val="auto"/>
          <w:lang w:val="en-US"/>
        </w:rPr>
        <w:t xml:space="preserve">52. </w:t>
      </w:r>
      <w:r w:rsidRPr="00C53829">
        <w:rPr>
          <w:color w:val="auto"/>
          <w:lang w:val="en-US"/>
        </w:rPr>
        <w:tab/>
        <w:t xml:space="preserve">Stiennon N, Ouyang L, Wu J, Ziegler D, Lowe R, Voss C, et al. Learning to summarize with human feedback. Advances in Neural Information Processing Systems. 2020;33:3008–21. </w:t>
      </w:r>
    </w:p>
    <w:p w14:paraId="11791B58" w14:textId="77777777" w:rsidR="00C53829" w:rsidRPr="00C53829" w:rsidRDefault="00C53829">
      <w:pPr>
        <w:pStyle w:val="Bibliography"/>
        <w:spacing w:after="0"/>
        <w:rPr>
          <w:color w:val="auto"/>
          <w:lang w:val="en-US"/>
        </w:rPr>
        <w:pPrChange w:id="1888" w:author="R W [2]" w:date="2025-11-01T22:56:00Z" w16du:dateUtc="2025-11-02T02:56:00Z">
          <w:pPr>
            <w:pStyle w:val="Bibliography"/>
          </w:pPr>
        </w:pPrChange>
      </w:pPr>
      <w:r w:rsidRPr="00C53829">
        <w:rPr>
          <w:color w:val="auto"/>
          <w:lang w:val="en-US"/>
        </w:rPr>
        <w:t xml:space="preserve">53. </w:t>
      </w:r>
      <w:r w:rsidRPr="00C53829">
        <w:rPr>
          <w:color w:val="auto"/>
          <w:lang w:val="en-US"/>
        </w:rPr>
        <w:tab/>
        <w:t xml:space="preserve">Wirth C, Akrour R, Neumann G, Fürnkranz J. A survey of preference-based reinforcement learning methods. J Mach Learn Res. 2017 Jan 1;18(1):4945–90. </w:t>
      </w:r>
    </w:p>
    <w:p w14:paraId="6E1AAF4C" w14:textId="77777777" w:rsidR="00C53829" w:rsidRPr="00C53829" w:rsidRDefault="00C53829">
      <w:pPr>
        <w:pStyle w:val="Bibliography"/>
        <w:spacing w:after="0"/>
        <w:rPr>
          <w:color w:val="auto"/>
          <w:lang w:val="en-US"/>
        </w:rPr>
        <w:pPrChange w:id="1889" w:author="R W [2]" w:date="2025-11-01T22:56:00Z" w16du:dateUtc="2025-11-02T02:56:00Z">
          <w:pPr>
            <w:pStyle w:val="Bibliography"/>
          </w:pPr>
        </w:pPrChange>
      </w:pPr>
      <w:r w:rsidRPr="00C53829">
        <w:rPr>
          <w:color w:val="auto"/>
          <w:lang w:val="en-US"/>
        </w:rPr>
        <w:t xml:space="preserve">54. </w:t>
      </w:r>
      <w:r w:rsidRPr="00C53829">
        <w:rPr>
          <w:color w:val="auto"/>
          <w:lang w:val="en-US"/>
        </w:rPr>
        <w:tab/>
        <w:t>Zhang C, Zhang C, Zheng S, Qiao Y, Li C, Zhang M, et al. A Complete Survey on Generative AI (AIGC): Is ChatGPT from GPT-4 to GPT-5 All You Need? [Internet]. arXiv; 2023 [cited 2025 Oct 19]. Available from: http://arxiv.org/abs/2303.11717</w:t>
      </w:r>
    </w:p>
    <w:p w14:paraId="10C3D685" w14:textId="77777777" w:rsidR="00C53829" w:rsidRPr="00C53829" w:rsidRDefault="00C53829">
      <w:pPr>
        <w:pStyle w:val="Bibliography"/>
        <w:spacing w:after="0"/>
        <w:rPr>
          <w:color w:val="auto"/>
          <w:lang w:val="en-US"/>
        </w:rPr>
        <w:pPrChange w:id="1890" w:author="R W [2]" w:date="2025-11-01T22:56:00Z" w16du:dateUtc="2025-11-02T02:56:00Z">
          <w:pPr>
            <w:pStyle w:val="Bibliography"/>
          </w:pPr>
        </w:pPrChange>
      </w:pPr>
      <w:r w:rsidRPr="00C53829">
        <w:rPr>
          <w:color w:val="auto"/>
          <w:lang w:val="en-US"/>
        </w:rPr>
        <w:t xml:space="preserve">55. </w:t>
      </w:r>
      <w:r w:rsidRPr="00C53829">
        <w:rPr>
          <w:color w:val="auto"/>
          <w:lang w:val="en-US"/>
        </w:rPr>
        <w:tab/>
        <w:t>Wang S, Hu M, Li Q, Safari M, Yang X. Capabilities of GPT-5 on Multimodal Medical Reasoning [Internet]. arXiv; 2025 [cited 2025 Oct 19]. Available from: http://arxiv.org/abs/2508.08224</w:t>
      </w:r>
    </w:p>
    <w:p w14:paraId="440972F9" w14:textId="77777777" w:rsidR="00C53829" w:rsidRPr="00C53829" w:rsidRDefault="00C53829">
      <w:pPr>
        <w:pStyle w:val="Bibliography"/>
        <w:spacing w:after="0"/>
        <w:rPr>
          <w:color w:val="auto"/>
          <w:lang w:val="en-US"/>
        </w:rPr>
        <w:pPrChange w:id="1891" w:author="R W [2]" w:date="2025-11-01T22:56:00Z" w16du:dateUtc="2025-11-02T02:56:00Z">
          <w:pPr>
            <w:pStyle w:val="Bibliography"/>
          </w:pPr>
        </w:pPrChange>
      </w:pPr>
      <w:r w:rsidRPr="00C53829">
        <w:rPr>
          <w:color w:val="auto"/>
          <w:lang w:val="en-US"/>
        </w:rPr>
        <w:t xml:space="preserve">56. </w:t>
      </w:r>
      <w:r w:rsidRPr="00C53829">
        <w:rPr>
          <w:color w:val="auto"/>
          <w:lang w:val="en-US"/>
        </w:rPr>
        <w:tab/>
        <w:t>Georgiou GP. Capabilities of GPT-5 across critical domains: Is it the next breakthrough? [Internet]. arXiv; 2025 [cited 2025 Oct 19]. Available from: http://arxiv.org/abs/2508.19259</w:t>
      </w:r>
    </w:p>
    <w:p w14:paraId="398C9F50" w14:textId="77777777" w:rsidR="00C53829" w:rsidRPr="00C53829" w:rsidRDefault="00C53829">
      <w:pPr>
        <w:pStyle w:val="Bibliography"/>
        <w:spacing w:after="0"/>
        <w:rPr>
          <w:color w:val="auto"/>
          <w:lang w:val="en-US"/>
        </w:rPr>
        <w:pPrChange w:id="1892" w:author="R W [2]" w:date="2025-11-01T22:56:00Z" w16du:dateUtc="2025-11-02T02:56:00Z">
          <w:pPr>
            <w:pStyle w:val="Bibliography"/>
          </w:pPr>
        </w:pPrChange>
      </w:pPr>
      <w:r w:rsidRPr="00C53829">
        <w:rPr>
          <w:color w:val="auto"/>
          <w:lang w:val="en-US"/>
        </w:rPr>
        <w:t xml:space="preserve">57. </w:t>
      </w:r>
      <w:r w:rsidRPr="00C53829">
        <w:rPr>
          <w:color w:val="auto"/>
          <w:lang w:val="en-US"/>
        </w:rPr>
        <w:tab/>
        <w:t>World Health Organization. Verbal autopsy standards: The 2016 WHO verbal autopsy instrument [Internet]. 2016 [cited 2024 Jan 17]. Available from: https://www.who.int/publications/m/item/verbal-autopsy-standards-the-2016-who-verbal-autopsy-instrument</w:t>
      </w:r>
    </w:p>
    <w:p w14:paraId="62C88645" w14:textId="77777777" w:rsidR="00C53829" w:rsidRPr="00C53829" w:rsidRDefault="00C53829">
      <w:pPr>
        <w:pStyle w:val="Bibliography"/>
        <w:spacing w:after="0"/>
        <w:rPr>
          <w:color w:val="auto"/>
          <w:lang w:val="en-US"/>
        </w:rPr>
        <w:pPrChange w:id="1893" w:author="R W [2]" w:date="2025-11-01T22:56:00Z" w16du:dateUtc="2025-11-02T02:56:00Z">
          <w:pPr>
            <w:pStyle w:val="Bibliography"/>
          </w:pPr>
        </w:pPrChange>
      </w:pPr>
      <w:r w:rsidRPr="00C53829">
        <w:rPr>
          <w:color w:val="auto"/>
          <w:lang w:val="en-US"/>
        </w:rPr>
        <w:t xml:space="preserve">58. </w:t>
      </w:r>
      <w:r w:rsidRPr="00C53829">
        <w:rPr>
          <w:color w:val="auto"/>
          <w:lang w:val="en-US"/>
        </w:rPr>
        <w:tab/>
        <w:t xml:space="preserve">Murray CJ, Lozano R, Flaxman AD, Vahdatpour A, Lopez AD. Robust metrics for assessing the performance of different verbal autopsy cause assignment methods in validation studies. Population Health Metrics. 2011 Aug 4;9(1):28. </w:t>
      </w:r>
    </w:p>
    <w:p w14:paraId="41D3E679" w14:textId="77777777" w:rsidR="00C53829" w:rsidRPr="00C53829" w:rsidRDefault="00C53829">
      <w:pPr>
        <w:pStyle w:val="Bibliography"/>
        <w:spacing w:after="0"/>
        <w:rPr>
          <w:color w:val="auto"/>
          <w:lang w:val="en-US"/>
        </w:rPr>
        <w:pPrChange w:id="1894" w:author="R W [2]" w:date="2025-11-01T22:56:00Z" w16du:dateUtc="2025-11-02T02:56:00Z">
          <w:pPr>
            <w:pStyle w:val="Bibliography"/>
          </w:pPr>
        </w:pPrChange>
      </w:pPr>
      <w:r w:rsidRPr="00C53829">
        <w:rPr>
          <w:color w:val="auto"/>
          <w:lang w:val="en-US"/>
        </w:rPr>
        <w:t xml:space="preserve">59. </w:t>
      </w:r>
      <w:r w:rsidRPr="00C53829">
        <w:rPr>
          <w:color w:val="auto"/>
          <w:lang w:val="en-US"/>
        </w:rPr>
        <w:tab/>
        <w:t xml:space="preserve">Setel PW, Whiting DR, Hemed Y, Chandramohan D, Wolfson LJ, Alberti KGMM, et al. Validity of verbal autopsy procedures for determining cause of death in Tanzania. Tropical Medicine &amp; International Health. 2006;11(5):681–96. </w:t>
      </w:r>
    </w:p>
    <w:p w14:paraId="793D8EE3" w14:textId="77777777" w:rsidR="00C53829" w:rsidRPr="00C53829" w:rsidRDefault="00C53829">
      <w:pPr>
        <w:pStyle w:val="Bibliography"/>
        <w:spacing w:after="0"/>
        <w:rPr>
          <w:color w:val="auto"/>
          <w:lang w:val="en-US"/>
        </w:rPr>
        <w:pPrChange w:id="1895" w:author="R W [2]" w:date="2025-11-01T22:56:00Z" w16du:dateUtc="2025-11-02T02:56:00Z">
          <w:pPr>
            <w:pStyle w:val="Bibliography"/>
          </w:pPr>
        </w:pPrChange>
      </w:pPr>
      <w:r w:rsidRPr="00C53829">
        <w:rPr>
          <w:color w:val="auto"/>
          <w:lang w:val="en-US"/>
        </w:rPr>
        <w:t xml:space="preserve">60. </w:t>
      </w:r>
      <w:r w:rsidRPr="00C53829">
        <w:rPr>
          <w:color w:val="auto"/>
          <w:lang w:val="en-US"/>
        </w:rPr>
        <w:tab/>
        <w:t xml:space="preserve">Murtaza SS, Kolpak P, Bener A, Jha P. Automated verbal autopsy classification: using one-against-all ensemble method and Naïve Bayes classifier. Gates open research. 2019;2:63. </w:t>
      </w:r>
    </w:p>
    <w:p w14:paraId="499F9FFD" w14:textId="77777777" w:rsidR="00C53829" w:rsidRPr="00C53829" w:rsidRDefault="00C53829">
      <w:pPr>
        <w:pStyle w:val="Bibliography"/>
        <w:spacing w:after="0"/>
        <w:rPr>
          <w:color w:val="auto"/>
          <w:lang w:val="en-US"/>
        </w:rPr>
        <w:pPrChange w:id="1896" w:author="R W [2]" w:date="2025-11-01T22:56:00Z" w16du:dateUtc="2025-11-02T02:56:00Z">
          <w:pPr>
            <w:pStyle w:val="Bibliography"/>
          </w:pPr>
        </w:pPrChange>
      </w:pPr>
      <w:r w:rsidRPr="00C53829">
        <w:rPr>
          <w:color w:val="auto"/>
          <w:lang w:val="en-US"/>
        </w:rPr>
        <w:t xml:space="preserve">61. </w:t>
      </w:r>
      <w:r w:rsidRPr="00C53829">
        <w:rPr>
          <w:color w:val="auto"/>
          <w:lang w:val="en-US"/>
        </w:rPr>
        <w:tab/>
        <w:t xml:space="preserve">Miasnikof P, Giannakeas V, Gomes M, Aleksandrowicz L, Shestopaloff AY, Alam D, et al. Naive Bayes classifiers for verbal autopsies: comparison to physician-based classification for 21,000 child and adult deaths. BMC Med. 2015 Dec;13(1):286. </w:t>
      </w:r>
    </w:p>
    <w:p w14:paraId="0BC97A9D" w14:textId="77777777" w:rsidR="00C53829" w:rsidRPr="00C53829" w:rsidRDefault="00C53829">
      <w:pPr>
        <w:pStyle w:val="Bibliography"/>
        <w:spacing w:after="0"/>
        <w:rPr>
          <w:color w:val="auto"/>
          <w:lang w:val="en-US"/>
        </w:rPr>
        <w:pPrChange w:id="1897" w:author="R W [2]" w:date="2025-11-01T22:56:00Z" w16du:dateUtc="2025-11-02T02:56:00Z">
          <w:pPr>
            <w:pStyle w:val="Bibliography"/>
          </w:pPr>
        </w:pPrChange>
      </w:pPr>
      <w:r w:rsidRPr="00C53829">
        <w:rPr>
          <w:color w:val="auto"/>
          <w:lang w:val="en-US"/>
        </w:rPr>
        <w:t xml:space="preserve">62. </w:t>
      </w:r>
      <w:r w:rsidRPr="00C53829">
        <w:rPr>
          <w:color w:val="auto"/>
          <w:lang w:val="en-US"/>
        </w:rPr>
        <w:tab/>
        <w:t>Ansumana R, Mohamed V, Carshon-Marsh R, Jambai A, Smart F, Sartie K, et al. Report on Causes of Death in Sierra Leone 2018 – 2023 [Internet]. 2023 [cited 2025 June 18]. Available from: https://healsl.org/storage/files/downloads/202403181115Sierra%20Leone%20Report%202018-2023_UPDATED%20MARCH%2013-online.pdf</w:t>
      </w:r>
    </w:p>
    <w:p w14:paraId="4B719A5F" w14:textId="77777777" w:rsidR="00C53829" w:rsidRPr="00C53829" w:rsidRDefault="00C53829">
      <w:pPr>
        <w:pStyle w:val="Bibliography"/>
        <w:spacing w:after="0"/>
        <w:rPr>
          <w:color w:val="auto"/>
          <w:lang w:val="en-US"/>
        </w:rPr>
        <w:pPrChange w:id="1898" w:author="R W [2]" w:date="2025-11-01T22:56:00Z" w16du:dateUtc="2025-11-02T02:56:00Z">
          <w:pPr>
            <w:pStyle w:val="Bibliography"/>
          </w:pPr>
        </w:pPrChange>
      </w:pPr>
      <w:r w:rsidRPr="00C53829">
        <w:rPr>
          <w:color w:val="auto"/>
          <w:lang w:val="en-US"/>
        </w:rPr>
        <w:t xml:space="preserve">63. </w:t>
      </w:r>
      <w:r w:rsidRPr="00C53829">
        <w:rPr>
          <w:color w:val="auto"/>
          <w:lang w:val="en-US"/>
        </w:rPr>
        <w:tab/>
        <w:t xml:space="preserve">Rasmussen LA, Cascio MA, Ferrand A, Shevell M, Racine E. The complexity of physicians’ understanding and management of prognostic uncertainty in neonatal hypoxic-ischemic encephalopathy. J Perinatol. 2019 Feb;39(2):278–85. </w:t>
      </w:r>
    </w:p>
    <w:p w14:paraId="603C1756" w14:textId="77777777" w:rsidR="00C53829" w:rsidRPr="00C53829" w:rsidRDefault="00C53829">
      <w:pPr>
        <w:pStyle w:val="Bibliography"/>
        <w:spacing w:after="0"/>
        <w:rPr>
          <w:color w:val="auto"/>
          <w:lang w:val="en-US"/>
        </w:rPr>
        <w:pPrChange w:id="1899" w:author="R W [2]" w:date="2025-11-01T22:56:00Z" w16du:dateUtc="2025-11-02T02:56:00Z">
          <w:pPr>
            <w:pStyle w:val="Bibliography"/>
          </w:pPr>
        </w:pPrChange>
      </w:pPr>
      <w:r w:rsidRPr="00C53829">
        <w:rPr>
          <w:color w:val="auto"/>
          <w:lang w:val="en-US"/>
        </w:rPr>
        <w:t xml:space="preserve">64. </w:t>
      </w:r>
      <w:r w:rsidRPr="00C53829">
        <w:rPr>
          <w:color w:val="auto"/>
          <w:lang w:val="en-US"/>
        </w:rPr>
        <w:tab/>
        <w:t xml:space="preserve">Faison G, Chou FS, Feudtner C, Janvier A. When the Unknown Is Unknowable: Confronting Diagnostic Uncertainty. Pediatrics. 2023 Sept 14;152(4):e2023061193. </w:t>
      </w:r>
    </w:p>
    <w:p w14:paraId="7C581C80" w14:textId="77777777" w:rsidR="00C53829" w:rsidRPr="00C53829" w:rsidRDefault="00C53829">
      <w:pPr>
        <w:pStyle w:val="Bibliography"/>
        <w:spacing w:after="0"/>
        <w:rPr>
          <w:color w:val="auto"/>
          <w:lang w:val="en-US"/>
        </w:rPr>
        <w:pPrChange w:id="1900" w:author="R W [2]" w:date="2025-11-01T22:56:00Z" w16du:dateUtc="2025-11-02T02:56:00Z">
          <w:pPr>
            <w:pStyle w:val="Bibliography"/>
          </w:pPr>
        </w:pPrChange>
      </w:pPr>
      <w:r w:rsidRPr="00C53829">
        <w:rPr>
          <w:color w:val="auto"/>
          <w:lang w:val="en-US"/>
        </w:rPr>
        <w:lastRenderedPageBreak/>
        <w:t xml:space="preserve">65. </w:t>
      </w:r>
      <w:r w:rsidRPr="00C53829">
        <w:rPr>
          <w:color w:val="auto"/>
          <w:lang w:val="en-US"/>
        </w:rPr>
        <w:tab/>
        <w:t>King G, Lu Y. Verbal autopsy methods with multiple causes of death. 2008 [cited 2025 Oct 23]; Available from: https://projecteuclid.org/journals/statistical-science/volume-23/issue-1/Verbal-Autopsy-Methods-with-Multiple-Causes-of-Death/10.1214/07-STS247.short</w:t>
      </w:r>
    </w:p>
    <w:p w14:paraId="5B4A47AB" w14:textId="77777777" w:rsidR="00C53829" w:rsidRPr="00C53829" w:rsidRDefault="00C53829">
      <w:pPr>
        <w:pStyle w:val="Bibliography"/>
        <w:spacing w:after="0"/>
        <w:rPr>
          <w:color w:val="auto"/>
          <w:lang w:val="en-US"/>
        </w:rPr>
        <w:pPrChange w:id="1901" w:author="R W [2]" w:date="2025-11-01T22:56:00Z" w16du:dateUtc="2025-11-02T02:56:00Z">
          <w:pPr>
            <w:pStyle w:val="Bibliography"/>
          </w:pPr>
        </w:pPrChange>
      </w:pPr>
      <w:r w:rsidRPr="00C53829">
        <w:rPr>
          <w:color w:val="auto"/>
          <w:lang w:val="en-US"/>
        </w:rPr>
        <w:t xml:space="preserve">66. </w:t>
      </w:r>
      <w:r w:rsidRPr="00C53829">
        <w:rPr>
          <w:color w:val="auto"/>
          <w:lang w:val="en-US"/>
        </w:rPr>
        <w:tab/>
        <w:t xml:space="preserve">Ramirez-Villalobos D, Stewart AL, Romero M, Gomez S, Flaxman AD, Hernandez B. Analysis of causes of death using verbal autopsies and vital registration in Hidalgo, Mexico. PLOS ONE. 2019 July 3;14(7):e0218438. </w:t>
      </w:r>
    </w:p>
    <w:p w14:paraId="4BAC5DFC" w14:textId="77777777" w:rsidR="00C53829" w:rsidRPr="00C53829" w:rsidRDefault="00C53829">
      <w:pPr>
        <w:pStyle w:val="Bibliography"/>
        <w:spacing w:after="0"/>
        <w:rPr>
          <w:color w:val="auto"/>
          <w:lang w:val="en-US"/>
        </w:rPr>
        <w:pPrChange w:id="1902" w:author="R W [2]" w:date="2025-11-01T22:56:00Z" w16du:dateUtc="2025-11-02T02:56:00Z">
          <w:pPr>
            <w:pStyle w:val="Bibliography"/>
          </w:pPr>
        </w:pPrChange>
      </w:pPr>
      <w:r w:rsidRPr="00C53829">
        <w:rPr>
          <w:color w:val="auto"/>
          <w:lang w:val="en-US"/>
        </w:rPr>
        <w:t xml:space="preserve">67. </w:t>
      </w:r>
      <w:r w:rsidRPr="00C53829">
        <w:rPr>
          <w:color w:val="auto"/>
          <w:lang w:val="en-US"/>
        </w:rPr>
        <w:tab/>
        <w:t xml:space="preserve">Murray CJ, Lopez AD, Black R, Ahuja R, Ali SM, Baqui A, et al. Population Health Metrics Research Consortium gold standard verbal autopsy validation study: design, implementation, and development of analysis datasets. Population Health Metrics. 2011 Aug 4;9(1):27. </w:t>
      </w:r>
    </w:p>
    <w:p w14:paraId="2E9E77D8" w14:textId="77777777" w:rsidR="00C53829" w:rsidRPr="00C53829" w:rsidRDefault="00C53829">
      <w:pPr>
        <w:pStyle w:val="Bibliography"/>
        <w:spacing w:after="0"/>
        <w:rPr>
          <w:color w:val="auto"/>
          <w:lang w:val="en-US"/>
        </w:rPr>
        <w:pPrChange w:id="1903" w:author="R W [2]" w:date="2025-11-01T22:56:00Z" w16du:dateUtc="2025-11-02T02:56:00Z">
          <w:pPr>
            <w:pStyle w:val="Bibliography"/>
          </w:pPr>
        </w:pPrChange>
      </w:pPr>
      <w:r w:rsidRPr="00C53829">
        <w:rPr>
          <w:color w:val="auto"/>
          <w:lang w:val="en-US"/>
        </w:rPr>
        <w:t xml:space="preserve">68. </w:t>
      </w:r>
      <w:r w:rsidRPr="00C53829">
        <w:rPr>
          <w:color w:val="auto"/>
          <w:lang w:val="en-US"/>
        </w:rPr>
        <w:tab/>
        <w:t xml:space="preserve">Johnson D, Goodman R, Patrinely J, Stone C, Zimmerman E, Donald R, et al. Assessing the Accuracy and Reliability of AI-Generated Medical Responses: An Evaluation of the Chat-GPT Model. Res Sq. 2023 Feb 28;rs.3.rs-2566942. </w:t>
      </w:r>
    </w:p>
    <w:p w14:paraId="10687782" w14:textId="77777777" w:rsidR="00C53829" w:rsidRPr="00C53829" w:rsidRDefault="00C53829">
      <w:pPr>
        <w:pStyle w:val="Bibliography"/>
        <w:spacing w:after="0"/>
        <w:rPr>
          <w:color w:val="auto"/>
          <w:lang w:val="en-US"/>
        </w:rPr>
        <w:pPrChange w:id="1904" w:author="R W [2]" w:date="2025-11-01T22:56:00Z" w16du:dateUtc="2025-11-02T02:56:00Z">
          <w:pPr>
            <w:pStyle w:val="Bibliography"/>
          </w:pPr>
        </w:pPrChange>
      </w:pPr>
      <w:r w:rsidRPr="00C53829">
        <w:rPr>
          <w:color w:val="auto"/>
          <w:lang w:val="en-US"/>
        </w:rPr>
        <w:t xml:space="preserve">69. </w:t>
      </w:r>
      <w:r w:rsidRPr="00C53829">
        <w:rPr>
          <w:color w:val="auto"/>
          <w:lang w:val="en-US"/>
        </w:rPr>
        <w:tab/>
        <w:t>Jang ME, Lukasiewicz T. Consistency Analysis of ChatGPT [Internet]. arXiv; 2023 [cited 2024 July 6]. Available from: http://arxiv.org/abs/2303.06273</w:t>
      </w:r>
    </w:p>
    <w:p w14:paraId="12BD6822" w14:textId="77777777" w:rsidR="00C53829" w:rsidRPr="00C53829" w:rsidRDefault="00C53829">
      <w:pPr>
        <w:pStyle w:val="Bibliography"/>
        <w:spacing w:after="0"/>
        <w:rPr>
          <w:color w:val="auto"/>
          <w:lang w:val="en-US"/>
        </w:rPr>
        <w:pPrChange w:id="1905" w:author="R W [2]" w:date="2025-11-01T22:56:00Z" w16du:dateUtc="2025-11-02T02:56:00Z">
          <w:pPr>
            <w:pStyle w:val="Bibliography"/>
          </w:pPr>
        </w:pPrChange>
      </w:pPr>
      <w:r w:rsidRPr="00C53829">
        <w:rPr>
          <w:color w:val="auto"/>
          <w:lang w:val="en-US"/>
        </w:rPr>
        <w:t xml:space="preserve">70. </w:t>
      </w:r>
      <w:r w:rsidRPr="00C53829">
        <w:rPr>
          <w:color w:val="auto"/>
          <w:lang w:val="en-US"/>
        </w:rPr>
        <w:tab/>
        <w:t xml:space="preserve">Krishna S, Bhambra N, Bleakney R, Bhayana R, Atzen S. Evaluation of Reliability, Repeatability, Robustness, and Confidence of GPT-3.5 and GPT-4 on a Radiology Board–style Examination. Moy L, editor. Radiology. 2024 May 1;311(2):e232715. </w:t>
      </w:r>
    </w:p>
    <w:p w14:paraId="075092C8" w14:textId="77777777" w:rsidR="00C53829" w:rsidRPr="00C53829" w:rsidRDefault="00C53829">
      <w:pPr>
        <w:pStyle w:val="Bibliography"/>
        <w:spacing w:after="0"/>
        <w:rPr>
          <w:color w:val="auto"/>
          <w:lang w:val="en-US"/>
        </w:rPr>
        <w:pPrChange w:id="1906" w:author="R W [2]" w:date="2025-11-01T22:56:00Z" w16du:dateUtc="2025-11-02T02:56:00Z">
          <w:pPr>
            <w:pStyle w:val="Bibliography"/>
          </w:pPr>
        </w:pPrChange>
      </w:pPr>
      <w:r w:rsidRPr="00C53829">
        <w:rPr>
          <w:color w:val="auto"/>
          <w:lang w:val="en-US"/>
        </w:rPr>
        <w:t xml:space="preserve">71. </w:t>
      </w:r>
      <w:r w:rsidRPr="00C53829">
        <w:rPr>
          <w:color w:val="auto"/>
          <w:lang w:val="en-US"/>
        </w:rPr>
        <w:tab/>
        <w:t>OpenAI. Using GPT-5 [Internet]. OpenAI API. 2025 [cited 2025 Oct 14]. Available from: https://platform.openai.com/docs/guides/latest-model</w:t>
      </w:r>
    </w:p>
    <w:p w14:paraId="391BBF80" w14:textId="77777777" w:rsidR="00C53829" w:rsidRPr="00C53829" w:rsidRDefault="00C53829">
      <w:pPr>
        <w:pStyle w:val="Bibliography"/>
        <w:spacing w:after="0"/>
        <w:rPr>
          <w:color w:val="auto"/>
          <w:lang w:val="en-US"/>
        </w:rPr>
        <w:pPrChange w:id="1907" w:author="R W [2]" w:date="2025-11-01T22:56:00Z" w16du:dateUtc="2025-11-02T02:56:00Z">
          <w:pPr>
            <w:pStyle w:val="Bibliography"/>
          </w:pPr>
        </w:pPrChange>
      </w:pPr>
      <w:r w:rsidRPr="00C53829">
        <w:rPr>
          <w:color w:val="auto"/>
          <w:lang w:val="en-US"/>
        </w:rPr>
        <w:t xml:space="preserve">72. </w:t>
      </w:r>
      <w:r w:rsidRPr="00C53829">
        <w:rPr>
          <w:color w:val="auto"/>
          <w:lang w:val="en-US"/>
        </w:rPr>
        <w:tab/>
        <w:t>OpenAI, Singh M. GPT-5 New Params and Tools [Internet]. OpenAI Cookbook. 2025 [cited 2025 Oct 14]. Available from: https://cookbook.openai.com/examples/gpt-5/gpt-5_new_params_and_tools</w:t>
      </w:r>
    </w:p>
    <w:p w14:paraId="788E57DB" w14:textId="77777777" w:rsidR="00C53829" w:rsidRPr="00C53829" w:rsidRDefault="00C53829">
      <w:pPr>
        <w:pStyle w:val="Bibliography"/>
        <w:spacing w:after="0"/>
        <w:rPr>
          <w:color w:val="auto"/>
          <w:lang w:val="en-US"/>
        </w:rPr>
        <w:pPrChange w:id="1908" w:author="R W [2]" w:date="2025-11-01T22:56:00Z" w16du:dateUtc="2025-11-02T02:56:00Z">
          <w:pPr>
            <w:pStyle w:val="Bibliography"/>
          </w:pPr>
        </w:pPrChange>
      </w:pPr>
      <w:r w:rsidRPr="00C53829">
        <w:rPr>
          <w:color w:val="auto"/>
          <w:lang w:val="en-US"/>
        </w:rPr>
        <w:t xml:space="preserve">73. </w:t>
      </w:r>
      <w:r w:rsidRPr="00C53829">
        <w:rPr>
          <w:color w:val="auto"/>
          <w:lang w:val="en-US"/>
        </w:rPr>
        <w:tab/>
        <w:t>OpenAI, Anadkat S. How to make your completions outputs consistent with the new seed parameter [Internet]. OpenAI Cookbook. 2023 [cited 2025 Oct 9]. Available from: https://cookbook.openai.com/examples/reproducible_outputs_with_the_seed_parameter</w:t>
      </w:r>
    </w:p>
    <w:p w14:paraId="07CD5BE8" w14:textId="77777777" w:rsidR="00C53829" w:rsidRPr="00C53829" w:rsidRDefault="00C53829">
      <w:pPr>
        <w:pStyle w:val="Bibliography"/>
        <w:spacing w:after="0"/>
        <w:rPr>
          <w:color w:val="auto"/>
          <w:lang w:val="en-US"/>
        </w:rPr>
        <w:pPrChange w:id="1909" w:author="R W [2]" w:date="2025-11-01T22:56:00Z" w16du:dateUtc="2025-11-02T02:56:00Z">
          <w:pPr>
            <w:pStyle w:val="Bibliography"/>
          </w:pPr>
        </w:pPrChange>
      </w:pPr>
      <w:r w:rsidRPr="00C53829">
        <w:rPr>
          <w:color w:val="auto"/>
          <w:lang w:val="en-US"/>
        </w:rPr>
        <w:t xml:space="preserve">74. </w:t>
      </w:r>
      <w:r w:rsidRPr="00C53829">
        <w:rPr>
          <w:color w:val="auto"/>
          <w:lang w:val="en-US"/>
        </w:rPr>
        <w:tab/>
        <w:t>Mosbach M, Andriushchenko M, Klakow D. On the Stability of Fine-tuning BERT: Misconceptions, Explanations, and Strong Baselines [Internet]. arXiv; 2021 [cited 2025 Oct 23]. Available from: http://arxiv.org/abs/2006.04884</w:t>
      </w:r>
    </w:p>
    <w:p w14:paraId="6C4B839C" w14:textId="77777777" w:rsidR="00C53829" w:rsidRPr="00C53829" w:rsidRDefault="00C53829">
      <w:pPr>
        <w:pStyle w:val="Bibliography"/>
        <w:spacing w:after="0"/>
        <w:rPr>
          <w:color w:val="auto"/>
          <w:lang w:val="en-US"/>
        </w:rPr>
        <w:pPrChange w:id="1910" w:author="R W [2]" w:date="2025-11-01T22:56:00Z" w16du:dateUtc="2025-11-02T02:56:00Z">
          <w:pPr>
            <w:pStyle w:val="Bibliography"/>
          </w:pPr>
        </w:pPrChange>
      </w:pPr>
      <w:r w:rsidRPr="00C53829">
        <w:rPr>
          <w:color w:val="auto"/>
          <w:lang w:val="en-US"/>
        </w:rPr>
        <w:t xml:space="preserve">75. </w:t>
      </w:r>
      <w:r w:rsidRPr="00C53829">
        <w:rPr>
          <w:color w:val="auto"/>
          <w:lang w:val="en-US"/>
        </w:rPr>
        <w:tab/>
        <w:t>Dodge J, Ilharco G, Schwartz R, Farhadi A, Hajishirzi H, Smith N. Fine-Tuning Pretrained Language Models: Weight Initializations, Data Orders, and Early Stopping [Internet]. arXiv; 2020 [cited 2025 Oct 23]. Available from: http://arxiv.org/abs/2002.06305</w:t>
      </w:r>
    </w:p>
    <w:p w14:paraId="2804D795" w14:textId="77777777" w:rsidR="00C53829" w:rsidRPr="00C53829" w:rsidRDefault="00C53829">
      <w:pPr>
        <w:pStyle w:val="Bibliography"/>
        <w:spacing w:after="0"/>
        <w:rPr>
          <w:color w:val="auto"/>
          <w:lang w:val="en-US"/>
        </w:rPr>
        <w:pPrChange w:id="1911" w:author="R W [2]" w:date="2025-11-01T22:56:00Z" w16du:dateUtc="2025-11-02T02:56:00Z">
          <w:pPr>
            <w:pStyle w:val="Bibliography"/>
          </w:pPr>
        </w:pPrChange>
      </w:pPr>
      <w:r w:rsidRPr="00C53829">
        <w:rPr>
          <w:color w:val="auto"/>
          <w:lang w:val="en-US"/>
        </w:rPr>
        <w:t xml:space="preserve">76. </w:t>
      </w:r>
      <w:r w:rsidRPr="00C53829">
        <w:rPr>
          <w:color w:val="auto"/>
          <w:lang w:val="en-US"/>
        </w:rPr>
        <w:tab/>
        <w:t>Byrne MD. How many times should a stochastic model be run? An approach based on confidence intervals. In: Proceedings of the 12th International conference on cognitive modeling, Ottawa [Internet]. 2013 [cited 2025 Oct 23]. Available from: https://iccm-conference.neocities.org/2013/proceedings/papers/0083/paper0083.pdf</w:t>
      </w:r>
    </w:p>
    <w:p w14:paraId="5CCF35C9" w14:textId="77777777" w:rsidR="00C53829" w:rsidRPr="00C53829" w:rsidRDefault="00C53829">
      <w:pPr>
        <w:pStyle w:val="Bibliography"/>
        <w:spacing w:after="0"/>
        <w:rPr>
          <w:color w:val="auto"/>
          <w:lang w:val="en-US"/>
        </w:rPr>
        <w:pPrChange w:id="1912" w:author="R W [2]" w:date="2025-11-01T22:56:00Z" w16du:dateUtc="2025-11-02T02:56:00Z">
          <w:pPr>
            <w:pStyle w:val="Bibliography"/>
          </w:pPr>
        </w:pPrChange>
      </w:pPr>
      <w:r w:rsidRPr="00C53829">
        <w:rPr>
          <w:color w:val="auto"/>
          <w:lang w:val="en-US"/>
        </w:rPr>
        <w:t xml:space="preserve">77. </w:t>
      </w:r>
      <w:r w:rsidRPr="00C53829">
        <w:rPr>
          <w:color w:val="auto"/>
          <w:lang w:val="en-US"/>
        </w:rPr>
        <w:tab/>
        <w:t>Liu X, Chen T, Da L, Chen C, Lin Z, Wei H. Uncertainty Quantification and Confidence Calibration in Large Language Models: A Survey. In: Proceedings of the 31st ACM SIGKDD Conference on Knowledge Discovery and Data Mining V2 [Internet]. Toronto ON Canada: ACM; 2025 [cited 2025 Oct 23]. p. 6107–17. Available from: https://dl.acm.org/doi/10.1145/3711896.3736569</w:t>
      </w:r>
    </w:p>
    <w:p w14:paraId="144F44E0" w14:textId="77777777" w:rsidR="00C53829" w:rsidRPr="00C53829" w:rsidRDefault="00C53829">
      <w:pPr>
        <w:pStyle w:val="Bibliography"/>
        <w:spacing w:after="0"/>
        <w:rPr>
          <w:color w:val="auto"/>
          <w:lang w:val="en-US"/>
        </w:rPr>
        <w:pPrChange w:id="1913" w:author="R W [2]" w:date="2025-11-01T22:56:00Z" w16du:dateUtc="2025-11-02T02:56:00Z">
          <w:pPr>
            <w:pStyle w:val="Bibliography"/>
          </w:pPr>
        </w:pPrChange>
      </w:pPr>
      <w:r w:rsidRPr="00C53829">
        <w:rPr>
          <w:color w:val="auto"/>
          <w:lang w:val="en-US"/>
        </w:rPr>
        <w:t xml:space="preserve">78. </w:t>
      </w:r>
      <w:r w:rsidRPr="00C53829">
        <w:rPr>
          <w:color w:val="auto"/>
          <w:lang w:val="en-US"/>
        </w:rPr>
        <w:tab/>
        <w:t xml:space="preserve">Hoi SC, Sahoo D, Lu J, Zhao P. Online learning: A comprehensive survey. Neurocomputing. 2021;459:249–89. </w:t>
      </w:r>
    </w:p>
    <w:p w14:paraId="40120B95" w14:textId="77777777" w:rsidR="00C53829" w:rsidRPr="00C53829" w:rsidRDefault="00C53829">
      <w:pPr>
        <w:pStyle w:val="Bibliography"/>
        <w:spacing w:after="0"/>
        <w:rPr>
          <w:color w:val="auto"/>
          <w:lang w:val="en-US"/>
        </w:rPr>
        <w:pPrChange w:id="1914" w:author="R W [2]" w:date="2025-11-01T22:56:00Z" w16du:dateUtc="2025-11-02T02:56:00Z">
          <w:pPr>
            <w:pStyle w:val="Bibliography"/>
          </w:pPr>
        </w:pPrChange>
      </w:pPr>
      <w:r w:rsidRPr="00C53829">
        <w:rPr>
          <w:color w:val="auto"/>
          <w:lang w:val="en-US"/>
        </w:rPr>
        <w:t xml:space="preserve">79. </w:t>
      </w:r>
      <w:r w:rsidRPr="00C53829">
        <w:rPr>
          <w:color w:val="auto"/>
          <w:lang w:val="en-US"/>
        </w:rPr>
        <w:tab/>
        <w:t xml:space="preserve">Kavikondala A, Muppalla V, Prakasha DK, Acharya V. Automated retraining of machine learning models. International Journal of Innovative Technology and Exploring Engineering. 2019;8(12):445–52. </w:t>
      </w:r>
    </w:p>
    <w:p w14:paraId="0F53348A" w14:textId="77777777" w:rsidR="00C53829" w:rsidRPr="00C53829" w:rsidRDefault="00C53829">
      <w:pPr>
        <w:pStyle w:val="Bibliography"/>
        <w:spacing w:after="0"/>
        <w:rPr>
          <w:color w:val="auto"/>
          <w:lang w:val="en-US"/>
        </w:rPr>
        <w:pPrChange w:id="1915" w:author="R W [2]" w:date="2025-11-01T22:56:00Z" w16du:dateUtc="2025-11-02T02:56:00Z">
          <w:pPr>
            <w:pStyle w:val="Bibliography"/>
          </w:pPr>
        </w:pPrChange>
      </w:pPr>
      <w:r w:rsidRPr="00C53829">
        <w:rPr>
          <w:color w:val="auto"/>
          <w:lang w:val="en-US"/>
        </w:rPr>
        <w:t xml:space="preserve">80. </w:t>
      </w:r>
      <w:r w:rsidRPr="00C53829">
        <w:rPr>
          <w:color w:val="auto"/>
          <w:lang w:val="en-US"/>
        </w:rPr>
        <w:tab/>
        <w:t xml:space="preserve">Wang S, Zhu Y, Liu H, Zheng Z, Chen C, Li J. Knowledge Editing for Large Language Models: A Survey. ACM Comput Surv. 2024 Nov 11;57(3):59:1-59:37. </w:t>
      </w:r>
    </w:p>
    <w:p w14:paraId="06134AB5" w14:textId="77777777" w:rsidR="00C53829" w:rsidRPr="00C53829" w:rsidRDefault="00C53829">
      <w:pPr>
        <w:pStyle w:val="Bibliography"/>
        <w:spacing w:after="0"/>
        <w:rPr>
          <w:color w:val="auto"/>
          <w:lang w:val="en-US"/>
        </w:rPr>
        <w:pPrChange w:id="1916" w:author="R W [2]" w:date="2025-11-01T22:56:00Z" w16du:dateUtc="2025-11-02T02:56:00Z">
          <w:pPr>
            <w:pStyle w:val="Bibliography"/>
          </w:pPr>
        </w:pPrChange>
      </w:pPr>
      <w:r w:rsidRPr="00C53829">
        <w:rPr>
          <w:color w:val="auto"/>
          <w:lang w:val="en-US"/>
        </w:rPr>
        <w:t xml:space="preserve">81. </w:t>
      </w:r>
      <w:r w:rsidRPr="00C53829">
        <w:rPr>
          <w:color w:val="auto"/>
          <w:lang w:val="en-US"/>
        </w:rPr>
        <w:tab/>
        <w:t>Khowaja SA, Khuwaja P, Dev K, Wang W, Nkenyereye L. ChatGPT Needs SPADE (Sustainability, PrivAcy, Digital divide, and Ethics) Evaluation: A Review. Cogn Comput [Internet]. 2024 May 5 [cited 2024 July 5]; Available from: https://link.springer.com/10.1007/s12559-024-10285-1</w:t>
      </w:r>
    </w:p>
    <w:p w14:paraId="2D25BA8D" w14:textId="77777777" w:rsidR="00C53829" w:rsidRPr="00C53829" w:rsidRDefault="00C53829">
      <w:pPr>
        <w:pStyle w:val="Bibliography"/>
        <w:spacing w:after="0"/>
        <w:rPr>
          <w:color w:val="auto"/>
          <w:lang w:val="en-US"/>
        </w:rPr>
        <w:pPrChange w:id="1917" w:author="R W [2]" w:date="2025-11-01T22:56:00Z" w16du:dateUtc="2025-11-02T02:56:00Z">
          <w:pPr>
            <w:pStyle w:val="Bibliography"/>
          </w:pPr>
        </w:pPrChange>
      </w:pPr>
      <w:r w:rsidRPr="00C53829">
        <w:rPr>
          <w:color w:val="auto"/>
          <w:lang w:val="en-US"/>
        </w:rPr>
        <w:t xml:space="preserve">82. </w:t>
      </w:r>
      <w:r w:rsidRPr="00C53829">
        <w:rPr>
          <w:color w:val="auto"/>
          <w:lang w:val="en-US"/>
        </w:rPr>
        <w:tab/>
        <w:t xml:space="preserve">Wu X, Duan R, Ni J. Unveiling security, privacy, and ethical concerns of ChatGPT. Journal of Information and Intelligence. 2024;2(2):102–15. </w:t>
      </w:r>
    </w:p>
    <w:p w14:paraId="1B7280ED" w14:textId="77777777" w:rsidR="00C53829" w:rsidRPr="00C53829" w:rsidRDefault="00C53829">
      <w:pPr>
        <w:pStyle w:val="Bibliography"/>
        <w:spacing w:after="0"/>
        <w:rPr>
          <w:color w:val="auto"/>
          <w:lang w:val="en-US"/>
        </w:rPr>
        <w:pPrChange w:id="1918" w:author="R W [2]" w:date="2025-11-01T22:56:00Z" w16du:dateUtc="2025-11-02T02:56:00Z">
          <w:pPr>
            <w:pStyle w:val="Bibliography"/>
          </w:pPr>
        </w:pPrChange>
      </w:pPr>
      <w:r w:rsidRPr="00C53829">
        <w:rPr>
          <w:color w:val="auto"/>
          <w:lang w:val="en-US"/>
        </w:rPr>
        <w:t xml:space="preserve">83. </w:t>
      </w:r>
      <w:r w:rsidRPr="00C53829">
        <w:rPr>
          <w:color w:val="auto"/>
          <w:lang w:val="en-US"/>
        </w:rPr>
        <w:tab/>
        <w:t xml:space="preserve">Olatunji IE, Rauch J, Katzensteiner M, Khosla M. A Review of Anonymization for Healthcare Data. Big Data. 2024 Dec 1;12(6):538–55. </w:t>
      </w:r>
    </w:p>
    <w:p w14:paraId="12C8C570" w14:textId="77777777" w:rsidR="00C53829" w:rsidRPr="00C53829" w:rsidRDefault="00C53829">
      <w:pPr>
        <w:pStyle w:val="Bibliography"/>
        <w:spacing w:after="0"/>
        <w:rPr>
          <w:color w:val="auto"/>
          <w:lang w:val="en-US"/>
        </w:rPr>
        <w:pPrChange w:id="1919" w:author="R W [2]" w:date="2025-11-01T22:56:00Z" w16du:dateUtc="2025-11-02T02:56:00Z">
          <w:pPr>
            <w:pStyle w:val="Bibliography"/>
          </w:pPr>
        </w:pPrChange>
      </w:pPr>
      <w:r w:rsidRPr="00C53829">
        <w:rPr>
          <w:color w:val="auto"/>
          <w:lang w:val="en-US"/>
        </w:rPr>
        <w:t xml:space="preserve">84. </w:t>
      </w:r>
      <w:r w:rsidRPr="00C53829">
        <w:rPr>
          <w:color w:val="auto"/>
          <w:lang w:val="en-US"/>
        </w:rPr>
        <w:tab/>
        <w:t xml:space="preserve">Vovk O, Piho G, Ross P. Methods and tools for healthcare data anonymization: a literature review. International Journal of General Systems. 2023 Apr 3;52(3):326–42. </w:t>
      </w:r>
    </w:p>
    <w:p w14:paraId="3B4B1C26" w14:textId="77777777" w:rsidR="00C53829" w:rsidRPr="00C53829" w:rsidRDefault="00C53829">
      <w:pPr>
        <w:pStyle w:val="Bibliography"/>
        <w:spacing w:after="0"/>
        <w:rPr>
          <w:color w:val="auto"/>
          <w:lang w:val="en-US"/>
        </w:rPr>
        <w:pPrChange w:id="1920" w:author="R W [2]" w:date="2025-11-01T22:56:00Z" w16du:dateUtc="2025-11-02T02:56:00Z">
          <w:pPr>
            <w:pStyle w:val="Bibliography"/>
          </w:pPr>
        </w:pPrChange>
      </w:pPr>
      <w:r w:rsidRPr="00C53829">
        <w:rPr>
          <w:color w:val="auto"/>
          <w:lang w:val="en-US"/>
        </w:rPr>
        <w:t xml:space="preserve">85. </w:t>
      </w:r>
      <w:r w:rsidRPr="00C53829">
        <w:rPr>
          <w:color w:val="auto"/>
          <w:lang w:val="en-US"/>
        </w:rPr>
        <w:tab/>
        <w:t xml:space="preserve">Zuo Z, Watson M, Budgen D, Hall R, Kennelly C, Al Moubayed N. Data Anonymization for Pervasive Health Care: Systematic Literature Mapping Study. JMIR Med Inform. 2021 Oct 15;9(10):e29871. </w:t>
      </w:r>
    </w:p>
    <w:p w14:paraId="4B83BC10" w14:textId="77777777" w:rsidR="00C53829" w:rsidRPr="00C53829" w:rsidRDefault="00C53829">
      <w:pPr>
        <w:pStyle w:val="Bibliography"/>
        <w:spacing w:after="0"/>
        <w:rPr>
          <w:color w:val="auto"/>
          <w:lang w:val="en-US"/>
        </w:rPr>
        <w:pPrChange w:id="1921" w:author="R W [2]" w:date="2025-11-01T22:56:00Z" w16du:dateUtc="2025-11-02T02:56:00Z">
          <w:pPr>
            <w:pStyle w:val="Bibliography"/>
          </w:pPr>
        </w:pPrChange>
      </w:pPr>
      <w:r w:rsidRPr="00C53829">
        <w:rPr>
          <w:color w:val="auto"/>
          <w:lang w:val="en-US"/>
        </w:rPr>
        <w:t xml:space="preserve">86. </w:t>
      </w:r>
      <w:r w:rsidRPr="00C53829">
        <w:rPr>
          <w:color w:val="auto"/>
          <w:lang w:val="en-US"/>
        </w:rPr>
        <w:tab/>
        <w:t>Intersoft Consulting. General Data Protection Regulation (GDPR) – Legal Text [Internet]. General Data Protection Regulation (GDPR). 2018 [cited 2025 June 24]. Available from: https://gdpr-info.eu/</w:t>
      </w:r>
    </w:p>
    <w:p w14:paraId="17D29EFC" w14:textId="77777777" w:rsidR="00C53829" w:rsidRPr="00C53829" w:rsidRDefault="00C53829">
      <w:pPr>
        <w:pStyle w:val="Bibliography"/>
        <w:spacing w:after="0"/>
        <w:rPr>
          <w:color w:val="auto"/>
          <w:lang w:val="en-US"/>
        </w:rPr>
        <w:pPrChange w:id="1922" w:author="R W [2]" w:date="2025-11-01T22:56:00Z" w16du:dateUtc="2025-11-02T02:56:00Z">
          <w:pPr>
            <w:pStyle w:val="Bibliography"/>
          </w:pPr>
        </w:pPrChange>
      </w:pPr>
      <w:r w:rsidRPr="00C53829">
        <w:rPr>
          <w:color w:val="auto"/>
          <w:lang w:val="en-US"/>
        </w:rPr>
        <w:lastRenderedPageBreak/>
        <w:t xml:space="preserve">87. </w:t>
      </w:r>
      <w:r w:rsidRPr="00C53829">
        <w:rPr>
          <w:color w:val="auto"/>
          <w:lang w:val="en-US"/>
        </w:rPr>
        <w:tab/>
        <w:t xml:space="preserve">Beck EJ, Gill ,Wayne, and De Lay PR. Protecting the confidentiality and security of personal health information in low- and middle-income countries in the era of SDGs and Big Data. Global Health Action. 2016 Dec 1;9(1):32089. </w:t>
      </w:r>
    </w:p>
    <w:p w14:paraId="0629F5FA" w14:textId="77777777" w:rsidR="00C53829" w:rsidRPr="00C53829" w:rsidRDefault="00C53829">
      <w:pPr>
        <w:pStyle w:val="Bibliography"/>
        <w:spacing w:after="0"/>
        <w:rPr>
          <w:color w:val="auto"/>
          <w:lang w:val="en-US"/>
        </w:rPr>
        <w:pPrChange w:id="1923" w:author="R W [2]" w:date="2025-11-01T22:56:00Z" w16du:dateUtc="2025-11-02T02:56:00Z">
          <w:pPr>
            <w:pStyle w:val="Bibliography"/>
          </w:pPr>
        </w:pPrChange>
      </w:pPr>
      <w:r w:rsidRPr="00C53829">
        <w:rPr>
          <w:color w:val="auto"/>
          <w:lang w:val="en-US"/>
        </w:rPr>
        <w:t xml:space="preserve">88. </w:t>
      </w:r>
      <w:r w:rsidRPr="00C53829">
        <w:rPr>
          <w:color w:val="auto"/>
          <w:lang w:val="en-US"/>
        </w:rPr>
        <w:tab/>
        <w:t xml:space="preserve">Kwarkye TG. “We know what we are doing”: the politics and trends in artificial intelligence policies in Africa. Canadian Journal of African Studies / Revue canadienne des études africaines. 2025;1–19. </w:t>
      </w:r>
    </w:p>
    <w:p w14:paraId="12CE35CA" w14:textId="77777777" w:rsidR="00C53829" w:rsidRPr="00C53829" w:rsidRDefault="00C53829">
      <w:pPr>
        <w:pStyle w:val="Bibliography"/>
        <w:spacing w:after="0"/>
        <w:rPr>
          <w:color w:val="auto"/>
          <w:lang w:val="en-US"/>
        </w:rPr>
        <w:pPrChange w:id="1924" w:author="R W [2]" w:date="2025-11-01T22:56:00Z" w16du:dateUtc="2025-11-02T02:56:00Z">
          <w:pPr>
            <w:pStyle w:val="Bibliography"/>
          </w:pPr>
        </w:pPrChange>
      </w:pPr>
      <w:r w:rsidRPr="00C53829">
        <w:rPr>
          <w:color w:val="auto"/>
          <w:lang w:val="en-US"/>
        </w:rPr>
        <w:t xml:space="preserve">89. </w:t>
      </w:r>
      <w:r w:rsidRPr="00C53829">
        <w:rPr>
          <w:color w:val="auto"/>
          <w:lang w:val="en-US"/>
        </w:rPr>
        <w:tab/>
        <w:t xml:space="preserve">Das BC, Amini MH, Wu Y. Security and Privacy Challenges of Large Language Models: A Survey. ACM Comput Surv. 2025 June 30;57(6):1–39. </w:t>
      </w:r>
    </w:p>
    <w:p w14:paraId="0BF2422E" w14:textId="77777777" w:rsidR="00C53829" w:rsidRPr="00C53829" w:rsidRDefault="00C53829">
      <w:pPr>
        <w:pStyle w:val="Bibliography"/>
        <w:spacing w:after="0"/>
        <w:rPr>
          <w:color w:val="auto"/>
          <w:lang w:val="en-US"/>
        </w:rPr>
        <w:pPrChange w:id="1925" w:author="R W [2]" w:date="2025-11-01T22:56:00Z" w16du:dateUtc="2025-11-02T02:56:00Z">
          <w:pPr>
            <w:pStyle w:val="Bibliography"/>
          </w:pPr>
        </w:pPrChange>
      </w:pPr>
      <w:r w:rsidRPr="00C53829">
        <w:rPr>
          <w:color w:val="auto"/>
          <w:lang w:val="en-US"/>
        </w:rPr>
        <w:t xml:space="preserve">90. </w:t>
      </w:r>
      <w:r w:rsidRPr="00C53829">
        <w:rPr>
          <w:color w:val="auto"/>
          <w:lang w:val="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67E1903D" w14:textId="77777777" w:rsidR="00C53829" w:rsidRPr="00C53829" w:rsidRDefault="00C53829">
      <w:pPr>
        <w:pStyle w:val="Bibliography"/>
        <w:spacing w:after="0"/>
        <w:rPr>
          <w:color w:val="auto"/>
          <w:lang w:val="en-US"/>
        </w:rPr>
        <w:pPrChange w:id="1926" w:author="R W [2]" w:date="2025-11-01T22:56:00Z" w16du:dateUtc="2025-11-02T02:56:00Z">
          <w:pPr>
            <w:pStyle w:val="Bibliography"/>
          </w:pPr>
        </w:pPrChange>
      </w:pPr>
      <w:r w:rsidRPr="00C53829">
        <w:rPr>
          <w:color w:val="auto"/>
          <w:lang w:val="en-US"/>
        </w:rPr>
        <w:t xml:space="preserve">91. </w:t>
      </w:r>
      <w:r w:rsidRPr="00C53829">
        <w:rPr>
          <w:color w:val="auto"/>
          <w:lang w:val="en-US"/>
        </w:rPr>
        <w:tab/>
        <w:t xml:space="preserve">Corradini F, Leonesi M, Piangerelli M. State of the Art and Future Directions of Small Language Models: A Systematic Review. Big Data and Cognitive Computing. 2025;9(7):189. </w:t>
      </w:r>
    </w:p>
    <w:p w14:paraId="53675079" w14:textId="77777777" w:rsidR="00C53829" w:rsidRPr="00C53829" w:rsidRDefault="00C53829">
      <w:pPr>
        <w:pStyle w:val="Bibliography"/>
        <w:spacing w:after="0"/>
        <w:rPr>
          <w:color w:val="auto"/>
          <w:lang w:val="en-US"/>
        </w:rPr>
        <w:pPrChange w:id="1927" w:author="R W [2]" w:date="2025-11-01T22:56:00Z" w16du:dateUtc="2025-11-02T02:56:00Z">
          <w:pPr>
            <w:pStyle w:val="Bibliography"/>
          </w:pPr>
        </w:pPrChange>
      </w:pPr>
      <w:r w:rsidRPr="00C53829">
        <w:rPr>
          <w:color w:val="auto"/>
          <w:lang w:val="en-US"/>
        </w:rPr>
        <w:t xml:space="preserve">92. </w:t>
      </w:r>
      <w:r w:rsidRPr="00C53829">
        <w:rPr>
          <w:color w:val="auto"/>
          <w:lang w:val="en-US"/>
        </w:rPr>
        <w:tab/>
        <w:t xml:space="preserve">Setel PW, Macfarlane SB, Szreter S, Mikkelsen L, Jha P, Stout S, et al. A scandal of invisibility: making everyone count by counting everyone. The Lancet. 2007;370(9598):1569–77. </w:t>
      </w:r>
    </w:p>
    <w:p w14:paraId="3D870368" w14:textId="77777777" w:rsidR="00C53829" w:rsidRPr="00C53829" w:rsidRDefault="00C53829">
      <w:pPr>
        <w:pStyle w:val="Bibliography"/>
        <w:spacing w:after="0"/>
        <w:rPr>
          <w:color w:val="auto"/>
          <w:lang w:val="en-US"/>
        </w:rPr>
        <w:pPrChange w:id="1928" w:author="R W [2]" w:date="2025-11-01T22:56:00Z" w16du:dateUtc="2025-11-02T02:56:00Z">
          <w:pPr>
            <w:pStyle w:val="Bibliography"/>
          </w:pPr>
        </w:pPrChange>
      </w:pPr>
      <w:r w:rsidRPr="00C53829">
        <w:rPr>
          <w:color w:val="auto"/>
          <w:lang w:val="en-US"/>
        </w:rPr>
        <w:t xml:space="preserve">93. </w:t>
      </w:r>
      <w:r w:rsidRPr="00C53829">
        <w:rPr>
          <w:color w:val="auto"/>
          <w:lang w:val="en-US"/>
        </w:rPr>
        <w:tab/>
        <w:t xml:space="preserve">Fottrell E, Byass P. Verbal autopsy: methods in transition. Epidemiologic reviews. 2010;32(1):38–55. </w:t>
      </w:r>
    </w:p>
    <w:p w14:paraId="7F9A7143" w14:textId="77777777" w:rsidR="00C53829" w:rsidRPr="00C53829" w:rsidRDefault="00C53829">
      <w:pPr>
        <w:pStyle w:val="Bibliography"/>
        <w:spacing w:after="0"/>
        <w:rPr>
          <w:color w:val="auto"/>
          <w:lang w:val="en-US"/>
        </w:rPr>
        <w:pPrChange w:id="1929" w:author="R W [2]" w:date="2025-11-01T22:56:00Z" w16du:dateUtc="2025-11-02T02:56:00Z">
          <w:pPr>
            <w:pStyle w:val="Bibliography"/>
          </w:pPr>
        </w:pPrChange>
      </w:pPr>
      <w:r w:rsidRPr="00C53829">
        <w:rPr>
          <w:color w:val="auto"/>
          <w:lang w:val="en-US"/>
        </w:rPr>
        <w:t xml:space="preserve">94. </w:t>
      </w:r>
      <w:r w:rsidRPr="00C53829">
        <w:rPr>
          <w:color w:val="auto"/>
          <w:lang w:val="en-US"/>
        </w:rPr>
        <w:tab/>
        <w:t xml:space="preserve">Byass P. The Imperfect World of Global Health Estimates. PLoS Med. 2010 Nov 30;7(11):e1001006. </w:t>
      </w:r>
    </w:p>
    <w:p w14:paraId="62F8184A" w14:textId="77777777" w:rsidR="00C53829" w:rsidRPr="00C53829" w:rsidRDefault="00C53829">
      <w:pPr>
        <w:pStyle w:val="Bibliography"/>
        <w:spacing w:after="0"/>
        <w:rPr>
          <w:color w:val="auto"/>
          <w:lang w:val="en-US"/>
        </w:rPr>
        <w:pPrChange w:id="1930" w:author="R W [2]" w:date="2025-11-01T22:56:00Z" w16du:dateUtc="2025-11-02T02:56:00Z">
          <w:pPr>
            <w:pStyle w:val="Bibliography"/>
          </w:pPr>
        </w:pPrChange>
      </w:pPr>
      <w:r w:rsidRPr="00C53829">
        <w:rPr>
          <w:color w:val="auto"/>
          <w:lang w:val="en-US"/>
        </w:rPr>
        <w:t xml:space="preserve">95. </w:t>
      </w:r>
      <w:r w:rsidRPr="00C53829">
        <w:rPr>
          <w:color w:val="auto"/>
          <w:lang w:val="en-US"/>
        </w:rPr>
        <w:tab/>
        <w:t xml:space="preserve">Nalmpatian A, Heumann C, Alkaya L, Jackson W. Transfer learning for mortality risk: A case study on the United Kingdom. PLoS One. 2025;20(5):e0313378. </w:t>
      </w:r>
    </w:p>
    <w:p w14:paraId="62C8BFF3" w14:textId="77777777" w:rsidR="00C53829" w:rsidRPr="00C53829" w:rsidRDefault="00C53829">
      <w:pPr>
        <w:pStyle w:val="Bibliography"/>
        <w:spacing w:after="0"/>
        <w:rPr>
          <w:color w:val="auto"/>
          <w:lang w:val="en-US"/>
        </w:rPr>
        <w:pPrChange w:id="1931" w:author="R W [2]" w:date="2025-11-01T22:56:00Z" w16du:dateUtc="2025-11-02T02:56:00Z">
          <w:pPr>
            <w:pStyle w:val="Bibliography"/>
          </w:pPr>
        </w:pPrChange>
      </w:pPr>
      <w:r w:rsidRPr="00C53829">
        <w:rPr>
          <w:color w:val="auto"/>
          <w:lang w:val="en-US"/>
        </w:rPr>
        <w:t xml:space="preserve">96. </w:t>
      </w:r>
      <w:r w:rsidRPr="00C53829">
        <w:rPr>
          <w:color w:val="auto"/>
          <w:lang w:val="en-US"/>
        </w:rPr>
        <w:tab/>
        <w:t xml:space="preserve">Singh H, Mhasawade V, Chunara R. Generalizability challenges of mortality risk prediction models: A retrospective analysis on a multi-center database. PLOS Digital Health. 2022 Apr 5;1(4):e0000023. </w:t>
      </w:r>
    </w:p>
    <w:p w14:paraId="4A78AACA" w14:textId="77777777" w:rsidR="00C53829" w:rsidRPr="00C53829" w:rsidRDefault="00C53829">
      <w:pPr>
        <w:pStyle w:val="Bibliography"/>
        <w:spacing w:after="0"/>
        <w:rPr>
          <w:color w:val="auto"/>
          <w:lang w:val="en-US"/>
        </w:rPr>
        <w:pPrChange w:id="1932" w:author="R W [2]" w:date="2025-11-01T22:56:00Z" w16du:dateUtc="2025-11-02T02:56:00Z">
          <w:pPr>
            <w:pStyle w:val="Bibliography"/>
          </w:pPr>
        </w:pPrChange>
      </w:pPr>
      <w:r w:rsidRPr="00C53829">
        <w:rPr>
          <w:color w:val="auto"/>
          <w:lang w:val="en-US"/>
        </w:rPr>
        <w:t xml:space="preserve">97. </w:t>
      </w:r>
      <w:r w:rsidRPr="00C53829">
        <w:rPr>
          <w:color w:val="auto"/>
          <w:lang w:val="en-US"/>
        </w:rPr>
        <w:tab/>
        <w:t xml:space="preserve">Jiang LY, Liu XC, Nejatian NP, Nasir-Moin M, Wang D, Abidin A, et al. Health system-scale language models are all-purpose prediction engines. Nature. 2023;619(7969):357–62. </w:t>
      </w:r>
    </w:p>
    <w:p w14:paraId="123CD53D" w14:textId="77777777" w:rsidR="00C53829" w:rsidRPr="00C53829" w:rsidRDefault="00C53829">
      <w:pPr>
        <w:pStyle w:val="Bibliography"/>
        <w:spacing w:after="0"/>
        <w:rPr>
          <w:color w:val="auto"/>
          <w:lang w:val="en-US"/>
        </w:rPr>
        <w:pPrChange w:id="1933" w:author="R W [2]" w:date="2025-11-01T22:56:00Z" w16du:dateUtc="2025-11-02T02:56:00Z">
          <w:pPr>
            <w:pStyle w:val="Bibliography"/>
          </w:pPr>
        </w:pPrChange>
      </w:pPr>
      <w:r w:rsidRPr="00C53829">
        <w:rPr>
          <w:color w:val="auto"/>
          <w:lang w:val="en-US"/>
        </w:rPr>
        <w:t xml:space="preserve">98. </w:t>
      </w:r>
      <w:r w:rsidRPr="00C53829">
        <w:rPr>
          <w:color w:val="auto"/>
          <w:lang w:val="en-US"/>
        </w:rPr>
        <w:tab/>
        <w:t>Zhang Z, Zhao J, Zhang Q, Gui T, Huang X. Unveiling Linguistic Regions in Large Language Models [Internet]. arXiv; 2024 [cited 2025 Oct 20]. Available from: http://arxiv.org/abs/2402.14700</w:t>
      </w:r>
    </w:p>
    <w:p w14:paraId="42CD2E12" w14:textId="77777777" w:rsidR="00C53829" w:rsidRPr="00C53829" w:rsidRDefault="00C53829">
      <w:pPr>
        <w:pStyle w:val="Bibliography"/>
        <w:spacing w:after="0"/>
        <w:rPr>
          <w:color w:val="auto"/>
          <w:lang w:val="en-US"/>
        </w:rPr>
        <w:pPrChange w:id="1934" w:author="R W [2]" w:date="2025-11-01T22:56:00Z" w16du:dateUtc="2025-11-02T02:56:00Z">
          <w:pPr>
            <w:pStyle w:val="Bibliography"/>
          </w:pPr>
        </w:pPrChange>
      </w:pPr>
      <w:r w:rsidRPr="00C53829">
        <w:rPr>
          <w:color w:val="auto"/>
          <w:lang w:val="en-US"/>
        </w:rPr>
        <w:t xml:space="preserve">99. </w:t>
      </w:r>
      <w:r w:rsidRPr="00C53829">
        <w:rPr>
          <w:color w:val="auto"/>
          <w:lang w:val="en-US"/>
        </w:rPr>
        <w:tab/>
        <w:t>Dunn J, Adams B, Madabushi HT. Pre-Trained Language Models Represent Some Geographic Populations Better Than Others [Internet]. arXiv; 2024 [cited 2025 Oct 20]. Available from: http://arxiv.org/abs/2403.11025</w:t>
      </w:r>
    </w:p>
    <w:p w14:paraId="546D491F" w14:textId="77777777" w:rsidR="00C53829" w:rsidRPr="00C53829" w:rsidRDefault="00C53829">
      <w:pPr>
        <w:pStyle w:val="Bibliography"/>
        <w:spacing w:after="0"/>
        <w:rPr>
          <w:color w:val="auto"/>
          <w:lang w:val="en-US"/>
        </w:rPr>
        <w:pPrChange w:id="1935" w:author="R W [2]" w:date="2025-11-01T22:56:00Z" w16du:dateUtc="2025-11-02T02:56:00Z">
          <w:pPr>
            <w:pStyle w:val="Bibliography"/>
          </w:pPr>
        </w:pPrChange>
      </w:pPr>
      <w:r w:rsidRPr="00C53829">
        <w:rPr>
          <w:color w:val="auto"/>
          <w:lang w:val="en-US"/>
        </w:rPr>
        <w:t xml:space="preserve">100. </w:t>
      </w:r>
      <w:r w:rsidRPr="00C53829">
        <w:rPr>
          <w:color w:val="auto"/>
          <w:lang w:val="en-US"/>
        </w:rPr>
        <w:tab/>
        <w:t xml:space="preserve">Shawon MdTH, Ashrafi SAA, Azad AK, Firth SM, Chowdhury H, Mswia RG, et al. Routine mortality surveillance to identify the cause of death pattern for out-of-hospital adult (aged 12+ years) deaths in Bangladesh: introduction of automated verbal autopsy. BMC Public Health. 2021 Dec;21(1):491. </w:t>
      </w:r>
    </w:p>
    <w:p w14:paraId="7F9B0944" w14:textId="77777777" w:rsidR="00C53829" w:rsidRPr="00C53829" w:rsidRDefault="00C53829">
      <w:pPr>
        <w:pStyle w:val="Bibliography"/>
        <w:spacing w:after="0"/>
        <w:rPr>
          <w:color w:val="auto"/>
          <w:lang w:val="en-US"/>
        </w:rPr>
        <w:pPrChange w:id="1936" w:author="R W [2]" w:date="2025-11-01T22:56:00Z" w16du:dateUtc="2025-11-02T02:56:00Z">
          <w:pPr>
            <w:pStyle w:val="Bibliography"/>
          </w:pPr>
        </w:pPrChange>
      </w:pPr>
      <w:r w:rsidRPr="00C53829">
        <w:rPr>
          <w:color w:val="auto"/>
          <w:lang w:val="en-US"/>
        </w:rPr>
        <w:t xml:space="preserve">101. </w:t>
      </w:r>
      <w:r w:rsidRPr="00C53829">
        <w:rPr>
          <w:color w:val="auto"/>
          <w:lang w:val="en-US"/>
        </w:rPr>
        <w:tab/>
        <w:t xml:space="preserve">Maqungo M, Nannan N, Nojilana B, Nichols E, Morof D, Cheyip M, et al. Can verbal autopsies be used on a national scale? Key findings and lessons from South Africa’s national cause-of-death validation study. Global Health Action. 2024 Dec 31;17(1):2399413. </w:t>
      </w:r>
    </w:p>
    <w:p w14:paraId="79BF8231" w14:textId="77777777" w:rsidR="00C53829" w:rsidRPr="00C53829" w:rsidRDefault="00C53829">
      <w:pPr>
        <w:pStyle w:val="Bibliography"/>
        <w:spacing w:after="0"/>
        <w:rPr>
          <w:color w:val="auto"/>
          <w:lang w:val="en-US"/>
        </w:rPr>
        <w:pPrChange w:id="1937" w:author="R W [2]" w:date="2025-11-01T22:56:00Z" w16du:dateUtc="2025-11-02T02:56:00Z">
          <w:pPr>
            <w:pStyle w:val="Bibliography"/>
          </w:pPr>
        </w:pPrChange>
      </w:pPr>
      <w:r w:rsidRPr="00C53829">
        <w:rPr>
          <w:color w:val="auto"/>
          <w:lang w:val="en-US"/>
        </w:rPr>
        <w:t xml:space="preserve">102. </w:t>
      </w:r>
      <w:r w:rsidRPr="00C53829">
        <w:rPr>
          <w:color w:val="auto"/>
          <w:lang w:val="en-US"/>
        </w:rPr>
        <w:tab/>
        <w:t xml:space="preserve">Onyango D, Awuonda B. Using verbal autopsy to enhance mortality surveillance. The Lancet Global Health. 2024;12(8):e1217–8. </w:t>
      </w:r>
    </w:p>
    <w:p w14:paraId="42F281D2" w14:textId="77777777" w:rsidR="00C53829" w:rsidRPr="00C53829" w:rsidRDefault="00C53829">
      <w:pPr>
        <w:pStyle w:val="Bibliography"/>
        <w:spacing w:after="0"/>
        <w:rPr>
          <w:color w:val="auto"/>
          <w:lang w:val="en-US"/>
        </w:rPr>
        <w:pPrChange w:id="1938" w:author="R W [2]" w:date="2025-11-01T22:56:00Z" w16du:dateUtc="2025-11-02T02:56:00Z">
          <w:pPr>
            <w:pStyle w:val="Bibliography"/>
          </w:pPr>
        </w:pPrChange>
      </w:pPr>
      <w:r w:rsidRPr="00C53829">
        <w:rPr>
          <w:color w:val="auto"/>
          <w:lang w:val="en-US"/>
        </w:rPr>
        <w:t xml:space="preserve">103. </w:t>
      </w:r>
      <w:r w:rsidRPr="00C53829">
        <w:rPr>
          <w:color w:val="auto"/>
          <w:lang w:val="en-US"/>
        </w:rPr>
        <w:tab/>
        <w:t>OpenAI. Pricing [Internet]. OpenAI. 2024 [cited 2024 July 4]. Available from: https://openai.com/api/pricing/</w:t>
      </w:r>
    </w:p>
    <w:p w14:paraId="6C6B1E0B" w14:textId="77777777" w:rsidR="00C53829" w:rsidRPr="00C53829" w:rsidRDefault="00C53829">
      <w:pPr>
        <w:pStyle w:val="Bibliography"/>
        <w:spacing w:after="0"/>
        <w:rPr>
          <w:color w:val="auto"/>
          <w:lang w:val="en-US"/>
        </w:rPr>
        <w:pPrChange w:id="1939" w:author="R W [2]" w:date="2025-11-01T22:56:00Z" w16du:dateUtc="2025-11-02T02:56:00Z">
          <w:pPr>
            <w:pStyle w:val="Bibliography"/>
          </w:pPr>
        </w:pPrChange>
      </w:pPr>
      <w:r w:rsidRPr="00C53829">
        <w:rPr>
          <w:color w:val="auto"/>
          <w:lang w:val="en-US"/>
        </w:rPr>
        <w:t xml:space="preserve">104. </w:t>
      </w:r>
      <w:r w:rsidRPr="00C53829">
        <w:rPr>
          <w:color w:val="auto"/>
          <w:lang w:val="en-US"/>
        </w:rPr>
        <w:tab/>
        <w:t xml:space="preserve">Liu X, Liu H, Yang G, Jiang Z, Cui S, Zhang Z, et al. A generalist medical language model for disease diagnosis assistance. Nature medicine. 2025;31(3):932–42. </w:t>
      </w:r>
    </w:p>
    <w:p w14:paraId="646C7425" w14:textId="77777777" w:rsidR="00C53829" w:rsidRPr="00C53829" w:rsidRDefault="00C53829">
      <w:pPr>
        <w:pStyle w:val="Bibliography"/>
        <w:spacing w:after="0"/>
        <w:rPr>
          <w:color w:val="auto"/>
          <w:lang w:val="en-US"/>
        </w:rPr>
        <w:pPrChange w:id="1940" w:author="R W [2]" w:date="2025-11-01T22:56:00Z" w16du:dateUtc="2025-11-02T02:56:00Z">
          <w:pPr>
            <w:pStyle w:val="Bibliography"/>
          </w:pPr>
        </w:pPrChange>
      </w:pPr>
      <w:r w:rsidRPr="00C53829">
        <w:rPr>
          <w:color w:val="auto"/>
          <w:lang w:val="en-US"/>
        </w:rPr>
        <w:t xml:space="preserve">105. </w:t>
      </w:r>
      <w:r w:rsidRPr="00C53829">
        <w:rPr>
          <w:color w:val="auto"/>
          <w:lang w:val="en-US"/>
        </w:rPr>
        <w:tab/>
        <w:t xml:space="preserve">McDuff D, Schaekermann M, Tu T, Palepu A, Wang A, Garrison J, et al. Towards accurate differential diagnosis with large language models. Nature. 2025;1–7. </w:t>
      </w:r>
    </w:p>
    <w:p w14:paraId="2FB09BB7" w14:textId="77777777" w:rsidR="00C53829" w:rsidRPr="00C53829" w:rsidRDefault="00C53829">
      <w:pPr>
        <w:pStyle w:val="Bibliography"/>
        <w:spacing w:after="0"/>
        <w:rPr>
          <w:color w:val="auto"/>
          <w:lang w:val="en-US"/>
        </w:rPr>
        <w:pPrChange w:id="1941" w:author="R W [2]" w:date="2025-11-01T22:56:00Z" w16du:dateUtc="2025-11-02T02:56:00Z">
          <w:pPr>
            <w:pStyle w:val="Bibliography"/>
          </w:pPr>
        </w:pPrChange>
      </w:pPr>
      <w:r w:rsidRPr="00C53829">
        <w:rPr>
          <w:color w:val="auto"/>
          <w:lang w:val="en-US"/>
        </w:rPr>
        <w:t xml:space="preserve">106. </w:t>
      </w:r>
      <w:r w:rsidRPr="00C53829">
        <w:rPr>
          <w:color w:val="auto"/>
          <w:lang w:val="en-US"/>
        </w:rPr>
        <w:tab/>
        <w:t xml:space="preserve">Hirsch JA, Nicola G, McGinty G, Liu RW, Barr RM, Chittle MD, et al. ICD-10: history and context. American Journal of Neuroradiology. 2016;37(4):596–9. </w:t>
      </w:r>
    </w:p>
    <w:p w14:paraId="25528104" w14:textId="77777777" w:rsidR="00C53829" w:rsidRPr="00C53829" w:rsidRDefault="00C53829">
      <w:pPr>
        <w:pStyle w:val="Bibliography"/>
        <w:spacing w:after="0"/>
        <w:rPr>
          <w:color w:val="auto"/>
          <w:lang w:val="en-US"/>
        </w:rPr>
        <w:pPrChange w:id="1942" w:author="R W [2]" w:date="2025-11-01T22:56:00Z" w16du:dateUtc="2025-11-02T02:56:00Z">
          <w:pPr>
            <w:pStyle w:val="Bibliography"/>
          </w:pPr>
        </w:pPrChange>
      </w:pPr>
      <w:r w:rsidRPr="00C53829">
        <w:rPr>
          <w:color w:val="auto"/>
          <w:lang w:val="en-US"/>
        </w:rPr>
        <w:t xml:space="preserve">107. </w:t>
      </w:r>
      <w:r w:rsidRPr="00C53829">
        <w:rPr>
          <w:color w:val="auto"/>
          <w:lang w:val="en-US"/>
        </w:rPr>
        <w:tab/>
        <w:t xml:space="preserve">Henderson T, Shepheard J, Sundararajan V. Quality of diagnosis and procedure coding in ICD-10 administrative data. Medical care. 2006;44(11):1011–9. </w:t>
      </w:r>
    </w:p>
    <w:p w14:paraId="692C3F82" w14:textId="77777777" w:rsidR="00C53829" w:rsidRPr="00C53829" w:rsidRDefault="00C53829">
      <w:pPr>
        <w:pStyle w:val="Bibliography"/>
        <w:spacing w:after="0"/>
        <w:rPr>
          <w:color w:val="auto"/>
          <w:lang w:val="en-US"/>
        </w:rPr>
        <w:pPrChange w:id="1943" w:author="R W [2]" w:date="2025-11-01T22:56:00Z" w16du:dateUtc="2025-11-02T02:56:00Z">
          <w:pPr>
            <w:pStyle w:val="Bibliography"/>
          </w:pPr>
        </w:pPrChange>
      </w:pPr>
      <w:r w:rsidRPr="00C53829">
        <w:rPr>
          <w:color w:val="auto"/>
          <w:lang w:val="en-US"/>
        </w:rPr>
        <w:t xml:space="preserve">108. </w:t>
      </w:r>
      <w:r w:rsidRPr="00C53829">
        <w:rPr>
          <w:color w:val="auto"/>
          <w:lang w:val="en-US"/>
        </w:rPr>
        <w:tab/>
        <w:t xml:space="preserve">Watzlaf VJ, Garvin JH, Moeini S, Anania-Firouzan P. The effectiveness of ICD-10-CM in capturing public health diseases. Perspectives in Health Information Management/AHIMA, American Health Information Management Association. 2007;4:6. </w:t>
      </w:r>
    </w:p>
    <w:p w14:paraId="618D3BE3" w14:textId="77777777" w:rsidR="00C53829" w:rsidRPr="00C53829" w:rsidRDefault="00C53829">
      <w:pPr>
        <w:pStyle w:val="Bibliography"/>
        <w:spacing w:after="0"/>
        <w:rPr>
          <w:color w:val="auto"/>
          <w:lang w:val="en-US"/>
        </w:rPr>
        <w:pPrChange w:id="1944" w:author="R W [2]" w:date="2025-11-01T22:56:00Z" w16du:dateUtc="2025-11-02T02:56:00Z">
          <w:pPr>
            <w:pStyle w:val="Bibliography"/>
          </w:pPr>
        </w:pPrChange>
      </w:pPr>
      <w:r w:rsidRPr="00C53829">
        <w:rPr>
          <w:color w:val="auto"/>
          <w:lang w:val="en-US"/>
        </w:rPr>
        <w:t xml:space="preserve">109. </w:t>
      </w:r>
      <w:r w:rsidRPr="00C53829">
        <w:rPr>
          <w:color w:val="auto"/>
          <w:lang w:val="en-US"/>
        </w:rPr>
        <w:tab/>
        <w:t xml:space="preserve">Hsu MC, Wang CC, Huang LY, Lin CY, Lin FJ, Toh S. Effect of ICD-9-CM to ICD-10-CM coding system transition on identification of common conditions: An interrupted time series analysis. Pharmacoepidemiology and Drug Safety. 2021;30(12):1653–74. </w:t>
      </w:r>
    </w:p>
    <w:p w14:paraId="023F4F42" w14:textId="77777777" w:rsidR="00C53829" w:rsidRPr="00C53829" w:rsidRDefault="00C53829">
      <w:pPr>
        <w:pStyle w:val="Bibliography"/>
        <w:spacing w:after="0"/>
        <w:rPr>
          <w:color w:val="auto"/>
          <w:lang w:val="en-US"/>
        </w:rPr>
        <w:pPrChange w:id="1945" w:author="R W [2]" w:date="2025-11-01T22:56:00Z" w16du:dateUtc="2025-11-02T02:56:00Z">
          <w:pPr>
            <w:pStyle w:val="Bibliography"/>
          </w:pPr>
        </w:pPrChange>
      </w:pPr>
      <w:r w:rsidRPr="00C53829">
        <w:rPr>
          <w:color w:val="auto"/>
          <w:lang w:val="en-US"/>
        </w:rPr>
        <w:t xml:space="preserve">110. </w:t>
      </w:r>
      <w:r w:rsidRPr="00C53829">
        <w:rPr>
          <w:color w:val="auto"/>
          <w:lang w:val="en-US"/>
        </w:rPr>
        <w:tab/>
        <w:t>World Health Organization. ODK for verbal autopsy: A quick guide [Internet]. 2022 [cited 2024 Jan 24]. Available from: https://www.who.int/publications/m/item/odk-for-verbal-autopsy--a-quick-guide</w:t>
      </w:r>
    </w:p>
    <w:p w14:paraId="51D037A5" w14:textId="77777777" w:rsidR="00C53829" w:rsidRPr="00C53829" w:rsidRDefault="00C53829">
      <w:pPr>
        <w:pStyle w:val="Bibliography"/>
        <w:spacing w:after="0"/>
        <w:rPr>
          <w:color w:val="auto"/>
          <w:lang w:val="en-US"/>
        </w:rPr>
        <w:pPrChange w:id="1946" w:author="R W [2]" w:date="2025-11-01T22:56:00Z" w16du:dateUtc="2025-11-02T02:56:00Z">
          <w:pPr>
            <w:pStyle w:val="Bibliography"/>
          </w:pPr>
        </w:pPrChange>
      </w:pPr>
      <w:r w:rsidRPr="00C53829">
        <w:rPr>
          <w:color w:val="auto"/>
          <w:lang w:val="en-US"/>
        </w:rPr>
        <w:t xml:space="preserve">111. </w:t>
      </w:r>
      <w:r w:rsidRPr="00C53829">
        <w:rPr>
          <w:color w:val="auto"/>
          <w:lang w:val="en-US"/>
        </w:rPr>
        <w:tab/>
        <w:t>Nafundi. ODK - Collect data anywhere [Internet]. 2023 [cited 2024 Jan 10]. Available from: https://getodk.org</w:t>
      </w:r>
    </w:p>
    <w:p w14:paraId="3BF39647" w14:textId="77777777" w:rsidR="00C53829" w:rsidRPr="00C53829" w:rsidRDefault="00C53829">
      <w:pPr>
        <w:pStyle w:val="Bibliography"/>
        <w:spacing w:after="0"/>
        <w:rPr>
          <w:color w:val="auto"/>
          <w:lang w:val="en-US"/>
        </w:rPr>
        <w:pPrChange w:id="1947" w:author="R W [2]" w:date="2025-11-01T22:56:00Z" w16du:dateUtc="2025-11-02T02:56:00Z">
          <w:pPr>
            <w:pStyle w:val="Bibliography"/>
          </w:pPr>
        </w:pPrChange>
      </w:pPr>
      <w:r w:rsidRPr="00C53829">
        <w:rPr>
          <w:color w:val="auto"/>
          <w:lang w:val="en-US"/>
        </w:rPr>
        <w:lastRenderedPageBreak/>
        <w:t xml:space="preserve">112. </w:t>
      </w:r>
      <w:r w:rsidRPr="00C53829">
        <w:rPr>
          <w:color w:val="auto"/>
          <w:lang w:val="en-US"/>
        </w:rPr>
        <w:tab/>
        <w:t>DiPasquale A, Maire N, Bratschi M. Release ODK 2016 WHO VA instrument 1.5.1 SwissTPH/WHO-VA [Internet]. Swiss Tropical and Public Health Institute; 2016 [cited 2024 Jan 24]. Available from: https://github.com/SwissTPH/WHO-VA/releases/tag/1.5%2C1</w:t>
      </w:r>
    </w:p>
    <w:p w14:paraId="0AD8EA67" w14:textId="77777777" w:rsidR="00C53829" w:rsidRPr="00C53829" w:rsidRDefault="00C53829">
      <w:pPr>
        <w:pStyle w:val="Bibliography"/>
        <w:spacing w:after="0"/>
        <w:rPr>
          <w:color w:val="auto"/>
          <w:lang w:val="en-US"/>
        </w:rPr>
        <w:pPrChange w:id="1948" w:author="R W [2]" w:date="2025-11-01T22:56:00Z" w16du:dateUtc="2025-11-02T02:56:00Z">
          <w:pPr>
            <w:pStyle w:val="Bibliography"/>
          </w:pPr>
        </w:pPrChange>
      </w:pPr>
      <w:r w:rsidRPr="00C53829">
        <w:rPr>
          <w:color w:val="auto"/>
          <w:lang w:val="en-US"/>
        </w:rPr>
        <w:t xml:space="preserve">113. </w:t>
      </w:r>
      <w:r w:rsidRPr="00C53829">
        <w:rPr>
          <w:color w:val="auto"/>
          <w:lang w:val="en-US"/>
        </w:rPr>
        <w:tab/>
        <w:t>Byass P. InterVA-5.1 User Guide [Internet]. 2020 [cited 2024 Jan 25]. Available from: http://www.byass.uk/interva/products</w:t>
      </w:r>
    </w:p>
    <w:p w14:paraId="3EA52545" w14:textId="77777777" w:rsidR="00C53829" w:rsidRPr="00C53829" w:rsidRDefault="00C53829">
      <w:pPr>
        <w:pStyle w:val="Bibliography"/>
        <w:spacing w:after="0"/>
        <w:rPr>
          <w:color w:val="auto"/>
          <w:lang w:val="en-US"/>
        </w:rPr>
        <w:pPrChange w:id="1949" w:author="R W [2]" w:date="2025-11-01T22:56:00Z" w16du:dateUtc="2025-11-02T02:56:00Z">
          <w:pPr>
            <w:pStyle w:val="Bibliography"/>
          </w:pPr>
        </w:pPrChange>
      </w:pPr>
      <w:r w:rsidRPr="00C53829">
        <w:rPr>
          <w:color w:val="auto"/>
          <w:lang w:val="en-US"/>
        </w:rPr>
        <w:t xml:space="preserve">114. </w:t>
      </w:r>
      <w:r w:rsidRPr="00C53829">
        <w:rPr>
          <w:color w:val="auto"/>
          <w:lang w:val="en-US"/>
        </w:rPr>
        <w:tab/>
        <w:t>Thomas J, ekarpinskiMITRE, pkmitre, owentrigueros, Choi P, Chu Y. pycrossva: Prepare data from WHO and PHRMC instruments for verbal autopsy algorithms [Internet]. [cited 2024 Jan 10]. Available from: https://pypi.org/project/pycrossva/</w:t>
      </w:r>
    </w:p>
    <w:p w14:paraId="60939637" w14:textId="77777777" w:rsidR="00C53829" w:rsidRPr="00C53829" w:rsidRDefault="00C53829">
      <w:pPr>
        <w:pStyle w:val="Bibliography"/>
        <w:spacing w:after="0"/>
        <w:rPr>
          <w:color w:val="auto"/>
          <w:lang w:val="en-US"/>
        </w:rPr>
        <w:pPrChange w:id="1950" w:author="R W [2]" w:date="2025-11-01T22:56:00Z" w16du:dateUtc="2025-11-02T02:56:00Z">
          <w:pPr>
            <w:pStyle w:val="Bibliography"/>
          </w:pPr>
        </w:pPrChange>
      </w:pPr>
      <w:r w:rsidRPr="00C53829">
        <w:rPr>
          <w:color w:val="auto"/>
          <w:lang w:val="en-US"/>
        </w:rPr>
        <w:t xml:space="preserve">115. </w:t>
      </w:r>
      <w:r w:rsidRPr="00C53829">
        <w:rPr>
          <w:color w:val="auto"/>
          <w:lang w:val="en-US"/>
        </w:rPr>
        <w:tab/>
        <w:t>OpenAI. API Reference - Chat Completions [Internet]. OpenAI API. 2025 [cited 2025 Oct 21]. Available from: https://platform.openai.com/docs/api-reference/chat</w:t>
      </w:r>
    </w:p>
    <w:p w14:paraId="18F6A721" w14:textId="77777777" w:rsidR="00C53829" w:rsidRPr="00C53829" w:rsidRDefault="00C53829">
      <w:pPr>
        <w:pStyle w:val="Bibliography"/>
        <w:spacing w:after="0"/>
        <w:rPr>
          <w:color w:val="auto"/>
          <w:lang w:val="en-US"/>
        </w:rPr>
        <w:pPrChange w:id="1951" w:author="R W [2]" w:date="2025-11-01T22:56:00Z" w16du:dateUtc="2025-11-02T02:56:00Z">
          <w:pPr>
            <w:pStyle w:val="Bibliography"/>
          </w:pPr>
        </w:pPrChange>
      </w:pPr>
      <w:r w:rsidRPr="00C53829">
        <w:rPr>
          <w:color w:val="auto"/>
          <w:lang w:val="en-US"/>
        </w:rPr>
        <w:t xml:space="preserve">116. </w:t>
      </w:r>
      <w:r w:rsidRPr="00C53829">
        <w:rPr>
          <w:color w:val="auto"/>
          <w:lang w:val="en-US"/>
        </w:rPr>
        <w:tab/>
        <w:t>OpenAI. API Reference - Responses [Internet]. OpenAI API. 2025 [cited 2025 Oct 21]. Available from: https://platform.openai.com/docs/api-reference/responses</w:t>
      </w:r>
    </w:p>
    <w:p w14:paraId="49766D16" w14:textId="77777777" w:rsidR="00C53829" w:rsidRPr="00C53829" w:rsidRDefault="00C53829">
      <w:pPr>
        <w:pStyle w:val="Bibliography"/>
        <w:spacing w:after="0"/>
        <w:rPr>
          <w:color w:val="auto"/>
          <w:lang w:val="en-US"/>
        </w:rPr>
        <w:pPrChange w:id="1952" w:author="R W [2]" w:date="2025-11-01T22:56:00Z" w16du:dateUtc="2025-11-02T02:56:00Z">
          <w:pPr>
            <w:pStyle w:val="Bibliography"/>
          </w:pPr>
        </w:pPrChange>
      </w:pPr>
      <w:r w:rsidRPr="00C53829">
        <w:rPr>
          <w:color w:val="auto"/>
          <w:lang w:val="en-US"/>
        </w:rPr>
        <w:t xml:space="preserve">117. </w:t>
      </w:r>
      <w:r w:rsidRPr="00C53829">
        <w:rPr>
          <w:color w:val="auto"/>
          <w:lang w:val="en-US"/>
        </w:rPr>
        <w:tab/>
        <w:t>OpenAI. OpenAI Platform: API Reference (temperature parameter). [Internet]. 2024 [cited 2024 Jan 26]. Available from: https://platform.openai.com/docs/api-reference/completions/create#completions-create-temperature</w:t>
      </w:r>
    </w:p>
    <w:p w14:paraId="5F43C580" w14:textId="77777777" w:rsidR="00C53829" w:rsidRPr="00C53829" w:rsidRDefault="00C53829">
      <w:pPr>
        <w:pStyle w:val="Bibliography"/>
        <w:spacing w:after="0"/>
        <w:rPr>
          <w:color w:val="auto"/>
          <w:lang w:val="en-US"/>
        </w:rPr>
        <w:pPrChange w:id="1953" w:author="R W [2]" w:date="2025-11-01T22:56:00Z" w16du:dateUtc="2025-11-02T02:56:00Z">
          <w:pPr>
            <w:pStyle w:val="Bibliography"/>
          </w:pPr>
        </w:pPrChange>
      </w:pPr>
      <w:r w:rsidRPr="00C53829">
        <w:rPr>
          <w:color w:val="auto"/>
          <w:lang w:val="en-US"/>
        </w:rPr>
        <w:t xml:space="preserve">118. </w:t>
      </w:r>
      <w:r w:rsidRPr="00C53829">
        <w:rPr>
          <w:color w:val="auto"/>
          <w:lang w:val="en-US"/>
        </w:rPr>
        <w:tab/>
        <w:t>OpenAI. Migrate to the Responses API - Decide when to use statefulness [Internet]. OpenAI API. 2025 [cited 2025 Oct 21]. Available from: https://platform.openai.com/docs/guides/migrate-to-responses#4-decide-when-to-use-statefulness</w:t>
      </w:r>
    </w:p>
    <w:p w14:paraId="45FC978A" w14:textId="77777777" w:rsidR="00C53829" w:rsidRPr="00C53829" w:rsidRDefault="00C53829">
      <w:pPr>
        <w:pStyle w:val="Bibliography"/>
        <w:spacing w:after="0"/>
        <w:rPr>
          <w:color w:val="auto"/>
          <w:lang w:val="en-US"/>
        </w:rPr>
        <w:pPrChange w:id="1954" w:author="R W [2]" w:date="2025-11-01T22:56:00Z" w16du:dateUtc="2025-11-02T02:56:00Z">
          <w:pPr>
            <w:pStyle w:val="Bibliography"/>
          </w:pPr>
        </w:pPrChange>
      </w:pPr>
      <w:r w:rsidRPr="00C53829">
        <w:rPr>
          <w:color w:val="auto"/>
          <w:lang w:val="en-US"/>
        </w:rPr>
        <w:t xml:space="preserve">119. </w:t>
      </w:r>
      <w:r w:rsidRPr="00C53829">
        <w:rPr>
          <w:color w:val="auto"/>
          <w:lang w:val="en-US"/>
        </w:rPr>
        <w:tab/>
        <w:t>Li ZR, McCormick T, Clark S. InSilicoVA: Probabilistic Verbal Autopsy Coding with “InSilicoVA” Algorithm [Internet]. 2022 [cited 2024 Jan 26]. Available from: https://cran.r-project.org/package=InSilicoVA</w:t>
      </w:r>
    </w:p>
    <w:p w14:paraId="064E7363" w14:textId="77777777" w:rsidR="00C53829" w:rsidRPr="00C53829" w:rsidRDefault="00C53829">
      <w:pPr>
        <w:pStyle w:val="Bibliography"/>
        <w:spacing w:after="0"/>
        <w:rPr>
          <w:color w:val="auto"/>
          <w:lang w:val="en-US"/>
        </w:rPr>
        <w:pPrChange w:id="1955" w:author="R W [2]" w:date="2025-11-01T22:56:00Z" w16du:dateUtc="2025-11-02T02:56:00Z">
          <w:pPr>
            <w:pStyle w:val="Bibliography"/>
          </w:pPr>
        </w:pPrChange>
      </w:pPr>
      <w:r w:rsidRPr="00C53829">
        <w:rPr>
          <w:color w:val="auto"/>
          <w:lang w:val="en-US"/>
        </w:rPr>
        <w:t xml:space="preserve">120. </w:t>
      </w:r>
      <w:r w:rsidRPr="00C53829">
        <w:rPr>
          <w:color w:val="auto"/>
          <w:lang w:val="en-US"/>
        </w:rPr>
        <w:tab/>
        <w:t>Thomas J, Li Z, Byass P, McCormick T, Boyas M, Clark S. InterVA5: Replicate and Analyse “InterVA5” [Internet]. 2021 [cited 2024 Jan 26]. Available from: https://cran.r-project.org/package=InterVA5</w:t>
      </w:r>
    </w:p>
    <w:p w14:paraId="0AAD3FCF" w14:textId="77777777" w:rsidR="00C53829" w:rsidRPr="00C53829" w:rsidRDefault="00C53829">
      <w:pPr>
        <w:pStyle w:val="Bibliography"/>
        <w:spacing w:after="0"/>
        <w:rPr>
          <w:color w:val="auto"/>
          <w:lang w:val="en-US"/>
        </w:rPr>
        <w:pPrChange w:id="1956" w:author="R W [2]" w:date="2025-11-01T22:56:00Z" w16du:dateUtc="2025-11-02T02:56:00Z">
          <w:pPr>
            <w:pStyle w:val="Bibliography"/>
          </w:pPr>
        </w:pPrChange>
      </w:pPr>
      <w:r w:rsidRPr="00C53829">
        <w:rPr>
          <w:color w:val="auto"/>
          <w:lang w:val="en-US"/>
        </w:rPr>
        <w:t xml:space="preserve">121. </w:t>
      </w:r>
      <w:r w:rsidRPr="00C53829">
        <w:rPr>
          <w:color w:val="auto"/>
          <w:lang w:val="en-US"/>
        </w:rPr>
        <w:tab/>
        <w:t>Yendewa GA, Poveda E, Yendewa SA, Sahr F, Quiñones-Mateu ME, Salata RA. HIV/AIDS in Sierra Leone: Characterizing the Hidden Epidemic. AIDS reviews [Internet]. 2018 [cited 2024 Jan 26];20(2). Available from: https://www.researchgate.net/profile/George-Yendewa/publication/325996407_HIVAIDS_in_Sierra_Leone_Characterizing_the_Hidden_Epidemic/links/5b843e4f4585151fd136071a/HIV-AIDS-in-Sierra-Leone-Characterizing-the-Hidden-Epidemic.pdf</w:t>
      </w:r>
    </w:p>
    <w:p w14:paraId="3375AD6F" w14:textId="77777777" w:rsidR="00C53829" w:rsidRPr="00C53829" w:rsidRDefault="00C53829">
      <w:pPr>
        <w:pStyle w:val="Bibliography"/>
        <w:spacing w:after="0"/>
        <w:rPr>
          <w:color w:val="auto"/>
          <w:lang w:val="en-US"/>
        </w:rPr>
        <w:pPrChange w:id="1957" w:author="R W [2]" w:date="2025-11-01T22:56:00Z" w16du:dateUtc="2025-11-02T02:56:00Z">
          <w:pPr>
            <w:pStyle w:val="Bibliography"/>
          </w:pPr>
        </w:pPrChange>
      </w:pPr>
      <w:r w:rsidRPr="00C53829">
        <w:rPr>
          <w:color w:val="auto"/>
          <w:lang w:val="en-US"/>
        </w:rPr>
        <w:t xml:space="preserve">122. </w:t>
      </w:r>
      <w:r w:rsidRPr="00C53829">
        <w:rPr>
          <w:color w:val="auto"/>
          <w:lang w:val="en-US"/>
        </w:rPr>
        <w:tab/>
        <w:t xml:space="preserve">Walker PG, White MT, Griffin JT, Reynolds A, Ferguson NM, Ghani AC. Malaria morbidity and mortality in Ebola-affected countries caused by decreased health-care capacity, and the potential effect of mitigation strategies: a modelling analysis. The Lancet Infectious Diseases. 2015;15(7):825–32. </w:t>
      </w:r>
    </w:p>
    <w:p w14:paraId="3722C3B1" w14:textId="448B4EDF" w:rsidR="00CD3E2C" w:rsidRDefault="00315CBB" w:rsidP="00C53829">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963E0" w14:textId="77777777" w:rsidR="00894C68" w:rsidRDefault="00894C68">
      <w:pPr>
        <w:spacing w:line="240" w:lineRule="auto"/>
      </w:pPr>
      <w:r>
        <w:separator/>
      </w:r>
    </w:p>
    <w:p w14:paraId="18394F09" w14:textId="77777777" w:rsidR="00894C68" w:rsidRDefault="00894C68"/>
    <w:p w14:paraId="6999CAC2" w14:textId="77777777" w:rsidR="00894C68" w:rsidRDefault="00894C68" w:rsidP="00821217"/>
    <w:p w14:paraId="4C04610C" w14:textId="77777777" w:rsidR="00894C68" w:rsidRDefault="00894C68" w:rsidP="00757A89"/>
  </w:endnote>
  <w:endnote w:type="continuationSeparator" w:id="0">
    <w:p w14:paraId="673A4023" w14:textId="77777777" w:rsidR="00894C68" w:rsidRDefault="00894C68">
      <w:pPr>
        <w:spacing w:line="240" w:lineRule="auto"/>
      </w:pPr>
      <w:r>
        <w:continuationSeparator/>
      </w:r>
    </w:p>
    <w:p w14:paraId="40BB5DE0" w14:textId="77777777" w:rsidR="00894C68" w:rsidRDefault="00894C68"/>
    <w:p w14:paraId="6F0D2813" w14:textId="77777777" w:rsidR="00894C68" w:rsidRDefault="00894C68" w:rsidP="00821217"/>
    <w:p w14:paraId="66C7489A" w14:textId="77777777" w:rsidR="00894C68" w:rsidRDefault="00894C68"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978D9" w14:textId="77777777" w:rsidR="00894C68" w:rsidRDefault="00894C68">
      <w:pPr>
        <w:spacing w:after="69" w:line="261" w:lineRule="auto"/>
        <w:ind w:left="202" w:right="202"/>
      </w:pPr>
      <w:r>
        <w:separator/>
      </w:r>
    </w:p>
    <w:p w14:paraId="77FE0774" w14:textId="77777777" w:rsidR="00894C68" w:rsidRDefault="00894C68"/>
    <w:p w14:paraId="6770D943" w14:textId="77777777" w:rsidR="00894C68" w:rsidRDefault="00894C68" w:rsidP="00821217"/>
    <w:p w14:paraId="6F4BBD5F" w14:textId="77777777" w:rsidR="00894C68" w:rsidRDefault="00894C68" w:rsidP="00757A89"/>
  </w:footnote>
  <w:footnote w:type="continuationSeparator" w:id="0">
    <w:p w14:paraId="4EB911DE" w14:textId="77777777" w:rsidR="00894C68" w:rsidRDefault="00894C68">
      <w:pPr>
        <w:spacing w:after="69" w:line="261" w:lineRule="auto"/>
        <w:ind w:left="202" w:right="202"/>
      </w:pPr>
      <w:r>
        <w:continuationSeparator/>
      </w:r>
    </w:p>
    <w:p w14:paraId="2CEF54DB" w14:textId="77777777" w:rsidR="00894C68" w:rsidRDefault="00894C68"/>
    <w:p w14:paraId="74971BEA" w14:textId="77777777" w:rsidR="00894C68" w:rsidRDefault="00894C68" w:rsidP="00821217"/>
    <w:p w14:paraId="6416CF59" w14:textId="77777777" w:rsidR="00894C68" w:rsidRDefault="00894C68"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rson w15:author="R W [2]">
    <w15:presenceInfo w15:providerId="None" w15:userId="R W"/>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76"/>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2813"/>
    <w:rsid w:val="000031D5"/>
    <w:rsid w:val="000041C9"/>
    <w:rsid w:val="00005665"/>
    <w:rsid w:val="00006229"/>
    <w:rsid w:val="0000648D"/>
    <w:rsid w:val="00007088"/>
    <w:rsid w:val="0001024C"/>
    <w:rsid w:val="000102DB"/>
    <w:rsid w:val="0001065F"/>
    <w:rsid w:val="00010764"/>
    <w:rsid w:val="0001271A"/>
    <w:rsid w:val="000146F3"/>
    <w:rsid w:val="00015045"/>
    <w:rsid w:val="0001573A"/>
    <w:rsid w:val="00016DEE"/>
    <w:rsid w:val="00020C3A"/>
    <w:rsid w:val="00021E8C"/>
    <w:rsid w:val="000226B3"/>
    <w:rsid w:val="00023672"/>
    <w:rsid w:val="000249FF"/>
    <w:rsid w:val="00024B6A"/>
    <w:rsid w:val="0002593F"/>
    <w:rsid w:val="000259D2"/>
    <w:rsid w:val="000275B3"/>
    <w:rsid w:val="00027632"/>
    <w:rsid w:val="00027E81"/>
    <w:rsid w:val="000313B7"/>
    <w:rsid w:val="00031A8C"/>
    <w:rsid w:val="000324B9"/>
    <w:rsid w:val="000357B3"/>
    <w:rsid w:val="00035BE2"/>
    <w:rsid w:val="000409C8"/>
    <w:rsid w:val="00041845"/>
    <w:rsid w:val="000428BF"/>
    <w:rsid w:val="0004333B"/>
    <w:rsid w:val="000447AA"/>
    <w:rsid w:val="00051273"/>
    <w:rsid w:val="00051803"/>
    <w:rsid w:val="000518F8"/>
    <w:rsid w:val="000522D6"/>
    <w:rsid w:val="00052CAA"/>
    <w:rsid w:val="00053329"/>
    <w:rsid w:val="00054097"/>
    <w:rsid w:val="0005512F"/>
    <w:rsid w:val="00055598"/>
    <w:rsid w:val="00055A18"/>
    <w:rsid w:val="00056345"/>
    <w:rsid w:val="00056751"/>
    <w:rsid w:val="00056D3F"/>
    <w:rsid w:val="0005709E"/>
    <w:rsid w:val="00060310"/>
    <w:rsid w:val="000614EF"/>
    <w:rsid w:val="00062207"/>
    <w:rsid w:val="00062F8A"/>
    <w:rsid w:val="0006543C"/>
    <w:rsid w:val="00071C03"/>
    <w:rsid w:val="00072D53"/>
    <w:rsid w:val="00073294"/>
    <w:rsid w:val="00073FAB"/>
    <w:rsid w:val="0007485C"/>
    <w:rsid w:val="000752AD"/>
    <w:rsid w:val="00076339"/>
    <w:rsid w:val="000820DB"/>
    <w:rsid w:val="00085FA6"/>
    <w:rsid w:val="00090D8B"/>
    <w:rsid w:val="000926DB"/>
    <w:rsid w:val="00093DAA"/>
    <w:rsid w:val="00095362"/>
    <w:rsid w:val="000A15A5"/>
    <w:rsid w:val="000A31BF"/>
    <w:rsid w:val="000A508D"/>
    <w:rsid w:val="000A57E5"/>
    <w:rsid w:val="000A623D"/>
    <w:rsid w:val="000A6952"/>
    <w:rsid w:val="000A6D24"/>
    <w:rsid w:val="000B0F3F"/>
    <w:rsid w:val="000B16BD"/>
    <w:rsid w:val="000B1C20"/>
    <w:rsid w:val="000B2306"/>
    <w:rsid w:val="000B230C"/>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EB"/>
    <w:rsid w:val="000D7340"/>
    <w:rsid w:val="000E02B6"/>
    <w:rsid w:val="000E0307"/>
    <w:rsid w:val="000E179E"/>
    <w:rsid w:val="000E212E"/>
    <w:rsid w:val="000E49E8"/>
    <w:rsid w:val="000E59F1"/>
    <w:rsid w:val="000F016D"/>
    <w:rsid w:val="000F0AB8"/>
    <w:rsid w:val="000F1FFD"/>
    <w:rsid w:val="000F2A6B"/>
    <w:rsid w:val="000F2F21"/>
    <w:rsid w:val="000F35A9"/>
    <w:rsid w:val="000F4203"/>
    <w:rsid w:val="000F45CF"/>
    <w:rsid w:val="000F4FCF"/>
    <w:rsid w:val="000F5C74"/>
    <w:rsid w:val="000F70F1"/>
    <w:rsid w:val="000F7D01"/>
    <w:rsid w:val="00100EA4"/>
    <w:rsid w:val="0010187A"/>
    <w:rsid w:val="001021AC"/>
    <w:rsid w:val="0010247E"/>
    <w:rsid w:val="0010427E"/>
    <w:rsid w:val="001042CE"/>
    <w:rsid w:val="00105101"/>
    <w:rsid w:val="001058EF"/>
    <w:rsid w:val="0010632F"/>
    <w:rsid w:val="00106D93"/>
    <w:rsid w:val="001072D9"/>
    <w:rsid w:val="001132FD"/>
    <w:rsid w:val="00113BFC"/>
    <w:rsid w:val="001143B2"/>
    <w:rsid w:val="00114444"/>
    <w:rsid w:val="0011603A"/>
    <w:rsid w:val="00116AD0"/>
    <w:rsid w:val="00117755"/>
    <w:rsid w:val="00121B30"/>
    <w:rsid w:val="001232F1"/>
    <w:rsid w:val="0012584F"/>
    <w:rsid w:val="00126436"/>
    <w:rsid w:val="00127113"/>
    <w:rsid w:val="001279A3"/>
    <w:rsid w:val="00130142"/>
    <w:rsid w:val="001323BE"/>
    <w:rsid w:val="00132639"/>
    <w:rsid w:val="00132CC3"/>
    <w:rsid w:val="00133532"/>
    <w:rsid w:val="00135516"/>
    <w:rsid w:val="001356C3"/>
    <w:rsid w:val="001360B4"/>
    <w:rsid w:val="00137543"/>
    <w:rsid w:val="001377B4"/>
    <w:rsid w:val="00141F4E"/>
    <w:rsid w:val="001426B7"/>
    <w:rsid w:val="00142D7F"/>
    <w:rsid w:val="001443EB"/>
    <w:rsid w:val="0014684A"/>
    <w:rsid w:val="00150563"/>
    <w:rsid w:val="001505EE"/>
    <w:rsid w:val="00150B0E"/>
    <w:rsid w:val="001518B5"/>
    <w:rsid w:val="00151A52"/>
    <w:rsid w:val="00151A63"/>
    <w:rsid w:val="00151ABF"/>
    <w:rsid w:val="00151D20"/>
    <w:rsid w:val="00152951"/>
    <w:rsid w:val="00153510"/>
    <w:rsid w:val="001547D7"/>
    <w:rsid w:val="0015528E"/>
    <w:rsid w:val="001556BA"/>
    <w:rsid w:val="00155C75"/>
    <w:rsid w:val="00157342"/>
    <w:rsid w:val="00157DAA"/>
    <w:rsid w:val="001625AE"/>
    <w:rsid w:val="00164044"/>
    <w:rsid w:val="001640DF"/>
    <w:rsid w:val="00164B38"/>
    <w:rsid w:val="00164B83"/>
    <w:rsid w:val="00166418"/>
    <w:rsid w:val="00167FF7"/>
    <w:rsid w:val="0017040A"/>
    <w:rsid w:val="00171311"/>
    <w:rsid w:val="00173D7C"/>
    <w:rsid w:val="001743BC"/>
    <w:rsid w:val="0017597D"/>
    <w:rsid w:val="00177545"/>
    <w:rsid w:val="0017782C"/>
    <w:rsid w:val="00180E9C"/>
    <w:rsid w:val="00181BB8"/>
    <w:rsid w:val="00182613"/>
    <w:rsid w:val="00183328"/>
    <w:rsid w:val="0018395D"/>
    <w:rsid w:val="00184BC1"/>
    <w:rsid w:val="001851CB"/>
    <w:rsid w:val="00186968"/>
    <w:rsid w:val="0018709E"/>
    <w:rsid w:val="001900AA"/>
    <w:rsid w:val="00190375"/>
    <w:rsid w:val="00190AAD"/>
    <w:rsid w:val="0019146D"/>
    <w:rsid w:val="00191B8B"/>
    <w:rsid w:val="00192BCB"/>
    <w:rsid w:val="00193A1B"/>
    <w:rsid w:val="001957EC"/>
    <w:rsid w:val="0019639A"/>
    <w:rsid w:val="001965BF"/>
    <w:rsid w:val="00196BF2"/>
    <w:rsid w:val="0019747E"/>
    <w:rsid w:val="001A0490"/>
    <w:rsid w:val="001A0D5D"/>
    <w:rsid w:val="001A1782"/>
    <w:rsid w:val="001A28A2"/>
    <w:rsid w:val="001A4AC5"/>
    <w:rsid w:val="001A4E15"/>
    <w:rsid w:val="001A518D"/>
    <w:rsid w:val="001A542C"/>
    <w:rsid w:val="001A702D"/>
    <w:rsid w:val="001B14C4"/>
    <w:rsid w:val="001B1F8E"/>
    <w:rsid w:val="001B2687"/>
    <w:rsid w:val="001B2D9D"/>
    <w:rsid w:val="001B5818"/>
    <w:rsid w:val="001B6679"/>
    <w:rsid w:val="001B6A5E"/>
    <w:rsid w:val="001C013C"/>
    <w:rsid w:val="001C01D1"/>
    <w:rsid w:val="001C0E98"/>
    <w:rsid w:val="001C0F20"/>
    <w:rsid w:val="001C370B"/>
    <w:rsid w:val="001C417F"/>
    <w:rsid w:val="001C5172"/>
    <w:rsid w:val="001C5897"/>
    <w:rsid w:val="001C595B"/>
    <w:rsid w:val="001C61B2"/>
    <w:rsid w:val="001C64E5"/>
    <w:rsid w:val="001C6D49"/>
    <w:rsid w:val="001C7202"/>
    <w:rsid w:val="001C7EB0"/>
    <w:rsid w:val="001D0491"/>
    <w:rsid w:val="001D11C3"/>
    <w:rsid w:val="001D1756"/>
    <w:rsid w:val="001D1DC0"/>
    <w:rsid w:val="001D274C"/>
    <w:rsid w:val="001D4CE2"/>
    <w:rsid w:val="001D526D"/>
    <w:rsid w:val="001D5CE9"/>
    <w:rsid w:val="001D6763"/>
    <w:rsid w:val="001D6F4B"/>
    <w:rsid w:val="001D742D"/>
    <w:rsid w:val="001E047A"/>
    <w:rsid w:val="001E1861"/>
    <w:rsid w:val="001E18DF"/>
    <w:rsid w:val="001E29CD"/>
    <w:rsid w:val="001E3772"/>
    <w:rsid w:val="001E409C"/>
    <w:rsid w:val="001E48CD"/>
    <w:rsid w:val="001E6CF1"/>
    <w:rsid w:val="001F1B87"/>
    <w:rsid w:val="001F2A71"/>
    <w:rsid w:val="001F4212"/>
    <w:rsid w:val="001F4F8D"/>
    <w:rsid w:val="001F5BE2"/>
    <w:rsid w:val="001F6B15"/>
    <w:rsid w:val="001F7E7C"/>
    <w:rsid w:val="00200775"/>
    <w:rsid w:val="002027BC"/>
    <w:rsid w:val="00203BBA"/>
    <w:rsid w:val="0020484C"/>
    <w:rsid w:val="00204F38"/>
    <w:rsid w:val="00205BEA"/>
    <w:rsid w:val="00206A5B"/>
    <w:rsid w:val="00206B17"/>
    <w:rsid w:val="00207EB7"/>
    <w:rsid w:val="00210417"/>
    <w:rsid w:val="00211FF0"/>
    <w:rsid w:val="00212C81"/>
    <w:rsid w:val="00212D20"/>
    <w:rsid w:val="00213CDB"/>
    <w:rsid w:val="00214348"/>
    <w:rsid w:val="0021683D"/>
    <w:rsid w:val="002176C8"/>
    <w:rsid w:val="002235F5"/>
    <w:rsid w:val="002237CA"/>
    <w:rsid w:val="00224955"/>
    <w:rsid w:val="00224F72"/>
    <w:rsid w:val="002256ED"/>
    <w:rsid w:val="00225B80"/>
    <w:rsid w:val="0022608C"/>
    <w:rsid w:val="00226754"/>
    <w:rsid w:val="00227B23"/>
    <w:rsid w:val="00227EA3"/>
    <w:rsid w:val="00230C17"/>
    <w:rsid w:val="00230C5F"/>
    <w:rsid w:val="002316AB"/>
    <w:rsid w:val="00232AFA"/>
    <w:rsid w:val="00233138"/>
    <w:rsid w:val="00234C27"/>
    <w:rsid w:val="00236ED3"/>
    <w:rsid w:val="002379E8"/>
    <w:rsid w:val="00237CB0"/>
    <w:rsid w:val="00240462"/>
    <w:rsid w:val="00240796"/>
    <w:rsid w:val="00241FD3"/>
    <w:rsid w:val="0024286A"/>
    <w:rsid w:val="00242D39"/>
    <w:rsid w:val="00245EC9"/>
    <w:rsid w:val="0024654D"/>
    <w:rsid w:val="002467EF"/>
    <w:rsid w:val="0024799C"/>
    <w:rsid w:val="00250736"/>
    <w:rsid w:val="002514FA"/>
    <w:rsid w:val="00251803"/>
    <w:rsid w:val="00252A0C"/>
    <w:rsid w:val="00253DB8"/>
    <w:rsid w:val="00253DDE"/>
    <w:rsid w:val="002570C0"/>
    <w:rsid w:val="00257220"/>
    <w:rsid w:val="00257F9F"/>
    <w:rsid w:val="00261FBF"/>
    <w:rsid w:val="00262289"/>
    <w:rsid w:val="00262F6D"/>
    <w:rsid w:val="002634BB"/>
    <w:rsid w:val="00263A95"/>
    <w:rsid w:val="00264AA1"/>
    <w:rsid w:val="00264F8B"/>
    <w:rsid w:val="00265801"/>
    <w:rsid w:val="00265DE8"/>
    <w:rsid w:val="00266277"/>
    <w:rsid w:val="00267F4E"/>
    <w:rsid w:val="00270458"/>
    <w:rsid w:val="002717DB"/>
    <w:rsid w:val="00273409"/>
    <w:rsid w:val="00275A9E"/>
    <w:rsid w:val="00275F41"/>
    <w:rsid w:val="0028278E"/>
    <w:rsid w:val="0028326E"/>
    <w:rsid w:val="00284147"/>
    <w:rsid w:val="00285132"/>
    <w:rsid w:val="0028558A"/>
    <w:rsid w:val="00286CB7"/>
    <w:rsid w:val="00286F42"/>
    <w:rsid w:val="002879E1"/>
    <w:rsid w:val="00287FD4"/>
    <w:rsid w:val="00291BD0"/>
    <w:rsid w:val="00291D64"/>
    <w:rsid w:val="0029277D"/>
    <w:rsid w:val="00293EF8"/>
    <w:rsid w:val="0029446E"/>
    <w:rsid w:val="0029551B"/>
    <w:rsid w:val="002968BC"/>
    <w:rsid w:val="00296C3D"/>
    <w:rsid w:val="00296FCE"/>
    <w:rsid w:val="002A0C65"/>
    <w:rsid w:val="002A269B"/>
    <w:rsid w:val="002A47CE"/>
    <w:rsid w:val="002A6827"/>
    <w:rsid w:val="002A7926"/>
    <w:rsid w:val="002A79EC"/>
    <w:rsid w:val="002B0356"/>
    <w:rsid w:val="002B2798"/>
    <w:rsid w:val="002B34FE"/>
    <w:rsid w:val="002B3618"/>
    <w:rsid w:val="002B6232"/>
    <w:rsid w:val="002B7AEA"/>
    <w:rsid w:val="002C0475"/>
    <w:rsid w:val="002C04EB"/>
    <w:rsid w:val="002C11D6"/>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23DC"/>
    <w:rsid w:val="002E3350"/>
    <w:rsid w:val="002E6680"/>
    <w:rsid w:val="002E69C5"/>
    <w:rsid w:val="002E6C61"/>
    <w:rsid w:val="002E6E07"/>
    <w:rsid w:val="002E75F9"/>
    <w:rsid w:val="002F0304"/>
    <w:rsid w:val="002F0770"/>
    <w:rsid w:val="002F10E1"/>
    <w:rsid w:val="002F1124"/>
    <w:rsid w:val="002F2AB1"/>
    <w:rsid w:val="002F2E6F"/>
    <w:rsid w:val="002F38FA"/>
    <w:rsid w:val="002F3C91"/>
    <w:rsid w:val="002F3E37"/>
    <w:rsid w:val="002F4D87"/>
    <w:rsid w:val="002F4DCA"/>
    <w:rsid w:val="002F4E9D"/>
    <w:rsid w:val="002F5DA2"/>
    <w:rsid w:val="002F5DFF"/>
    <w:rsid w:val="003000A7"/>
    <w:rsid w:val="00302354"/>
    <w:rsid w:val="003027FA"/>
    <w:rsid w:val="00306010"/>
    <w:rsid w:val="00306DB4"/>
    <w:rsid w:val="00307DCA"/>
    <w:rsid w:val="003106DE"/>
    <w:rsid w:val="00311591"/>
    <w:rsid w:val="00312B3A"/>
    <w:rsid w:val="00312DAF"/>
    <w:rsid w:val="00313BEB"/>
    <w:rsid w:val="00315650"/>
    <w:rsid w:val="00315CBB"/>
    <w:rsid w:val="00315DC0"/>
    <w:rsid w:val="00315F15"/>
    <w:rsid w:val="0032018B"/>
    <w:rsid w:val="00321E64"/>
    <w:rsid w:val="00322903"/>
    <w:rsid w:val="003239CF"/>
    <w:rsid w:val="0032511B"/>
    <w:rsid w:val="00325BAF"/>
    <w:rsid w:val="003328A0"/>
    <w:rsid w:val="00333CBF"/>
    <w:rsid w:val="00334FF3"/>
    <w:rsid w:val="003364A2"/>
    <w:rsid w:val="00337E28"/>
    <w:rsid w:val="003423E4"/>
    <w:rsid w:val="00342420"/>
    <w:rsid w:val="00342902"/>
    <w:rsid w:val="00342AE1"/>
    <w:rsid w:val="00344C96"/>
    <w:rsid w:val="00344CFC"/>
    <w:rsid w:val="00344F27"/>
    <w:rsid w:val="0034523C"/>
    <w:rsid w:val="003470BE"/>
    <w:rsid w:val="00347228"/>
    <w:rsid w:val="003473E5"/>
    <w:rsid w:val="00347707"/>
    <w:rsid w:val="003506FC"/>
    <w:rsid w:val="00350DBB"/>
    <w:rsid w:val="00351B8A"/>
    <w:rsid w:val="0035318B"/>
    <w:rsid w:val="0035324F"/>
    <w:rsid w:val="003534DA"/>
    <w:rsid w:val="00355FA2"/>
    <w:rsid w:val="003572E6"/>
    <w:rsid w:val="00360076"/>
    <w:rsid w:val="0036252A"/>
    <w:rsid w:val="003636AE"/>
    <w:rsid w:val="00363933"/>
    <w:rsid w:val="00364F4F"/>
    <w:rsid w:val="003652BA"/>
    <w:rsid w:val="0036577E"/>
    <w:rsid w:val="003662A3"/>
    <w:rsid w:val="00370151"/>
    <w:rsid w:val="00370F9D"/>
    <w:rsid w:val="00370FA6"/>
    <w:rsid w:val="00372D4D"/>
    <w:rsid w:val="00372F1C"/>
    <w:rsid w:val="00373FF4"/>
    <w:rsid w:val="0037412E"/>
    <w:rsid w:val="003743E7"/>
    <w:rsid w:val="003746A1"/>
    <w:rsid w:val="00374FC7"/>
    <w:rsid w:val="0037595F"/>
    <w:rsid w:val="00375A71"/>
    <w:rsid w:val="00376300"/>
    <w:rsid w:val="00376C7E"/>
    <w:rsid w:val="00376F3B"/>
    <w:rsid w:val="0037737F"/>
    <w:rsid w:val="00377F57"/>
    <w:rsid w:val="00383088"/>
    <w:rsid w:val="00385E49"/>
    <w:rsid w:val="00386B16"/>
    <w:rsid w:val="00387592"/>
    <w:rsid w:val="00387FCA"/>
    <w:rsid w:val="0039151B"/>
    <w:rsid w:val="00392A06"/>
    <w:rsid w:val="00392A1C"/>
    <w:rsid w:val="00393ABB"/>
    <w:rsid w:val="003946AF"/>
    <w:rsid w:val="00394E98"/>
    <w:rsid w:val="00397D35"/>
    <w:rsid w:val="003A030B"/>
    <w:rsid w:val="003A08D5"/>
    <w:rsid w:val="003A1582"/>
    <w:rsid w:val="003A21D9"/>
    <w:rsid w:val="003A2961"/>
    <w:rsid w:val="003A331A"/>
    <w:rsid w:val="003A4CDE"/>
    <w:rsid w:val="003A786C"/>
    <w:rsid w:val="003B1F2B"/>
    <w:rsid w:val="003B1FF3"/>
    <w:rsid w:val="003B2C9B"/>
    <w:rsid w:val="003B3448"/>
    <w:rsid w:val="003B3861"/>
    <w:rsid w:val="003B43C0"/>
    <w:rsid w:val="003B556B"/>
    <w:rsid w:val="003B6023"/>
    <w:rsid w:val="003B673E"/>
    <w:rsid w:val="003C0E50"/>
    <w:rsid w:val="003C26C6"/>
    <w:rsid w:val="003C3214"/>
    <w:rsid w:val="003C42FB"/>
    <w:rsid w:val="003C6CB9"/>
    <w:rsid w:val="003C7B9C"/>
    <w:rsid w:val="003D0C39"/>
    <w:rsid w:val="003D1B82"/>
    <w:rsid w:val="003D2C48"/>
    <w:rsid w:val="003D3E73"/>
    <w:rsid w:val="003D5DD3"/>
    <w:rsid w:val="003D6032"/>
    <w:rsid w:val="003D7461"/>
    <w:rsid w:val="003D74FD"/>
    <w:rsid w:val="003E1D44"/>
    <w:rsid w:val="003E2665"/>
    <w:rsid w:val="003E3434"/>
    <w:rsid w:val="003E64AA"/>
    <w:rsid w:val="003E70FF"/>
    <w:rsid w:val="003F02AD"/>
    <w:rsid w:val="003F0443"/>
    <w:rsid w:val="003F1834"/>
    <w:rsid w:val="003F4FD9"/>
    <w:rsid w:val="003F5059"/>
    <w:rsid w:val="003F61C8"/>
    <w:rsid w:val="003F6200"/>
    <w:rsid w:val="003F73C1"/>
    <w:rsid w:val="00400FC4"/>
    <w:rsid w:val="00401991"/>
    <w:rsid w:val="00401DF8"/>
    <w:rsid w:val="004056BE"/>
    <w:rsid w:val="0040583B"/>
    <w:rsid w:val="00405D5F"/>
    <w:rsid w:val="0040649C"/>
    <w:rsid w:val="004124D9"/>
    <w:rsid w:val="00413779"/>
    <w:rsid w:val="00413D66"/>
    <w:rsid w:val="004141BB"/>
    <w:rsid w:val="00414D1D"/>
    <w:rsid w:val="00414D67"/>
    <w:rsid w:val="00415637"/>
    <w:rsid w:val="00416334"/>
    <w:rsid w:val="004179C3"/>
    <w:rsid w:val="00417A76"/>
    <w:rsid w:val="00417D2C"/>
    <w:rsid w:val="00417F1E"/>
    <w:rsid w:val="0042022B"/>
    <w:rsid w:val="00420FD6"/>
    <w:rsid w:val="00420FE3"/>
    <w:rsid w:val="004237BC"/>
    <w:rsid w:val="0042728A"/>
    <w:rsid w:val="004315C1"/>
    <w:rsid w:val="00431A4A"/>
    <w:rsid w:val="00433219"/>
    <w:rsid w:val="004363DD"/>
    <w:rsid w:val="00440848"/>
    <w:rsid w:val="0044195D"/>
    <w:rsid w:val="00443622"/>
    <w:rsid w:val="004440DA"/>
    <w:rsid w:val="00444381"/>
    <w:rsid w:val="00444CA7"/>
    <w:rsid w:val="004450E1"/>
    <w:rsid w:val="00445A7C"/>
    <w:rsid w:val="00445EE0"/>
    <w:rsid w:val="00446B6D"/>
    <w:rsid w:val="00446CCC"/>
    <w:rsid w:val="00447020"/>
    <w:rsid w:val="0045070D"/>
    <w:rsid w:val="00452496"/>
    <w:rsid w:val="00453C25"/>
    <w:rsid w:val="00454B86"/>
    <w:rsid w:val="00455097"/>
    <w:rsid w:val="00455239"/>
    <w:rsid w:val="0046069D"/>
    <w:rsid w:val="004606FF"/>
    <w:rsid w:val="0046072E"/>
    <w:rsid w:val="00462806"/>
    <w:rsid w:val="0046289A"/>
    <w:rsid w:val="00462A3F"/>
    <w:rsid w:val="00462A84"/>
    <w:rsid w:val="00464B07"/>
    <w:rsid w:val="00464BF2"/>
    <w:rsid w:val="00465E27"/>
    <w:rsid w:val="00467A27"/>
    <w:rsid w:val="00467EE3"/>
    <w:rsid w:val="004707F1"/>
    <w:rsid w:val="004713C9"/>
    <w:rsid w:val="00472BDF"/>
    <w:rsid w:val="00473439"/>
    <w:rsid w:val="0047402D"/>
    <w:rsid w:val="00476F1D"/>
    <w:rsid w:val="00480176"/>
    <w:rsid w:val="00480D29"/>
    <w:rsid w:val="00481DC4"/>
    <w:rsid w:val="00482168"/>
    <w:rsid w:val="004830BA"/>
    <w:rsid w:val="004853DC"/>
    <w:rsid w:val="0048578A"/>
    <w:rsid w:val="004858CF"/>
    <w:rsid w:val="00485995"/>
    <w:rsid w:val="004867D9"/>
    <w:rsid w:val="00486B47"/>
    <w:rsid w:val="004913F4"/>
    <w:rsid w:val="00491534"/>
    <w:rsid w:val="00493AAE"/>
    <w:rsid w:val="00493F39"/>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18AE"/>
    <w:rsid w:val="004C692B"/>
    <w:rsid w:val="004C78B4"/>
    <w:rsid w:val="004D052A"/>
    <w:rsid w:val="004D11C9"/>
    <w:rsid w:val="004D312C"/>
    <w:rsid w:val="004D351B"/>
    <w:rsid w:val="004D38E4"/>
    <w:rsid w:val="004D4F0B"/>
    <w:rsid w:val="004D4FF1"/>
    <w:rsid w:val="004E0A86"/>
    <w:rsid w:val="004E38FC"/>
    <w:rsid w:val="004E3D1A"/>
    <w:rsid w:val="004E4254"/>
    <w:rsid w:val="004E4D01"/>
    <w:rsid w:val="004E513E"/>
    <w:rsid w:val="004E51C3"/>
    <w:rsid w:val="004E65B4"/>
    <w:rsid w:val="004E7C5A"/>
    <w:rsid w:val="004F0342"/>
    <w:rsid w:val="004F0B61"/>
    <w:rsid w:val="004F0D78"/>
    <w:rsid w:val="004F178C"/>
    <w:rsid w:val="004F1E04"/>
    <w:rsid w:val="004F2278"/>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6BB5"/>
    <w:rsid w:val="005079B5"/>
    <w:rsid w:val="00511C41"/>
    <w:rsid w:val="005122B0"/>
    <w:rsid w:val="005135C9"/>
    <w:rsid w:val="0051476C"/>
    <w:rsid w:val="00514D5E"/>
    <w:rsid w:val="00516B13"/>
    <w:rsid w:val="00516BE8"/>
    <w:rsid w:val="00516E80"/>
    <w:rsid w:val="00517A7A"/>
    <w:rsid w:val="00522570"/>
    <w:rsid w:val="00523508"/>
    <w:rsid w:val="00523D2F"/>
    <w:rsid w:val="0052430A"/>
    <w:rsid w:val="00526838"/>
    <w:rsid w:val="0053108A"/>
    <w:rsid w:val="00531726"/>
    <w:rsid w:val="005320AB"/>
    <w:rsid w:val="005327EE"/>
    <w:rsid w:val="00532802"/>
    <w:rsid w:val="00534738"/>
    <w:rsid w:val="00534A7B"/>
    <w:rsid w:val="00534FBA"/>
    <w:rsid w:val="00540FD7"/>
    <w:rsid w:val="00541BE9"/>
    <w:rsid w:val="00542388"/>
    <w:rsid w:val="00545CB7"/>
    <w:rsid w:val="005465FD"/>
    <w:rsid w:val="005474D6"/>
    <w:rsid w:val="005479D5"/>
    <w:rsid w:val="0055024D"/>
    <w:rsid w:val="0055034E"/>
    <w:rsid w:val="00550F1C"/>
    <w:rsid w:val="00550FB0"/>
    <w:rsid w:val="005510BF"/>
    <w:rsid w:val="00551F27"/>
    <w:rsid w:val="005528BF"/>
    <w:rsid w:val="00552BE6"/>
    <w:rsid w:val="005532EB"/>
    <w:rsid w:val="005538B5"/>
    <w:rsid w:val="00553932"/>
    <w:rsid w:val="005552A6"/>
    <w:rsid w:val="00555CAA"/>
    <w:rsid w:val="00557A74"/>
    <w:rsid w:val="005602C5"/>
    <w:rsid w:val="0056068C"/>
    <w:rsid w:val="00561712"/>
    <w:rsid w:val="00562CFD"/>
    <w:rsid w:val="0056599B"/>
    <w:rsid w:val="00565C90"/>
    <w:rsid w:val="00570D04"/>
    <w:rsid w:val="0057181E"/>
    <w:rsid w:val="0057268B"/>
    <w:rsid w:val="00572E36"/>
    <w:rsid w:val="00573230"/>
    <w:rsid w:val="00573403"/>
    <w:rsid w:val="005739F7"/>
    <w:rsid w:val="0057419E"/>
    <w:rsid w:val="005748C7"/>
    <w:rsid w:val="00574A83"/>
    <w:rsid w:val="0057506A"/>
    <w:rsid w:val="005767B2"/>
    <w:rsid w:val="00577E8E"/>
    <w:rsid w:val="00580A22"/>
    <w:rsid w:val="00582AC4"/>
    <w:rsid w:val="00585227"/>
    <w:rsid w:val="00585879"/>
    <w:rsid w:val="00587BE7"/>
    <w:rsid w:val="00590100"/>
    <w:rsid w:val="0059099D"/>
    <w:rsid w:val="005928A2"/>
    <w:rsid w:val="005949A6"/>
    <w:rsid w:val="0059520D"/>
    <w:rsid w:val="0059675A"/>
    <w:rsid w:val="00596C09"/>
    <w:rsid w:val="00596F6C"/>
    <w:rsid w:val="005A0199"/>
    <w:rsid w:val="005A0F06"/>
    <w:rsid w:val="005A104E"/>
    <w:rsid w:val="005A31AF"/>
    <w:rsid w:val="005A35CE"/>
    <w:rsid w:val="005A41F0"/>
    <w:rsid w:val="005A668E"/>
    <w:rsid w:val="005A6930"/>
    <w:rsid w:val="005B2699"/>
    <w:rsid w:val="005B2B97"/>
    <w:rsid w:val="005B47F9"/>
    <w:rsid w:val="005B6649"/>
    <w:rsid w:val="005B6683"/>
    <w:rsid w:val="005B75BE"/>
    <w:rsid w:val="005B7AA7"/>
    <w:rsid w:val="005C2816"/>
    <w:rsid w:val="005C2E2B"/>
    <w:rsid w:val="005C35C8"/>
    <w:rsid w:val="005C395B"/>
    <w:rsid w:val="005C5B26"/>
    <w:rsid w:val="005C5D24"/>
    <w:rsid w:val="005C5FEC"/>
    <w:rsid w:val="005D08BB"/>
    <w:rsid w:val="005D145B"/>
    <w:rsid w:val="005D5F3B"/>
    <w:rsid w:val="005D610A"/>
    <w:rsid w:val="005D6781"/>
    <w:rsid w:val="005D67CF"/>
    <w:rsid w:val="005E0A9D"/>
    <w:rsid w:val="005E0BBB"/>
    <w:rsid w:val="005E1E44"/>
    <w:rsid w:val="005E2D4A"/>
    <w:rsid w:val="005E3347"/>
    <w:rsid w:val="005E3D35"/>
    <w:rsid w:val="005E4186"/>
    <w:rsid w:val="005E49D9"/>
    <w:rsid w:val="005E4DA7"/>
    <w:rsid w:val="005E5494"/>
    <w:rsid w:val="005E5A56"/>
    <w:rsid w:val="005E5FF1"/>
    <w:rsid w:val="005F024A"/>
    <w:rsid w:val="005F0501"/>
    <w:rsid w:val="005F25C4"/>
    <w:rsid w:val="005F31C8"/>
    <w:rsid w:val="005F4AA5"/>
    <w:rsid w:val="005F5CB1"/>
    <w:rsid w:val="005F6310"/>
    <w:rsid w:val="005F6762"/>
    <w:rsid w:val="005F7FB4"/>
    <w:rsid w:val="00600124"/>
    <w:rsid w:val="0060068C"/>
    <w:rsid w:val="00600694"/>
    <w:rsid w:val="00600DA1"/>
    <w:rsid w:val="00601763"/>
    <w:rsid w:val="006020F7"/>
    <w:rsid w:val="00602526"/>
    <w:rsid w:val="00603C28"/>
    <w:rsid w:val="00603DFF"/>
    <w:rsid w:val="00605283"/>
    <w:rsid w:val="006069D5"/>
    <w:rsid w:val="00607AFD"/>
    <w:rsid w:val="00607D86"/>
    <w:rsid w:val="006106F1"/>
    <w:rsid w:val="00610B42"/>
    <w:rsid w:val="00611DB7"/>
    <w:rsid w:val="006127D8"/>
    <w:rsid w:val="00612FBB"/>
    <w:rsid w:val="00613883"/>
    <w:rsid w:val="0061566A"/>
    <w:rsid w:val="00616085"/>
    <w:rsid w:val="0061715B"/>
    <w:rsid w:val="00617A66"/>
    <w:rsid w:val="00620216"/>
    <w:rsid w:val="006205E5"/>
    <w:rsid w:val="00620F13"/>
    <w:rsid w:val="00621B4D"/>
    <w:rsid w:val="0062271E"/>
    <w:rsid w:val="00622ED6"/>
    <w:rsid w:val="00624525"/>
    <w:rsid w:val="00624901"/>
    <w:rsid w:val="00624EC4"/>
    <w:rsid w:val="00625818"/>
    <w:rsid w:val="00625C8B"/>
    <w:rsid w:val="00625DA2"/>
    <w:rsid w:val="0062608B"/>
    <w:rsid w:val="00626CF1"/>
    <w:rsid w:val="0062739C"/>
    <w:rsid w:val="006273E9"/>
    <w:rsid w:val="006278F5"/>
    <w:rsid w:val="006313D8"/>
    <w:rsid w:val="006322F0"/>
    <w:rsid w:val="00633952"/>
    <w:rsid w:val="00633C56"/>
    <w:rsid w:val="006348D0"/>
    <w:rsid w:val="00634ED8"/>
    <w:rsid w:val="0064001E"/>
    <w:rsid w:val="0064064E"/>
    <w:rsid w:val="00641BA3"/>
    <w:rsid w:val="006426F4"/>
    <w:rsid w:val="0064329D"/>
    <w:rsid w:val="006455CA"/>
    <w:rsid w:val="0065050C"/>
    <w:rsid w:val="0065129C"/>
    <w:rsid w:val="00652958"/>
    <w:rsid w:val="006546C3"/>
    <w:rsid w:val="006549A8"/>
    <w:rsid w:val="0065576D"/>
    <w:rsid w:val="00660CC9"/>
    <w:rsid w:val="00662D5F"/>
    <w:rsid w:val="00663225"/>
    <w:rsid w:val="00663851"/>
    <w:rsid w:val="00663ADB"/>
    <w:rsid w:val="00664A35"/>
    <w:rsid w:val="006661D1"/>
    <w:rsid w:val="006669D1"/>
    <w:rsid w:val="00666AB4"/>
    <w:rsid w:val="00666C12"/>
    <w:rsid w:val="00667443"/>
    <w:rsid w:val="00671025"/>
    <w:rsid w:val="00672206"/>
    <w:rsid w:val="00672948"/>
    <w:rsid w:val="00673F89"/>
    <w:rsid w:val="006748CC"/>
    <w:rsid w:val="00674BF2"/>
    <w:rsid w:val="0067570C"/>
    <w:rsid w:val="006768B8"/>
    <w:rsid w:val="0068087D"/>
    <w:rsid w:val="006814B4"/>
    <w:rsid w:val="00681E3B"/>
    <w:rsid w:val="00682772"/>
    <w:rsid w:val="006831B8"/>
    <w:rsid w:val="006832AE"/>
    <w:rsid w:val="0068386D"/>
    <w:rsid w:val="00683DB9"/>
    <w:rsid w:val="00685041"/>
    <w:rsid w:val="00686794"/>
    <w:rsid w:val="00687C69"/>
    <w:rsid w:val="00691D88"/>
    <w:rsid w:val="00692EF8"/>
    <w:rsid w:val="0069327D"/>
    <w:rsid w:val="006954C9"/>
    <w:rsid w:val="006960CE"/>
    <w:rsid w:val="006973C4"/>
    <w:rsid w:val="00697465"/>
    <w:rsid w:val="0069773C"/>
    <w:rsid w:val="006979AE"/>
    <w:rsid w:val="006A018F"/>
    <w:rsid w:val="006A0214"/>
    <w:rsid w:val="006A13C0"/>
    <w:rsid w:val="006A1906"/>
    <w:rsid w:val="006A4331"/>
    <w:rsid w:val="006A5E6B"/>
    <w:rsid w:val="006A671F"/>
    <w:rsid w:val="006A70E3"/>
    <w:rsid w:val="006A7AAB"/>
    <w:rsid w:val="006B0466"/>
    <w:rsid w:val="006B173D"/>
    <w:rsid w:val="006B188C"/>
    <w:rsid w:val="006B1A31"/>
    <w:rsid w:val="006B2D4A"/>
    <w:rsid w:val="006B2EAE"/>
    <w:rsid w:val="006B3DD4"/>
    <w:rsid w:val="006B5DA1"/>
    <w:rsid w:val="006C1426"/>
    <w:rsid w:val="006C19D6"/>
    <w:rsid w:val="006C2B49"/>
    <w:rsid w:val="006C2E88"/>
    <w:rsid w:val="006C34D8"/>
    <w:rsid w:val="006C3A72"/>
    <w:rsid w:val="006C3BC5"/>
    <w:rsid w:val="006C4272"/>
    <w:rsid w:val="006C46D8"/>
    <w:rsid w:val="006C4C8D"/>
    <w:rsid w:val="006C6749"/>
    <w:rsid w:val="006C69C1"/>
    <w:rsid w:val="006C71C0"/>
    <w:rsid w:val="006D0236"/>
    <w:rsid w:val="006D0728"/>
    <w:rsid w:val="006D1003"/>
    <w:rsid w:val="006D1A2C"/>
    <w:rsid w:val="006D1A5B"/>
    <w:rsid w:val="006D1DEF"/>
    <w:rsid w:val="006D28AC"/>
    <w:rsid w:val="006D3703"/>
    <w:rsid w:val="006D5A0A"/>
    <w:rsid w:val="006D609A"/>
    <w:rsid w:val="006E07B7"/>
    <w:rsid w:val="006E119A"/>
    <w:rsid w:val="006E17B1"/>
    <w:rsid w:val="006E3945"/>
    <w:rsid w:val="006E4712"/>
    <w:rsid w:val="006E52DA"/>
    <w:rsid w:val="006E5552"/>
    <w:rsid w:val="006E753C"/>
    <w:rsid w:val="006F0FCD"/>
    <w:rsid w:val="006F28C2"/>
    <w:rsid w:val="006F30E4"/>
    <w:rsid w:val="006F3D14"/>
    <w:rsid w:val="006F45AB"/>
    <w:rsid w:val="006F4E77"/>
    <w:rsid w:val="00700C1E"/>
    <w:rsid w:val="00702C0A"/>
    <w:rsid w:val="00704E10"/>
    <w:rsid w:val="00707CC4"/>
    <w:rsid w:val="0071059D"/>
    <w:rsid w:val="007115C5"/>
    <w:rsid w:val="0071432A"/>
    <w:rsid w:val="00714C0D"/>
    <w:rsid w:val="00715420"/>
    <w:rsid w:val="007161FD"/>
    <w:rsid w:val="0072006E"/>
    <w:rsid w:val="007200EA"/>
    <w:rsid w:val="00720CB2"/>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657"/>
    <w:rsid w:val="00743E78"/>
    <w:rsid w:val="007442F0"/>
    <w:rsid w:val="00744493"/>
    <w:rsid w:val="00744CC8"/>
    <w:rsid w:val="007474FE"/>
    <w:rsid w:val="007541A4"/>
    <w:rsid w:val="00754320"/>
    <w:rsid w:val="007547AF"/>
    <w:rsid w:val="00754B89"/>
    <w:rsid w:val="0075545F"/>
    <w:rsid w:val="00757560"/>
    <w:rsid w:val="00757A89"/>
    <w:rsid w:val="00760A31"/>
    <w:rsid w:val="00762020"/>
    <w:rsid w:val="0076205E"/>
    <w:rsid w:val="0076221C"/>
    <w:rsid w:val="007632B2"/>
    <w:rsid w:val="0076348A"/>
    <w:rsid w:val="00763AE3"/>
    <w:rsid w:val="00766C18"/>
    <w:rsid w:val="007677D0"/>
    <w:rsid w:val="0077084B"/>
    <w:rsid w:val="00774781"/>
    <w:rsid w:val="00774BCD"/>
    <w:rsid w:val="00775632"/>
    <w:rsid w:val="007759B7"/>
    <w:rsid w:val="0077611F"/>
    <w:rsid w:val="007765EE"/>
    <w:rsid w:val="00780292"/>
    <w:rsid w:val="00780903"/>
    <w:rsid w:val="00780A93"/>
    <w:rsid w:val="0078144C"/>
    <w:rsid w:val="007824A9"/>
    <w:rsid w:val="00782CBB"/>
    <w:rsid w:val="0078319E"/>
    <w:rsid w:val="00783CD6"/>
    <w:rsid w:val="0078424F"/>
    <w:rsid w:val="00786E7F"/>
    <w:rsid w:val="007904E0"/>
    <w:rsid w:val="00790991"/>
    <w:rsid w:val="00791FC6"/>
    <w:rsid w:val="00792544"/>
    <w:rsid w:val="0079407E"/>
    <w:rsid w:val="007943C6"/>
    <w:rsid w:val="0079460C"/>
    <w:rsid w:val="007946CB"/>
    <w:rsid w:val="00794751"/>
    <w:rsid w:val="007960DF"/>
    <w:rsid w:val="00797B3E"/>
    <w:rsid w:val="00797DD5"/>
    <w:rsid w:val="007A01D8"/>
    <w:rsid w:val="007A084D"/>
    <w:rsid w:val="007A0AAD"/>
    <w:rsid w:val="007A3642"/>
    <w:rsid w:val="007A6599"/>
    <w:rsid w:val="007A7234"/>
    <w:rsid w:val="007A795C"/>
    <w:rsid w:val="007B1290"/>
    <w:rsid w:val="007B464E"/>
    <w:rsid w:val="007B4B1A"/>
    <w:rsid w:val="007B4B87"/>
    <w:rsid w:val="007B5086"/>
    <w:rsid w:val="007B5545"/>
    <w:rsid w:val="007B577E"/>
    <w:rsid w:val="007B630B"/>
    <w:rsid w:val="007B6C1A"/>
    <w:rsid w:val="007B7734"/>
    <w:rsid w:val="007C0920"/>
    <w:rsid w:val="007C1A2F"/>
    <w:rsid w:val="007C1C0A"/>
    <w:rsid w:val="007C29BB"/>
    <w:rsid w:val="007C3311"/>
    <w:rsid w:val="007C6086"/>
    <w:rsid w:val="007C7C97"/>
    <w:rsid w:val="007D055D"/>
    <w:rsid w:val="007D0BE3"/>
    <w:rsid w:val="007D0CD0"/>
    <w:rsid w:val="007D2463"/>
    <w:rsid w:val="007D2E8D"/>
    <w:rsid w:val="007D5AAD"/>
    <w:rsid w:val="007D6649"/>
    <w:rsid w:val="007D760B"/>
    <w:rsid w:val="007D78DD"/>
    <w:rsid w:val="007D7A45"/>
    <w:rsid w:val="007E1279"/>
    <w:rsid w:val="007E16AE"/>
    <w:rsid w:val="007E1955"/>
    <w:rsid w:val="007E2543"/>
    <w:rsid w:val="007E2F44"/>
    <w:rsid w:val="007E332D"/>
    <w:rsid w:val="007E3524"/>
    <w:rsid w:val="007E36AC"/>
    <w:rsid w:val="007E3DF8"/>
    <w:rsid w:val="007E4A1D"/>
    <w:rsid w:val="007E5DEC"/>
    <w:rsid w:val="007E617C"/>
    <w:rsid w:val="007F0D18"/>
    <w:rsid w:val="007F52D2"/>
    <w:rsid w:val="007F716D"/>
    <w:rsid w:val="007F763E"/>
    <w:rsid w:val="008005A2"/>
    <w:rsid w:val="00800C2E"/>
    <w:rsid w:val="0080277D"/>
    <w:rsid w:val="00802EA9"/>
    <w:rsid w:val="008055DC"/>
    <w:rsid w:val="00806A89"/>
    <w:rsid w:val="008072EE"/>
    <w:rsid w:val="0081027A"/>
    <w:rsid w:val="00810B67"/>
    <w:rsid w:val="00811EAD"/>
    <w:rsid w:val="00816AD0"/>
    <w:rsid w:val="00816FAD"/>
    <w:rsid w:val="00817ABE"/>
    <w:rsid w:val="00821217"/>
    <w:rsid w:val="00823377"/>
    <w:rsid w:val="00824EB9"/>
    <w:rsid w:val="0082609B"/>
    <w:rsid w:val="00826355"/>
    <w:rsid w:val="00827BFE"/>
    <w:rsid w:val="00831019"/>
    <w:rsid w:val="008313CD"/>
    <w:rsid w:val="00832DE6"/>
    <w:rsid w:val="00833F2E"/>
    <w:rsid w:val="00835019"/>
    <w:rsid w:val="008350E4"/>
    <w:rsid w:val="00835185"/>
    <w:rsid w:val="00836C44"/>
    <w:rsid w:val="00836E16"/>
    <w:rsid w:val="00836EC2"/>
    <w:rsid w:val="00840DD6"/>
    <w:rsid w:val="00841DB4"/>
    <w:rsid w:val="00842531"/>
    <w:rsid w:val="00845AE8"/>
    <w:rsid w:val="008547B7"/>
    <w:rsid w:val="00861BC2"/>
    <w:rsid w:val="00863B2A"/>
    <w:rsid w:val="008640F2"/>
    <w:rsid w:val="00864752"/>
    <w:rsid w:val="008656A6"/>
    <w:rsid w:val="00865A49"/>
    <w:rsid w:val="008669E6"/>
    <w:rsid w:val="008678D7"/>
    <w:rsid w:val="00867BCF"/>
    <w:rsid w:val="00867F90"/>
    <w:rsid w:val="00870136"/>
    <w:rsid w:val="0087192B"/>
    <w:rsid w:val="00872009"/>
    <w:rsid w:val="008731A5"/>
    <w:rsid w:val="00873B2D"/>
    <w:rsid w:val="00873BB6"/>
    <w:rsid w:val="00873C00"/>
    <w:rsid w:val="0087504C"/>
    <w:rsid w:val="0087522B"/>
    <w:rsid w:val="0087616F"/>
    <w:rsid w:val="008767E3"/>
    <w:rsid w:val="00876995"/>
    <w:rsid w:val="00877250"/>
    <w:rsid w:val="00877635"/>
    <w:rsid w:val="00877C4D"/>
    <w:rsid w:val="008800C2"/>
    <w:rsid w:val="00880C46"/>
    <w:rsid w:val="008827D7"/>
    <w:rsid w:val="0088372D"/>
    <w:rsid w:val="008845B5"/>
    <w:rsid w:val="00885281"/>
    <w:rsid w:val="00885DDB"/>
    <w:rsid w:val="00886219"/>
    <w:rsid w:val="008865C0"/>
    <w:rsid w:val="008870D4"/>
    <w:rsid w:val="00887C41"/>
    <w:rsid w:val="008905F6"/>
    <w:rsid w:val="0089076C"/>
    <w:rsid w:val="00891311"/>
    <w:rsid w:val="00891A9A"/>
    <w:rsid w:val="00893409"/>
    <w:rsid w:val="00893D70"/>
    <w:rsid w:val="00894A51"/>
    <w:rsid w:val="00894C68"/>
    <w:rsid w:val="00895F9A"/>
    <w:rsid w:val="008A1568"/>
    <w:rsid w:val="008A1A13"/>
    <w:rsid w:val="008A2127"/>
    <w:rsid w:val="008A29C4"/>
    <w:rsid w:val="008A4156"/>
    <w:rsid w:val="008A588D"/>
    <w:rsid w:val="008A6005"/>
    <w:rsid w:val="008B170C"/>
    <w:rsid w:val="008B1FA3"/>
    <w:rsid w:val="008B323B"/>
    <w:rsid w:val="008B51EB"/>
    <w:rsid w:val="008B5D75"/>
    <w:rsid w:val="008C050C"/>
    <w:rsid w:val="008C12FC"/>
    <w:rsid w:val="008C13DC"/>
    <w:rsid w:val="008C21F0"/>
    <w:rsid w:val="008C2307"/>
    <w:rsid w:val="008C263A"/>
    <w:rsid w:val="008C287E"/>
    <w:rsid w:val="008C36EE"/>
    <w:rsid w:val="008C38BE"/>
    <w:rsid w:val="008C4351"/>
    <w:rsid w:val="008C4720"/>
    <w:rsid w:val="008C4A9D"/>
    <w:rsid w:val="008C62BF"/>
    <w:rsid w:val="008D21AB"/>
    <w:rsid w:val="008D42B7"/>
    <w:rsid w:val="008D5DE9"/>
    <w:rsid w:val="008D7CC3"/>
    <w:rsid w:val="008E1743"/>
    <w:rsid w:val="008E1DE6"/>
    <w:rsid w:val="008E5724"/>
    <w:rsid w:val="008E5EB0"/>
    <w:rsid w:val="008E6038"/>
    <w:rsid w:val="008E660C"/>
    <w:rsid w:val="008E71E5"/>
    <w:rsid w:val="008F0A69"/>
    <w:rsid w:val="008F1750"/>
    <w:rsid w:val="008F1796"/>
    <w:rsid w:val="008F2178"/>
    <w:rsid w:val="008F291C"/>
    <w:rsid w:val="008F322B"/>
    <w:rsid w:val="008F459C"/>
    <w:rsid w:val="008F4615"/>
    <w:rsid w:val="008F7367"/>
    <w:rsid w:val="0090140E"/>
    <w:rsid w:val="009018D0"/>
    <w:rsid w:val="009021DB"/>
    <w:rsid w:val="009045F5"/>
    <w:rsid w:val="00904A13"/>
    <w:rsid w:val="00905D1C"/>
    <w:rsid w:val="00910182"/>
    <w:rsid w:val="009105F3"/>
    <w:rsid w:val="00910984"/>
    <w:rsid w:val="00912868"/>
    <w:rsid w:val="00912EFE"/>
    <w:rsid w:val="00913627"/>
    <w:rsid w:val="00913E6F"/>
    <w:rsid w:val="00914669"/>
    <w:rsid w:val="00914DE6"/>
    <w:rsid w:val="00915366"/>
    <w:rsid w:val="00915C46"/>
    <w:rsid w:val="00916494"/>
    <w:rsid w:val="009174C1"/>
    <w:rsid w:val="00917FE5"/>
    <w:rsid w:val="00924DC2"/>
    <w:rsid w:val="0092692A"/>
    <w:rsid w:val="00926938"/>
    <w:rsid w:val="009278C3"/>
    <w:rsid w:val="00927D8F"/>
    <w:rsid w:val="009329A3"/>
    <w:rsid w:val="00932E6C"/>
    <w:rsid w:val="00932E81"/>
    <w:rsid w:val="009331AD"/>
    <w:rsid w:val="00933693"/>
    <w:rsid w:val="00934571"/>
    <w:rsid w:val="009356B2"/>
    <w:rsid w:val="00937A96"/>
    <w:rsid w:val="00940023"/>
    <w:rsid w:val="00941013"/>
    <w:rsid w:val="00942EFE"/>
    <w:rsid w:val="00943315"/>
    <w:rsid w:val="00943CC6"/>
    <w:rsid w:val="0094495E"/>
    <w:rsid w:val="00946B65"/>
    <w:rsid w:val="00946EF4"/>
    <w:rsid w:val="00947CE7"/>
    <w:rsid w:val="00950B8F"/>
    <w:rsid w:val="00950E1F"/>
    <w:rsid w:val="0095279C"/>
    <w:rsid w:val="009528AE"/>
    <w:rsid w:val="00953926"/>
    <w:rsid w:val="00954A6F"/>
    <w:rsid w:val="00956265"/>
    <w:rsid w:val="00957262"/>
    <w:rsid w:val="00961771"/>
    <w:rsid w:val="0096241E"/>
    <w:rsid w:val="009628B8"/>
    <w:rsid w:val="00963437"/>
    <w:rsid w:val="00964120"/>
    <w:rsid w:val="00965B0C"/>
    <w:rsid w:val="00965DCB"/>
    <w:rsid w:val="009663E7"/>
    <w:rsid w:val="00966A1D"/>
    <w:rsid w:val="00967B81"/>
    <w:rsid w:val="00971EC1"/>
    <w:rsid w:val="00972461"/>
    <w:rsid w:val="009731A8"/>
    <w:rsid w:val="0097360B"/>
    <w:rsid w:val="009746AD"/>
    <w:rsid w:val="00974F90"/>
    <w:rsid w:val="0097592C"/>
    <w:rsid w:val="00976F02"/>
    <w:rsid w:val="00980F93"/>
    <w:rsid w:val="009814E6"/>
    <w:rsid w:val="00981DD4"/>
    <w:rsid w:val="0098410B"/>
    <w:rsid w:val="0098689C"/>
    <w:rsid w:val="00986A9A"/>
    <w:rsid w:val="009875F9"/>
    <w:rsid w:val="00987BE3"/>
    <w:rsid w:val="009909C9"/>
    <w:rsid w:val="0099188E"/>
    <w:rsid w:val="00992542"/>
    <w:rsid w:val="009926D4"/>
    <w:rsid w:val="00992D53"/>
    <w:rsid w:val="00992D8A"/>
    <w:rsid w:val="00993AAC"/>
    <w:rsid w:val="00994B6D"/>
    <w:rsid w:val="009962D0"/>
    <w:rsid w:val="00996A82"/>
    <w:rsid w:val="009A003B"/>
    <w:rsid w:val="009A0309"/>
    <w:rsid w:val="009A0322"/>
    <w:rsid w:val="009A0C44"/>
    <w:rsid w:val="009A3616"/>
    <w:rsid w:val="009A37BC"/>
    <w:rsid w:val="009A3BF2"/>
    <w:rsid w:val="009A40D3"/>
    <w:rsid w:val="009A4853"/>
    <w:rsid w:val="009A5CA1"/>
    <w:rsid w:val="009A70F6"/>
    <w:rsid w:val="009A7262"/>
    <w:rsid w:val="009A7491"/>
    <w:rsid w:val="009B1472"/>
    <w:rsid w:val="009B6129"/>
    <w:rsid w:val="009B6201"/>
    <w:rsid w:val="009B654A"/>
    <w:rsid w:val="009B77C6"/>
    <w:rsid w:val="009B7EAD"/>
    <w:rsid w:val="009C2B44"/>
    <w:rsid w:val="009C2D05"/>
    <w:rsid w:val="009C2D6D"/>
    <w:rsid w:val="009C66E4"/>
    <w:rsid w:val="009C6C21"/>
    <w:rsid w:val="009C7296"/>
    <w:rsid w:val="009C7F0B"/>
    <w:rsid w:val="009D05BD"/>
    <w:rsid w:val="009D05BE"/>
    <w:rsid w:val="009D2113"/>
    <w:rsid w:val="009D2584"/>
    <w:rsid w:val="009D4652"/>
    <w:rsid w:val="009D4873"/>
    <w:rsid w:val="009D4BF1"/>
    <w:rsid w:val="009D5121"/>
    <w:rsid w:val="009D6046"/>
    <w:rsid w:val="009D721A"/>
    <w:rsid w:val="009D741C"/>
    <w:rsid w:val="009D74A6"/>
    <w:rsid w:val="009D7969"/>
    <w:rsid w:val="009E1E9D"/>
    <w:rsid w:val="009E346E"/>
    <w:rsid w:val="009E35FB"/>
    <w:rsid w:val="009E4A74"/>
    <w:rsid w:val="009E4C4F"/>
    <w:rsid w:val="009E5410"/>
    <w:rsid w:val="009E58C3"/>
    <w:rsid w:val="009E58E3"/>
    <w:rsid w:val="009E5F68"/>
    <w:rsid w:val="009E6DFE"/>
    <w:rsid w:val="009F1163"/>
    <w:rsid w:val="009F33FA"/>
    <w:rsid w:val="009F3C04"/>
    <w:rsid w:val="009F5759"/>
    <w:rsid w:val="009F5EC7"/>
    <w:rsid w:val="00A005B1"/>
    <w:rsid w:val="00A03467"/>
    <w:rsid w:val="00A0599F"/>
    <w:rsid w:val="00A06197"/>
    <w:rsid w:val="00A06632"/>
    <w:rsid w:val="00A11969"/>
    <w:rsid w:val="00A13547"/>
    <w:rsid w:val="00A153CD"/>
    <w:rsid w:val="00A159F7"/>
    <w:rsid w:val="00A1642A"/>
    <w:rsid w:val="00A238DC"/>
    <w:rsid w:val="00A25FAF"/>
    <w:rsid w:val="00A2644C"/>
    <w:rsid w:val="00A27804"/>
    <w:rsid w:val="00A302C7"/>
    <w:rsid w:val="00A308C2"/>
    <w:rsid w:val="00A311D5"/>
    <w:rsid w:val="00A3420C"/>
    <w:rsid w:val="00A3476F"/>
    <w:rsid w:val="00A366D5"/>
    <w:rsid w:val="00A368CE"/>
    <w:rsid w:val="00A371CC"/>
    <w:rsid w:val="00A376C9"/>
    <w:rsid w:val="00A443D3"/>
    <w:rsid w:val="00A4457B"/>
    <w:rsid w:val="00A451DD"/>
    <w:rsid w:val="00A46BF7"/>
    <w:rsid w:val="00A47882"/>
    <w:rsid w:val="00A47E41"/>
    <w:rsid w:val="00A510D9"/>
    <w:rsid w:val="00A52570"/>
    <w:rsid w:val="00A5496E"/>
    <w:rsid w:val="00A54E1C"/>
    <w:rsid w:val="00A560BC"/>
    <w:rsid w:val="00A6082D"/>
    <w:rsid w:val="00A60F64"/>
    <w:rsid w:val="00A624C8"/>
    <w:rsid w:val="00A624E5"/>
    <w:rsid w:val="00A627FC"/>
    <w:rsid w:val="00A63C05"/>
    <w:rsid w:val="00A65959"/>
    <w:rsid w:val="00A71B56"/>
    <w:rsid w:val="00A71F5F"/>
    <w:rsid w:val="00A72470"/>
    <w:rsid w:val="00A72E0E"/>
    <w:rsid w:val="00A7325C"/>
    <w:rsid w:val="00A75744"/>
    <w:rsid w:val="00A75EF0"/>
    <w:rsid w:val="00A76614"/>
    <w:rsid w:val="00A77565"/>
    <w:rsid w:val="00A77EF0"/>
    <w:rsid w:val="00A77FB0"/>
    <w:rsid w:val="00A80278"/>
    <w:rsid w:val="00A83B17"/>
    <w:rsid w:val="00A84768"/>
    <w:rsid w:val="00A84DB1"/>
    <w:rsid w:val="00A84FBD"/>
    <w:rsid w:val="00A865B6"/>
    <w:rsid w:val="00A86D47"/>
    <w:rsid w:val="00A90F10"/>
    <w:rsid w:val="00A9270A"/>
    <w:rsid w:val="00A9280D"/>
    <w:rsid w:val="00A92A7E"/>
    <w:rsid w:val="00A94EC5"/>
    <w:rsid w:val="00A9674C"/>
    <w:rsid w:val="00A96B4A"/>
    <w:rsid w:val="00AA19D2"/>
    <w:rsid w:val="00AA3E39"/>
    <w:rsid w:val="00AA688B"/>
    <w:rsid w:val="00AA7479"/>
    <w:rsid w:val="00AA7A49"/>
    <w:rsid w:val="00AA7D67"/>
    <w:rsid w:val="00AB0BD0"/>
    <w:rsid w:val="00AB135B"/>
    <w:rsid w:val="00AB1503"/>
    <w:rsid w:val="00AB331A"/>
    <w:rsid w:val="00AB6261"/>
    <w:rsid w:val="00AB67E8"/>
    <w:rsid w:val="00AB6897"/>
    <w:rsid w:val="00AB766F"/>
    <w:rsid w:val="00AC0BD8"/>
    <w:rsid w:val="00AC0F04"/>
    <w:rsid w:val="00AC1AE4"/>
    <w:rsid w:val="00AC340E"/>
    <w:rsid w:val="00AC4BCD"/>
    <w:rsid w:val="00AC6692"/>
    <w:rsid w:val="00AC6F68"/>
    <w:rsid w:val="00AC7C41"/>
    <w:rsid w:val="00AD0E60"/>
    <w:rsid w:val="00AD126F"/>
    <w:rsid w:val="00AD27BE"/>
    <w:rsid w:val="00AD2F26"/>
    <w:rsid w:val="00AD3CA4"/>
    <w:rsid w:val="00AD44A5"/>
    <w:rsid w:val="00AD4706"/>
    <w:rsid w:val="00AD4A0E"/>
    <w:rsid w:val="00AD7CB2"/>
    <w:rsid w:val="00AE059B"/>
    <w:rsid w:val="00AE1194"/>
    <w:rsid w:val="00AE1AB4"/>
    <w:rsid w:val="00AE25DE"/>
    <w:rsid w:val="00AE47CA"/>
    <w:rsid w:val="00AE4D95"/>
    <w:rsid w:val="00AE51E8"/>
    <w:rsid w:val="00AE558E"/>
    <w:rsid w:val="00AE713F"/>
    <w:rsid w:val="00AE7B07"/>
    <w:rsid w:val="00AF0CBC"/>
    <w:rsid w:val="00AF125A"/>
    <w:rsid w:val="00AF14D6"/>
    <w:rsid w:val="00AF19CE"/>
    <w:rsid w:val="00AF28C5"/>
    <w:rsid w:val="00AF5595"/>
    <w:rsid w:val="00AF638F"/>
    <w:rsid w:val="00AF65F8"/>
    <w:rsid w:val="00AF68D6"/>
    <w:rsid w:val="00AF6BDD"/>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005"/>
    <w:rsid w:val="00B125D3"/>
    <w:rsid w:val="00B128DD"/>
    <w:rsid w:val="00B12B29"/>
    <w:rsid w:val="00B14F2E"/>
    <w:rsid w:val="00B15A02"/>
    <w:rsid w:val="00B15BCF"/>
    <w:rsid w:val="00B164D4"/>
    <w:rsid w:val="00B168CC"/>
    <w:rsid w:val="00B17127"/>
    <w:rsid w:val="00B17C91"/>
    <w:rsid w:val="00B20672"/>
    <w:rsid w:val="00B2137E"/>
    <w:rsid w:val="00B22459"/>
    <w:rsid w:val="00B225B1"/>
    <w:rsid w:val="00B22B44"/>
    <w:rsid w:val="00B22FA4"/>
    <w:rsid w:val="00B2365B"/>
    <w:rsid w:val="00B24372"/>
    <w:rsid w:val="00B24968"/>
    <w:rsid w:val="00B25DAD"/>
    <w:rsid w:val="00B26320"/>
    <w:rsid w:val="00B2710C"/>
    <w:rsid w:val="00B30481"/>
    <w:rsid w:val="00B321B8"/>
    <w:rsid w:val="00B32526"/>
    <w:rsid w:val="00B32D77"/>
    <w:rsid w:val="00B33A16"/>
    <w:rsid w:val="00B3446E"/>
    <w:rsid w:val="00B349B4"/>
    <w:rsid w:val="00B349F0"/>
    <w:rsid w:val="00B35E04"/>
    <w:rsid w:val="00B3790C"/>
    <w:rsid w:val="00B37B38"/>
    <w:rsid w:val="00B37FAD"/>
    <w:rsid w:val="00B40B3C"/>
    <w:rsid w:val="00B43A5C"/>
    <w:rsid w:val="00B4553D"/>
    <w:rsid w:val="00B45782"/>
    <w:rsid w:val="00B47F56"/>
    <w:rsid w:val="00B50FB1"/>
    <w:rsid w:val="00B5234D"/>
    <w:rsid w:val="00B5371C"/>
    <w:rsid w:val="00B5382B"/>
    <w:rsid w:val="00B54F3C"/>
    <w:rsid w:val="00B551EA"/>
    <w:rsid w:val="00B5545E"/>
    <w:rsid w:val="00B560DA"/>
    <w:rsid w:val="00B561EE"/>
    <w:rsid w:val="00B56EF9"/>
    <w:rsid w:val="00B56FF6"/>
    <w:rsid w:val="00B6295A"/>
    <w:rsid w:val="00B62B46"/>
    <w:rsid w:val="00B66DE6"/>
    <w:rsid w:val="00B67563"/>
    <w:rsid w:val="00B67EDF"/>
    <w:rsid w:val="00B709A3"/>
    <w:rsid w:val="00B71B18"/>
    <w:rsid w:val="00B71BB8"/>
    <w:rsid w:val="00B71E5D"/>
    <w:rsid w:val="00B73226"/>
    <w:rsid w:val="00B73748"/>
    <w:rsid w:val="00B75258"/>
    <w:rsid w:val="00B7555F"/>
    <w:rsid w:val="00B75A33"/>
    <w:rsid w:val="00B76926"/>
    <w:rsid w:val="00B76BD3"/>
    <w:rsid w:val="00B776A0"/>
    <w:rsid w:val="00B77EE3"/>
    <w:rsid w:val="00B8053F"/>
    <w:rsid w:val="00B81275"/>
    <w:rsid w:val="00B81924"/>
    <w:rsid w:val="00B82658"/>
    <w:rsid w:val="00B82F06"/>
    <w:rsid w:val="00B83A53"/>
    <w:rsid w:val="00B83D98"/>
    <w:rsid w:val="00B84658"/>
    <w:rsid w:val="00B847ED"/>
    <w:rsid w:val="00B8571E"/>
    <w:rsid w:val="00B85942"/>
    <w:rsid w:val="00B85FAD"/>
    <w:rsid w:val="00B9257D"/>
    <w:rsid w:val="00B94E72"/>
    <w:rsid w:val="00B9680E"/>
    <w:rsid w:val="00B96C38"/>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40A"/>
    <w:rsid w:val="00BC0513"/>
    <w:rsid w:val="00BC058A"/>
    <w:rsid w:val="00BC460E"/>
    <w:rsid w:val="00BC4B3E"/>
    <w:rsid w:val="00BC525F"/>
    <w:rsid w:val="00BC59C1"/>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03F"/>
    <w:rsid w:val="00C20E1C"/>
    <w:rsid w:val="00C222CC"/>
    <w:rsid w:val="00C22BAC"/>
    <w:rsid w:val="00C22F35"/>
    <w:rsid w:val="00C245CA"/>
    <w:rsid w:val="00C248A3"/>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47B62"/>
    <w:rsid w:val="00C50682"/>
    <w:rsid w:val="00C508F3"/>
    <w:rsid w:val="00C50A80"/>
    <w:rsid w:val="00C50F73"/>
    <w:rsid w:val="00C527EE"/>
    <w:rsid w:val="00C52BE3"/>
    <w:rsid w:val="00C532C7"/>
    <w:rsid w:val="00C53829"/>
    <w:rsid w:val="00C540E1"/>
    <w:rsid w:val="00C54261"/>
    <w:rsid w:val="00C54C6E"/>
    <w:rsid w:val="00C54F72"/>
    <w:rsid w:val="00C574E0"/>
    <w:rsid w:val="00C57920"/>
    <w:rsid w:val="00C57C77"/>
    <w:rsid w:val="00C6014B"/>
    <w:rsid w:val="00C61082"/>
    <w:rsid w:val="00C617F7"/>
    <w:rsid w:val="00C621E6"/>
    <w:rsid w:val="00C634B1"/>
    <w:rsid w:val="00C63B75"/>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87C98"/>
    <w:rsid w:val="00C93A00"/>
    <w:rsid w:val="00C942B6"/>
    <w:rsid w:val="00C9475C"/>
    <w:rsid w:val="00C96B9C"/>
    <w:rsid w:val="00C97276"/>
    <w:rsid w:val="00C975BE"/>
    <w:rsid w:val="00CA0070"/>
    <w:rsid w:val="00CA0731"/>
    <w:rsid w:val="00CA0D24"/>
    <w:rsid w:val="00CA0E73"/>
    <w:rsid w:val="00CA1489"/>
    <w:rsid w:val="00CA3B1B"/>
    <w:rsid w:val="00CA3D81"/>
    <w:rsid w:val="00CA4BDB"/>
    <w:rsid w:val="00CA650D"/>
    <w:rsid w:val="00CA666B"/>
    <w:rsid w:val="00CB0292"/>
    <w:rsid w:val="00CB0478"/>
    <w:rsid w:val="00CB1679"/>
    <w:rsid w:val="00CB4620"/>
    <w:rsid w:val="00CB5161"/>
    <w:rsid w:val="00CB517D"/>
    <w:rsid w:val="00CB560E"/>
    <w:rsid w:val="00CB7528"/>
    <w:rsid w:val="00CC12CC"/>
    <w:rsid w:val="00CC13C7"/>
    <w:rsid w:val="00CC19E2"/>
    <w:rsid w:val="00CC1ADA"/>
    <w:rsid w:val="00CC1FB1"/>
    <w:rsid w:val="00CC24AF"/>
    <w:rsid w:val="00CC3631"/>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8D8"/>
    <w:rsid w:val="00CE4DA7"/>
    <w:rsid w:val="00CE5850"/>
    <w:rsid w:val="00CE601C"/>
    <w:rsid w:val="00CE7340"/>
    <w:rsid w:val="00CF1C8E"/>
    <w:rsid w:val="00CF2702"/>
    <w:rsid w:val="00CF3116"/>
    <w:rsid w:val="00CF36C5"/>
    <w:rsid w:val="00CF4035"/>
    <w:rsid w:val="00CF4411"/>
    <w:rsid w:val="00CF4990"/>
    <w:rsid w:val="00CF4C0B"/>
    <w:rsid w:val="00CF5515"/>
    <w:rsid w:val="00CF747E"/>
    <w:rsid w:val="00CF7D32"/>
    <w:rsid w:val="00D01278"/>
    <w:rsid w:val="00D01B67"/>
    <w:rsid w:val="00D01EEF"/>
    <w:rsid w:val="00D040D5"/>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17BFA"/>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146C"/>
    <w:rsid w:val="00D83741"/>
    <w:rsid w:val="00D839CD"/>
    <w:rsid w:val="00D85222"/>
    <w:rsid w:val="00D854A9"/>
    <w:rsid w:val="00D85934"/>
    <w:rsid w:val="00D8673C"/>
    <w:rsid w:val="00D867FD"/>
    <w:rsid w:val="00D87C2F"/>
    <w:rsid w:val="00D904E9"/>
    <w:rsid w:val="00D90804"/>
    <w:rsid w:val="00D90ABD"/>
    <w:rsid w:val="00D9282C"/>
    <w:rsid w:val="00D93BF1"/>
    <w:rsid w:val="00D945F8"/>
    <w:rsid w:val="00D9591B"/>
    <w:rsid w:val="00D95C53"/>
    <w:rsid w:val="00D96D88"/>
    <w:rsid w:val="00DA10A4"/>
    <w:rsid w:val="00DA23FE"/>
    <w:rsid w:val="00DA2C99"/>
    <w:rsid w:val="00DA30AA"/>
    <w:rsid w:val="00DA4B0F"/>
    <w:rsid w:val="00DA584B"/>
    <w:rsid w:val="00DA6133"/>
    <w:rsid w:val="00DA6917"/>
    <w:rsid w:val="00DA6B05"/>
    <w:rsid w:val="00DB0AC1"/>
    <w:rsid w:val="00DB0D6C"/>
    <w:rsid w:val="00DB3D26"/>
    <w:rsid w:val="00DB4D16"/>
    <w:rsid w:val="00DC0FC2"/>
    <w:rsid w:val="00DC1A50"/>
    <w:rsid w:val="00DC33A7"/>
    <w:rsid w:val="00DC3B68"/>
    <w:rsid w:val="00DC3EB3"/>
    <w:rsid w:val="00DC416B"/>
    <w:rsid w:val="00DC4369"/>
    <w:rsid w:val="00DC5ED7"/>
    <w:rsid w:val="00DC5F01"/>
    <w:rsid w:val="00DD10C3"/>
    <w:rsid w:val="00DD12F0"/>
    <w:rsid w:val="00DD1A4C"/>
    <w:rsid w:val="00DD326B"/>
    <w:rsid w:val="00DD559B"/>
    <w:rsid w:val="00DD59ED"/>
    <w:rsid w:val="00DD608C"/>
    <w:rsid w:val="00DD618D"/>
    <w:rsid w:val="00DD798E"/>
    <w:rsid w:val="00DE0D22"/>
    <w:rsid w:val="00DE0F42"/>
    <w:rsid w:val="00DE1C7F"/>
    <w:rsid w:val="00DE2BA2"/>
    <w:rsid w:val="00DE61B5"/>
    <w:rsid w:val="00DE7209"/>
    <w:rsid w:val="00DE72EF"/>
    <w:rsid w:val="00DF07DF"/>
    <w:rsid w:val="00DF0D49"/>
    <w:rsid w:val="00DF1DB0"/>
    <w:rsid w:val="00DF3B20"/>
    <w:rsid w:val="00DF4060"/>
    <w:rsid w:val="00DF41CD"/>
    <w:rsid w:val="00DF43C1"/>
    <w:rsid w:val="00DF4EA7"/>
    <w:rsid w:val="00DF5EE2"/>
    <w:rsid w:val="00DF67EC"/>
    <w:rsid w:val="00E002BD"/>
    <w:rsid w:val="00E003A3"/>
    <w:rsid w:val="00E02904"/>
    <w:rsid w:val="00E03AFC"/>
    <w:rsid w:val="00E04D3B"/>
    <w:rsid w:val="00E054B9"/>
    <w:rsid w:val="00E0611F"/>
    <w:rsid w:val="00E063B1"/>
    <w:rsid w:val="00E06829"/>
    <w:rsid w:val="00E07F70"/>
    <w:rsid w:val="00E1089D"/>
    <w:rsid w:val="00E125EF"/>
    <w:rsid w:val="00E13D15"/>
    <w:rsid w:val="00E13D55"/>
    <w:rsid w:val="00E14357"/>
    <w:rsid w:val="00E14524"/>
    <w:rsid w:val="00E15365"/>
    <w:rsid w:val="00E1699F"/>
    <w:rsid w:val="00E171F8"/>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08AC"/>
    <w:rsid w:val="00E51706"/>
    <w:rsid w:val="00E51E1F"/>
    <w:rsid w:val="00E556F5"/>
    <w:rsid w:val="00E5583F"/>
    <w:rsid w:val="00E55AF3"/>
    <w:rsid w:val="00E56294"/>
    <w:rsid w:val="00E57997"/>
    <w:rsid w:val="00E57BB7"/>
    <w:rsid w:val="00E600DF"/>
    <w:rsid w:val="00E604EF"/>
    <w:rsid w:val="00E6267F"/>
    <w:rsid w:val="00E6423E"/>
    <w:rsid w:val="00E645BC"/>
    <w:rsid w:val="00E646DA"/>
    <w:rsid w:val="00E647DF"/>
    <w:rsid w:val="00E64B0B"/>
    <w:rsid w:val="00E659F2"/>
    <w:rsid w:val="00E662BD"/>
    <w:rsid w:val="00E6643F"/>
    <w:rsid w:val="00E66664"/>
    <w:rsid w:val="00E666F2"/>
    <w:rsid w:val="00E66F9B"/>
    <w:rsid w:val="00E67E21"/>
    <w:rsid w:val="00E707D8"/>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A0DFC"/>
    <w:rsid w:val="00EA1259"/>
    <w:rsid w:val="00EA203C"/>
    <w:rsid w:val="00EA3661"/>
    <w:rsid w:val="00EA42B8"/>
    <w:rsid w:val="00EA4F76"/>
    <w:rsid w:val="00EA5647"/>
    <w:rsid w:val="00EA7B47"/>
    <w:rsid w:val="00EB3CC2"/>
    <w:rsid w:val="00EB4C72"/>
    <w:rsid w:val="00EB5606"/>
    <w:rsid w:val="00EB5BA7"/>
    <w:rsid w:val="00EB6417"/>
    <w:rsid w:val="00EB6D20"/>
    <w:rsid w:val="00EB778C"/>
    <w:rsid w:val="00EB7822"/>
    <w:rsid w:val="00EC098E"/>
    <w:rsid w:val="00EC149A"/>
    <w:rsid w:val="00EC3D80"/>
    <w:rsid w:val="00EC6749"/>
    <w:rsid w:val="00EC6ABD"/>
    <w:rsid w:val="00EC765C"/>
    <w:rsid w:val="00EC7CEE"/>
    <w:rsid w:val="00EC7F9C"/>
    <w:rsid w:val="00ED07AD"/>
    <w:rsid w:val="00ED12B3"/>
    <w:rsid w:val="00ED155F"/>
    <w:rsid w:val="00ED231F"/>
    <w:rsid w:val="00ED2D78"/>
    <w:rsid w:val="00ED3E53"/>
    <w:rsid w:val="00ED6722"/>
    <w:rsid w:val="00EE02FF"/>
    <w:rsid w:val="00EE4D2B"/>
    <w:rsid w:val="00EE6239"/>
    <w:rsid w:val="00EE749A"/>
    <w:rsid w:val="00EE7A52"/>
    <w:rsid w:val="00EF1439"/>
    <w:rsid w:val="00EF29B8"/>
    <w:rsid w:val="00EF2CA5"/>
    <w:rsid w:val="00EF315A"/>
    <w:rsid w:val="00EF44D4"/>
    <w:rsid w:val="00EF461E"/>
    <w:rsid w:val="00EF4A6A"/>
    <w:rsid w:val="00EF4D84"/>
    <w:rsid w:val="00EF5B18"/>
    <w:rsid w:val="00EF5DF5"/>
    <w:rsid w:val="00EF6A23"/>
    <w:rsid w:val="00EF7172"/>
    <w:rsid w:val="00EF78A7"/>
    <w:rsid w:val="00EF7FE6"/>
    <w:rsid w:val="00F00031"/>
    <w:rsid w:val="00F01925"/>
    <w:rsid w:val="00F04719"/>
    <w:rsid w:val="00F05129"/>
    <w:rsid w:val="00F062A8"/>
    <w:rsid w:val="00F103F0"/>
    <w:rsid w:val="00F11CFD"/>
    <w:rsid w:val="00F1212D"/>
    <w:rsid w:val="00F12720"/>
    <w:rsid w:val="00F13FB5"/>
    <w:rsid w:val="00F14245"/>
    <w:rsid w:val="00F14E3D"/>
    <w:rsid w:val="00F169AB"/>
    <w:rsid w:val="00F20AA8"/>
    <w:rsid w:val="00F21B34"/>
    <w:rsid w:val="00F222FB"/>
    <w:rsid w:val="00F223D9"/>
    <w:rsid w:val="00F22876"/>
    <w:rsid w:val="00F22A81"/>
    <w:rsid w:val="00F22EF3"/>
    <w:rsid w:val="00F234D5"/>
    <w:rsid w:val="00F23C9B"/>
    <w:rsid w:val="00F25E26"/>
    <w:rsid w:val="00F27FFC"/>
    <w:rsid w:val="00F310C6"/>
    <w:rsid w:val="00F32155"/>
    <w:rsid w:val="00F3227C"/>
    <w:rsid w:val="00F337FF"/>
    <w:rsid w:val="00F33AC7"/>
    <w:rsid w:val="00F3448B"/>
    <w:rsid w:val="00F355B9"/>
    <w:rsid w:val="00F35E1E"/>
    <w:rsid w:val="00F36B25"/>
    <w:rsid w:val="00F373E5"/>
    <w:rsid w:val="00F3792B"/>
    <w:rsid w:val="00F40297"/>
    <w:rsid w:val="00F406F0"/>
    <w:rsid w:val="00F43B80"/>
    <w:rsid w:val="00F43FD5"/>
    <w:rsid w:val="00F44474"/>
    <w:rsid w:val="00F44527"/>
    <w:rsid w:val="00F460B6"/>
    <w:rsid w:val="00F51DAB"/>
    <w:rsid w:val="00F53985"/>
    <w:rsid w:val="00F55C95"/>
    <w:rsid w:val="00F56F11"/>
    <w:rsid w:val="00F57CC6"/>
    <w:rsid w:val="00F617B7"/>
    <w:rsid w:val="00F62975"/>
    <w:rsid w:val="00F62F69"/>
    <w:rsid w:val="00F63C3D"/>
    <w:rsid w:val="00F63D93"/>
    <w:rsid w:val="00F654DC"/>
    <w:rsid w:val="00F66029"/>
    <w:rsid w:val="00F66332"/>
    <w:rsid w:val="00F66AAC"/>
    <w:rsid w:val="00F66C75"/>
    <w:rsid w:val="00F677B3"/>
    <w:rsid w:val="00F72814"/>
    <w:rsid w:val="00F72D22"/>
    <w:rsid w:val="00F736C1"/>
    <w:rsid w:val="00F73808"/>
    <w:rsid w:val="00F73863"/>
    <w:rsid w:val="00F75706"/>
    <w:rsid w:val="00F7628E"/>
    <w:rsid w:val="00F77B52"/>
    <w:rsid w:val="00F77EB9"/>
    <w:rsid w:val="00F77F1D"/>
    <w:rsid w:val="00F80001"/>
    <w:rsid w:val="00F800FC"/>
    <w:rsid w:val="00F804B4"/>
    <w:rsid w:val="00F8229D"/>
    <w:rsid w:val="00F852B0"/>
    <w:rsid w:val="00F858AF"/>
    <w:rsid w:val="00F86A9B"/>
    <w:rsid w:val="00F87507"/>
    <w:rsid w:val="00F90467"/>
    <w:rsid w:val="00F92460"/>
    <w:rsid w:val="00F92C6F"/>
    <w:rsid w:val="00F93A42"/>
    <w:rsid w:val="00F954AD"/>
    <w:rsid w:val="00F95939"/>
    <w:rsid w:val="00F9667F"/>
    <w:rsid w:val="00F977CE"/>
    <w:rsid w:val="00F97BA5"/>
    <w:rsid w:val="00F97C05"/>
    <w:rsid w:val="00FA04FE"/>
    <w:rsid w:val="00FA20AF"/>
    <w:rsid w:val="00FA30DB"/>
    <w:rsid w:val="00FA3DE1"/>
    <w:rsid w:val="00FA456B"/>
    <w:rsid w:val="00FA697A"/>
    <w:rsid w:val="00FB2F27"/>
    <w:rsid w:val="00FB550A"/>
    <w:rsid w:val="00FB5AE4"/>
    <w:rsid w:val="00FB6638"/>
    <w:rsid w:val="00FB6FBF"/>
    <w:rsid w:val="00FB7199"/>
    <w:rsid w:val="00FC0955"/>
    <w:rsid w:val="00FC1CC9"/>
    <w:rsid w:val="00FC26E2"/>
    <w:rsid w:val="00FC28D9"/>
    <w:rsid w:val="00FC3968"/>
    <w:rsid w:val="00FC4FC7"/>
    <w:rsid w:val="00FC5C56"/>
    <w:rsid w:val="00FC7CC7"/>
    <w:rsid w:val="00FC7FA3"/>
    <w:rsid w:val="00FD0085"/>
    <w:rsid w:val="00FD05AE"/>
    <w:rsid w:val="00FD0BD1"/>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E7982"/>
    <w:rsid w:val="00FF0957"/>
    <w:rsid w:val="00FF0B91"/>
    <w:rsid w:val="00FF0D8C"/>
    <w:rsid w:val="00FF23B4"/>
    <w:rsid w:val="00FF27AF"/>
    <w:rsid w:val="00FF40DD"/>
    <w:rsid w:val="00FF40EF"/>
    <w:rsid w:val="00FF57F9"/>
    <w:rsid w:val="00FF6027"/>
    <w:rsid w:val="00FF62AD"/>
    <w:rsid w:val="00FF67ED"/>
    <w:rsid w:val="00FF7587"/>
    <w:rsid w:val="00FF77CE"/>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829"/>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 w:type="character" w:styleId="Strong">
    <w:name w:val="Strong"/>
    <w:basedOn w:val="DefaultParagraphFont"/>
    <w:uiPriority w:val="22"/>
    <w:qFormat/>
    <w:rsid w:val="00B1200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cghr-toront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mortality.org/"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DA57E-5E1A-DB4E-88D1-75A5620DC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TotalTime>
  <Pages>36</Pages>
  <Words>63052</Words>
  <Characters>359397</Characters>
  <Application>Microsoft Office Word</Application>
  <DocSecurity>0</DocSecurity>
  <Lines>2994</Lines>
  <Paragraphs>843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1037</cp:revision>
  <dcterms:created xsi:type="dcterms:W3CDTF">2025-09-09T04:34:00Z</dcterms:created>
  <dcterms:modified xsi:type="dcterms:W3CDTF">2025-11-02T03:16:00Z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id="W2nvmWl7"/&gt;&lt;style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