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8955D" w14:textId="43057D42" w:rsidR="00FF526C" w:rsidRDefault="00FF526C" w:rsidP="00FF526C">
      <w:pPr>
        <w:pStyle w:val="Default"/>
        <w:rPr>
          <w:b/>
          <w:bCs/>
          <w:sz w:val="23"/>
          <w:szCs w:val="23"/>
          <w:lang w:val="el-GR"/>
        </w:rPr>
      </w:pPr>
      <w:r>
        <w:rPr>
          <w:b/>
          <w:bCs/>
          <w:sz w:val="23"/>
          <w:szCs w:val="23"/>
          <w:lang w:val="el-GR"/>
        </w:rPr>
        <w:t>Ιωάννης Χαραλάμπους</w:t>
      </w:r>
    </w:p>
    <w:p w14:paraId="2A4D7926" w14:textId="1BB7C68B" w:rsidR="00FF526C" w:rsidRPr="00FF526C" w:rsidRDefault="00FF526C" w:rsidP="00FF526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  <w:lang w:val="el-GR"/>
        </w:rPr>
        <w:t>ΑΜ</w:t>
      </w:r>
      <w:r>
        <w:rPr>
          <w:b/>
          <w:bCs/>
          <w:sz w:val="23"/>
          <w:szCs w:val="23"/>
        </w:rPr>
        <w:t>:1059685</w:t>
      </w:r>
    </w:p>
    <w:p w14:paraId="5D4EDDEB" w14:textId="77777777" w:rsidR="00FF526C" w:rsidRDefault="00FF526C" w:rsidP="00FF526C">
      <w:pPr>
        <w:pStyle w:val="Default"/>
        <w:rPr>
          <w:b/>
          <w:bCs/>
          <w:sz w:val="23"/>
          <w:szCs w:val="23"/>
          <w:lang w:val="el-GR"/>
        </w:rPr>
      </w:pPr>
    </w:p>
    <w:p w14:paraId="019DA7D2" w14:textId="77777777" w:rsidR="00FF526C" w:rsidRDefault="00FF526C" w:rsidP="00FF526C">
      <w:pPr>
        <w:pStyle w:val="Default"/>
        <w:rPr>
          <w:b/>
          <w:bCs/>
          <w:sz w:val="23"/>
          <w:szCs w:val="23"/>
          <w:lang w:val="el-GR"/>
        </w:rPr>
      </w:pPr>
    </w:p>
    <w:p w14:paraId="3B1130A9" w14:textId="35A47808" w:rsidR="00FF526C" w:rsidRPr="00FF526C" w:rsidRDefault="00FF526C" w:rsidP="00FF526C">
      <w:pPr>
        <w:pStyle w:val="Default"/>
        <w:rPr>
          <w:sz w:val="23"/>
          <w:szCs w:val="23"/>
          <w:lang w:val="el-GR"/>
        </w:rPr>
      </w:pPr>
      <w:r w:rsidRPr="00FF526C">
        <w:rPr>
          <w:b/>
          <w:bCs/>
          <w:sz w:val="23"/>
          <w:szCs w:val="23"/>
          <w:lang w:val="el-GR"/>
        </w:rPr>
        <w:t xml:space="preserve">Ερώτημα 1. </w:t>
      </w:r>
      <w:r w:rsidRPr="00FF526C">
        <w:rPr>
          <w:sz w:val="23"/>
          <w:szCs w:val="23"/>
          <w:lang w:val="el-GR"/>
        </w:rPr>
        <w:t xml:space="preserve">Προεπεξεργασία δεδομένων </w:t>
      </w:r>
    </w:p>
    <w:p w14:paraId="1D84A75A" w14:textId="77777777" w:rsidR="00FF526C" w:rsidRPr="00FF526C" w:rsidRDefault="00FF526C" w:rsidP="00FF526C">
      <w:pPr>
        <w:pStyle w:val="Default"/>
        <w:rPr>
          <w:sz w:val="23"/>
          <w:szCs w:val="23"/>
          <w:lang w:val="el-GR"/>
        </w:rPr>
      </w:pPr>
      <w:r w:rsidRPr="00FF526C">
        <w:rPr>
          <w:sz w:val="23"/>
          <w:szCs w:val="23"/>
          <w:lang w:val="el-GR"/>
        </w:rPr>
        <w:t xml:space="preserve">Να αναφέρετε, πόσα είναι τα χαρακτηριστικά κάθε δείγματος, πόσα δείγματα εκπαίδευσης περιέχει το αρχείο και πόσα δείγματα έχει η κάθε κατηγορία. </w:t>
      </w:r>
    </w:p>
    <w:p w14:paraId="12E47C64" w14:textId="36B23637" w:rsidR="001A7892" w:rsidRDefault="00FF526C" w:rsidP="00FF526C">
      <w:pPr>
        <w:rPr>
          <w:sz w:val="23"/>
          <w:szCs w:val="23"/>
          <w:lang w:val="el-GR"/>
        </w:rPr>
      </w:pPr>
      <w:r w:rsidRPr="00FF526C">
        <w:rPr>
          <w:sz w:val="23"/>
          <w:szCs w:val="23"/>
          <w:lang w:val="el-GR"/>
        </w:rPr>
        <w:t xml:space="preserve">Το εύρος τιμών των δεδομένων που σας έχουν δοθεί διαφέρει σημαντικά ανά χαρακτηριστικό. Για αυτό τον λόγο, για να μην υπερεκτιμηθεί η συνεισφορά κάποιου χαρακτηριστικού έναντι άλλων, θα πρέπει πριν την επεξεργασία των χαρακτηριστικών εισόδου να κανονικοποιηθούν στο εύρος [-1,1]. Χρησιμοποιήστε το </w:t>
      </w:r>
      <w:proofErr w:type="spellStart"/>
      <w:r>
        <w:rPr>
          <w:sz w:val="23"/>
          <w:szCs w:val="23"/>
        </w:rPr>
        <w:t>matlab</w:t>
      </w:r>
      <w:proofErr w:type="spellEnd"/>
      <w:r w:rsidRPr="00FF526C">
        <w:rPr>
          <w:sz w:val="23"/>
          <w:szCs w:val="23"/>
          <w:lang w:val="el-GR"/>
        </w:rPr>
        <w:t xml:space="preserve"> (ή όποια άλλη εφαρμογή θέλετε) τόσο για το διάβασμα του αρχείου που σας δίνεται όσο και για την κανονικοποίηση των δεδομένων εισόδου στο εύρος τιμών [-1,1].</w:t>
      </w:r>
    </w:p>
    <w:p w14:paraId="6DD6AC87" w14:textId="77777777" w:rsidR="00D04837" w:rsidRDefault="00D04837" w:rsidP="00FF526C">
      <w:pPr>
        <w:rPr>
          <w:sz w:val="23"/>
          <w:szCs w:val="23"/>
          <w:lang w:val="el-GR"/>
        </w:rPr>
      </w:pPr>
    </w:p>
    <w:p w14:paraId="43796190" w14:textId="026ECB04" w:rsidR="00FF526C" w:rsidRPr="00D04837" w:rsidRDefault="00FF526C" w:rsidP="00FF526C">
      <w:pPr>
        <w:rPr>
          <w:lang w:val="el-GR"/>
        </w:rPr>
      </w:pPr>
      <w:r>
        <w:rPr>
          <w:lang w:val="el-GR"/>
        </w:rPr>
        <w:t xml:space="preserve">Για να κανονικοποιήσω τον πίνακα </w:t>
      </w:r>
      <w:r>
        <w:t>diabetes</w:t>
      </w:r>
      <w:r w:rsidRPr="00FF526C">
        <w:rPr>
          <w:lang w:val="el-GR"/>
        </w:rPr>
        <w:t xml:space="preserve"> </w:t>
      </w:r>
      <w:r>
        <w:rPr>
          <w:lang w:val="el-GR"/>
        </w:rPr>
        <w:t xml:space="preserve">χρησιμοποιώ την </w:t>
      </w:r>
      <w:r w:rsidR="00D04837">
        <w:rPr>
          <w:lang w:val="el-GR"/>
        </w:rPr>
        <w:t xml:space="preserve">εντολή της </w:t>
      </w:r>
      <w:proofErr w:type="spellStart"/>
      <w:r w:rsidR="00D04837">
        <w:t>matlab</w:t>
      </w:r>
      <w:proofErr w:type="spellEnd"/>
      <w:r w:rsidR="00D04837" w:rsidRPr="00D04837">
        <w:rPr>
          <w:lang w:val="el-GR"/>
        </w:rPr>
        <w:t xml:space="preserve"> </w:t>
      </w:r>
      <w:r w:rsidR="00D04837">
        <w:t>normalize</w:t>
      </w:r>
      <w:r w:rsidR="00D04837" w:rsidRPr="00D04837">
        <w:rPr>
          <w:lang w:val="el-GR"/>
        </w:rPr>
        <w:t>(</w:t>
      </w:r>
      <w:r w:rsidR="00D04837">
        <w:t>diabetes</w:t>
      </w:r>
      <w:r w:rsidR="00D04837" w:rsidRPr="00D04837">
        <w:rPr>
          <w:lang w:val="el-GR"/>
        </w:rPr>
        <w:t xml:space="preserve">,[-1 1]; </w:t>
      </w:r>
      <w:r w:rsidR="00D04837">
        <w:rPr>
          <w:lang w:val="el-GR"/>
        </w:rPr>
        <w:t xml:space="preserve">και προκύπτει ο πίνακας </w:t>
      </w:r>
      <w:r w:rsidR="00D04837" w:rsidRPr="00D04837">
        <w:rPr>
          <w:lang w:val="el-GR"/>
        </w:rPr>
        <w:t xml:space="preserve">: </w:t>
      </w:r>
      <w:r w:rsidR="00D04837">
        <w:object w:dxaOrig="1543" w:dyaOrig="991" w14:anchorId="76BA4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49.55pt" o:ole="">
            <v:imagedata r:id="rId8" o:title=""/>
          </v:shape>
          <o:OLEObject Type="Embed" ProgID="Excel.Sheet.12" ShapeID="_x0000_i1025" DrawAspect="Icon" ObjectID="_1641830163" r:id="rId9"/>
        </w:object>
      </w:r>
    </w:p>
    <w:p w14:paraId="6F6F0DA6" w14:textId="126B982A" w:rsidR="00D04837" w:rsidRDefault="00D04837" w:rsidP="00FF526C">
      <w:pPr>
        <w:rPr>
          <w:lang w:val="el-GR"/>
        </w:rPr>
      </w:pPr>
    </w:p>
    <w:p w14:paraId="44B93B3B" w14:textId="5947365D" w:rsidR="00D04837" w:rsidRDefault="00D04837" w:rsidP="00FF526C">
      <w:pPr>
        <w:rPr>
          <w:sz w:val="23"/>
          <w:szCs w:val="23"/>
          <w:lang w:val="el-GR"/>
        </w:rPr>
      </w:pPr>
      <w:r w:rsidRPr="00D04837">
        <w:rPr>
          <w:b/>
          <w:bCs/>
          <w:sz w:val="23"/>
          <w:szCs w:val="23"/>
          <w:lang w:val="el-GR"/>
        </w:rPr>
        <w:t xml:space="preserve">Ερώτημα 2. </w:t>
      </w:r>
      <w:r w:rsidRPr="00D04837">
        <w:rPr>
          <w:sz w:val="23"/>
          <w:szCs w:val="23"/>
          <w:lang w:val="el-GR"/>
        </w:rPr>
        <w:t xml:space="preserve">Στο μάθημα συζητήθηκε εκτεταμένα ο ταξινομητής </w:t>
      </w:r>
      <w:r>
        <w:rPr>
          <w:sz w:val="23"/>
          <w:szCs w:val="23"/>
        </w:rPr>
        <w:t>Bayes</w:t>
      </w:r>
      <w:r w:rsidRPr="00D04837">
        <w:rPr>
          <w:sz w:val="23"/>
          <w:szCs w:val="23"/>
          <w:lang w:val="el-GR"/>
        </w:rPr>
        <w:t xml:space="preserve">. Στη βιβλιογραφία, υπάρχει μια παραλλαγή του που λέγεται Αφελής Ταξινομητής </w:t>
      </w:r>
      <w:r>
        <w:rPr>
          <w:sz w:val="23"/>
          <w:szCs w:val="23"/>
        </w:rPr>
        <w:t>Bayes</w:t>
      </w:r>
      <w:r w:rsidRPr="00D04837">
        <w:rPr>
          <w:sz w:val="23"/>
          <w:szCs w:val="23"/>
          <w:lang w:val="el-GR"/>
        </w:rPr>
        <w:t xml:space="preserve"> (</w:t>
      </w:r>
      <w:r>
        <w:rPr>
          <w:sz w:val="23"/>
          <w:szCs w:val="23"/>
        </w:rPr>
        <w:t>Na</w:t>
      </w:r>
      <w:r w:rsidRPr="00D04837">
        <w:rPr>
          <w:sz w:val="23"/>
          <w:szCs w:val="23"/>
          <w:lang w:val="el-GR"/>
        </w:rPr>
        <w:t>ï</w:t>
      </w:r>
      <w:proofErr w:type="spellStart"/>
      <w:r>
        <w:rPr>
          <w:sz w:val="23"/>
          <w:szCs w:val="23"/>
        </w:rPr>
        <w:t>ve</w:t>
      </w:r>
      <w:proofErr w:type="spellEnd"/>
      <w:r w:rsidRPr="00D04837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Bayes</w:t>
      </w:r>
      <w:r w:rsidRPr="00D04837">
        <w:rPr>
          <w:sz w:val="23"/>
          <w:szCs w:val="23"/>
          <w:lang w:val="el-GR"/>
        </w:rPr>
        <w:t xml:space="preserve">), με την υπόθεση ότι τα χαρακτηριστικά είναι στατιστικά ανεξάρτητα. Αναζητήστε τη σχετική βιβλιογραφία στο </w:t>
      </w:r>
      <w:r>
        <w:rPr>
          <w:sz w:val="23"/>
          <w:szCs w:val="23"/>
        </w:rPr>
        <w:t>Internet</w:t>
      </w:r>
      <w:r w:rsidRPr="00D04837">
        <w:rPr>
          <w:sz w:val="23"/>
          <w:szCs w:val="23"/>
          <w:lang w:val="el-GR"/>
        </w:rPr>
        <w:t xml:space="preserve">, και να κάνετε μια σύντομη παρουσίαση του αλγορίθμου. Στη συνέχεια να κάνετε μια σύγκριση με τον Ταξινομητή </w:t>
      </w:r>
      <w:r>
        <w:rPr>
          <w:sz w:val="23"/>
          <w:szCs w:val="23"/>
        </w:rPr>
        <w:t>Bayes</w:t>
      </w:r>
      <w:r w:rsidRPr="00D04837">
        <w:rPr>
          <w:sz w:val="23"/>
          <w:szCs w:val="23"/>
          <w:lang w:val="el-GR"/>
        </w:rPr>
        <w:t>.</w:t>
      </w:r>
    </w:p>
    <w:p w14:paraId="601D415C" w14:textId="4529C427" w:rsidR="00E970A9" w:rsidRPr="000D1C0C" w:rsidRDefault="00E970A9" w:rsidP="00E970A9">
      <w:pPr>
        <w:pStyle w:val="HTMLPreformatted"/>
        <w:rPr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 xml:space="preserve">Οι </w:t>
      </w:r>
      <w:r>
        <w:rPr>
          <w:rFonts w:asciiTheme="minorHAnsi" w:hAnsiTheme="minorHAnsi" w:cstheme="minorHAnsi"/>
          <w:sz w:val="22"/>
          <w:szCs w:val="22"/>
        </w:rPr>
        <w:t>Na</w:t>
      </w:r>
      <w:r w:rsidRPr="00E970A9">
        <w:rPr>
          <w:rFonts w:asciiTheme="minorHAnsi" w:hAnsiTheme="minorHAnsi" w:cstheme="minorHAnsi"/>
          <w:sz w:val="22"/>
          <w:szCs w:val="22"/>
          <w:lang w:val="el-GR"/>
        </w:rPr>
        <w:t>ï</w:t>
      </w:r>
      <w:proofErr w:type="spellStart"/>
      <w:r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E970A9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970A9">
        <w:rPr>
          <w:rFonts w:asciiTheme="minorHAnsi" w:hAnsiTheme="minorHAnsi" w:cstheme="minorHAnsi"/>
          <w:sz w:val="22"/>
          <w:szCs w:val="22"/>
          <w:lang w:val="el-GR"/>
        </w:rPr>
        <w:t>Bayes είναι μια οικογένεια απλών «πιθανοτικών ταξινομητών» που βασίζονται στην εφαρμογή θε</w:t>
      </w:r>
      <w:r>
        <w:rPr>
          <w:rFonts w:asciiTheme="minorHAnsi" w:hAnsiTheme="minorHAnsi" w:cstheme="minorHAnsi"/>
          <w:sz w:val="22"/>
          <w:szCs w:val="22"/>
          <w:lang w:val="el-GR"/>
        </w:rPr>
        <w:t>ω</w:t>
      </w:r>
      <w:r w:rsidRPr="00E970A9">
        <w:rPr>
          <w:rFonts w:asciiTheme="minorHAnsi" w:hAnsiTheme="minorHAnsi" w:cstheme="minorHAnsi"/>
          <w:sz w:val="22"/>
          <w:szCs w:val="22"/>
          <w:lang w:val="el-GR"/>
        </w:rPr>
        <w:t>ρ</w:t>
      </w:r>
      <w:r>
        <w:rPr>
          <w:rFonts w:asciiTheme="minorHAnsi" w:hAnsiTheme="minorHAnsi" w:cstheme="minorHAnsi"/>
          <w:sz w:val="22"/>
          <w:szCs w:val="22"/>
          <w:lang w:val="el-GR"/>
        </w:rPr>
        <w:t>ή</w:t>
      </w:r>
      <w:r w:rsidRPr="00E970A9">
        <w:rPr>
          <w:rFonts w:asciiTheme="minorHAnsi" w:hAnsiTheme="minorHAnsi" w:cstheme="minorHAnsi"/>
          <w:sz w:val="22"/>
          <w:szCs w:val="22"/>
          <w:lang w:val="el-GR"/>
        </w:rPr>
        <w:t>μα</w:t>
      </w:r>
      <w:r>
        <w:rPr>
          <w:rFonts w:asciiTheme="minorHAnsi" w:hAnsiTheme="minorHAnsi" w:cstheme="minorHAnsi"/>
          <w:sz w:val="22"/>
          <w:szCs w:val="22"/>
          <w:lang w:val="el-GR"/>
        </w:rPr>
        <w:t>τος</w:t>
      </w:r>
      <w:r w:rsidRPr="00E970A9">
        <w:rPr>
          <w:rFonts w:asciiTheme="minorHAnsi" w:hAnsiTheme="minorHAnsi" w:cstheme="minorHAnsi"/>
          <w:sz w:val="22"/>
          <w:szCs w:val="22"/>
          <w:lang w:val="el-GR"/>
        </w:rPr>
        <w:t xml:space="preserve"> Bayes με ισχυρές (naïve) υποθέσεις ανεξαρτησίας μεταξύ των χαρακτηριστικών. Είναι από τα πιο απλά μοντέλα του Bayesian δικτύου.</w:t>
      </w:r>
      <w:r w:rsidR="000D1C0C" w:rsidRPr="000D1C0C">
        <w:rPr>
          <w:lang w:val="el-GR"/>
        </w:rPr>
        <w:t xml:space="preserve"> </w:t>
      </w:r>
      <w:r w:rsidR="000D1C0C" w:rsidRPr="000D1C0C">
        <w:rPr>
          <w:rFonts w:asciiTheme="minorHAnsi" w:hAnsiTheme="minorHAnsi" w:cstheme="minorHAnsi"/>
          <w:sz w:val="22"/>
          <w:szCs w:val="22"/>
          <w:lang w:val="el-GR"/>
        </w:rPr>
        <w:t>Οι ταξινομητές Naïve Bayes είναι εξαιρετικά κλιμακωτοί, απαιτώντας έναν αριθμό γραμμικών παραμέτρων στον αριθμό των μεταβλητών (χαρακτηριστικά / πρόβλεψη) σε ένα μαθησιακό πρόβλημα. Η εκπαίδευση μέγιστης πιθανότητας μπορεί να γίνει με την αξιολόγηση μιας έκφρασης κλειστής μορφής, η οποία παίρνει γραμμικό χρόνο, παρά με ακριβή επαναληπτική προσέγγιση, όπως χρησιμοποιείται για πολλούς άλλους τύπους ταξινομητών.</w:t>
      </w:r>
    </w:p>
    <w:p w14:paraId="75BEFC55" w14:textId="061DE0BA" w:rsidR="00E970A9" w:rsidRPr="00E970A9" w:rsidRDefault="00E970A9" w:rsidP="00E97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l-GR"/>
        </w:rPr>
      </w:pPr>
      <w:r>
        <w:rPr>
          <w:rFonts w:eastAsia="Times New Roman" w:cstheme="minorHAnsi"/>
          <w:lang w:val="el-GR"/>
        </w:rPr>
        <w:t>Ο</w:t>
      </w:r>
      <w:r w:rsidRPr="00E970A9">
        <w:rPr>
          <w:rFonts w:eastAsia="Times New Roman" w:cstheme="minorHAnsi"/>
          <w:lang w:val="el-GR"/>
        </w:rPr>
        <w:t xml:space="preserve"> Naive Bayes </w:t>
      </w:r>
      <w:r>
        <w:rPr>
          <w:rFonts w:eastAsia="Times New Roman" w:cstheme="minorHAnsi"/>
          <w:lang w:val="el-GR"/>
        </w:rPr>
        <w:t>υποθέτει</w:t>
      </w:r>
      <w:r w:rsidRPr="00E970A9">
        <w:rPr>
          <w:rFonts w:eastAsia="Times New Roman" w:cstheme="minorHAnsi"/>
          <w:lang w:val="el-GR"/>
        </w:rPr>
        <w:t xml:space="preserve"> την ανεξαρτησία υπό όρους</w:t>
      </w:r>
      <w:r w:rsidRPr="00E970A9">
        <w:rPr>
          <w:lang w:val="el-GR"/>
        </w:rPr>
        <w:t xml:space="preserve"> </w:t>
      </w:r>
      <w:r w:rsidRPr="00E970A9">
        <w:rPr>
          <w:lang w:val="el-GR"/>
        </w:rPr>
        <w:t xml:space="preserve">, </w:t>
      </w:r>
      <w:r>
        <w:rPr>
          <w:rStyle w:val="mi"/>
          <w:rFonts w:ascii="MathJax_Math" w:hAnsi="MathJax_Math"/>
          <w:i/>
          <w:iCs/>
          <w:sz w:val="29"/>
          <w:szCs w:val="29"/>
        </w:rPr>
        <w:t>P</w:t>
      </w:r>
      <w:r w:rsidRPr="00E970A9">
        <w:rPr>
          <w:rStyle w:val="mo"/>
          <w:rFonts w:ascii="MathJax_Main" w:hAnsi="MathJax_Main"/>
          <w:sz w:val="29"/>
          <w:szCs w:val="29"/>
          <w:lang w:val="el-GR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 w:rsidRPr="00E970A9">
        <w:rPr>
          <w:rStyle w:val="mo"/>
          <w:rFonts w:ascii="MathJax_Main" w:hAnsi="MathJax_Main"/>
          <w:sz w:val="29"/>
          <w:szCs w:val="29"/>
          <w:lang w:val="el-GR"/>
        </w:rPr>
        <w:t>|</w:t>
      </w:r>
      <w:r>
        <w:rPr>
          <w:rStyle w:val="mi"/>
          <w:rFonts w:ascii="MathJax_Math" w:hAnsi="MathJax_Math"/>
          <w:i/>
          <w:iCs/>
          <w:sz w:val="29"/>
          <w:szCs w:val="29"/>
        </w:rPr>
        <w:t>Y</w:t>
      </w:r>
      <w:r w:rsidRPr="00E970A9">
        <w:rPr>
          <w:rStyle w:val="mo"/>
          <w:rFonts w:ascii="MathJax_Main" w:hAnsi="MathJax_Main"/>
          <w:sz w:val="29"/>
          <w:szCs w:val="29"/>
          <w:lang w:val="el-GR"/>
        </w:rPr>
        <w:t>,</w:t>
      </w:r>
      <w:r>
        <w:rPr>
          <w:rStyle w:val="mi"/>
          <w:rFonts w:ascii="MathJax_Math" w:hAnsi="MathJax_Math"/>
          <w:i/>
          <w:iCs/>
          <w:sz w:val="29"/>
          <w:szCs w:val="29"/>
        </w:rPr>
        <w:t>Z</w:t>
      </w:r>
      <w:r w:rsidRPr="00E970A9">
        <w:rPr>
          <w:rStyle w:val="mo"/>
          <w:rFonts w:ascii="MathJax_Main" w:hAnsi="MathJax_Main"/>
          <w:sz w:val="29"/>
          <w:szCs w:val="29"/>
          <w:lang w:val="el-GR"/>
        </w:rPr>
        <w:t>)=</w:t>
      </w:r>
      <w:r>
        <w:rPr>
          <w:rStyle w:val="mi"/>
          <w:rFonts w:ascii="MathJax_Math" w:hAnsi="MathJax_Math"/>
          <w:i/>
          <w:iCs/>
          <w:sz w:val="29"/>
          <w:szCs w:val="29"/>
        </w:rPr>
        <w:t>P</w:t>
      </w:r>
      <w:r w:rsidRPr="00E970A9">
        <w:rPr>
          <w:rStyle w:val="mo"/>
          <w:rFonts w:ascii="MathJax_Main" w:hAnsi="MathJax_Main"/>
          <w:sz w:val="29"/>
          <w:szCs w:val="29"/>
          <w:lang w:val="el-GR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 w:rsidRPr="00E970A9">
        <w:rPr>
          <w:rStyle w:val="mo"/>
          <w:rFonts w:ascii="MathJax_Main" w:hAnsi="MathJax_Main"/>
          <w:sz w:val="29"/>
          <w:szCs w:val="29"/>
          <w:lang w:val="el-GR"/>
        </w:rPr>
        <w:t>|</w:t>
      </w:r>
      <w:r>
        <w:rPr>
          <w:rStyle w:val="mi"/>
          <w:rFonts w:ascii="MathJax_Math" w:hAnsi="MathJax_Math"/>
          <w:i/>
          <w:iCs/>
          <w:sz w:val="29"/>
          <w:szCs w:val="29"/>
        </w:rPr>
        <w:t>Z</w:t>
      </w:r>
      <w:r w:rsidRPr="00E970A9">
        <w:rPr>
          <w:rStyle w:val="mo"/>
          <w:rFonts w:ascii="MathJax_Main" w:hAnsi="MathJax_Main"/>
          <w:sz w:val="29"/>
          <w:szCs w:val="29"/>
          <w:lang w:val="el-GR"/>
        </w:rPr>
        <w:t>)</w:t>
      </w:r>
      <w:r w:rsidRPr="00E970A9">
        <w:rPr>
          <w:lang w:val="el-GR"/>
        </w:rPr>
        <w:t>,</w:t>
      </w:r>
      <w:r w:rsidRPr="00E970A9">
        <w:rPr>
          <w:rFonts w:eastAsia="Times New Roman" w:cstheme="minorHAnsi"/>
          <w:lang w:val="el-GR"/>
        </w:rPr>
        <w:t xml:space="preserve"> ενώ </w:t>
      </w:r>
      <w:r w:rsidR="000D1C0C">
        <w:rPr>
          <w:rFonts w:eastAsia="Times New Roman" w:cstheme="minorHAnsi"/>
          <w:lang w:val="el-GR"/>
        </w:rPr>
        <w:t xml:space="preserve">ο </w:t>
      </w:r>
      <w:r w:rsidRPr="00E970A9">
        <w:rPr>
          <w:rFonts w:eastAsia="Times New Roman" w:cstheme="minorHAnsi"/>
          <w:lang w:val="el-GR"/>
        </w:rPr>
        <w:t>γενικότερ</w:t>
      </w:r>
      <w:r w:rsidR="000D1C0C">
        <w:rPr>
          <w:rFonts w:eastAsia="Times New Roman" w:cstheme="minorHAnsi"/>
          <w:lang w:val="el-GR"/>
        </w:rPr>
        <w:t>ος</w:t>
      </w:r>
      <w:r w:rsidRPr="00E970A9">
        <w:rPr>
          <w:rFonts w:eastAsia="Times New Roman" w:cstheme="minorHAnsi"/>
          <w:lang w:val="el-GR"/>
        </w:rPr>
        <w:t xml:space="preserve"> Bayes  θα επιτρέψει στον χρήστη να καθορίσει ποια χαρακτηριστικά είναι στην πραγματικότητα υπό όρους ανεξάρτητα.</w:t>
      </w:r>
      <w:r w:rsidR="000D1C0C" w:rsidRPr="000D1C0C">
        <w:rPr>
          <w:rFonts w:eastAsia="Arial Unicode MS" w:cstheme="minorHAnsi"/>
          <w:lang w:val="el-GR" w:bidi="en-US"/>
        </w:rPr>
        <w:t xml:space="preserve"> </w:t>
      </w:r>
      <w:r w:rsidR="000D1C0C" w:rsidRPr="000D1C0C">
        <w:rPr>
          <w:rFonts w:eastAsia="Arial Unicode MS" w:cstheme="minorHAnsi"/>
          <w:lang w:val="el-GR" w:bidi="en-US"/>
        </w:rPr>
        <w:t xml:space="preserve">Ένα μεγάλο θετικό του </w:t>
      </w:r>
      <w:r w:rsidR="000D1C0C" w:rsidRPr="000D1C0C">
        <w:rPr>
          <w:rFonts w:eastAsia="Arial Unicode MS" w:cstheme="minorHAnsi"/>
          <w:lang w:bidi="en-US"/>
        </w:rPr>
        <w:t>Naive</w:t>
      </w:r>
      <w:r w:rsidR="000D1C0C" w:rsidRPr="000D1C0C">
        <w:rPr>
          <w:rFonts w:eastAsia="Arial Unicode MS" w:cstheme="minorHAnsi"/>
          <w:lang w:val="el-GR" w:bidi="en-US"/>
        </w:rPr>
        <w:t xml:space="preserve"> </w:t>
      </w:r>
      <w:r w:rsidR="000D1C0C" w:rsidRPr="000D1C0C">
        <w:rPr>
          <w:rFonts w:eastAsia="Arial Unicode MS" w:cstheme="minorHAnsi"/>
          <w:lang w:bidi="en-US"/>
        </w:rPr>
        <w:t>Bayes</w:t>
      </w:r>
      <w:r w:rsidR="000D1C0C" w:rsidRPr="000D1C0C">
        <w:rPr>
          <w:rFonts w:eastAsia="Arial Unicode MS" w:cstheme="minorHAnsi"/>
          <w:lang w:val="el-GR" w:bidi="en-US"/>
        </w:rPr>
        <w:t xml:space="preserve">, είναι πως δεν χρειάζεται μεγάλο </w:t>
      </w:r>
      <w:r w:rsidR="000D1C0C" w:rsidRPr="000D1C0C">
        <w:rPr>
          <w:rFonts w:eastAsia="Arial Unicode MS" w:cstheme="minorHAnsi"/>
          <w:lang w:bidi="en-US"/>
        </w:rPr>
        <w:t>data</w:t>
      </w:r>
      <w:r w:rsidR="000D1C0C" w:rsidRPr="000D1C0C">
        <w:rPr>
          <w:rFonts w:eastAsia="Arial Unicode MS" w:cstheme="minorHAnsi"/>
          <w:lang w:val="el-GR" w:bidi="en-US"/>
        </w:rPr>
        <w:t xml:space="preserve"> </w:t>
      </w:r>
      <w:r w:rsidR="000D1C0C" w:rsidRPr="000D1C0C">
        <w:rPr>
          <w:rFonts w:eastAsia="Arial Unicode MS" w:cstheme="minorHAnsi"/>
          <w:lang w:bidi="en-US"/>
        </w:rPr>
        <w:t>set</w:t>
      </w:r>
      <w:r w:rsidR="000D1C0C" w:rsidRPr="000D1C0C">
        <w:rPr>
          <w:rFonts w:eastAsia="Arial Unicode MS" w:cstheme="minorHAnsi"/>
          <w:lang w:val="el-GR" w:bidi="en-US"/>
        </w:rPr>
        <w:t xml:space="preserve"> εκπαίδευσης για να εκτιμήσει τις κατάλληλες παραμέτρους για την ταξινόμηση. Είναι αρκετά χρήσιμος όταν έχουμε δυναμικά δεδομένα πολλών διαστάσεων που μπορεί να μεταβάλλονται αρκετά, καθώς προσαρμόζεται γρήγορα σε αλλαγές.</w:t>
      </w:r>
    </w:p>
    <w:p w14:paraId="76EB29DF" w14:textId="51A4F877" w:rsidR="00D04837" w:rsidRDefault="00D04837" w:rsidP="00FF526C">
      <w:pPr>
        <w:rPr>
          <w:lang w:val="el-GR"/>
        </w:rPr>
      </w:pPr>
    </w:p>
    <w:p w14:paraId="40DCD202" w14:textId="77777777" w:rsidR="00D04837" w:rsidRDefault="00D04837" w:rsidP="00FF526C">
      <w:pPr>
        <w:rPr>
          <w:lang w:val="el-GR"/>
        </w:rPr>
      </w:pPr>
    </w:p>
    <w:p w14:paraId="70D4C551" w14:textId="77777777" w:rsidR="00E970A9" w:rsidRDefault="00E970A9" w:rsidP="00E970A9">
      <w:pPr>
        <w:rPr>
          <w:rFonts w:ascii="Calibri" w:eastAsia="Arial Unicode MS" w:hAnsi="Calibri" w:cs="Calibri"/>
          <w:b/>
          <w:bCs/>
          <w:sz w:val="24"/>
          <w:szCs w:val="24"/>
          <w:u w:val="single"/>
          <w:lang w:val="el-GR" w:bidi="en-US"/>
        </w:rPr>
      </w:pPr>
      <w:r>
        <w:rPr>
          <w:rFonts w:ascii="Calibri" w:eastAsia="Arial Unicode MS" w:hAnsi="Calibri" w:cs="Calibri"/>
          <w:b/>
          <w:bCs/>
          <w:i/>
          <w:iCs/>
          <w:sz w:val="24"/>
          <w:szCs w:val="24"/>
          <w:u w:val="single"/>
          <w:lang w:val="el-GR" w:bidi="en-US"/>
        </w:rPr>
        <w:t>Βιβλιογραφία ερωτήματος 2:</w:t>
      </w:r>
    </w:p>
    <w:p w14:paraId="2DA2A113" w14:textId="2279FE10" w:rsidR="00E970A9" w:rsidRDefault="000D1C0C" w:rsidP="00E970A9">
      <w:pPr>
        <w:pStyle w:val="ListParagraph"/>
        <w:numPr>
          <w:ilvl w:val="0"/>
          <w:numId w:val="2"/>
        </w:numPr>
        <w:rPr>
          <w:rFonts w:ascii="Calibri" w:eastAsia="Arial Unicode MS" w:hAnsi="Calibri" w:cs="Calibri"/>
          <w:b/>
          <w:bCs/>
          <w:i w:val="0"/>
          <w:iCs w:val="0"/>
          <w:sz w:val="24"/>
          <w:szCs w:val="24"/>
          <w:u w:val="single"/>
          <w:lang w:val="el-GR" w:bidi="en-US"/>
        </w:rPr>
      </w:pPr>
      <w:r w:rsidRPr="000D1C0C">
        <w:rPr>
          <w:rFonts w:ascii="Calibri" w:eastAsia="Arial Unicode MS" w:hAnsi="Calibri" w:cs="Calibri"/>
          <w:b/>
          <w:bCs/>
          <w:i w:val="0"/>
          <w:iCs w:val="0"/>
          <w:sz w:val="24"/>
          <w:szCs w:val="24"/>
          <w:u w:val="single"/>
          <w:lang w:val="el-GR" w:bidi="en-US"/>
        </w:rPr>
        <w:lastRenderedPageBreak/>
        <w:t>https://en.wikipedia.org/wiki/Naive_Bayes_classifier</w:t>
      </w:r>
      <w:bookmarkStart w:id="0" w:name="_GoBack"/>
      <w:bookmarkEnd w:id="0"/>
    </w:p>
    <w:p w14:paraId="4A67AD26" w14:textId="504CEC9B" w:rsidR="00E970A9" w:rsidRPr="00E970A9" w:rsidRDefault="000D1C0C" w:rsidP="00E970A9">
      <w:pPr>
        <w:pStyle w:val="ListParagraph"/>
        <w:numPr>
          <w:ilvl w:val="0"/>
          <w:numId w:val="2"/>
        </w:numPr>
        <w:rPr>
          <w:rFonts w:ascii="Calibri" w:eastAsia="Arial Unicode MS" w:hAnsi="Calibri" w:cs="Calibri"/>
          <w:b/>
          <w:bCs/>
          <w:sz w:val="24"/>
          <w:szCs w:val="24"/>
          <w:u w:val="single"/>
          <w:lang w:val="el-GR" w:bidi="en-US"/>
        </w:rPr>
      </w:pPr>
      <w:r w:rsidRPr="000D1C0C">
        <w:rPr>
          <w:rFonts w:ascii="Calibri" w:eastAsia="Arial Unicode MS" w:hAnsi="Calibri" w:cs="Calibri"/>
          <w:b/>
          <w:bCs/>
          <w:sz w:val="24"/>
          <w:szCs w:val="24"/>
          <w:u w:val="single"/>
          <w:lang w:val="el-GR" w:bidi="en-US"/>
        </w:rPr>
        <w:t>https://stats.stackexchange.com/questions/212240/the-difference-between-the-bayes-classifier-and-the-naive-bayes-classifier</w:t>
      </w:r>
    </w:p>
    <w:p w14:paraId="636C6D2B" w14:textId="454A0690" w:rsidR="00D04837" w:rsidRPr="00E970A9" w:rsidRDefault="00D04837" w:rsidP="00FF526C">
      <w:pPr>
        <w:rPr>
          <w:lang w:val="el-GR"/>
        </w:rPr>
      </w:pPr>
    </w:p>
    <w:p w14:paraId="167A782B" w14:textId="77777777" w:rsidR="00D04837" w:rsidRPr="00D04837" w:rsidRDefault="00D04837" w:rsidP="00D04837">
      <w:pPr>
        <w:pStyle w:val="Default"/>
        <w:rPr>
          <w:sz w:val="23"/>
          <w:szCs w:val="23"/>
          <w:lang w:val="el-GR"/>
        </w:rPr>
      </w:pPr>
      <w:r w:rsidRPr="00D04837">
        <w:rPr>
          <w:b/>
          <w:bCs/>
          <w:sz w:val="23"/>
          <w:szCs w:val="23"/>
          <w:lang w:val="el-GR"/>
        </w:rPr>
        <w:t xml:space="preserve">Ερώτημα 3. </w:t>
      </w:r>
      <w:r w:rsidRPr="00D04837">
        <w:rPr>
          <w:sz w:val="23"/>
          <w:szCs w:val="23"/>
          <w:lang w:val="el-GR"/>
        </w:rPr>
        <w:t>Με χρήση της μεθόδου 5-</w:t>
      </w:r>
      <w:r>
        <w:rPr>
          <w:sz w:val="23"/>
          <w:szCs w:val="23"/>
        </w:rPr>
        <w:t>fold</w:t>
      </w:r>
      <w:r w:rsidRPr="00D04837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cross</w:t>
      </w:r>
      <w:r w:rsidRPr="00D04837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validation</w:t>
      </w:r>
      <w:r w:rsidRPr="00D04837">
        <w:rPr>
          <w:sz w:val="23"/>
          <w:szCs w:val="23"/>
          <w:lang w:val="el-GR"/>
        </w:rPr>
        <w:t xml:space="preserve">, να εκπαιδεύσετε τον </w:t>
      </w:r>
      <w:r>
        <w:rPr>
          <w:sz w:val="23"/>
          <w:szCs w:val="23"/>
        </w:rPr>
        <w:t>Na</w:t>
      </w:r>
      <w:r w:rsidRPr="00D04837">
        <w:rPr>
          <w:sz w:val="23"/>
          <w:szCs w:val="23"/>
          <w:lang w:val="el-GR"/>
        </w:rPr>
        <w:t>ï</w:t>
      </w:r>
      <w:proofErr w:type="spellStart"/>
      <w:r>
        <w:rPr>
          <w:sz w:val="23"/>
          <w:szCs w:val="23"/>
        </w:rPr>
        <w:t>ve</w:t>
      </w:r>
      <w:proofErr w:type="spellEnd"/>
      <w:r w:rsidRPr="00D04837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Bayes</w:t>
      </w:r>
      <w:r w:rsidRPr="00D04837">
        <w:rPr>
          <w:sz w:val="23"/>
          <w:szCs w:val="23"/>
          <w:lang w:val="el-GR"/>
        </w:rPr>
        <w:t xml:space="preserve"> ταξινομητή, να παρουσιάστε και να σχολιάσετε την απόδοσή του. Μπορείτε να χρησιμοποιήσετε κατάλληλες συναρτήσεις του </w:t>
      </w:r>
      <w:proofErr w:type="spellStart"/>
      <w:r>
        <w:rPr>
          <w:sz w:val="23"/>
          <w:szCs w:val="23"/>
        </w:rPr>
        <w:t>matlab</w:t>
      </w:r>
      <w:proofErr w:type="spellEnd"/>
      <w:r w:rsidRPr="00D04837">
        <w:rPr>
          <w:sz w:val="23"/>
          <w:szCs w:val="23"/>
          <w:lang w:val="el-GR"/>
        </w:rPr>
        <w:t xml:space="preserve"> ή οποιαδήποτε εφαρμογή επιθυμείτε (π.χ. το </w:t>
      </w:r>
      <w:r>
        <w:rPr>
          <w:sz w:val="23"/>
          <w:szCs w:val="23"/>
        </w:rPr>
        <w:t>WEKA</w:t>
      </w:r>
      <w:r w:rsidRPr="00D04837">
        <w:rPr>
          <w:sz w:val="23"/>
          <w:szCs w:val="23"/>
          <w:lang w:val="el-GR"/>
        </w:rPr>
        <w:t xml:space="preserve"> (</w:t>
      </w:r>
      <w:r>
        <w:rPr>
          <w:rFonts w:ascii="Calibri" w:hAnsi="Calibri" w:cs="Calibri"/>
          <w:sz w:val="22"/>
          <w:szCs w:val="22"/>
        </w:rPr>
        <w:t>http</w:t>
      </w:r>
      <w:r w:rsidRPr="00D04837">
        <w:rPr>
          <w:rFonts w:ascii="Calibri" w:hAnsi="Calibri" w:cs="Calibri"/>
          <w:sz w:val="22"/>
          <w:szCs w:val="22"/>
          <w:lang w:val="el-GR"/>
        </w:rPr>
        <w:t>://</w:t>
      </w:r>
      <w:r>
        <w:rPr>
          <w:rFonts w:ascii="Calibri" w:hAnsi="Calibri" w:cs="Calibri"/>
          <w:sz w:val="22"/>
          <w:szCs w:val="22"/>
        </w:rPr>
        <w:t>www</w:t>
      </w:r>
      <w:r w:rsidRPr="00D04837">
        <w:rPr>
          <w:rFonts w:ascii="Calibri" w:hAnsi="Calibri" w:cs="Calibri"/>
          <w:sz w:val="22"/>
          <w:szCs w:val="22"/>
          <w:lang w:val="el-GR"/>
        </w:rPr>
        <w:t>.</w:t>
      </w:r>
      <w:r>
        <w:rPr>
          <w:rFonts w:ascii="Calibri" w:hAnsi="Calibri" w:cs="Calibri"/>
          <w:sz w:val="22"/>
          <w:szCs w:val="22"/>
        </w:rPr>
        <w:t>cs</w:t>
      </w:r>
      <w:r w:rsidRPr="00D04837">
        <w:rPr>
          <w:rFonts w:ascii="Calibri" w:hAnsi="Calibri" w:cs="Calibri"/>
          <w:sz w:val="22"/>
          <w:szCs w:val="22"/>
          <w:lang w:val="el-GR"/>
        </w:rPr>
        <w:t>.</w:t>
      </w:r>
      <w:proofErr w:type="spellStart"/>
      <w:r>
        <w:rPr>
          <w:rFonts w:ascii="Calibri" w:hAnsi="Calibri" w:cs="Calibri"/>
          <w:sz w:val="22"/>
          <w:szCs w:val="22"/>
        </w:rPr>
        <w:t>waikato</w:t>
      </w:r>
      <w:proofErr w:type="spellEnd"/>
      <w:r w:rsidRPr="00D04837">
        <w:rPr>
          <w:rFonts w:ascii="Calibri" w:hAnsi="Calibri" w:cs="Calibri"/>
          <w:sz w:val="22"/>
          <w:szCs w:val="22"/>
          <w:lang w:val="el-GR"/>
        </w:rPr>
        <w:t>.</w:t>
      </w:r>
      <w:r>
        <w:rPr>
          <w:rFonts w:ascii="Calibri" w:hAnsi="Calibri" w:cs="Calibri"/>
          <w:sz w:val="22"/>
          <w:szCs w:val="22"/>
        </w:rPr>
        <w:t>ac</w:t>
      </w:r>
      <w:r w:rsidRPr="00D04837">
        <w:rPr>
          <w:rFonts w:ascii="Calibri" w:hAnsi="Calibri" w:cs="Calibri"/>
          <w:sz w:val="22"/>
          <w:szCs w:val="22"/>
          <w:lang w:val="el-GR"/>
        </w:rPr>
        <w:t>.</w:t>
      </w:r>
      <w:proofErr w:type="spellStart"/>
      <w:r>
        <w:rPr>
          <w:rFonts w:ascii="Calibri" w:hAnsi="Calibri" w:cs="Calibri"/>
          <w:sz w:val="22"/>
          <w:szCs w:val="22"/>
        </w:rPr>
        <w:t>nz</w:t>
      </w:r>
      <w:proofErr w:type="spellEnd"/>
      <w:r w:rsidRPr="00D04837">
        <w:rPr>
          <w:rFonts w:ascii="Calibri" w:hAnsi="Calibri" w:cs="Calibri"/>
          <w:sz w:val="22"/>
          <w:szCs w:val="22"/>
          <w:lang w:val="el-GR"/>
        </w:rPr>
        <w:t>/</w:t>
      </w:r>
      <w:r>
        <w:rPr>
          <w:rFonts w:ascii="Calibri" w:hAnsi="Calibri" w:cs="Calibri"/>
          <w:sz w:val="22"/>
          <w:szCs w:val="22"/>
        </w:rPr>
        <w:t>ml</w:t>
      </w:r>
      <w:r w:rsidRPr="00D04837">
        <w:rPr>
          <w:rFonts w:ascii="Calibri" w:hAnsi="Calibri" w:cs="Calibri"/>
          <w:sz w:val="22"/>
          <w:szCs w:val="22"/>
          <w:lang w:val="el-GR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weka</w:t>
      </w:r>
      <w:proofErr w:type="spellEnd"/>
      <w:r w:rsidRPr="00D04837">
        <w:rPr>
          <w:rFonts w:ascii="Calibri" w:hAnsi="Calibri" w:cs="Calibri"/>
          <w:sz w:val="22"/>
          <w:szCs w:val="22"/>
          <w:lang w:val="el-GR"/>
        </w:rPr>
        <w:t xml:space="preserve">/ ) </w:t>
      </w:r>
      <w:r w:rsidRPr="00D04837">
        <w:rPr>
          <w:sz w:val="23"/>
          <w:szCs w:val="23"/>
          <w:lang w:val="el-GR"/>
        </w:rPr>
        <w:t xml:space="preserve">ή να </w:t>
      </w:r>
    </w:p>
    <w:p w14:paraId="6F380E76" w14:textId="65764962" w:rsidR="00D04837" w:rsidRDefault="00D04837" w:rsidP="00D04837">
      <w:pPr>
        <w:rPr>
          <w:sz w:val="23"/>
          <w:szCs w:val="23"/>
          <w:lang w:val="el-GR"/>
        </w:rPr>
      </w:pPr>
      <w:r w:rsidRPr="00D04837">
        <w:rPr>
          <w:sz w:val="23"/>
          <w:szCs w:val="23"/>
          <w:lang w:val="el-GR"/>
        </w:rPr>
        <w:t>υλοποιήσετε δικό σας κώδικα). Για την αξιολόγηση της απόδοσης του ταξινομητή να χρησιμοποιήσετε τις μετρικές του ερωτήματος 4, παρακάτω.</w:t>
      </w:r>
    </w:p>
    <w:p w14:paraId="06BB880C" w14:textId="1AF69513" w:rsidR="00D04837" w:rsidRDefault="00D04837" w:rsidP="00D04837">
      <w:pPr>
        <w:rPr>
          <w:sz w:val="23"/>
          <w:szCs w:val="23"/>
          <w:lang w:val="el-GR"/>
        </w:rPr>
      </w:pPr>
    </w:p>
    <w:p w14:paraId="13E2C170" w14:textId="77777777" w:rsidR="00F2329D" w:rsidRPr="00F2329D" w:rsidRDefault="00D33F2E" w:rsidP="00D04837">
      <w:pPr>
        <w:rPr>
          <w:noProof/>
          <w:lang w:val="el-GR"/>
        </w:rPr>
      </w:pPr>
      <w:r>
        <w:rPr>
          <w:sz w:val="23"/>
          <w:szCs w:val="23"/>
          <w:lang w:val="el-GR"/>
        </w:rPr>
        <w:t xml:space="preserve">Χρησιμοποιώ την εφαρμογή της </w:t>
      </w:r>
      <w:proofErr w:type="spellStart"/>
      <w:r>
        <w:rPr>
          <w:sz w:val="23"/>
          <w:szCs w:val="23"/>
        </w:rPr>
        <w:t>Matlab</w:t>
      </w:r>
      <w:proofErr w:type="spellEnd"/>
      <w:r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classification</w:t>
      </w:r>
      <w:r w:rsidRPr="00D33F2E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learner</w:t>
      </w:r>
      <w:r w:rsidRPr="00D33F2E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 xml:space="preserve">για να εκπαιδεύσω τον κανονοικοποιημένο πινακα </w:t>
      </w:r>
      <w:r>
        <w:rPr>
          <w:sz w:val="23"/>
          <w:szCs w:val="23"/>
        </w:rPr>
        <w:t>diabetes</w:t>
      </w:r>
      <w:r w:rsidRPr="00D33F2E">
        <w:rPr>
          <w:sz w:val="23"/>
          <w:szCs w:val="23"/>
          <w:lang w:val="el-GR"/>
        </w:rPr>
        <w:t xml:space="preserve"> .</w:t>
      </w:r>
      <w:r>
        <w:rPr>
          <w:sz w:val="23"/>
          <w:szCs w:val="23"/>
          <w:lang w:val="el-GR"/>
        </w:rPr>
        <w:t>Προκύπτει ακρίβεια=75%</w:t>
      </w:r>
      <w:r w:rsidR="00F2329D">
        <w:rPr>
          <w:sz w:val="23"/>
          <w:szCs w:val="23"/>
          <w:lang w:val="el-GR"/>
        </w:rPr>
        <w:t xml:space="preserve"> και από το </w:t>
      </w:r>
      <w:r w:rsidR="00F2329D">
        <w:rPr>
          <w:sz w:val="23"/>
          <w:szCs w:val="23"/>
        </w:rPr>
        <w:t>confusion</w:t>
      </w:r>
      <w:r w:rsidR="00F2329D" w:rsidRPr="00F2329D">
        <w:rPr>
          <w:sz w:val="23"/>
          <w:szCs w:val="23"/>
          <w:lang w:val="el-GR"/>
        </w:rPr>
        <w:t xml:space="preserve"> </w:t>
      </w:r>
      <w:r w:rsidR="00F2329D">
        <w:rPr>
          <w:sz w:val="23"/>
          <w:szCs w:val="23"/>
        </w:rPr>
        <w:t>matrix</w:t>
      </w:r>
      <w:r w:rsidR="00F2329D" w:rsidRPr="00F2329D">
        <w:rPr>
          <w:sz w:val="23"/>
          <w:szCs w:val="23"/>
          <w:lang w:val="el-GR"/>
        </w:rPr>
        <w:t xml:space="preserve"> </w:t>
      </w:r>
      <w:r w:rsidR="00F2329D">
        <w:rPr>
          <w:sz w:val="23"/>
          <w:szCs w:val="23"/>
          <w:lang w:val="el-GR"/>
        </w:rPr>
        <w:t xml:space="preserve">βρίσκω τα </w:t>
      </w:r>
      <w:r w:rsidR="00F2329D">
        <w:rPr>
          <w:sz w:val="23"/>
          <w:szCs w:val="23"/>
        </w:rPr>
        <w:t>TP</w:t>
      </w:r>
      <w:r w:rsidR="00F2329D" w:rsidRPr="00F2329D">
        <w:rPr>
          <w:sz w:val="23"/>
          <w:szCs w:val="23"/>
          <w:lang w:val="el-GR"/>
        </w:rPr>
        <w:t>,</w:t>
      </w:r>
      <w:r w:rsidR="00F2329D">
        <w:rPr>
          <w:sz w:val="23"/>
          <w:szCs w:val="23"/>
        </w:rPr>
        <w:t>TN</w:t>
      </w:r>
      <w:r w:rsidR="00F2329D" w:rsidRPr="00F2329D">
        <w:rPr>
          <w:sz w:val="23"/>
          <w:szCs w:val="23"/>
          <w:lang w:val="el-GR"/>
        </w:rPr>
        <w:t>,</w:t>
      </w:r>
      <w:r w:rsidR="00F2329D">
        <w:rPr>
          <w:sz w:val="23"/>
          <w:szCs w:val="23"/>
        </w:rPr>
        <w:t>FP</w:t>
      </w:r>
      <w:r w:rsidR="00F2329D" w:rsidRPr="00F2329D">
        <w:rPr>
          <w:sz w:val="23"/>
          <w:szCs w:val="23"/>
          <w:lang w:val="el-GR"/>
        </w:rPr>
        <w:t>,</w:t>
      </w:r>
      <w:r w:rsidR="00F2329D">
        <w:rPr>
          <w:sz w:val="23"/>
          <w:szCs w:val="23"/>
        </w:rPr>
        <w:t>FP</w:t>
      </w:r>
      <w:r w:rsidR="00F2329D" w:rsidRPr="00F2329D">
        <w:rPr>
          <w:sz w:val="23"/>
          <w:szCs w:val="23"/>
          <w:lang w:val="el-GR"/>
        </w:rPr>
        <w:t xml:space="preserve"> </w:t>
      </w:r>
      <w:r w:rsidR="00F2329D">
        <w:rPr>
          <w:sz w:val="23"/>
          <w:szCs w:val="23"/>
          <w:lang w:val="el-GR"/>
        </w:rPr>
        <w:t xml:space="preserve">ο οποίος ειναι </w:t>
      </w:r>
      <w:r w:rsidR="00F2329D" w:rsidRPr="00F2329D">
        <w:rPr>
          <w:sz w:val="23"/>
          <w:szCs w:val="23"/>
          <w:lang w:val="el-GR"/>
        </w:rPr>
        <w:t>:</w:t>
      </w:r>
      <w:r w:rsidR="00F2329D" w:rsidRPr="00F2329D">
        <w:rPr>
          <w:noProof/>
          <w:lang w:val="el-GR"/>
        </w:rPr>
        <w:t xml:space="preserve"> </w:t>
      </w:r>
      <w:r w:rsidR="00F2329D">
        <w:rPr>
          <w:noProof/>
        </w:rPr>
        <w:drawing>
          <wp:inline distT="0" distB="0" distL="0" distR="0" wp14:anchorId="762FBDCF" wp14:editId="08684F09">
            <wp:extent cx="5943600" cy="497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B699" w14:textId="7D23AD17" w:rsidR="00D33F2E" w:rsidRPr="00F2329D" w:rsidRDefault="00F2329D" w:rsidP="00D04837">
      <w:pPr>
        <w:rPr>
          <w:sz w:val="23"/>
          <w:szCs w:val="23"/>
          <w:lang w:val="el-GR"/>
        </w:rPr>
      </w:pPr>
      <w:r w:rsidRPr="00F2329D">
        <w:rPr>
          <w:sz w:val="23"/>
          <w:szCs w:val="23"/>
          <w:lang w:val="el-GR"/>
        </w:rPr>
        <w:lastRenderedPageBreak/>
        <w:t xml:space="preserve"> </w:t>
      </w:r>
    </w:p>
    <w:p w14:paraId="7140B458" w14:textId="369B0921" w:rsidR="00D33F2E" w:rsidRPr="00F2329D" w:rsidRDefault="00D33F2E" w:rsidP="00D04837">
      <w:pPr>
        <w:rPr>
          <w:rFonts w:ascii="Calibri" w:eastAsia="Arial Unicode MS" w:hAnsi="Calibri" w:cs="Calibri"/>
          <w:sz w:val="24"/>
          <w:szCs w:val="24"/>
          <w:lang w:val="el-GR" w:bidi="en-US"/>
        </w:rPr>
      </w:pPr>
      <w:r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Για να αξιολογήσουμε την απόδοση του θα υπολογίσουμε την μετρική του γεωμετρικού μέσου της </w:t>
      </w:r>
      <w:r w:rsidRPr="00F2329D">
        <w:rPr>
          <w:rFonts w:ascii="Calibri" w:eastAsia="Arial Unicode MS" w:hAnsi="Calibri" w:cs="Calibri"/>
          <w:lang w:val="el-GR" w:bidi="en-US"/>
        </w:rPr>
        <w:t>ευαισθησίας</w:t>
      </w:r>
      <w:r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 και της ειδίκευσής του. Γνωρίζουμε ότι η ευαισθησία(</w:t>
      </w:r>
      <w:r w:rsidRPr="00F2329D">
        <w:rPr>
          <w:rFonts w:ascii="Calibri" w:eastAsia="Arial Unicode MS" w:hAnsi="Calibri" w:cs="Calibri"/>
          <w:sz w:val="24"/>
          <w:szCs w:val="24"/>
          <w:lang w:bidi="en-US"/>
        </w:rPr>
        <w:t>sensitivity</w:t>
      </w:r>
      <w:r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) ενός ταξινομητή </w:t>
      </w:r>
      <w:r w:rsidR="00C5773B"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προκύπτει απο την σχέση </w:t>
      </w:r>
      <w:r w:rsidR="00C5773B" w:rsidRPr="00F2329D">
        <w:rPr>
          <w:rFonts w:ascii="Calibri" w:eastAsia="Arial Unicode MS" w:hAnsi="Calibri" w:cs="Calibri"/>
          <w:sz w:val="24"/>
          <w:szCs w:val="24"/>
          <w:lang w:bidi="en-US"/>
        </w:rPr>
        <w:t>TP</w:t>
      </w:r>
      <w:r w:rsidR="00C5773B"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>/(</w:t>
      </w:r>
      <w:r w:rsidR="00C5773B" w:rsidRPr="00F2329D">
        <w:rPr>
          <w:rFonts w:ascii="Calibri" w:eastAsia="Arial Unicode MS" w:hAnsi="Calibri" w:cs="Calibri"/>
          <w:sz w:val="24"/>
          <w:szCs w:val="24"/>
          <w:lang w:bidi="en-US"/>
        </w:rPr>
        <w:t>TP</w:t>
      </w:r>
      <w:r w:rsidR="00C5773B"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>+</w:t>
      </w:r>
      <w:r w:rsidR="00C5773B" w:rsidRPr="00F2329D">
        <w:rPr>
          <w:rFonts w:ascii="Calibri" w:eastAsia="Arial Unicode MS" w:hAnsi="Calibri" w:cs="Calibri"/>
          <w:sz w:val="24"/>
          <w:szCs w:val="24"/>
          <w:lang w:bidi="en-US"/>
        </w:rPr>
        <w:t>FN</w:t>
      </w:r>
      <w:r w:rsidR="00C5773B"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>) και είναι το πόσο συχνά ο ταξινομητής αποφασίζει ναι(</w:t>
      </w:r>
      <w:r w:rsidR="00C5773B" w:rsidRPr="00F2329D">
        <w:rPr>
          <w:rFonts w:ascii="Calibri" w:eastAsia="Arial Unicode MS" w:hAnsi="Calibri" w:cs="Calibri"/>
          <w:sz w:val="24"/>
          <w:szCs w:val="24"/>
          <w:lang w:bidi="en-US"/>
        </w:rPr>
        <w:t>true</w:t>
      </w:r>
      <w:r w:rsidR="00C5773B"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>), όταν και στην πραγματικότητα η τιμή είναι ναι(</w:t>
      </w:r>
      <w:r w:rsidR="00C5773B" w:rsidRPr="00F2329D">
        <w:rPr>
          <w:rFonts w:ascii="Calibri" w:eastAsia="Arial Unicode MS" w:hAnsi="Calibri" w:cs="Calibri"/>
          <w:sz w:val="24"/>
          <w:szCs w:val="24"/>
          <w:lang w:bidi="en-US"/>
        </w:rPr>
        <w:t>true</w:t>
      </w:r>
      <w:r w:rsidR="00C5773B"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).  </w:t>
      </w:r>
    </w:p>
    <w:p w14:paraId="74BA0CEE" w14:textId="12DAAACC" w:rsidR="00C5773B" w:rsidRPr="00F2329D" w:rsidRDefault="00C5773B" w:rsidP="00D04837">
      <w:pPr>
        <w:rPr>
          <w:rFonts w:ascii="Calibri" w:eastAsia="Arial Unicode MS" w:hAnsi="Calibri" w:cs="Calibri"/>
          <w:sz w:val="24"/>
          <w:szCs w:val="24"/>
          <w:lang w:bidi="en-US"/>
        </w:rPr>
      </w:pPr>
      <w:r w:rsidRPr="00F2329D">
        <w:rPr>
          <w:sz w:val="23"/>
          <w:szCs w:val="23"/>
        </w:rPr>
        <w:t>Sensitivity=</w:t>
      </w:r>
      <w:r w:rsidRPr="00F2329D">
        <w:rPr>
          <w:rFonts w:ascii="Calibri" w:eastAsia="Arial Unicode MS" w:hAnsi="Calibri" w:cs="Calibri"/>
          <w:sz w:val="24"/>
          <w:szCs w:val="24"/>
          <w:lang w:bidi="en-US"/>
        </w:rPr>
        <w:t xml:space="preserve"> TP</w:t>
      </w:r>
      <w:r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>/(</w:t>
      </w:r>
      <w:r w:rsidRPr="00F2329D">
        <w:rPr>
          <w:rFonts w:ascii="Calibri" w:eastAsia="Arial Unicode MS" w:hAnsi="Calibri" w:cs="Calibri"/>
          <w:sz w:val="24"/>
          <w:szCs w:val="24"/>
          <w:lang w:bidi="en-US"/>
        </w:rPr>
        <w:t>TP</w:t>
      </w:r>
      <w:r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>+</w:t>
      </w:r>
      <w:proofErr w:type="gramStart"/>
      <w:r w:rsidRPr="00F2329D">
        <w:rPr>
          <w:rFonts w:ascii="Calibri" w:eastAsia="Arial Unicode MS" w:hAnsi="Calibri" w:cs="Calibri"/>
          <w:sz w:val="24"/>
          <w:szCs w:val="24"/>
          <w:lang w:bidi="en-US"/>
        </w:rPr>
        <w:t>FN</w:t>
      </w:r>
      <w:r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>)</w:t>
      </w:r>
      <w:r w:rsidRPr="00F2329D">
        <w:rPr>
          <w:rFonts w:ascii="Calibri" w:eastAsia="Arial Unicode MS" w:hAnsi="Calibri" w:cs="Calibri"/>
          <w:sz w:val="24"/>
          <w:szCs w:val="24"/>
          <w:lang w:bidi="en-US"/>
        </w:rPr>
        <w:t>=</w:t>
      </w:r>
      <w:proofErr w:type="gramEnd"/>
      <w:r w:rsidRPr="00F2329D">
        <w:rPr>
          <w:rFonts w:ascii="Calibri" w:eastAsia="Arial Unicode MS" w:hAnsi="Calibri" w:cs="Calibri"/>
          <w:sz w:val="24"/>
          <w:szCs w:val="24"/>
          <w:lang w:bidi="en-US"/>
        </w:rPr>
        <w:t>416/(416+64)=0.832</w:t>
      </w:r>
    </w:p>
    <w:p w14:paraId="69D7137F" w14:textId="76339F04" w:rsidR="00C5773B" w:rsidRPr="00F2329D" w:rsidRDefault="00C5773B" w:rsidP="00D04837">
      <w:pPr>
        <w:rPr>
          <w:sz w:val="23"/>
          <w:szCs w:val="23"/>
          <w:lang w:val="el-GR"/>
        </w:rPr>
      </w:pPr>
      <w:r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>Αντίστοιχα για την ειδίκευση(</w:t>
      </w:r>
      <w:r w:rsidRPr="00F2329D">
        <w:rPr>
          <w:rFonts w:ascii="Calibri" w:eastAsia="Arial Unicode MS" w:hAnsi="Calibri" w:cs="Calibri"/>
          <w:sz w:val="24"/>
          <w:szCs w:val="24"/>
          <w:lang w:bidi="en-US"/>
        </w:rPr>
        <w:t>specificity</w:t>
      </w:r>
      <w:r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) ή αλλιώς </w:t>
      </w:r>
      <w:r w:rsidRPr="00F2329D">
        <w:rPr>
          <w:rFonts w:ascii="Calibri" w:eastAsia="Arial Unicode MS" w:hAnsi="Calibri" w:cs="Calibri"/>
          <w:sz w:val="24"/>
          <w:szCs w:val="24"/>
          <w:lang w:bidi="en-US"/>
        </w:rPr>
        <w:t>True</w:t>
      </w:r>
      <w:r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 </w:t>
      </w:r>
      <w:r w:rsidRPr="00F2329D">
        <w:rPr>
          <w:rFonts w:ascii="Calibri" w:eastAsia="Arial Unicode MS" w:hAnsi="Calibri" w:cs="Calibri"/>
          <w:sz w:val="24"/>
          <w:szCs w:val="24"/>
          <w:lang w:bidi="en-US"/>
        </w:rPr>
        <w:t>Negative</w:t>
      </w:r>
      <w:r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 </w:t>
      </w:r>
      <w:r w:rsidRPr="00F2329D">
        <w:rPr>
          <w:rFonts w:ascii="Calibri" w:eastAsia="Arial Unicode MS" w:hAnsi="Calibri" w:cs="Calibri"/>
          <w:sz w:val="24"/>
          <w:szCs w:val="24"/>
          <w:lang w:bidi="en-US"/>
        </w:rPr>
        <w:t>Rate</w:t>
      </w:r>
      <w:r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, είναι το πόσο συχνά ο ταξινομητής αποφασίζει όχι, όταν και στην πραγματικότητα η τιμή είναι όχι και το βρίσκουμε με την σχέση </w:t>
      </w:r>
      <w:r w:rsidRPr="00F2329D">
        <w:rPr>
          <w:rFonts w:ascii="Calibri" w:eastAsia="Arial Unicode MS" w:hAnsi="Calibri" w:cs="Calibri"/>
          <w:sz w:val="24"/>
          <w:szCs w:val="24"/>
          <w:lang w:bidi="en-US"/>
        </w:rPr>
        <w:t>TN</w:t>
      </w:r>
      <w:r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>/(</w:t>
      </w:r>
      <w:r w:rsidRPr="00F2329D">
        <w:rPr>
          <w:rFonts w:ascii="Calibri" w:eastAsia="Arial Unicode MS" w:hAnsi="Calibri" w:cs="Calibri"/>
          <w:sz w:val="24"/>
          <w:szCs w:val="24"/>
          <w:lang w:bidi="en-US"/>
        </w:rPr>
        <w:t>TN</w:t>
      </w:r>
      <w:r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>+</w:t>
      </w:r>
      <w:r w:rsidRPr="00F2329D">
        <w:rPr>
          <w:rFonts w:ascii="Calibri" w:eastAsia="Arial Unicode MS" w:hAnsi="Calibri" w:cs="Calibri"/>
          <w:sz w:val="24"/>
          <w:szCs w:val="24"/>
          <w:lang w:bidi="en-US"/>
        </w:rPr>
        <w:t>FP</w:t>
      </w:r>
      <w:r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>).</w:t>
      </w:r>
    </w:p>
    <w:p w14:paraId="5C9CFFC1" w14:textId="549E6C3B" w:rsidR="00D04837" w:rsidRPr="00F2329D" w:rsidRDefault="00C5773B" w:rsidP="00D04837">
      <w:pPr>
        <w:rPr>
          <w:rFonts w:ascii="Calibri" w:eastAsia="Arial Unicode MS" w:hAnsi="Calibri" w:cs="Calibri"/>
          <w:sz w:val="24"/>
          <w:szCs w:val="24"/>
          <w:lang w:bidi="en-US"/>
        </w:rPr>
      </w:pPr>
      <w:r w:rsidRPr="00F2329D">
        <w:rPr>
          <w:sz w:val="23"/>
          <w:szCs w:val="23"/>
        </w:rPr>
        <w:t xml:space="preserve">Specificity= </w:t>
      </w:r>
      <w:r w:rsidRPr="00F2329D">
        <w:rPr>
          <w:rFonts w:ascii="Calibri" w:eastAsia="Arial Unicode MS" w:hAnsi="Calibri" w:cs="Calibri"/>
          <w:sz w:val="24"/>
          <w:szCs w:val="24"/>
          <w:lang w:bidi="en-US"/>
        </w:rPr>
        <w:t>TN</w:t>
      </w:r>
      <w:r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>/(</w:t>
      </w:r>
      <w:r w:rsidRPr="00F2329D">
        <w:rPr>
          <w:rFonts w:ascii="Calibri" w:eastAsia="Arial Unicode MS" w:hAnsi="Calibri" w:cs="Calibri"/>
          <w:sz w:val="24"/>
          <w:szCs w:val="24"/>
          <w:lang w:bidi="en-US"/>
        </w:rPr>
        <w:t>TN</w:t>
      </w:r>
      <w:r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>+</w:t>
      </w:r>
      <w:proofErr w:type="gramStart"/>
      <w:r w:rsidRPr="00F2329D">
        <w:rPr>
          <w:rFonts w:ascii="Calibri" w:eastAsia="Arial Unicode MS" w:hAnsi="Calibri" w:cs="Calibri"/>
          <w:sz w:val="24"/>
          <w:szCs w:val="24"/>
          <w:lang w:bidi="en-US"/>
        </w:rPr>
        <w:t>FP</w:t>
      </w:r>
      <w:r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>)</w:t>
      </w:r>
      <w:r w:rsidRPr="00F2329D">
        <w:rPr>
          <w:rFonts w:ascii="Calibri" w:eastAsia="Arial Unicode MS" w:hAnsi="Calibri" w:cs="Calibri"/>
          <w:sz w:val="24"/>
          <w:szCs w:val="24"/>
          <w:lang w:bidi="en-US"/>
        </w:rPr>
        <w:t>=</w:t>
      </w:r>
      <w:proofErr w:type="gramEnd"/>
      <w:r w:rsidRPr="00F2329D">
        <w:rPr>
          <w:rFonts w:ascii="Calibri" w:eastAsia="Arial Unicode MS" w:hAnsi="Calibri" w:cs="Calibri"/>
          <w:sz w:val="24"/>
          <w:szCs w:val="24"/>
          <w:lang w:bidi="en-US"/>
        </w:rPr>
        <w:t>108/(108+160)=0.402985</w:t>
      </w:r>
    </w:p>
    <w:p w14:paraId="5CAAF5AA" w14:textId="14F5EC3A" w:rsidR="00F2329D" w:rsidRDefault="00F2329D" w:rsidP="00D04837">
      <w:pPr>
        <w:rPr>
          <w:rFonts w:ascii="Calibri" w:eastAsia="Arial Unicode MS" w:hAnsi="Calibri" w:cs="Calibri"/>
          <w:sz w:val="24"/>
          <w:szCs w:val="24"/>
          <w:lang w:bidi="en-US"/>
        </w:rPr>
      </w:pPr>
      <w:r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Ο </w:t>
      </w:r>
      <w:r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γεωμετρικός μέσος ειναι </w:t>
      </w:r>
      <w:r>
        <w:rPr>
          <w:rFonts w:ascii="Calibri" w:eastAsia="Arial Unicode MS" w:hAnsi="Calibri" w:cs="Calibri"/>
          <w:sz w:val="24"/>
          <w:szCs w:val="24"/>
          <w:lang w:bidi="en-US"/>
        </w:rPr>
        <w:t>:</w:t>
      </w:r>
    </w:p>
    <w:p w14:paraId="588F5859" w14:textId="4EEDFCA1" w:rsidR="00F2329D" w:rsidRDefault="00F2329D" w:rsidP="00D04837">
      <w:pPr>
        <w:rPr>
          <w:rFonts w:eastAsiaTheme="minorEastAsia"/>
          <w:sz w:val="24"/>
          <w:szCs w:val="24"/>
          <w:lang w:bidi="en-US"/>
        </w:rPr>
      </w:pPr>
      <w:r w:rsidRPr="00F2329D">
        <w:rPr>
          <w:b/>
          <w:bCs/>
          <w:sz w:val="23"/>
          <w:szCs w:val="23"/>
        </w:rPr>
        <w:t xml:space="preserve">Geometric Mean = sqrt (Sensitivity * </w:t>
      </w:r>
      <w:proofErr w:type="gramStart"/>
      <w:r w:rsidRPr="00F2329D">
        <w:rPr>
          <w:b/>
          <w:bCs/>
          <w:sz w:val="23"/>
          <w:szCs w:val="23"/>
        </w:rPr>
        <w:t>Specificity)</w:t>
      </w:r>
      <w:r w:rsidRPr="00F2329D">
        <w:rPr>
          <w:b/>
          <w:bCs/>
          <w:sz w:val="23"/>
          <w:szCs w:val="23"/>
        </w:rPr>
        <w:t>=</w:t>
      </w:r>
      <w:proofErr w:type="gramEnd"/>
      <m:oMath>
        <m:r>
          <m:rPr>
            <m:sty m:val="p"/>
          </m:rPr>
          <w:rPr>
            <w:rFonts w:ascii="Cambria Math" w:eastAsia="Arial Unicode MS" w:hAnsi="Cambria Math" w:cs="Calibri"/>
            <w:sz w:val="24"/>
            <w:szCs w:val="24"/>
            <w:lang w:bidi="en-US"/>
          </w:rPr>
          <m:t xml:space="preserve"> </m:t>
        </m:r>
        <m:rad>
          <m:radPr>
            <m:degHide m:val="1"/>
            <m:ctrlPr>
              <w:rPr>
                <w:rFonts w:ascii="Cambria Math" w:eastAsia="Arial Unicode MS" w:hAnsi="Cambria Math" w:cs="Calibri"/>
                <w:sz w:val="24"/>
                <w:szCs w:val="24"/>
                <w:lang w:bidi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Arial Unicode MS" w:hAnsi="Cambria Math" w:cs="Calibri"/>
                <w:sz w:val="24"/>
                <w:szCs w:val="24"/>
                <w:lang w:bidi="en-US"/>
              </w:rPr>
              <m:t>0.8</m:t>
            </m:r>
            <m:r>
              <m:rPr>
                <m:sty m:val="p"/>
              </m:rPr>
              <w:rPr>
                <w:rFonts w:ascii="Cambria Math" w:eastAsia="Arial Unicode MS" w:hAnsi="Cambria Math" w:cs="Calibri"/>
                <w:sz w:val="24"/>
                <w:szCs w:val="24"/>
                <w:lang w:bidi="en-US"/>
              </w:rPr>
              <m:t>32</m:t>
            </m:r>
            <m:r>
              <m:rPr>
                <m:sty m:val="p"/>
              </m:rPr>
              <w:rPr>
                <w:rFonts w:ascii="Cambria Math" w:eastAsia="Arial Unicode MS" w:hAnsi="Cambria Math" w:cs="Calibri"/>
                <w:sz w:val="24"/>
                <w:szCs w:val="24"/>
                <w:lang w:bidi="en-US"/>
              </w:rPr>
              <m:t>*0.</m:t>
            </m:r>
            <m:r>
              <m:rPr>
                <m:sty m:val="p"/>
              </m:rPr>
              <w:rPr>
                <w:rFonts w:ascii="Cambria Math" w:eastAsia="Arial Unicode MS" w:hAnsi="Cambria Math" w:cs="Calibri"/>
                <w:sz w:val="24"/>
                <w:szCs w:val="24"/>
                <w:lang w:bidi="en-US"/>
              </w:rPr>
              <m:t>402985</m:t>
            </m:r>
          </m:e>
        </m:rad>
        <m:r>
          <w:rPr>
            <w:rFonts w:ascii="Cambria Math" w:eastAsia="Arial Unicode MS" w:hAnsi="Cambria Math" w:cs="Calibri"/>
            <w:sz w:val="24"/>
            <w:szCs w:val="24"/>
            <w:lang w:bidi="en-US"/>
          </w:rPr>
          <m:t xml:space="preserve"> </m:t>
        </m:r>
      </m:oMath>
      <w:r w:rsidRPr="00F2329D">
        <w:rPr>
          <w:rFonts w:eastAsiaTheme="minorEastAsia"/>
          <w:sz w:val="24"/>
          <w:szCs w:val="24"/>
          <w:lang w:bidi="en-US"/>
        </w:rPr>
        <w:t xml:space="preserve">= </w:t>
      </w:r>
      <w:r w:rsidRPr="00F2329D">
        <w:rPr>
          <w:rFonts w:eastAsiaTheme="minorEastAsia"/>
          <w:sz w:val="24"/>
          <w:szCs w:val="24"/>
          <w:lang w:bidi="en-US"/>
        </w:rPr>
        <w:t>0.5790367173159229</w:t>
      </w:r>
      <w:r w:rsidRPr="00F2329D">
        <w:rPr>
          <w:rFonts w:eastAsiaTheme="minorEastAsia"/>
          <w:sz w:val="24"/>
          <w:szCs w:val="24"/>
          <w:lang w:bidi="en-US"/>
        </w:rPr>
        <w:t>‬</w:t>
      </w:r>
    </w:p>
    <w:p w14:paraId="044E749D" w14:textId="7AB3CED1" w:rsidR="00F2329D" w:rsidRPr="00154479" w:rsidRDefault="00AF31DF" w:rsidP="00D04837">
      <w:pPr>
        <w:rPr>
          <w:b/>
          <w:bCs/>
          <w:sz w:val="23"/>
          <w:szCs w:val="23"/>
        </w:rPr>
      </w:pPr>
      <w:r w:rsidRPr="00F2329D"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Ο </w:t>
      </w:r>
      <w:r>
        <w:rPr>
          <w:rFonts w:ascii="Calibri" w:eastAsia="Arial Unicode MS" w:hAnsi="Calibri" w:cs="Calibri"/>
          <w:sz w:val="24"/>
          <w:szCs w:val="24"/>
          <w:lang w:val="el-GR" w:bidi="en-US"/>
        </w:rPr>
        <w:t>γεωμετρικός μέσος</w:t>
      </w:r>
      <w:r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 μας και το </w:t>
      </w:r>
      <w:r>
        <w:rPr>
          <w:rFonts w:ascii="Calibri" w:eastAsia="Arial Unicode MS" w:hAnsi="Calibri" w:cs="Calibri"/>
          <w:sz w:val="24"/>
          <w:szCs w:val="24"/>
          <w:lang w:bidi="en-US"/>
        </w:rPr>
        <w:t>confusion</w:t>
      </w:r>
      <w:r w:rsidRPr="00AF31DF"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 </w:t>
      </w:r>
      <w:r>
        <w:rPr>
          <w:rFonts w:ascii="Calibri" w:eastAsia="Arial Unicode MS" w:hAnsi="Calibri" w:cs="Calibri"/>
          <w:sz w:val="24"/>
          <w:szCs w:val="24"/>
          <w:lang w:bidi="en-US"/>
        </w:rPr>
        <w:t>matrix</w:t>
      </w:r>
      <w:r w:rsidRPr="00AF31DF"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 </w:t>
      </w:r>
      <w:r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μας οδηγεί στο συμπέρασμα ότι ο ταξινομητής μας δεν ειναι έμπιστος για το πρόβλημά μας.Παρατηρούμε λοιπόν ότι ο ταξινομητής έχει μεγαλύτερη επιτυχία όταν αποφασίζει </w:t>
      </w:r>
      <w:r>
        <w:rPr>
          <w:rFonts w:ascii="Calibri" w:eastAsia="Arial Unicode MS" w:hAnsi="Calibri" w:cs="Calibri"/>
          <w:sz w:val="24"/>
          <w:szCs w:val="24"/>
          <w:lang w:bidi="en-US"/>
        </w:rPr>
        <w:t>true</w:t>
      </w:r>
      <w:r w:rsidRPr="00AF31DF"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 </w:t>
      </w:r>
      <w:r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δηλαδή ότι κάποιος πάσχει από διαβήτη παρά όταν αποφασίζει </w:t>
      </w:r>
      <w:r>
        <w:rPr>
          <w:rFonts w:ascii="Calibri" w:eastAsia="Arial Unicode MS" w:hAnsi="Calibri" w:cs="Calibri"/>
          <w:sz w:val="24"/>
          <w:szCs w:val="24"/>
          <w:lang w:bidi="en-US"/>
        </w:rPr>
        <w:t>false</w:t>
      </w:r>
      <w:r w:rsidRPr="00154479"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 </w:t>
      </w:r>
      <w:r w:rsidR="00154479">
        <w:rPr>
          <w:rFonts w:ascii="Calibri" w:eastAsia="Arial Unicode MS" w:hAnsi="Calibri" w:cs="Calibri"/>
          <w:sz w:val="24"/>
          <w:szCs w:val="24"/>
          <w:lang w:val="el-GR" w:bidi="en-US"/>
        </w:rPr>
        <w:t>δηλαδή όταν αποφασίζει ότι κάποιος δεν πάσχει.Με αποτέλεσμα το όριο απόφασης μετατοπίζεται προς την δεύτερη κλάση, δηλαδή υπάρχουν αρκετές περιπτώσεις όπου κάποιος ταξινομείται στους μη πάσχοντες ενώ είναι.</w:t>
      </w:r>
    </w:p>
    <w:p w14:paraId="4BA8C623" w14:textId="77777777" w:rsidR="00D04837" w:rsidRPr="00AF31DF" w:rsidRDefault="00D04837" w:rsidP="00D04837">
      <w:pPr>
        <w:rPr>
          <w:sz w:val="23"/>
          <w:szCs w:val="23"/>
          <w:lang w:val="el-GR"/>
        </w:rPr>
      </w:pPr>
    </w:p>
    <w:p w14:paraId="2BA2C0C2" w14:textId="77777777" w:rsidR="00D04837" w:rsidRPr="00D04837" w:rsidRDefault="00D04837" w:rsidP="00D04837">
      <w:pPr>
        <w:pStyle w:val="Default"/>
        <w:rPr>
          <w:sz w:val="23"/>
          <w:szCs w:val="23"/>
          <w:lang w:val="el-GR"/>
        </w:rPr>
      </w:pPr>
      <w:r w:rsidRPr="00D04837">
        <w:rPr>
          <w:b/>
          <w:bCs/>
          <w:sz w:val="23"/>
          <w:szCs w:val="23"/>
          <w:lang w:val="el-GR"/>
        </w:rPr>
        <w:t xml:space="preserve">Ερώτημα 4. </w:t>
      </w:r>
      <w:r w:rsidRPr="00D04837">
        <w:rPr>
          <w:sz w:val="23"/>
          <w:szCs w:val="23"/>
          <w:lang w:val="el-GR"/>
        </w:rPr>
        <w:t>Με χρήση της μεθόδου 5-</w:t>
      </w:r>
      <w:r>
        <w:rPr>
          <w:sz w:val="23"/>
          <w:szCs w:val="23"/>
        </w:rPr>
        <w:t>fold</w:t>
      </w:r>
      <w:r w:rsidRPr="00D04837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cross</w:t>
      </w:r>
      <w:r w:rsidRPr="00D04837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validation</w:t>
      </w:r>
      <w:r w:rsidRPr="00D04837">
        <w:rPr>
          <w:sz w:val="23"/>
          <w:szCs w:val="23"/>
          <w:lang w:val="el-GR"/>
        </w:rPr>
        <w:t xml:space="preserve"> και του </w:t>
      </w:r>
      <w:proofErr w:type="spellStart"/>
      <w:r>
        <w:rPr>
          <w:sz w:val="23"/>
          <w:szCs w:val="23"/>
        </w:rPr>
        <w:t>matlab</w:t>
      </w:r>
      <w:proofErr w:type="spellEnd"/>
      <w:r w:rsidRPr="00D04837">
        <w:rPr>
          <w:sz w:val="23"/>
          <w:szCs w:val="23"/>
          <w:lang w:val="el-GR"/>
        </w:rPr>
        <w:t xml:space="preserve"> (ή οποιαδήποτε εφαρμογή επιθυμείτε π.χ. το </w:t>
      </w:r>
      <w:r>
        <w:rPr>
          <w:sz w:val="22"/>
          <w:szCs w:val="22"/>
        </w:rPr>
        <w:t>Microsoft</w:t>
      </w:r>
      <w:r w:rsidRPr="00D04837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Azure</w:t>
      </w:r>
      <w:r w:rsidRPr="00D04837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Machine</w:t>
      </w:r>
      <w:r w:rsidRPr="00D04837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Learning</w:t>
      </w:r>
      <w:r w:rsidRPr="00D04837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Studio</w:t>
      </w:r>
      <w:r w:rsidRPr="00D04837">
        <w:rPr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sz w:val="22"/>
          <w:szCs w:val="22"/>
        </w:rPr>
        <w:t>https</w:t>
      </w:r>
      <w:r w:rsidRPr="00D04837">
        <w:rPr>
          <w:rFonts w:ascii="Calibri" w:hAnsi="Calibri" w:cs="Calibri"/>
          <w:sz w:val="22"/>
          <w:szCs w:val="22"/>
          <w:lang w:val="el-GR"/>
        </w:rPr>
        <w:t>://</w:t>
      </w:r>
      <w:r>
        <w:rPr>
          <w:rFonts w:ascii="Calibri" w:hAnsi="Calibri" w:cs="Calibri"/>
          <w:sz w:val="22"/>
          <w:szCs w:val="22"/>
        </w:rPr>
        <w:t>studio</w:t>
      </w:r>
      <w:r w:rsidRPr="00D04837">
        <w:rPr>
          <w:rFonts w:ascii="Calibri" w:hAnsi="Calibri" w:cs="Calibri"/>
          <w:sz w:val="22"/>
          <w:szCs w:val="22"/>
          <w:lang w:val="el-GR"/>
        </w:rPr>
        <w:t>.</w:t>
      </w:r>
      <w:proofErr w:type="spellStart"/>
      <w:r>
        <w:rPr>
          <w:rFonts w:ascii="Calibri" w:hAnsi="Calibri" w:cs="Calibri"/>
          <w:sz w:val="22"/>
          <w:szCs w:val="22"/>
        </w:rPr>
        <w:t>azureml</w:t>
      </w:r>
      <w:proofErr w:type="spellEnd"/>
      <w:r w:rsidRPr="00D04837">
        <w:rPr>
          <w:rFonts w:ascii="Calibri" w:hAnsi="Calibri" w:cs="Calibri"/>
          <w:sz w:val="22"/>
          <w:szCs w:val="22"/>
          <w:lang w:val="el-GR"/>
        </w:rPr>
        <w:t>.</w:t>
      </w:r>
      <w:r>
        <w:rPr>
          <w:rFonts w:ascii="Calibri" w:hAnsi="Calibri" w:cs="Calibri"/>
          <w:sz w:val="22"/>
          <w:szCs w:val="22"/>
        </w:rPr>
        <w:t>net</w:t>
      </w:r>
      <w:r w:rsidRPr="00D04837">
        <w:rPr>
          <w:rFonts w:ascii="Calibri" w:hAnsi="Calibri" w:cs="Calibri"/>
          <w:sz w:val="22"/>
          <w:szCs w:val="22"/>
          <w:lang w:val="el-GR"/>
        </w:rPr>
        <w:t>/)</w:t>
      </w:r>
      <w:r w:rsidRPr="00D04837">
        <w:rPr>
          <w:sz w:val="23"/>
          <w:szCs w:val="23"/>
          <w:lang w:val="el-GR"/>
        </w:rPr>
        <w:t xml:space="preserve">, να εκπαιδεύσετε τους παρακάτω ταξινομητές, να παρουσιάστε και να σχολιάσετε την απόδοσή τους: </w:t>
      </w:r>
    </w:p>
    <w:p w14:paraId="1DC99371" w14:textId="77777777" w:rsidR="00D04837" w:rsidRPr="00D04837" w:rsidRDefault="00D04837" w:rsidP="00D04837">
      <w:pPr>
        <w:pStyle w:val="Default"/>
        <w:numPr>
          <w:ilvl w:val="1"/>
          <w:numId w:val="1"/>
        </w:numPr>
        <w:rPr>
          <w:sz w:val="23"/>
          <w:szCs w:val="23"/>
          <w:lang w:val="el-GR"/>
        </w:rPr>
      </w:pPr>
      <w:r w:rsidRPr="00D04837">
        <w:rPr>
          <w:sz w:val="23"/>
          <w:szCs w:val="23"/>
          <w:lang w:val="el-GR"/>
        </w:rPr>
        <w:t xml:space="preserve">• </w:t>
      </w:r>
      <w:r>
        <w:rPr>
          <w:sz w:val="23"/>
          <w:szCs w:val="23"/>
        </w:rPr>
        <w:t>Support</w:t>
      </w:r>
      <w:r w:rsidRPr="00D04837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Vector</w:t>
      </w:r>
      <w:r w:rsidRPr="00D04837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Machines</w:t>
      </w:r>
      <w:r w:rsidRPr="00D04837">
        <w:rPr>
          <w:sz w:val="23"/>
          <w:szCs w:val="23"/>
          <w:lang w:val="el-GR"/>
        </w:rPr>
        <w:t xml:space="preserve"> (με </w:t>
      </w:r>
      <w:r>
        <w:rPr>
          <w:sz w:val="23"/>
          <w:szCs w:val="23"/>
        </w:rPr>
        <w:t>Radial</w:t>
      </w:r>
      <w:r w:rsidRPr="00D04837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Basis</w:t>
      </w:r>
      <w:r w:rsidRPr="00D04837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Function</w:t>
      </w:r>
      <w:r w:rsidRPr="00D04837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kernel</w:t>
      </w:r>
      <w:r w:rsidRPr="00D04837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function</w:t>
      </w:r>
      <w:r w:rsidRPr="00D04837">
        <w:rPr>
          <w:sz w:val="23"/>
          <w:szCs w:val="23"/>
          <w:lang w:val="el-GR"/>
        </w:rPr>
        <w:t xml:space="preserve">): </w:t>
      </w:r>
      <w:r>
        <w:rPr>
          <w:rFonts w:ascii="Courier New" w:hAnsi="Courier New" w:cs="Courier New"/>
          <w:sz w:val="23"/>
          <w:szCs w:val="23"/>
        </w:rPr>
        <w:t>o</w:t>
      </w:r>
      <w:r w:rsidRPr="00D04837">
        <w:rPr>
          <w:rFonts w:ascii="Courier New" w:hAnsi="Courier New" w:cs="Courier New"/>
          <w:sz w:val="23"/>
          <w:szCs w:val="23"/>
          <w:lang w:val="el-GR"/>
        </w:rPr>
        <w:t xml:space="preserve"> </w:t>
      </w:r>
      <w:r w:rsidRPr="00D04837">
        <w:rPr>
          <w:sz w:val="23"/>
          <w:szCs w:val="23"/>
          <w:lang w:val="el-GR"/>
        </w:rPr>
        <w:t xml:space="preserve">Ρυθμίστε την παράμετρο </w:t>
      </w:r>
      <w:r>
        <w:rPr>
          <w:sz w:val="23"/>
          <w:szCs w:val="23"/>
        </w:rPr>
        <w:t>C</w:t>
      </w:r>
      <w:r w:rsidRPr="00D04837">
        <w:rPr>
          <w:sz w:val="23"/>
          <w:szCs w:val="23"/>
          <w:lang w:val="el-GR"/>
        </w:rPr>
        <w:t xml:space="preserve"> με διαδοχική αναζήτηση του βέλτιστου </w:t>
      </w:r>
      <w:r>
        <w:rPr>
          <w:sz w:val="23"/>
          <w:szCs w:val="23"/>
        </w:rPr>
        <w:t>C</w:t>
      </w:r>
      <w:r w:rsidRPr="00D04837">
        <w:rPr>
          <w:sz w:val="23"/>
          <w:szCs w:val="23"/>
          <w:lang w:val="el-GR"/>
        </w:rPr>
        <w:t xml:space="preserve"> στο διάστημα 1-200 με βήμα 5 και χρήση γραμμικών </w:t>
      </w:r>
      <w:r>
        <w:rPr>
          <w:sz w:val="23"/>
          <w:szCs w:val="23"/>
        </w:rPr>
        <w:t>SVM</w:t>
      </w:r>
      <w:r w:rsidRPr="00D04837">
        <w:rPr>
          <w:sz w:val="23"/>
          <w:szCs w:val="23"/>
          <w:lang w:val="el-GR"/>
        </w:rPr>
        <w:t xml:space="preserve">. Στη συνέχεια, ρυθμίστε την παράμετρο γ με χρήση του βέλτιστου </w:t>
      </w:r>
      <w:r>
        <w:rPr>
          <w:sz w:val="23"/>
          <w:szCs w:val="23"/>
        </w:rPr>
        <w:t>C</w:t>
      </w:r>
      <w:r w:rsidRPr="00D04837">
        <w:rPr>
          <w:sz w:val="23"/>
          <w:szCs w:val="23"/>
          <w:lang w:val="el-GR"/>
        </w:rPr>
        <w:t xml:space="preserve"> που βρέθηκε από πριν, και διαδοχική αναζήτηση του βέλτιστου γ στο διάστημα 0-10 με βήμα 0.5 και χρήση </w:t>
      </w:r>
      <w:r>
        <w:rPr>
          <w:sz w:val="23"/>
          <w:szCs w:val="23"/>
        </w:rPr>
        <w:t>RBFSVM</w:t>
      </w:r>
      <w:r w:rsidRPr="00D04837">
        <w:rPr>
          <w:sz w:val="23"/>
          <w:szCs w:val="23"/>
          <w:lang w:val="el-GR"/>
        </w:rPr>
        <w:t xml:space="preserve">. </w:t>
      </w:r>
    </w:p>
    <w:p w14:paraId="592A1C08" w14:textId="77777777" w:rsidR="00D04837" w:rsidRPr="00D04837" w:rsidRDefault="00D04837" w:rsidP="00D04837">
      <w:pPr>
        <w:pStyle w:val="Default"/>
        <w:numPr>
          <w:ilvl w:val="1"/>
          <w:numId w:val="1"/>
        </w:numPr>
        <w:rPr>
          <w:sz w:val="23"/>
          <w:szCs w:val="23"/>
          <w:lang w:val="el-GR"/>
        </w:rPr>
      </w:pPr>
    </w:p>
    <w:p w14:paraId="3F8251C6" w14:textId="77777777" w:rsidR="00D04837" w:rsidRPr="00D04837" w:rsidRDefault="00D04837" w:rsidP="00D04837">
      <w:pPr>
        <w:pStyle w:val="Default"/>
        <w:numPr>
          <w:ilvl w:val="1"/>
          <w:numId w:val="1"/>
        </w:numPr>
        <w:rPr>
          <w:sz w:val="23"/>
          <w:szCs w:val="23"/>
          <w:lang w:val="el-GR"/>
        </w:rPr>
      </w:pPr>
      <w:r w:rsidRPr="00D04837">
        <w:rPr>
          <w:sz w:val="23"/>
          <w:szCs w:val="23"/>
          <w:lang w:val="el-GR"/>
        </w:rPr>
        <w:t xml:space="preserve">• Ταξινομητής </w:t>
      </w:r>
      <w:r>
        <w:rPr>
          <w:sz w:val="23"/>
          <w:szCs w:val="23"/>
        </w:rPr>
        <w:t>K</w:t>
      </w:r>
      <w:r w:rsidRPr="00D04837">
        <w:rPr>
          <w:sz w:val="23"/>
          <w:szCs w:val="23"/>
          <w:lang w:val="el-GR"/>
        </w:rPr>
        <w:t xml:space="preserve">-Κοντινότερου Γείτονα </w:t>
      </w:r>
      <w:r>
        <w:rPr>
          <w:rFonts w:ascii="Courier New" w:hAnsi="Courier New" w:cs="Courier New"/>
          <w:sz w:val="23"/>
          <w:szCs w:val="23"/>
        </w:rPr>
        <w:t>o</w:t>
      </w:r>
      <w:r w:rsidRPr="00D04837">
        <w:rPr>
          <w:rFonts w:ascii="Courier New" w:hAnsi="Courier New" w:cs="Courier New"/>
          <w:sz w:val="23"/>
          <w:szCs w:val="23"/>
          <w:lang w:val="el-GR"/>
        </w:rPr>
        <w:t xml:space="preserve"> </w:t>
      </w:r>
      <w:r w:rsidRPr="00D04837">
        <w:rPr>
          <w:sz w:val="23"/>
          <w:szCs w:val="23"/>
          <w:lang w:val="el-GR"/>
        </w:rPr>
        <w:t xml:space="preserve">Ρυθμίστε την παράμετρο Κ με διαδοχική αναζήτηση της βέλτιστης τιμής στο διάστημα 3-10. </w:t>
      </w:r>
    </w:p>
    <w:p w14:paraId="0587DDDE" w14:textId="77777777" w:rsidR="00D04837" w:rsidRPr="00D04837" w:rsidRDefault="00D04837" w:rsidP="00D04837">
      <w:pPr>
        <w:pStyle w:val="Default"/>
        <w:numPr>
          <w:ilvl w:val="1"/>
          <w:numId w:val="1"/>
        </w:numPr>
        <w:rPr>
          <w:sz w:val="23"/>
          <w:szCs w:val="23"/>
          <w:lang w:val="el-GR"/>
        </w:rPr>
      </w:pPr>
    </w:p>
    <w:p w14:paraId="48574552" w14:textId="77777777" w:rsidR="00D04837" w:rsidRPr="00D04837" w:rsidRDefault="00D04837" w:rsidP="00D04837">
      <w:pPr>
        <w:pStyle w:val="Default"/>
        <w:rPr>
          <w:sz w:val="23"/>
          <w:szCs w:val="23"/>
          <w:lang w:val="el-GR"/>
        </w:rPr>
      </w:pPr>
    </w:p>
    <w:p w14:paraId="570B330E" w14:textId="77777777" w:rsidR="00D04837" w:rsidRPr="00D04837" w:rsidRDefault="00D04837" w:rsidP="00D04837">
      <w:pPr>
        <w:pStyle w:val="Default"/>
        <w:rPr>
          <w:sz w:val="23"/>
          <w:szCs w:val="23"/>
          <w:lang w:val="el-GR"/>
        </w:rPr>
      </w:pPr>
      <w:r w:rsidRPr="00D04837">
        <w:rPr>
          <w:sz w:val="23"/>
          <w:szCs w:val="23"/>
          <w:lang w:val="el-GR"/>
        </w:rPr>
        <w:t xml:space="preserve">Ποιο συγκεκριμένα ζητείται να παρουσιάσετε για κάθε ταξινομητή την μέση απόδοση του με χρήση 5 </w:t>
      </w:r>
      <w:r>
        <w:rPr>
          <w:sz w:val="23"/>
          <w:szCs w:val="23"/>
        </w:rPr>
        <w:t>fold</w:t>
      </w:r>
      <w:r w:rsidRPr="00D04837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cross</w:t>
      </w:r>
      <w:r w:rsidRPr="00D04837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validation</w:t>
      </w:r>
      <w:r w:rsidRPr="00D04837">
        <w:rPr>
          <w:sz w:val="23"/>
          <w:szCs w:val="23"/>
          <w:lang w:val="el-GR"/>
        </w:rPr>
        <w:t xml:space="preserve"> σε σχέση με την μετρική του γεωμετρικού μέσου (</w:t>
      </w:r>
      <w:r>
        <w:rPr>
          <w:sz w:val="23"/>
          <w:szCs w:val="23"/>
        </w:rPr>
        <w:t>Geometric</w:t>
      </w:r>
      <w:r w:rsidRPr="00D04837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Mean</w:t>
      </w:r>
      <w:r w:rsidRPr="00D04837">
        <w:rPr>
          <w:sz w:val="23"/>
          <w:szCs w:val="23"/>
          <w:lang w:val="el-GR"/>
        </w:rPr>
        <w:t>) της ευαισθησίας (</w:t>
      </w:r>
      <w:r>
        <w:rPr>
          <w:sz w:val="23"/>
          <w:szCs w:val="23"/>
        </w:rPr>
        <w:t>Sensitivity</w:t>
      </w:r>
      <w:r w:rsidRPr="00D04837">
        <w:rPr>
          <w:sz w:val="23"/>
          <w:szCs w:val="23"/>
          <w:lang w:val="el-GR"/>
        </w:rPr>
        <w:t>) και της ειδίκευσής (</w:t>
      </w:r>
      <w:r>
        <w:rPr>
          <w:sz w:val="23"/>
          <w:szCs w:val="23"/>
        </w:rPr>
        <w:t>Specificity</w:t>
      </w:r>
      <w:r w:rsidRPr="00D04837">
        <w:rPr>
          <w:sz w:val="23"/>
          <w:szCs w:val="23"/>
          <w:lang w:val="el-GR"/>
        </w:rPr>
        <w:t xml:space="preserve">) του: </w:t>
      </w:r>
    </w:p>
    <w:p w14:paraId="63B278E0" w14:textId="77777777" w:rsidR="00D04837" w:rsidRDefault="00D04837" w:rsidP="00D04837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Geometric Mean = sqrt (Sensitivity * Specificity) </w:t>
      </w:r>
    </w:p>
    <w:p w14:paraId="50D40C94" w14:textId="77777777" w:rsidR="00D04837" w:rsidRPr="00D04837" w:rsidRDefault="00D04837" w:rsidP="00D04837">
      <w:pPr>
        <w:pStyle w:val="Default"/>
        <w:rPr>
          <w:sz w:val="23"/>
          <w:szCs w:val="23"/>
          <w:lang w:val="el-GR"/>
        </w:rPr>
      </w:pPr>
      <w:r w:rsidRPr="00D04837">
        <w:rPr>
          <w:sz w:val="23"/>
          <w:szCs w:val="23"/>
          <w:lang w:val="el-GR"/>
        </w:rPr>
        <w:t xml:space="preserve">Η μετρική αυτή χρησιμοποιείται για προβλήματα ταξινόμησης όπου παραδείγματα εκπαίδευσης της μίας κλάσης είναι περισσότερα από τα παραδείγματα εκπαίδευσης της άλλης κλάσης. </w:t>
      </w:r>
    </w:p>
    <w:p w14:paraId="74FE631C" w14:textId="16895731" w:rsidR="00D04837" w:rsidRDefault="00D04837" w:rsidP="00D04837">
      <w:pPr>
        <w:rPr>
          <w:sz w:val="23"/>
          <w:szCs w:val="23"/>
          <w:lang w:val="el-GR"/>
        </w:rPr>
      </w:pPr>
      <w:r w:rsidRPr="00D04837">
        <w:rPr>
          <w:sz w:val="23"/>
          <w:szCs w:val="23"/>
          <w:lang w:val="el-GR"/>
        </w:rPr>
        <w:lastRenderedPageBreak/>
        <w:t>Στη συνέχεια, παρουσιάστε τα ενδιάμεσα αποτελέσματα που πήρατε από τα πειράματα για την ρύθμιση των παραμέτρων των αλγορίθμων. Γιατί η κάθε μέθοδος ταξινόμησης δίνει διαφορετικά αποτελέσματα; Με βάση τα παραπάνω αποτελέσματα ποιά από τις μεθόδους προτείνετε εσείς να χρησιμοποιηθεί για το παραπάνω πρόβλημα και γιατί;</w:t>
      </w:r>
    </w:p>
    <w:p w14:paraId="2DE2BA0F" w14:textId="6E08A152" w:rsidR="000568AE" w:rsidRDefault="000568AE" w:rsidP="00D04837">
      <w:pPr>
        <w:rPr>
          <w:sz w:val="23"/>
          <w:szCs w:val="23"/>
          <w:lang w:val="el-GR"/>
        </w:rPr>
      </w:pPr>
    </w:p>
    <w:p w14:paraId="5C21B8C1" w14:textId="057B7B13" w:rsidR="000568AE" w:rsidRDefault="000568AE" w:rsidP="00D04837">
      <w:pPr>
        <w:rPr>
          <w:lang w:val="el-GR"/>
        </w:rPr>
      </w:pPr>
      <w:r>
        <w:rPr>
          <w:lang w:val="el-GR"/>
        </w:rPr>
        <w:t xml:space="preserve">Για να βρω τα βέλτιστα </w:t>
      </w:r>
      <w:r>
        <w:t>C</w:t>
      </w:r>
      <w:r w:rsidRPr="000568AE">
        <w:rPr>
          <w:lang w:val="el-GR"/>
        </w:rPr>
        <w:t>,</w:t>
      </w:r>
      <w:r>
        <w:rPr>
          <w:lang w:val="el-GR"/>
        </w:rPr>
        <w:t xml:space="preserve">γ έγραψα ένα </w:t>
      </w:r>
      <w:r>
        <w:t>script</w:t>
      </w:r>
      <w:r w:rsidRPr="000568AE">
        <w:rPr>
          <w:lang w:val="el-GR"/>
        </w:rPr>
        <w:t xml:space="preserve"> </w:t>
      </w:r>
      <w:r>
        <w:rPr>
          <w:lang w:val="el-GR"/>
        </w:rPr>
        <w:t xml:space="preserve">το οποίο εκπαιδεύει 200 φορές τον ταξινομητή </w:t>
      </w:r>
      <w:r>
        <w:t>linear</w:t>
      </w:r>
      <w:r w:rsidRPr="000568AE">
        <w:rPr>
          <w:lang w:val="el-GR"/>
        </w:rPr>
        <w:t xml:space="preserve"> </w:t>
      </w:r>
      <w:r>
        <w:t>SVM</w:t>
      </w:r>
      <w:r>
        <w:rPr>
          <w:lang w:val="el-GR"/>
        </w:rPr>
        <w:t xml:space="preserve"> και κρατάει κάθε φορά τις τιμές του σε έναν πίνακα ,οι οποίες αυξάνονται με βήμα 5 και προκύπτει </w:t>
      </w:r>
      <w:r>
        <w:t>C</w:t>
      </w:r>
      <w:r w:rsidRPr="000568AE">
        <w:rPr>
          <w:lang w:val="el-GR"/>
        </w:rPr>
        <w:t>=1.</w:t>
      </w:r>
      <w:r>
        <w:rPr>
          <w:lang w:val="el-GR"/>
        </w:rPr>
        <w:t xml:space="preserve">Στη συνέχεια εκπαιδεύει τον </w:t>
      </w:r>
      <w:r>
        <w:t>RBFSVM</w:t>
      </w:r>
      <w:r w:rsidRPr="000568AE">
        <w:rPr>
          <w:lang w:val="el-GR"/>
        </w:rPr>
        <w:t xml:space="preserve"> </w:t>
      </w:r>
      <w:r>
        <w:rPr>
          <w:lang w:val="el-GR"/>
        </w:rPr>
        <w:t xml:space="preserve">10 φορές με την παράμετρο </w:t>
      </w:r>
      <w:r>
        <w:t>C</w:t>
      </w:r>
      <w:r w:rsidRPr="000568AE">
        <w:rPr>
          <w:lang w:val="el-GR"/>
        </w:rPr>
        <w:t xml:space="preserve"> </w:t>
      </w:r>
      <w:r>
        <w:rPr>
          <w:lang w:val="el-GR"/>
        </w:rPr>
        <w:t>που βρήκα πριν ,με βήμα 0.5 και τα αποθηκεύει σε έναν πίνακα .Το βελτιστο γ=6.5</w:t>
      </w:r>
    </w:p>
    <w:p w14:paraId="6D2D396D" w14:textId="219A2017" w:rsidR="000568AE" w:rsidRPr="00520DA5" w:rsidRDefault="000568AE" w:rsidP="00D04837">
      <w:pPr>
        <w:rPr>
          <w:lang w:val="el-GR"/>
        </w:rPr>
      </w:pPr>
      <w:r>
        <w:rPr>
          <w:lang w:val="el-GR"/>
        </w:rPr>
        <w:t xml:space="preserve">Προκειμένου να βρω τα </w:t>
      </w:r>
      <w:r>
        <w:t>Sensitivity</w:t>
      </w:r>
      <w:r w:rsidRPr="000568AE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Specicifity</w:t>
      </w:r>
      <w:proofErr w:type="spellEnd"/>
      <w:r w:rsidRPr="000568AE">
        <w:rPr>
          <w:lang w:val="el-GR"/>
        </w:rPr>
        <w:t xml:space="preserve"> </w:t>
      </w:r>
      <w:r>
        <w:rPr>
          <w:lang w:val="el-GR"/>
        </w:rPr>
        <w:t xml:space="preserve">χρησιμοποιώ την εφαρμογή </w:t>
      </w:r>
      <w:r>
        <w:t>Classification</w:t>
      </w:r>
      <w:r w:rsidRPr="000568AE">
        <w:rPr>
          <w:lang w:val="el-GR"/>
        </w:rPr>
        <w:t xml:space="preserve"> </w:t>
      </w:r>
      <w:r>
        <w:t>Learner</w:t>
      </w:r>
      <w:r w:rsidRPr="000568AE">
        <w:rPr>
          <w:lang w:val="el-GR"/>
        </w:rPr>
        <w:t xml:space="preserve"> </w:t>
      </w:r>
      <w:r>
        <w:rPr>
          <w:lang w:val="el-GR"/>
        </w:rPr>
        <w:t xml:space="preserve">της </w:t>
      </w:r>
      <w:proofErr w:type="spellStart"/>
      <w:r>
        <w:t>Matlab</w:t>
      </w:r>
      <w:proofErr w:type="spellEnd"/>
      <w:r w:rsidRPr="000568AE">
        <w:rPr>
          <w:lang w:val="el-GR"/>
        </w:rPr>
        <w:t xml:space="preserve"> </w:t>
      </w:r>
      <w:r>
        <w:rPr>
          <w:lang w:val="el-GR"/>
        </w:rPr>
        <w:t xml:space="preserve">αφού ορίσω </w:t>
      </w:r>
      <w:r w:rsidR="00520DA5">
        <w:rPr>
          <w:lang w:val="el-GR"/>
        </w:rPr>
        <w:t xml:space="preserve">τις παραμέτρους </w:t>
      </w:r>
      <w:r w:rsidR="00520DA5">
        <w:t>C</w:t>
      </w:r>
      <w:r w:rsidR="00520DA5">
        <w:rPr>
          <w:lang w:val="el-GR"/>
        </w:rPr>
        <w:t>=1 και γ=6.5 και</w:t>
      </w:r>
      <w:r w:rsidR="00520DA5" w:rsidRPr="00520DA5">
        <w:rPr>
          <w:lang w:val="el-GR"/>
        </w:rPr>
        <w:t xml:space="preserve"> </w:t>
      </w:r>
      <w:r w:rsidR="00520DA5">
        <w:rPr>
          <w:lang w:val="el-GR"/>
        </w:rPr>
        <w:t xml:space="preserve">εκπαιδεύω τον κανονικοποιημένο πίνακα προκύπτει ότι η ταξινόμηση έχει ακρίβεια=77.2% και το ακόλουθω </w:t>
      </w:r>
      <w:r w:rsidR="00520DA5">
        <w:t>confusion</w:t>
      </w:r>
      <w:r w:rsidR="00520DA5" w:rsidRPr="00520DA5">
        <w:rPr>
          <w:lang w:val="el-GR"/>
        </w:rPr>
        <w:t xml:space="preserve"> </w:t>
      </w:r>
      <w:r w:rsidR="00520DA5">
        <w:t>matrix</w:t>
      </w:r>
      <w:r w:rsidR="00520DA5" w:rsidRPr="00520DA5">
        <w:rPr>
          <w:lang w:val="el-GR"/>
        </w:rPr>
        <w:t xml:space="preserve"> :</w:t>
      </w:r>
    </w:p>
    <w:p w14:paraId="1F9BCAA7" w14:textId="30CDD39F" w:rsidR="00520DA5" w:rsidRDefault="00520DA5" w:rsidP="00D04837">
      <w:pPr>
        <w:rPr>
          <w:lang w:val="el-GR"/>
        </w:rPr>
      </w:pPr>
      <w:r>
        <w:rPr>
          <w:noProof/>
        </w:rPr>
        <w:drawing>
          <wp:inline distT="0" distB="0" distL="0" distR="0" wp14:anchorId="3F7679EB" wp14:editId="3F2FFE91">
            <wp:extent cx="5353050" cy="431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3641" w14:textId="3E6A9E0E" w:rsidR="00520DA5" w:rsidRDefault="00520DA5" w:rsidP="00D04837">
      <w:pPr>
        <w:rPr>
          <w:lang w:val="el-GR"/>
        </w:rPr>
      </w:pPr>
    </w:p>
    <w:p w14:paraId="1B3E6657" w14:textId="102FAD28" w:rsidR="00520DA5" w:rsidRDefault="00520DA5" w:rsidP="00D04837">
      <w:r>
        <w:t>Sensitivity = 449</w:t>
      </w:r>
      <w:proofErr w:type="gramStart"/>
      <w:r>
        <w:t>/(</w:t>
      </w:r>
      <w:proofErr w:type="gramEnd"/>
      <w:r>
        <w:t>449+51)=0.898</w:t>
      </w:r>
    </w:p>
    <w:p w14:paraId="3355BF89" w14:textId="2F3A0D5A" w:rsidR="00520DA5" w:rsidRDefault="00520DA5" w:rsidP="00D04837">
      <w:r>
        <w:t>Specificity = 144</w:t>
      </w:r>
      <w:proofErr w:type="gramStart"/>
      <w:r>
        <w:t>/(</w:t>
      </w:r>
      <w:proofErr w:type="gramEnd"/>
      <w:r>
        <w:t>124+144) = 0.537</w:t>
      </w:r>
    </w:p>
    <w:p w14:paraId="35953A73" w14:textId="36163E86" w:rsidR="00520DA5" w:rsidRPr="00520DA5" w:rsidRDefault="00520DA5" w:rsidP="00520DA5">
      <w:pPr>
        <w:rPr>
          <w:rFonts w:ascii="Calibri" w:eastAsia="Arial Unicode MS" w:hAnsi="Calibri" w:cs="Calibri"/>
          <w:i/>
          <w:iCs/>
          <w:sz w:val="24"/>
          <w:szCs w:val="24"/>
          <w:lang w:bidi="en-US"/>
        </w:rPr>
      </w:pPr>
      <w:r w:rsidRPr="00520DA5">
        <w:rPr>
          <w:rFonts w:ascii="Calibri" w:eastAsia="Arial Unicode MS" w:hAnsi="Calibri" w:cs="Calibri"/>
          <w:i/>
          <w:iCs/>
          <w:sz w:val="24"/>
          <w:szCs w:val="24"/>
          <w:lang w:bidi="en-US"/>
        </w:rPr>
        <w:t xml:space="preserve"> </w:t>
      </w:r>
      <w:r w:rsidRPr="00520DA5">
        <w:rPr>
          <w:rFonts w:ascii="Calibri" w:eastAsia="Arial Unicode MS" w:hAnsi="Calibri" w:cs="Calibri"/>
          <w:i/>
          <w:iCs/>
          <w:lang w:bidi="en-US"/>
        </w:rPr>
        <w:t>Geometric Mean</w:t>
      </w:r>
      <w:r w:rsidRPr="00520DA5">
        <w:rPr>
          <w:rFonts w:ascii="Calibri" w:eastAsia="Arial Unicode MS" w:hAnsi="Calibri" w:cs="Calibri"/>
          <w:i/>
          <w:iCs/>
          <w:lang w:bidi="en-US"/>
        </w:rPr>
        <w:t xml:space="preserve">= </w:t>
      </w:r>
      <m:oMath>
        <m:rad>
          <m:radPr>
            <m:degHide m:val="1"/>
            <m:ctrlPr>
              <w:rPr>
                <w:rFonts w:ascii="Cambria Math" w:eastAsia="Arial Unicode MS" w:hAnsi="Cambria Math" w:cs="Calibri"/>
                <w:i/>
                <w:iCs/>
                <w:lang w:val="el-GR" w:bidi="en-US"/>
              </w:rPr>
            </m:ctrlPr>
          </m:radPr>
          <m:deg/>
          <m:e>
            <m:r>
              <w:rPr>
                <w:rFonts w:ascii="Cambria Math" w:eastAsia="Arial Unicode MS" w:hAnsi="Cambria Math" w:cs="Calibri"/>
                <w:lang w:val="el-GR" w:bidi="en-US"/>
              </w:rPr>
              <m:t>0</m:t>
            </m:r>
            <m:r>
              <w:rPr>
                <w:rFonts w:ascii="Cambria Math" w:eastAsia="Arial Unicode MS" w:hAnsi="Cambria Math" w:cs="Calibri"/>
                <w:lang w:bidi="en-US"/>
              </w:rPr>
              <m:t>,</m:t>
            </m:r>
            <m:r>
              <w:rPr>
                <w:rFonts w:ascii="Cambria Math" w:eastAsia="Arial Unicode MS" w:hAnsi="Cambria Math" w:cs="Calibri"/>
                <w:lang w:val="el-GR" w:bidi="en-US"/>
              </w:rPr>
              <m:t>898</m:t>
            </m:r>
            <m:r>
              <w:rPr>
                <w:rFonts w:ascii="Cambria Math" w:eastAsia="Arial Unicode MS" w:hAnsi="Cambria Math" w:cs="Calibri"/>
                <w:lang w:bidi="en-US"/>
              </w:rPr>
              <m:t>*</m:t>
            </m:r>
            <m:r>
              <w:rPr>
                <w:rFonts w:ascii="Cambria Math" w:eastAsia="Arial Unicode MS" w:hAnsi="Cambria Math" w:cs="Calibri"/>
                <w:lang w:val="el-GR" w:bidi="en-US"/>
              </w:rPr>
              <m:t>0</m:t>
            </m:r>
            <m:r>
              <w:rPr>
                <w:rFonts w:ascii="Cambria Math" w:eastAsia="Arial Unicode MS" w:hAnsi="Cambria Math" w:cs="Calibri"/>
                <w:lang w:bidi="en-US"/>
              </w:rPr>
              <m:t>,</m:t>
            </m:r>
            <m:r>
              <w:rPr>
                <w:rFonts w:ascii="Cambria Math" w:eastAsia="Arial Unicode MS" w:hAnsi="Cambria Math" w:cs="Calibri"/>
                <w:lang w:val="el-GR" w:bidi="en-US"/>
              </w:rPr>
              <m:t>537</m:t>
            </m:r>
          </m:e>
        </m:rad>
        <m:r>
          <w:rPr>
            <w:rFonts w:ascii="Cambria Math" w:eastAsia="Arial Unicode MS" w:hAnsi="Cambria Math" w:cs="Calibri"/>
            <w:lang w:bidi="en-US"/>
          </w:rPr>
          <m:t xml:space="preserve">=  </m:t>
        </m:r>
        <m:r>
          <w:rPr>
            <w:rFonts w:ascii="Cambria Math" w:eastAsia="Arial Unicode MS" w:hAnsi="Cambria Math" w:cs="Calibri"/>
            <w:lang w:val="el-GR" w:bidi="en-US"/>
          </w:rPr>
          <m:t>0</m:t>
        </m:r>
        <m:r>
          <w:rPr>
            <w:rFonts w:ascii="Cambria Math" w:eastAsia="Arial Unicode MS" w:hAnsi="Cambria Math" w:cs="Calibri"/>
            <w:lang w:bidi="en-US"/>
          </w:rPr>
          <m:t>.</m:t>
        </m:r>
        <m:r>
          <w:rPr>
            <w:rFonts w:ascii="Cambria Math" w:eastAsia="Arial Unicode MS" w:hAnsi="Cambria Math" w:cs="Calibri"/>
            <w:lang w:val="el-GR" w:bidi="en-US"/>
          </w:rPr>
          <m:t>695</m:t>
        </m:r>
      </m:oMath>
    </w:p>
    <w:p w14:paraId="611F02B8" w14:textId="38EBE685" w:rsidR="00520DA5" w:rsidRDefault="00520DA5" w:rsidP="00D04837"/>
    <w:p w14:paraId="4CF74C90" w14:textId="77777777" w:rsidR="00472D3B" w:rsidRDefault="00472D3B" w:rsidP="00D04837"/>
    <w:p w14:paraId="531BD35F" w14:textId="3824A39F" w:rsidR="006E78E7" w:rsidRDefault="006E78E7" w:rsidP="00D04837">
      <w:pPr>
        <w:rPr>
          <w:lang w:val="el-GR"/>
        </w:rPr>
      </w:pPr>
      <w:r>
        <w:rPr>
          <w:lang w:val="el-GR"/>
        </w:rPr>
        <w:t xml:space="preserve">Για τον ταξινομητή </w:t>
      </w:r>
      <w:proofErr w:type="spellStart"/>
      <w:r>
        <w:t>kNN</w:t>
      </w:r>
      <w:proofErr w:type="spellEnd"/>
      <w:r w:rsidRPr="006E78E7">
        <w:rPr>
          <w:lang w:val="el-GR"/>
        </w:rPr>
        <w:t xml:space="preserve"> </w:t>
      </w:r>
      <w:r>
        <w:rPr>
          <w:lang w:val="el-GR"/>
        </w:rPr>
        <w:t xml:space="preserve">έγραψα έγραψα ενα </w:t>
      </w:r>
      <w:r>
        <w:t>script</w:t>
      </w:r>
      <w:r w:rsidRPr="006E78E7">
        <w:rPr>
          <w:lang w:val="el-GR"/>
        </w:rPr>
        <w:t xml:space="preserve"> </w:t>
      </w:r>
      <w:r>
        <w:rPr>
          <w:lang w:val="el-GR"/>
        </w:rPr>
        <w:t xml:space="preserve">το οποίο εκπαιδεύει 200 φορές τον ταξινομητή για να βρούμε το βέλτιστο </w:t>
      </w:r>
      <w:r>
        <w:t>k</w:t>
      </w:r>
      <w:r>
        <w:rPr>
          <w:lang w:val="el-GR"/>
        </w:rPr>
        <w:t xml:space="preserve"> με διαδοχική αναζήτηση στο διάστημα 3-10.Βρίσκω βέλτιστο </w:t>
      </w:r>
      <w:r>
        <w:t>k</w:t>
      </w:r>
      <w:r w:rsidRPr="006E78E7">
        <w:rPr>
          <w:lang w:val="el-GR"/>
        </w:rPr>
        <w:t>=9 .</w:t>
      </w:r>
    </w:p>
    <w:p w14:paraId="040098E3" w14:textId="521AC1F0" w:rsidR="006E78E7" w:rsidRDefault="006E78E7" w:rsidP="006E78E7">
      <w:pPr>
        <w:rPr>
          <w:lang w:val="el-GR"/>
        </w:rPr>
      </w:pPr>
      <w:r>
        <w:rPr>
          <w:lang w:val="el-GR"/>
        </w:rPr>
        <w:t xml:space="preserve">Προκειμένου να βρω τα </w:t>
      </w:r>
      <w:r>
        <w:t>Sensitivity</w:t>
      </w:r>
      <w:r w:rsidRPr="000568AE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Specicifity</w:t>
      </w:r>
      <w:proofErr w:type="spellEnd"/>
      <w:r w:rsidRPr="000568AE">
        <w:rPr>
          <w:lang w:val="el-GR"/>
        </w:rPr>
        <w:t xml:space="preserve"> </w:t>
      </w:r>
      <w:r>
        <w:rPr>
          <w:lang w:val="el-GR"/>
        </w:rPr>
        <w:t xml:space="preserve">χρησιμοποιώ την εφαρμογή </w:t>
      </w:r>
      <w:r>
        <w:t>Classification</w:t>
      </w:r>
      <w:r w:rsidRPr="000568AE">
        <w:rPr>
          <w:lang w:val="el-GR"/>
        </w:rPr>
        <w:t xml:space="preserve"> </w:t>
      </w:r>
      <w:r>
        <w:t>Learner</w:t>
      </w:r>
      <w:r w:rsidRPr="000568AE">
        <w:rPr>
          <w:lang w:val="el-GR"/>
        </w:rPr>
        <w:t xml:space="preserve"> </w:t>
      </w:r>
      <w:r>
        <w:rPr>
          <w:lang w:val="el-GR"/>
        </w:rPr>
        <w:t xml:space="preserve">της </w:t>
      </w:r>
      <w:proofErr w:type="spellStart"/>
      <w:r>
        <w:t>Matlab</w:t>
      </w:r>
      <w:proofErr w:type="spellEnd"/>
      <w:r w:rsidRPr="000568AE">
        <w:rPr>
          <w:lang w:val="el-GR"/>
        </w:rPr>
        <w:t xml:space="preserve"> </w:t>
      </w:r>
      <w:r>
        <w:rPr>
          <w:lang w:val="el-GR"/>
        </w:rPr>
        <w:t xml:space="preserve">αφού ορίσω τις παραμέτρους </w:t>
      </w:r>
      <w:r>
        <w:t>k</w:t>
      </w:r>
      <w:r w:rsidRPr="006E78E7">
        <w:rPr>
          <w:lang w:val="el-GR"/>
        </w:rPr>
        <w:t>=9</w:t>
      </w:r>
      <w:r>
        <w:rPr>
          <w:lang w:val="el-GR"/>
        </w:rPr>
        <w:t>και</w:t>
      </w:r>
      <w:r w:rsidRPr="00520DA5">
        <w:rPr>
          <w:lang w:val="el-GR"/>
        </w:rPr>
        <w:t xml:space="preserve"> </w:t>
      </w:r>
      <w:r>
        <w:rPr>
          <w:lang w:val="el-GR"/>
        </w:rPr>
        <w:t>εκπαιδεύω τον κανονικοποιημένο πίνακα προκύπτει ότι η ταξινόμηση έχει ακρίβεια=7</w:t>
      </w:r>
      <w:r w:rsidRPr="006E78E7">
        <w:rPr>
          <w:lang w:val="el-GR"/>
        </w:rPr>
        <w:t>4</w:t>
      </w:r>
      <w:r>
        <w:rPr>
          <w:lang w:val="el-GR"/>
        </w:rPr>
        <w:t xml:space="preserve">.2% και το ακόλουθω </w:t>
      </w:r>
      <w:r>
        <w:t>confusion</w:t>
      </w:r>
      <w:r w:rsidRPr="00520DA5">
        <w:rPr>
          <w:lang w:val="el-GR"/>
        </w:rPr>
        <w:t xml:space="preserve"> </w:t>
      </w:r>
      <w:r>
        <w:t>matrix</w:t>
      </w:r>
      <w:r w:rsidRPr="00520DA5">
        <w:rPr>
          <w:lang w:val="el-GR"/>
        </w:rPr>
        <w:t xml:space="preserve"> :</w:t>
      </w:r>
    </w:p>
    <w:p w14:paraId="6B2A7F4C" w14:textId="4E8F1EF1" w:rsidR="006E78E7" w:rsidRDefault="006E78E7" w:rsidP="006E78E7">
      <w:pPr>
        <w:rPr>
          <w:lang w:val="el-GR"/>
        </w:rPr>
      </w:pPr>
      <w:r>
        <w:rPr>
          <w:noProof/>
        </w:rPr>
        <w:drawing>
          <wp:inline distT="0" distB="0" distL="0" distR="0" wp14:anchorId="729158C1" wp14:editId="4D06CB24">
            <wp:extent cx="4648200" cy="430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F00C" w14:textId="305583F6" w:rsidR="006E78E7" w:rsidRDefault="006E78E7" w:rsidP="006E78E7">
      <w:pPr>
        <w:rPr>
          <w:lang w:val="el-GR"/>
        </w:rPr>
      </w:pPr>
    </w:p>
    <w:p w14:paraId="5BB44211" w14:textId="2D576DE1" w:rsidR="006E78E7" w:rsidRDefault="006E78E7" w:rsidP="006E78E7">
      <w:pPr>
        <w:rPr>
          <w:lang w:val="el-GR"/>
        </w:rPr>
      </w:pPr>
    </w:p>
    <w:p w14:paraId="1B71854A" w14:textId="473A3CBA" w:rsidR="006E78E7" w:rsidRDefault="006E78E7" w:rsidP="006E78E7">
      <w:r>
        <w:t>Sensitivity = 4</w:t>
      </w:r>
      <w:r>
        <w:t>27</w:t>
      </w:r>
      <w:proofErr w:type="gramStart"/>
      <w:r>
        <w:t>/(</w:t>
      </w:r>
      <w:proofErr w:type="gramEnd"/>
      <w:r>
        <w:t>4</w:t>
      </w:r>
      <w:r>
        <w:t>27</w:t>
      </w:r>
      <w:r>
        <w:t>+</w:t>
      </w:r>
      <w:r>
        <w:t>73</w:t>
      </w:r>
      <w:r>
        <w:t>)=0.8</w:t>
      </w:r>
      <w:r w:rsidR="00472D3B">
        <w:t>54</w:t>
      </w:r>
    </w:p>
    <w:p w14:paraId="6D132060" w14:textId="3A4203A5" w:rsidR="006E78E7" w:rsidRDefault="006E78E7" w:rsidP="006E78E7">
      <w:r>
        <w:t>Specificity = 1</w:t>
      </w:r>
      <w:r>
        <w:t>25</w:t>
      </w:r>
      <w:proofErr w:type="gramStart"/>
      <w:r>
        <w:t>/(</w:t>
      </w:r>
      <w:proofErr w:type="gramEnd"/>
      <w:r>
        <w:t>12</w:t>
      </w:r>
      <w:r>
        <w:t>5</w:t>
      </w:r>
      <w:r>
        <w:t>+14</w:t>
      </w:r>
      <w:r>
        <w:t>3</w:t>
      </w:r>
      <w:r>
        <w:t>) = 0.</w:t>
      </w:r>
      <w:r w:rsidR="00472D3B">
        <w:t>4664</w:t>
      </w:r>
    </w:p>
    <w:p w14:paraId="11CE016F" w14:textId="741085DA" w:rsidR="006E78E7" w:rsidRPr="00472D3B" w:rsidRDefault="006E78E7" w:rsidP="006E78E7">
      <w:pPr>
        <w:rPr>
          <w:rFonts w:ascii="Calibri" w:eastAsia="Arial Unicode MS" w:hAnsi="Calibri" w:cs="Calibri"/>
          <w:i/>
          <w:iCs/>
          <w:sz w:val="24"/>
          <w:szCs w:val="24"/>
          <w:lang w:bidi="en-US"/>
        </w:rPr>
      </w:pPr>
      <w:r w:rsidRPr="00520DA5">
        <w:rPr>
          <w:rFonts w:ascii="Calibri" w:eastAsia="Arial Unicode MS" w:hAnsi="Calibri" w:cs="Calibri"/>
          <w:i/>
          <w:iCs/>
          <w:sz w:val="24"/>
          <w:szCs w:val="24"/>
          <w:lang w:bidi="en-US"/>
        </w:rPr>
        <w:t xml:space="preserve"> </w:t>
      </w:r>
      <w:r w:rsidRPr="00520DA5">
        <w:rPr>
          <w:rFonts w:ascii="Calibri" w:eastAsia="Arial Unicode MS" w:hAnsi="Calibri" w:cs="Calibri"/>
          <w:i/>
          <w:iCs/>
          <w:lang w:bidi="en-US"/>
        </w:rPr>
        <w:t xml:space="preserve">Geometric Mean= </w:t>
      </w:r>
      <m:oMath>
        <m:rad>
          <m:radPr>
            <m:degHide m:val="1"/>
            <m:ctrlPr>
              <w:rPr>
                <w:rFonts w:ascii="Cambria Math" w:eastAsia="Arial Unicode MS" w:hAnsi="Cambria Math" w:cs="Calibri"/>
                <w:i/>
                <w:iCs/>
                <w:lang w:val="el-GR" w:bidi="en-US"/>
              </w:rPr>
            </m:ctrlPr>
          </m:radPr>
          <m:deg/>
          <m:e>
            <m:r>
              <w:rPr>
                <w:rFonts w:ascii="Cambria Math" w:eastAsia="Arial Unicode MS" w:hAnsi="Cambria Math" w:cs="Calibri"/>
                <w:lang w:val="el-GR" w:bidi="en-US"/>
              </w:rPr>
              <m:t>0</m:t>
            </m:r>
            <m:r>
              <w:rPr>
                <w:rFonts w:ascii="Cambria Math" w:eastAsia="Arial Unicode MS" w:hAnsi="Cambria Math" w:cs="Calibri"/>
                <w:lang w:bidi="en-US"/>
              </w:rPr>
              <m:t>.854*0.4664</m:t>
            </m:r>
          </m:e>
        </m:rad>
        <m:r>
          <w:rPr>
            <w:rFonts w:ascii="Cambria Math" w:eastAsia="Arial Unicode MS" w:hAnsi="Cambria Math" w:cs="Calibri"/>
            <w:lang w:bidi="en-US"/>
          </w:rPr>
          <m:t xml:space="preserve">=  </m:t>
        </m:r>
        <m:r>
          <w:rPr>
            <w:rFonts w:ascii="Cambria Math" w:eastAsia="Arial Unicode MS" w:hAnsi="Cambria Math" w:cs="Calibri"/>
            <w:lang w:val="el-GR" w:bidi="en-US"/>
          </w:rPr>
          <m:t>0</m:t>
        </m:r>
        <m:r>
          <w:rPr>
            <w:rFonts w:ascii="Cambria Math" w:eastAsia="Arial Unicode MS" w:hAnsi="Cambria Math" w:cs="Calibri"/>
            <w:lang w:bidi="en-US"/>
          </w:rPr>
          <m:t>.</m:t>
        </m:r>
        <m:r>
          <w:rPr>
            <w:rFonts w:ascii="Cambria Math" w:eastAsia="Arial Unicode MS" w:hAnsi="Cambria Math" w:cs="Calibri"/>
            <w:lang w:val="el-GR" w:bidi="en-US"/>
          </w:rPr>
          <m:t>69</m:t>
        </m:r>
        <m:r>
          <w:rPr>
            <w:rFonts w:ascii="Cambria Math" w:eastAsia="Arial Unicode MS" w:hAnsi="Cambria Math" w:cs="Calibri"/>
            <w:lang w:val="el-GR" w:bidi="en-US"/>
          </w:rPr>
          <m:t>311</m:t>
        </m:r>
      </m:oMath>
    </w:p>
    <w:p w14:paraId="0E1F1334" w14:textId="77777777" w:rsidR="006E78E7" w:rsidRPr="00520DA5" w:rsidRDefault="006E78E7" w:rsidP="006E78E7">
      <w:pPr>
        <w:rPr>
          <w:lang w:val="el-GR"/>
        </w:rPr>
      </w:pPr>
    </w:p>
    <w:p w14:paraId="6E06A831" w14:textId="77C558CB" w:rsidR="00D06C90" w:rsidRPr="000271CD" w:rsidRDefault="000271CD" w:rsidP="00D06C90">
      <w:pPr>
        <w:rPr>
          <w:rFonts w:ascii="Calibri" w:eastAsia="Arial Unicode MS" w:hAnsi="Calibri" w:cs="Calibri"/>
          <w:sz w:val="24"/>
          <w:szCs w:val="24"/>
          <w:lang w:val="el-GR" w:bidi="en-US"/>
        </w:rPr>
      </w:pPr>
      <w:r>
        <w:rPr>
          <w:rFonts w:ascii="Calibri" w:eastAsia="Arial Unicode MS" w:hAnsi="Calibri" w:cs="Calibri"/>
          <w:sz w:val="24"/>
          <w:szCs w:val="24"/>
          <w:lang w:val="el-GR" w:bidi="en-US"/>
        </w:rPr>
        <w:lastRenderedPageBreak/>
        <w:t>Τα ενδιάμεσα αποτελέσματα των  παραμέτρων κατά την εύρεσή τους βρίσκονται στους εξής πίνακες</w:t>
      </w:r>
      <w:r w:rsidRPr="000271CD"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 :</w:t>
      </w:r>
      <w:r>
        <w:rPr>
          <w:rFonts w:ascii="Calibri" w:eastAsia="Arial Unicode MS" w:hAnsi="Calibri" w:cs="Calibri"/>
          <w:sz w:val="24"/>
          <w:szCs w:val="24"/>
          <w:lang w:val="el-GR" w:bidi="en-US"/>
        </w:rPr>
        <w:object w:dxaOrig="1543" w:dyaOrig="991" w14:anchorId="7E99C819">
          <v:shape id="_x0000_i1029" type="#_x0000_t75" style="width:77.6pt;height:49.55pt" o:ole="">
            <v:imagedata r:id="rId13" o:title=""/>
          </v:shape>
          <o:OLEObject Type="Embed" ProgID="Package" ShapeID="_x0000_i1029" DrawAspect="Icon" ObjectID="_1641830164" r:id="rId14"/>
        </w:object>
      </w:r>
      <w:r>
        <w:rPr>
          <w:rFonts w:ascii="Calibri" w:eastAsia="Arial Unicode MS" w:hAnsi="Calibri" w:cs="Calibri"/>
          <w:sz w:val="24"/>
          <w:szCs w:val="24"/>
          <w:lang w:val="el-GR" w:bidi="en-US"/>
        </w:rPr>
        <w:object w:dxaOrig="1543" w:dyaOrig="991" w14:anchorId="7123E331">
          <v:shape id="_x0000_i1030" type="#_x0000_t75" style="width:77.6pt;height:49.55pt" o:ole="">
            <v:imagedata r:id="rId15" o:title=""/>
          </v:shape>
          <o:OLEObject Type="Embed" ProgID="Package" ShapeID="_x0000_i1030" DrawAspect="Icon" ObjectID="_1641830165" r:id="rId16"/>
        </w:object>
      </w:r>
      <w:r>
        <w:rPr>
          <w:rFonts w:ascii="Calibri" w:eastAsia="Arial Unicode MS" w:hAnsi="Calibri" w:cs="Calibri"/>
          <w:sz w:val="24"/>
          <w:szCs w:val="24"/>
          <w:lang w:val="el-GR" w:bidi="en-US"/>
        </w:rPr>
        <w:object w:dxaOrig="1543" w:dyaOrig="991" w14:anchorId="68EC666B">
          <v:shape id="_x0000_i1031" type="#_x0000_t75" style="width:77.6pt;height:49.55pt" o:ole="">
            <v:imagedata r:id="rId17" o:title=""/>
          </v:shape>
          <o:OLEObject Type="Embed" ProgID="Package" ShapeID="_x0000_i1031" DrawAspect="Icon" ObjectID="_1641830166" r:id="rId18"/>
        </w:object>
      </w:r>
    </w:p>
    <w:p w14:paraId="78E52FAF" w14:textId="77777777" w:rsidR="000271CD" w:rsidRPr="00D06C90" w:rsidRDefault="000271CD" w:rsidP="00D06C90">
      <w:pPr>
        <w:rPr>
          <w:rFonts w:ascii="Calibri" w:eastAsia="Arial Unicode MS" w:hAnsi="Calibri" w:cs="Calibri"/>
          <w:sz w:val="24"/>
          <w:szCs w:val="24"/>
          <w:lang w:val="el-GR" w:bidi="en-US"/>
        </w:rPr>
      </w:pPr>
    </w:p>
    <w:p w14:paraId="1AC023C1" w14:textId="525985F5" w:rsidR="00D06C90" w:rsidRPr="000271CD" w:rsidRDefault="00D06C90" w:rsidP="00D06C90">
      <w:pPr>
        <w:rPr>
          <w:rFonts w:ascii="Calibri" w:eastAsia="Arial Unicode MS" w:hAnsi="Calibri" w:cs="Calibri"/>
          <w:sz w:val="24"/>
          <w:szCs w:val="24"/>
          <w:lang w:bidi="en-US"/>
        </w:rPr>
      </w:pPr>
      <w:r w:rsidRPr="00D06C90">
        <w:rPr>
          <w:rFonts w:ascii="Calibri" w:eastAsia="Arial Unicode MS" w:hAnsi="Calibri" w:cs="Calibri"/>
          <w:sz w:val="24"/>
          <w:szCs w:val="24"/>
          <w:lang w:val="el-GR" w:bidi="en-US"/>
        </w:rPr>
        <w:t>Συμπεραίνοντας</w:t>
      </w:r>
      <w:r w:rsidRPr="00D06C90"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 </w:t>
      </w:r>
      <w:r w:rsidRPr="00D06C90"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ο </w:t>
      </w:r>
      <w:r w:rsidRPr="00D06C90">
        <w:rPr>
          <w:rFonts w:ascii="Calibri" w:eastAsia="Arial Unicode MS" w:hAnsi="Calibri" w:cs="Calibri"/>
          <w:sz w:val="24"/>
          <w:szCs w:val="24"/>
          <w:lang w:bidi="en-US"/>
        </w:rPr>
        <w:t>RBF</w:t>
      </w:r>
      <w:r w:rsidRPr="00D06C90"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 </w:t>
      </w:r>
      <w:r w:rsidRPr="00D06C90">
        <w:rPr>
          <w:rFonts w:ascii="Calibri" w:eastAsia="Arial Unicode MS" w:hAnsi="Calibri" w:cs="Calibri"/>
          <w:sz w:val="24"/>
          <w:szCs w:val="24"/>
          <w:lang w:bidi="en-US"/>
        </w:rPr>
        <w:t>SVM</w:t>
      </w:r>
      <w:r w:rsidRPr="00D06C90"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 δίνει τα καλύτερα αποτελέσματα ως προς την ακρίβεια, επομένως είναι η καλύτερη μέθοδος για αυτό το πρόβλημα. Ταξινομεί με μεγαλύτερη ακρίβεια τους ασθενείς </w:t>
      </w:r>
      <w:r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στη </w:t>
      </w:r>
      <w:r w:rsidRPr="00D06C90">
        <w:rPr>
          <w:rFonts w:ascii="Calibri" w:eastAsia="Arial Unicode MS" w:hAnsi="Calibri" w:cs="Calibri"/>
          <w:sz w:val="24"/>
          <w:szCs w:val="24"/>
          <w:lang w:val="el-GR" w:bidi="en-US"/>
        </w:rPr>
        <w:t>σωστή κλάση</w:t>
      </w:r>
      <w:r>
        <w:rPr>
          <w:rFonts w:ascii="Calibri" w:eastAsia="Arial Unicode MS" w:hAnsi="Calibri" w:cs="Calibri"/>
          <w:sz w:val="24"/>
          <w:szCs w:val="24"/>
          <w:lang w:val="el-GR" w:bidi="en-US"/>
        </w:rPr>
        <w:t>.</w:t>
      </w:r>
      <w:r w:rsidRPr="00D06C90"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Τα διαφορετικά αποτελέσματα που παίρνουμε με κάθε μέθοδο ωφείλονται στον τρόπο με τον οποίο δουλεύει ο κάθε ταξινομητής. Ο </w:t>
      </w:r>
      <w:r w:rsidRPr="00D06C90">
        <w:rPr>
          <w:rFonts w:ascii="Calibri" w:eastAsia="Arial Unicode MS" w:hAnsi="Calibri" w:cs="Calibri"/>
          <w:sz w:val="24"/>
          <w:szCs w:val="24"/>
          <w:lang w:bidi="en-US"/>
        </w:rPr>
        <w:t>SVM</w:t>
      </w:r>
      <w:r w:rsidRPr="00D06C90"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 χρησιμοποιώντας βοηθητικά διανύσματα προσπαθεί να χωρίσει τα δεδομένα των 2 κλάσεων με τον πιο βέλτιστο τρόπο, ενώ ο </w:t>
      </w:r>
      <w:r w:rsidRPr="00D06C90">
        <w:rPr>
          <w:rFonts w:ascii="Calibri" w:eastAsia="Arial Unicode MS" w:hAnsi="Calibri" w:cs="Calibri"/>
          <w:sz w:val="24"/>
          <w:szCs w:val="24"/>
          <w:lang w:bidi="en-US"/>
        </w:rPr>
        <w:t>KNN</w:t>
      </w:r>
      <w:r w:rsidRPr="00D06C90"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 αποφασίζει για την κλάση κάθε στοιχείου σύμφωνα με την κλάση που βρίσκονται οι περισσότεροι από τους κοντινότερο</w:t>
      </w:r>
      <w:r>
        <w:rPr>
          <w:rFonts w:ascii="Calibri" w:eastAsia="Arial Unicode MS" w:hAnsi="Calibri" w:cs="Calibri"/>
          <w:sz w:val="24"/>
          <w:szCs w:val="24"/>
          <w:lang w:val="el-GR" w:bidi="en-US"/>
        </w:rPr>
        <w:t>υς</w:t>
      </w:r>
      <w:r w:rsidRPr="00D06C90">
        <w:rPr>
          <w:rFonts w:ascii="Calibri" w:eastAsia="Arial Unicode MS" w:hAnsi="Calibri" w:cs="Calibri"/>
          <w:sz w:val="24"/>
          <w:szCs w:val="24"/>
          <w:lang w:val="el-GR" w:bidi="en-US"/>
        </w:rPr>
        <w:t xml:space="preserve"> γείτονες του.</w:t>
      </w:r>
    </w:p>
    <w:p w14:paraId="70A5E3D9" w14:textId="77777777" w:rsidR="006E78E7" w:rsidRPr="006E78E7" w:rsidRDefault="006E78E7" w:rsidP="00D04837">
      <w:pPr>
        <w:rPr>
          <w:lang w:val="el-GR"/>
        </w:rPr>
      </w:pPr>
    </w:p>
    <w:sectPr w:rsidR="006E78E7" w:rsidRPr="006E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3AF13" w14:textId="77777777" w:rsidR="00052703" w:rsidRDefault="00052703" w:rsidP="00C5773B">
      <w:pPr>
        <w:spacing w:after="0" w:line="240" w:lineRule="auto"/>
      </w:pPr>
      <w:r>
        <w:separator/>
      </w:r>
    </w:p>
  </w:endnote>
  <w:endnote w:type="continuationSeparator" w:id="0">
    <w:p w14:paraId="3F13D90D" w14:textId="77777777" w:rsidR="00052703" w:rsidRDefault="00052703" w:rsidP="00C57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A8CB6" w14:textId="77777777" w:rsidR="00052703" w:rsidRDefault="00052703" w:rsidP="00C5773B">
      <w:pPr>
        <w:spacing w:after="0" w:line="240" w:lineRule="auto"/>
      </w:pPr>
      <w:r>
        <w:separator/>
      </w:r>
    </w:p>
  </w:footnote>
  <w:footnote w:type="continuationSeparator" w:id="0">
    <w:p w14:paraId="533C64DA" w14:textId="77777777" w:rsidR="00052703" w:rsidRDefault="00052703" w:rsidP="00C57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8A94FD7"/>
    <w:multiLevelType w:val="hybridMultilevel"/>
    <w:tmpl w:val="0E1FBFC1"/>
    <w:lvl w:ilvl="0" w:tplc="FFFFFFFF">
      <w:start w:val="1"/>
      <w:numFmt w:val="bullet"/>
      <w:lvlText w:val="•"/>
      <w:lvlJc w:val="left"/>
    </w:lvl>
    <w:lvl w:ilvl="1" w:tplc="B8763B19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3234C8E"/>
    <w:multiLevelType w:val="hybridMultilevel"/>
    <w:tmpl w:val="09BE0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F0084"/>
    <w:multiLevelType w:val="hybridMultilevel"/>
    <w:tmpl w:val="09BE0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31"/>
    <w:rsid w:val="000271CD"/>
    <w:rsid w:val="00052703"/>
    <w:rsid w:val="000568AE"/>
    <w:rsid w:val="000D1C0C"/>
    <w:rsid w:val="00154479"/>
    <w:rsid w:val="001A7892"/>
    <w:rsid w:val="00472D3B"/>
    <w:rsid w:val="00520DA5"/>
    <w:rsid w:val="006E78E7"/>
    <w:rsid w:val="00AF31DF"/>
    <w:rsid w:val="00C5773B"/>
    <w:rsid w:val="00D04837"/>
    <w:rsid w:val="00D06C90"/>
    <w:rsid w:val="00D33F2E"/>
    <w:rsid w:val="00E85C31"/>
    <w:rsid w:val="00E970A9"/>
    <w:rsid w:val="00F2329D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667E"/>
  <w15:chartTrackingRefBased/>
  <w15:docId w15:val="{922DE2E4-A1BB-4EDA-AF98-BA4B1A33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52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77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773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773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970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70A9"/>
    <w:pPr>
      <w:spacing w:after="200" w:line="288" w:lineRule="auto"/>
      <w:ind w:left="720"/>
      <w:contextualSpacing/>
    </w:pPr>
    <w:rPr>
      <w:rFonts w:eastAsiaTheme="minorEastAsia"/>
      <w:i/>
      <w:i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970A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0A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E970A9"/>
  </w:style>
  <w:style w:type="character" w:customStyle="1" w:styleId="mo">
    <w:name w:val="mo"/>
    <w:basedOn w:val="DefaultParagraphFont"/>
    <w:rsid w:val="00E97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16793-2A6A-44CF-AAAE-7A5DB9C6C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Giannos</dc:creator>
  <cp:keywords/>
  <dc:description/>
  <cp:lastModifiedBy>Giannos</cp:lastModifiedBy>
  <cp:revision>2</cp:revision>
  <dcterms:created xsi:type="dcterms:W3CDTF">2020-01-29T14:12:00Z</dcterms:created>
  <dcterms:modified xsi:type="dcterms:W3CDTF">2020-01-29T17:10:00Z</dcterms:modified>
</cp:coreProperties>
</file>