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engineering spec for the MVP through V1, including rough estimations on work required in engineering days.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hyperlink r:id="rId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Product MVP PRD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pcpu99kteuc" w:id="0"/>
      <w:bookmarkEnd w:id="0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React + redux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cw42y11d0og7" w:id="1"/>
      <w:bookmarkEnd w:id="1"/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V0.5: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2: Set up plumbing on Heroku (Linux + Python + MYSQL, NGINX if easy if not Apache) and create new Github private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Create a rough data-flow and architecture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Spec RESTFUL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Define and create sql tables (publisher, store, sku, store_sku)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Scaffolding for Python project and create YAML configuration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2: CRUD endpoints for skus, Publishers, and Stores, and SKUS Batch 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Create url schema for stores and individual skus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1.5: Integration with third party payment processor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 engineering days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Paginated skus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1: Searchable skus, either basic mysql fuzzy match or smarter elasticsearch or equivalent (+1 day)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1: Searchable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Create consumer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CRUD endpoints for consumers, signup and create account, login validation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Create preferences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CRUD endpoints for updating preferences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1: Create url schema for store’s with batched skus, and ability to generate link with multiple skus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2: Generate analytics breakdown for Publishers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1: Purchase and create an account at the same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1: Login and get payment and user information from a new endpoint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1: Send a confirmation email upon purchasing an item (place behind a Celery Queue)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Set up Caching via Redis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0.5: Cache behind Cloudflare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1: Documentation and Graphite integration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1: Sentry alerts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13.5 engineering days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8cp4m48rmx9" w:id="2"/>
      <w:bookmarkEnd w:id="2"/>
      <w:r w:rsidDel="00000000" w:rsidR="00000000" w:rsidRPr="00000000">
        <w:rPr>
          <w:b w:val="1"/>
          <w:rtl w:val="0"/>
        </w:rPr>
        <w:t xml:space="preserve">RESTFUL API</w:t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1"/>
        <w:tblW w:w="8880.0" w:type="dxa"/>
        <w:jc w:val="left"/>
        <w:tblLayout w:type="fixed"/>
        <w:tblLook w:val="0600"/>
      </w:tblPr>
      <w:tblGrid>
        <w:gridCol w:w="1185"/>
        <w:gridCol w:w="3255"/>
        <w:gridCol w:w="4440"/>
        <w:tblGridChange w:id="0">
          <w:tblGrid>
            <w:gridCol w:w="1185"/>
            <w:gridCol w:w="3255"/>
            <w:gridCol w:w="4440"/>
          </w:tblGrid>
        </w:tblGridChange>
      </w:tblGrid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/publishers/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 all publishers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/publishers/:publisher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 one publisher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/publishers/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Create a publisher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/publishers/:publisher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Update a publisher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/publishers/:publisher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Soft Delete a publisher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/stores/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 all stores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/stores/:store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 one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/stores/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Create a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/stores/:store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Update a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/stores/:store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Soft Delete a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/stores/:store/skus/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 all skus for a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/stores/:store/skus/:sku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 a sku for a specific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/stores/:store/skus/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Create skus for a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/stores/:store/skus/:sku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Update a sku in a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/stores/:store/skus/:sku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Soft Delete a sku from a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/skus/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 all skus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/skus/:sku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Get one sku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/skus/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Create a new sku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/skus/:sku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Update a sku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/skus/:sku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Soft Delete a sku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i79ymnefw0d" w:id="3"/>
      <w:bookmarkEnd w:id="3"/>
      <w:r w:rsidDel="00000000" w:rsidR="00000000" w:rsidRPr="00000000">
        <w:rPr>
          <w:rtl w:val="0"/>
        </w:rPr>
        <w:t xml:space="preserve">Database schemas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Markets (App stores created by publishers)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Products (product templates)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uuid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s3_url (image of item)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 - category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 - sub category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el - options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Publishers (App owners)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Supplier (Where the products come from)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ser uuid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irst name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salt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hash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 Categories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-kQjq86UdMJFS-Agw-xHnJmr9O-ONTetp4I149xiJ-k/edit" TargetMode="External"/></Relationships>
</file>