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460" w:type="dxa"/>
        <w:tblLook w:val="04A0" w:firstRow="1" w:lastRow="0" w:firstColumn="1" w:lastColumn="0" w:noHBand="0" w:noVBand="1"/>
      </w:tblPr>
      <w:tblGrid>
        <w:gridCol w:w="1608"/>
        <w:gridCol w:w="2834"/>
        <w:gridCol w:w="1338"/>
        <w:gridCol w:w="2069"/>
        <w:gridCol w:w="3370"/>
        <w:gridCol w:w="1907"/>
        <w:gridCol w:w="460"/>
      </w:tblGrid>
      <w:tr w:rsidR="00123825" w:rsidRPr="00123825" w:rsidTr="00123825">
        <w:trPr>
          <w:trHeight w:val="320"/>
        </w:trPr>
        <w:tc>
          <w:tcPr>
            <w:tcW w:w="134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123825">
              <w:rPr>
                <w:rFonts w:ascii="Calibri" w:eastAsia="Times New Roman" w:hAnsi="Calibri" w:cs="Calibri"/>
                <w:color w:val="000000"/>
              </w:rPr>
              <w:t xml:space="preserve">Table 1. Summary statistics for all states and Washington DC 2013 - 2017.  </w:t>
            </w:r>
          </w:p>
        </w:tc>
      </w:tr>
      <w:tr w:rsidR="00123825" w:rsidRPr="00123825" w:rsidTr="00123825">
        <w:trPr>
          <w:trHeight w:val="320"/>
        </w:trPr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825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825">
              <w:rPr>
                <w:rFonts w:ascii="Calibri" w:eastAsia="Times New Roman" w:hAnsi="Calibri" w:cs="Calibri"/>
                <w:b/>
                <w:bCs/>
                <w:color w:val="000000"/>
              </w:rPr>
              <w:t>Range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825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825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825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825">
              <w:rPr>
                <w:rFonts w:ascii="Calibri" w:eastAsia="Times New Roman" w:hAnsi="Calibri" w:cs="Calibri"/>
                <w:b/>
                <w:bCs/>
                <w:color w:val="000000"/>
              </w:rPr>
              <w:t>Std Dev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825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123825" w:rsidRPr="00123825" w:rsidTr="00123825">
        <w:trPr>
          <w:trHeight w:val="32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2013_Pop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582,341 - 38,347,383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6,200,676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4,399,121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49,595,021,595,190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7,042,373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2013_RX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41.1 - 142.4 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83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            81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                529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23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2013_Deaths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20 - 4,452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862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          614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        721,713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850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2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3825" w:rsidRPr="00123825" w:rsidTr="00123825">
        <w:trPr>
          <w:trHeight w:val="32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2014_Pop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583,334 - 38,701,278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6,247,500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4,410,415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50,643,394,806,485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7,116,417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2014_RX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40.1 - 135.2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80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            79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                485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22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2014_Deaths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43 - 4,521 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922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          701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        804,560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897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2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2015_Pop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586,102 - 39,032,444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6,294,898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4,422,057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51,714,134,585,819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7,191,254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2015_RX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35.7 - 125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75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            74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                404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20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2015_Deaths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61 - 4,659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1,027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          736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    1,008,700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1,004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2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2016_Pop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584,910 - 39,296,476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6,341,292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4,436,113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52,666,242,329,680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7,257,151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2016_RX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32.5 - 121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70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            66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                375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19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2016_Deaths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69 - 4,728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1,247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          879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    1,605,789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1,267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2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2017_Pop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579,315 - 39,536,653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6,386,650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4,454,189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53,535,024,475,358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7,316,763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2017_RX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28.5 - 107.2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62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            57 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                311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18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123825" w:rsidRPr="00123825" w:rsidTr="00123825">
        <w:trPr>
          <w:trHeight w:val="360"/>
        </w:trPr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2017_Deaths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68 - 5,388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>1,377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  <w:sz w:val="28"/>
                <w:szCs w:val="28"/>
              </w:rPr>
              <w:t xml:space="preserve">              974 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          2,015,506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123825">
              <w:rPr>
                <w:rFonts w:ascii="Helvetica Neue" w:eastAsia="Times New Roman" w:hAnsi="Helvetica Neue" w:cs="Calibri"/>
                <w:color w:val="000000"/>
              </w:rPr>
              <w:t xml:space="preserve">             1,420 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825" w:rsidRPr="00123825" w:rsidRDefault="00123825" w:rsidP="0012382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82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</w:tbl>
    <w:p w:rsidR="00A82636" w:rsidRDefault="003838CB"/>
    <w:sectPr w:rsidR="00A82636" w:rsidSect="001238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25"/>
    <w:rsid w:val="00123825"/>
    <w:rsid w:val="00175E99"/>
    <w:rsid w:val="003838CB"/>
    <w:rsid w:val="00620B07"/>
    <w:rsid w:val="00A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97B8D4-9DEC-3B44-A136-AB727B62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Mosquito</dc:creator>
  <cp:keywords/>
  <dc:description/>
  <cp:lastModifiedBy>Rodney Mosquito</cp:lastModifiedBy>
  <cp:revision>2</cp:revision>
  <dcterms:created xsi:type="dcterms:W3CDTF">2019-06-04T01:14:00Z</dcterms:created>
  <dcterms:modified xsi:type="dcterms:W3CDTF">2019-06-04T01:14:00Z</dcterms:modified>
</cp:coreProperties>
</file>