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pPr w:leftFromText="180" w:rightFromText="180" w:topFromText="180" w:bottomFromText="180" w:vertAnchor="text" w:tblpX="50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2040"/>
        <w:gridCol w:w="1980"/>
        <w:gridCol w:w="2820"/>
      </w:tblGrid>
      <w:tr w:rsidR="000A0954" w14:paraId="7128EB4F" w14:textId="77777777" w:rsidTr="004161B1">
        <w:trPr>
          <w:tblHeader/>
        </w:trPr>
        <w:tc>
          <w:tcPr>
            <w:tcW w:w="6750" w:type="dxa"/>
            <w:gridSpan w:val="3"/>
          </w:tcPr>
          <w:p w14:paraId="41185BCE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COMPONENTE CURRICULAR </w:t>
            </w:r>
          </w:p>
          <w:p w14:paraId="2305EEBF" w14:textId="5E86CF04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PROJETO, TRABALHO E SOCIEDADE - PTS</w:t>
            </w:r>
          </w:p>
        </w:tc>
        <w:tc>
          <w:tcPr>
            <w:tcW w:w="2820" w:type="dxa"/>
          </w:tcPr>
          <w:p w14:paraId="35A4E197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>Ano:</w:t>
            </w:r>
            <w:r w:rsidRPr="000A0954">
              <w:rPr>
                <w:rFonts w:asciiTheme="minorHAnsi" w:eastAsia="Arial" w:hAnsiTheme="minorHAnsi" w:cstheme="minorHAnsi"/>
              </w:rPr>
              <w:t xml:space="preserve"> </w:t>
            </w:r>
          </w:p>
          <w:p w14:paraId="116F2D48" w14:textId="6F95F83A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1º ano EM/</w:t>
            </w:r>
            <w:r w:rsidRPr="00AA0AA3">
              <w:rPr>
                <w:rFonts w:asciiTheme="minorHAnsi" w:eastAsia="Arial" w:hAnsiTheme="minorHAnsi" w:cstheme="minorHAnsi"/>
              </w:rPr>
              <w:t xml:space="preserve">SEM </w:t>
            </w:r>
            <w:r w:rsidR="00AA0AA3" w:rsidRPr="00AA0AA3">
              <w:rPr>
                <w:rFonts w:asciiTheme="minorHAnsi" w:eastAsia="Arial" w:hAnsiTheme="minorHAnsi" w:cstheme="minorHAnsi"/>
              </w:rPr>
              <w:t>1</w:t>
            </w:r>
          </w:p>
        </w:tc>
      </w:tr>
      <w:tr w:rsidR="000A0954" w14:paraId="017A3479" w14:textId="77777777" w:rsidTr="004161B1">
        <w:trPr>
          <w:tblHeader/>
        </w:trPr>
        <w:tc>
          <w:tcPr>
            <w:tcW w:w="9570" w:type="dxa"/>
            <w:gridSpan w:val="4"/>
          </w:tcPr>
          <w:p w14:paraId="0622D60C" w14:textId="4E62714A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>Plano de Aula Atividade Complementar:</w:t>
            </w:r>
            <w:r w:rsidRPr="000A0954">
              <w:rPr>
                <w:rFonts w:asciiTheme="minorHAnsi" w:eastAsia="Arial" w:hAnsiTheme="minorHAnsi" w:cstheme="minorHAnsi"/>
              </w:rPr>
              <w:t xml:space="preserve">  AULA </w:t>
            </w:r>
            <w:r w:rsidR="00AA0AA3">
              <w:rPr>
                <w:rFonts w:asciiTheme="minorHAnsi" w:eastAsia="Arial" w:hAnsiTheme="minorHAnsi" w:cstheme="minorHAnsi"/>
              </w:rPr>
              <w:t>1</w:t>
            </w:r>
            <w:r w:rsidRPr="000A0954">
              <w:rPr>
                <w:rFonts w:asciiTheme="minorHAnsi" w:eastAsia="Arial" w:hAnsiTheme="minorHAnsi" w:cstheme="minorHAnsi"/>
              </w:rPr>
              <w:t xml:space="preserve"> </w:t>
            </w:r>
            <w:r w:rsidR="003E008A">
              <w:rPr>
                <w:rFonts w:asciiTheme="minorHAnsi" w:eastAsia="Arial" w:hAnsiTheme="minorHAnsi" w:cstheme="minorHAnsi"/>
              </w:rPr>
              <w:t>–</w:t>
            </w:r>
            <w:r w:rsidRPr="000A0954">
              <w:rPr>
                <w:rFonts w:asciiTheme="minorHAnsi" w:eastAsia="Arial" w:hAnsiTheme="minorHAnsi" w:cstheme="minorHAnsi"/>
              </w:rPr>
              <w:t xml:space="preserve"> </w:t>
            </w:r>
            <w:r w:rsidR="003E008A">
              <w:rPr>
                <w:rFonts w:asciiTheme="minorHAnsi" w:eastAsia="Arial" w:hAnsiTheme="minorHAnsi" w:cstheme="minorHAnsi"/>
              </w:rPr>
              <w:t>CRIANDO COMUNIDADES</w:t>
            </w:r>
            <w:r w:rsidR="0025785C">
              <w:rPr>
                <w:rFonts w:asciiTheme="minorHAnsi" w:eastAsia="Arial" w:hAnsiTheme="minorHAnsi" w:cstheme="minorHAnsi"/>
              </w:rPr>
              <w:t xml:space="preserve"> I</w:t>
            </w:r>
          </w:p>
        </w:tc>
      </w:tr>
      <w:tr w:rsidR="000A0954" w14:paraId="25CFB39F" w14:textId="77777777" w:rsidTr="004161B1">
        <w:trPr>
          <w:tblHeader/>
        </w:trPr>
        <w:tc>
          <w:tcPr>
            <w:tcW w:w="2730" w:type="dxa"/>
          </w:tcPr>
          <w:p w14:paraId="483BBC94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Carga horária do componente: </w:t>
            </w:r>
            <w:r w:rsidRPr="000A0954">
              <w:rPr>
                <w:rFonts w:asciiTheme="minorHAnsi" w:eastAsia="Arial" w:hAnsiTheme="minorHAnsi" w:cstheme="minorHAnsi"/>
              </w:rPr>
              <w:t>80 Horas</w:t>
            </w:r>
          </w:p>
        </w:tc>
        <w:tc>
          <w:tcPr>
            <w:tcW w:w="2040" w:type="dxa"/>
          </w:tcPr>
          <w:p w14:paraId="36BE6391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n. de aulas: </w:t>
            </w:r>
          </w:p>
          <w:p w14:paraId="7EF0877E" w14:textId="5BE937D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 xml:space="preserve">2 aulas (1h40min) </w:t>
            </w:r>
          </w:p>
          <w:p w14:paraId="6C8AFA16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4800" w:type="dxa"/>
            <w:gridSpan w:val="2"/>
          </w:tcPr>
          <w:p w14:paraId="2AA90E03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</w:rPr>
            </w:pPr>
            <w:r w:rsidRPr="000A0954">
              <w:rPr>
                <w:rFonts w:asciiTheme="minorHAnsi" w:eastAsia="Arial" w:hAnsiTheme="minorHAnsi" w:cstheme="minorHAnsi"/>
                <w:b/>
              </w:rPr>
              <w:t xml:space="preserve">Situações de aprendizagem: </w:t>
            </w:r>
          </w:p>
          <w:p w14:paraId="328B51D9" w14:textId="312E69DF" w:rsidR="000A0954" w:rsidRPr="000A0954" w:rsidRDefault="0025785C" w:rsidP="000A0954">
            <w:pPr>
              <w:jc w:val="both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hAnsiTheme="minorHAnsi" w:cstheme="minorHAnsi"/>
                <w:iCs/>
              </w:rPr>
              <w:t xml:space="preserve">Desenvolver </w:t>
            </w:r>
            <w:r w:rsidRPr="00813907">
              <w:rPr>
                <w:rFonts w:asciiTheme="minorHAnsi" w:hAnsiTheme="minorHAnsi" w:cstheme="minorHAnsi"/>
                <w:iCs/>
              </w:rPr>
              <w:t>habilidades</w:t>
            </w:r>
            <w:r w:rsidRPr="00813907">
              <w:rPr>
                <w:rFonts w:asciiTheme="minorHAnsi" w:hAnsiTheme="minorHAnsi" w:cstheme="minorHAnsi"/>
                <w:iCs/>
                <w:spacing w:val="-16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para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a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vida,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como</w:t>
            </w:r>
            <w:r w:rsidRPr="00813907">
              <w:rPr>
                <w:rFonts w:asciiTheme="minorHAnsi" w:hAnsiTheme="minorHAnsi" w:cstheme="minorHAnsi"/>
                <w:iCs/>
                <w:spacing w:val="-16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comunicação,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escuta,</w:t>
            </w:r>
            <w:r w:rsidRPr="00813907">
              <w:rPr>
                <w:rFonts w:asciiTheme="minorHAnsi" w:hAnsiTheme="minorHAnsi" w:cstheme="minorHAnsi"/>
                <w:iCs/>
                <w:spacing w:val="-17"/>
              </w:rPr>
              <w:t xml:space="preserve"> </w:t>
            </w:r>
            <w:r w:rsidRPr="00813907">
              <w:rPr>
                <w:rFonts w:asciiTheme="minorHAnsi" w:hAnsiTheme="minorHAnsi" w:cstheme="minorHAnsi"/>
                <w:iCs/>
              </w:rPr>
              <w:t>cooperação e trabalho em equipe</w:t>
            </w:r>
            <w:r w:rsidR="000A0954" w:rsidRPr="000A0954"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4AFECE24" w14:textId="77777777" w:rsidTr="004161B1">
        <w:trPr>
          <w:tblHeader/>
        </w:trPr>
        <w:tc>
          <w:tcPr>
            <w:tcW w:w="9570" w:type="dxa"/>
            <w:gridSpan w:val="4"/>
          </w:tcPr>
          <w:p w14:paraId="7A62AC04" w14:textId="04F88BEF" w:rsidR="000A0954" w:rsidRPr="000A0954" w:rsidRDefault="000A0954" w:rsidP="000A0954">
            <w:pPr>
              <w:rPr>
                <w:rFonts w:asciiTheme="minorHAnsi" w:eastAsia="Arial" w:hAnsiTheme="minorHAnsi" w:cstheme="minorHAnsi"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>Objetivo geral do componente:</w:t>
            </w:r>
            <w:r w:rsidRPr="000A0954">
              <w:rPr>
                <w:rFonts w:asciiTheme="minorHAnsi" w:eastAsia="Arial" w:hAnsiTheme="minorHAnsi" w:cstheme="minorHAnsi"/>
                <w:caps/>
              </w:rPr>
              <w:t xml:space="preserve"> </w:t>
            </w:r>
          </w:p>
          <w:p w14:paraId="35BDBCBF" w14:textId="5CA06188" w:rsidR="000A0954" w:rsidRPr="000A0954" w:rsidRDefault="000A0954" w:rsidP="0025785C">
            <w:pPr>
              <w:jc w:val="both"/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Aplicar conceitos matemáticos no planejamento, na execução e na análise de ações envolvendo a utilização de aplicativos e a criação de planilhas (para o controle de orçamento familiar, simuladores de cálculos de juros simples e compostos, entre outros), para tomar decisões.</w:t>
            </w:r>
          </w:p>
        </w:tc>
      </w:tr>
      <w:tr w:rsidR="000A0954" w14:paraId="79068FD7" w14:textId="77777777" w:rsidTr="004161B1">
        <w:trPr>
          <w:tblHeader/>
        </w:trPr>
        <w:tc>
          <w:tcPr>
            <w:tcW w:w="9570" w:type="dxa"/>
            <w:gridSpan w:val="4"/>
          </w:tcPr>
          <w:p w14:paraId="5A7A7267" w14:textId="4E1D01CD" w:rsidR="000A0954" w:rsidRPr="000A0954" w:rsidRDefault="000A0954" w:rsidP="000A0954">
            <w:pPr>
              <w:rPr>
                <w:rFonts w:asciiTheme="minorHAnsi" w:eastAsia="Arial" w:hAnsiTheme="minorHAnsi" w:cstheme="minorHAnsi"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>Objetivos específicos do componente:</w:t>
            </w:r>
            <w:r w:rsidRPr="000A0954">
              <w:rPr>
                <w:rFonts w:asciiTheme="minorHAnsi" w:eastAsia="Arial" w:hAnsiTheme="minorHAnsi" w:cstheme="minorHAnsi"/>
                <w:caps/>
              </w:rPr>
              <w:t xml:space="preserve"> </w:t>
            </w:r>
          </w:p>
          <w:p w14:paraId="2683ADDD" w14:textId="77777777" w:rsidR="000A0954" w:rsidRPr="000A0954" w:rsidRDefault="000A0954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Identificar metas pessoais para o futuro;</w:t>
            </w:r>
          </w:p>
          <w:p w14:paraId="24B1C5F6" w14:textId="77777777" w:rsidR="000A0954" w:rsidRPr="000A0954" w:rsidRDefault="000A0954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Definir os passos para o alcance das metas;</w:t>
            </w:r>
          </w:p>
          <w:p w14:paraId="53043D91" w14:textId="77777777" w:rsidR="000A0954" w:rsidRPr="000A0954" w:rsidRDefault="000A0954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Criar planos para atingir as metas através do planejamento financeiro.</w:t>
            </w:r>
          </w:p>
          <w:p w14:paraId="6AFCA303" w14:textId="5C5D1AF9" w:rsidR="000A0954" w:rsidRPr="000A0954" w:rsidRDefault="000A0954" w:rsidP="000A0954">
            <w:pPr>
              <w:numPr>
                <w:ilvl w:val="0"/>
                <w:numId w:val="1"/>
              </w:num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Formular possíveis maneiras de ajustar os planos, no caso de eventos imprevisíveis.</w:t>
            </w:r>
          </w:p>
        </w:tc>
      </w:tr>
      <w:tr w:rsidR="000A0954" w14:paraId="187F4325" w14:textId="77777777" w:rsidTr="000A0954">
        <w:trPr>
          <w:trHeight w:val="1024"/>
          <w:tblHeader/>
        </w:trPr>
        <w:tc>
          <w:tcPr>
            <w:tcW w:w="9570" w:type="dxa"/>
            <w:gridSpan w:val="4"/>
          </w:tcPr>
          <w:p w14:paraId="19D3300D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Capacidades básicas: </w:t>
            </w:r>
          </w:p>
          <w:p w14:paraId="3DAC5D2C" w14:textId="55E7282E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Resolver e elaborar problemas do cotidiano, da Matemática e de outras áreas do conhecimento, que envolvem equações lineares simultâneas, usando técnicas algébricas e gráficas, com ou sem apoio de tecnologias digitais.</w:t>
            </w:r>
          </w:p>
        </w:tc>
      </w:tr>
      <w:tr w:rsidR="000A0954" w14:paraId="6D1960F5" w14:textId="77777777" w:rsidTr="004161B1">
        <w:trPr>
          <w:tblHeader/>
        </w:trPr>
        <w:tc>
          <w:tcPr>
            <w:tcW w:w="9570" w:type="dxa"/>
            <w:gridSpan w:val="4"/>
          </w:tcPr>
          <w:p w14:paraId="531C6D68" w14:textId="135921BB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Competências técnicas desenvolvidas: </w:t>
            </w:r>
          </w:p>
          <w:p w14:paraId="3C7B9BEB" w14:textId="5D6FAFE4" w:rsidR="000A0954" w:rsidRPr="000A0954" w:rsidRDefault="000A0954" w:rsidP="000A0954">
            <w:pPr>
              <w:rPr>
                <w:rFonts w:asciiTheme="minorHAnsi" w:eastAsia="Arial" w:hAnsiTheme="minorHAnsi" w:cstheme="minorHAnsi"/>
                <w:highlight w:val="white"/>
              </w:rPr>
            </w:pPr>
            <w:r w:rsidRPr="000A0954">
              <w:rPr>
                <w:rFonts w:asciiTheme="minorHAnsi" w:eastAsia="Arial" w:hAnsiTheme="minorHAnsi" w:cstheme="minorHAnsi"/>
                <w:highlight w:val="white"/>
              </w:rPr>
              <w:t>Planejamento e organização pessoal, métodos de pesquisa, desenvolvimento da comunicação escrita e oral, capacidade para concretização de metas.</w:t>
            </w:r>
          </w:p>
        </w:tc>
      </w:tr>
      <w:tr w:rsidR="000A0954" w14:paraId="40536EAF" w14:textId="77777777" w:rsidTr="004161B1">
        <w:trPr>
          <w:tblHeader/>
        </w:trPr>
        <w:tc>
          <w:tcPr>
            <w:tcW w:w="9570" w:type="dxa"/>
            <w:gridSpan w:val="4"/>
          </w:tcPr>
          <w:p w14:paraId="15799203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Competências socioemocionais desenvolvidas: </w:t>
            </w:r>
          </w:p>
          <w:p w14:paraId="5FD3182D" w14:textId="579F4DD4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Pensamento crítico e analítico; localização e uso da informação; trabalho em equipe; planejamento e organização</w:t>
            </w:r>
          </w:p>
        </w:tc>
      </w:tr>
      <w:tr w:rsidR="000A0954" w14:paraId="5AB587D2" w14:textId="77777777" w:rsidTr="004161B1">
        <w:trPr>
          <w:tblHeader/>
        </w:trPr>
        <w:tc>
          <w:tcPr>
            <w:tcW w:w="9570" w:type="dxa"/>
            <w:gridSpan w:val="4"/>
          </w:tcPr>
          <w:p w14:paraId="70EC1846" w14:textId="73E34851" w:rsidR="000A0954" w:rsidRPr="000A0954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0A0954">
              <w:rPr>
                <w:rFonts w:asciiTheme="minorHAnsi" w:eastAsia="Arial" w:hAnsiTheme="minorHAnsi" w:cstheme="minorHAnsi"/>
                <w:b/>
                <w:caps/>
              </w:rPr>
              <w:t xml:space="preserve">Conhecimentos relacionados: </w:t>
            </w:r>
          </w:p>
          <w:p w14:paraId="49EE6C17" w14:textId="438E6B99" w:rsidR="000A0954" w:rsidRPr="000A0954" w:rsidRDefault="000A0954" w:rsidP="000A0954">
            <w:pPr>
              <w:rPr>
                <w:rFonts w:asciiTheme="minorHAnsi" w:eastAsia="Arial" w:hAnsiTheme="minorHAnsi" w:cstheme="minorHAnsi"/>
                <w:highlight w:val="white"/>
              </w:rPr>
            </w:pPr>
            <w:r w:rsidRPr="000A0954">
              <w:rPr>
                <w:rFonts w:asciiTheme="minorHAnsi" w:eastAsia="Arial" w:hAnsiTheme="minorHAnsi" w:cstheme="minorHAnsi"/>
                <w:highlight w:val="white"/>
              </w:rPr>
              <w:t>Identificação das situações da vida cotidiana as quais sejam necessárias se fazer escolhas adequadas, levando-se em conta os riscos probabilísticos e seu contexto pessoal.</w:t>
            </w:r>
          </w:p>
        </w:tc>
      </w:tr>
      <w:tr w:rsidR="000A0954" w14:paraId="510CF261" w14:textId="77777777" w:rsidTr="004161B1">
        <w:trPr>
          <w:tblHeader/>
        </w:trPr>
        <w:tc>
          <w:tcPr>
            <w:tcW w:w="9570" w:type="dxa"/>
            <w:gridSpan w:val="4"/>
          </w:tcPr>
          <w:p w14:paraId="0128587D" w14:textId="77777777" w:rsidR="000A0954" w:rsidRPr="003E008A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3E008A">
              <w:rPr>
                <w:rFonts w:asciiTheme="minorHAnsi" w:eastAsia="Arial" w:hAnsiTheme="minorHAnsi" w:cstheme="minorHAnsi"/>
                <w:b/>
                <w:caps/>
              </w:rPr>
              <w:t>Estratégia de ensino e descrição da atividade:</w:t>
            </w:r>
          </w:p>
          <w:p w14:paraId="7880E143" w14:textId="77777777" w:rsidR="003E008A" w:rsidRDefault="003E008A" w:rsidP="001C4284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eastAsia="Arial" w:hAnsiTheme="minorHAnsi" w:cstheme="minorHAnsi"/>
              </w:rPr>
            </w:pPr>
          </w:p>
          <w:p w14:paraId="71B63735" w14:textId="29E2CC25" w:rsidR="00435FBE" w:rsidRPr="00435FBE" w:rsidRDefault="00435FBE" w:rsidP="001C4284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eastAsia="Arial" w:hAnsiTheme="minorHAnsi" w:cstheme="minorHAnsi"/>
                <w:b/>
                <w:bCs/>
              </w:rPr>
            </w:pPr>
            <w:r w:rsidRPr="00435FBE">
              <w:rPr>
                <w:rFonts w:asciiTheme="minorHAnsi" w:eastAsia="Arial" w:hAnsiTheme="minorHAnsi" w:cstheme="minorHAnsi"/>
                <w:b/>
                <w:bCs/>
              </w:rPr>
              <w:t>Aula 1</w:t>
            </w:r>
          </w:p>
          <w:p w14:paraId="33A78D1F" w14:textId="3602A73B" w:rsidR="003E008A" w:rsidRPr="001C4284" w:rsidRDefault="003E008A" w:rsidP="001C4284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Explique ao grupo que a primeira atividade</w:t>
            </w:r>
            <w:r w:rsidR="001C4284" w:rsidRPr="001C4284">
              <w:rPr>
                <w:rFonts w:asciiTheme="minorHAnsi" w:hAnsiTheme="minorHAnsi" w:cstheme="minorHAnsi"/>
              </w:rPr>
              <w:t xml:space="preserve"> do componente Projeto Trabalho e Sociedade traz o conceito de criação de uma comunidade que trabalhará junto e em colaboração durante todo o ano.</w:t>
            </w:r>
            <w:r w:rsidRPr="001C4284">
              <w:rPr>
                <w:rFonts w:asciiTheme="minorHAnsi" w:hAnsiTheme="minorHAnsi" w:cstheme="minorHAnsi"/>
              </w:rPr>
              <w:t xml:space="preserve"> </w:t>
            </w:r>
            <w:r w:rsidR="001C4284" w:rsidRPr="001C4284">
              <w:rPr>
                <w:rFonts w:asciiTheme="minorHAnsi" w:hAnsiTheme="minorHAnsi" w:cstheme="minorHAnsi"/>
              </w:rPr>
              <w:t xml:space="preserve">Para começar serão formados </w:t>
            </w:r>
            <w:r w:rsidRPr="001C4284">
              <w:rPr>
                <w:rFonts w:asciiTheme="minorHAnsi" w:hAnsiTheme="minorHAnsi" w:cstheme="minorHAnsi"/>
              </w:rPr>
              <w:t>pequenos grupos</w:t>
            </w:r>
            <w:r w:rsidR="001C4284" w:rsidRPr="001C4284">
              <w:rPr>
                <w:rFonts w:asciiTheme="minorHAnsi" w:hAnsiTheme="minorHAnsi" w:cstheme="minorHAnsi"/>
              </w:rPr>
              <w:t xml:space="preserve"> utilizando a técnica </w:t>
            </w:r>
            <w:r w:rsidRPr="001C4284">
              <w:rPr>
                <w:rFonts w:asciiTheme="minorHAnsi" w:hAnsiTheme="minorHAnsi" w:cstheme="minorHAnsi"/>
              </w:rPr>
              <w:t>“encontrando as pessoas na sala que...”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(use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os</w:t>
            </w:r>
            <w:r w:rsidRPr="001C4284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critérios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que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você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considerar</w:t>
            </w:r>
            <w:r w:rsidRPr="001C4284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apropriados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de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acordo</w:t>
            </w:r>
            <w:r w:rsidRPr="001C4284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com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o</w:t>
            </w:r>
            <w:r w:rsidRPr="001C428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contexto do grupo):</w:t>
            </w:r>
          </w:p>
          <w:p w14:paraId="7C5A2138" w14:textId="0E62C65D" w:rsidR="003E008A" w:rsidRPr="001C4284" w:rsidRDefault="003E008A" w:rsidP="001C4284">
            <w:pPr>
              <w:pStyle w:val="Corpodetexto"/>
              <w:numPr>
                <w:ilvl w:val="0"/>
                <w:numId w:val="10"/>
              </w:numPr>
              <w:spacing w:line="288" w:lineRule="exact"/>
              <w:ind w:right="254"/>
              <w:rPr>
                <w:rFonts w:asciiTheme="minorHAnsi" w:hAnsiTheme="minorHAnsi" w:cstheme="minorHAnsi"/>
                <w:sz w:val="22"/>
                <w:szCs w:val="22"/>
              </w:rPr>
            </w:pP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Nascidos</w:t>
            </w:r>
            <w:r w:rsidRPr="001C4284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mesmo</w:t>
            </w:r>
            <w:r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trimestre</w:t>
            </w:r>
            <w:r w:rsidRPr="001C4284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do</w:t>
            </w:r>
            <w:r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ano</w:t>
            </w:r>
            <w:r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(janeiro-março,</w:t>
            </w:r>
            <w:r w:rsidRPr="001C4284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1C4284">
              <w:rPr>
                <w:rFonts w:asciiTheme="minorHAnsi" w:hAnsiTheme="minorHAnsi" w:cstheme="minorHAnsi"/>
                <w:sz w:val="22"/>
                <w:szCs w:val="22"/>
              </w:rPr>
              <w:t>abril-</w:t>
            </w:r>
            <w:r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junho</w:t>
            </w:r>
            <w:r w:rsidR="001C4284"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...</w:t>
            </w:r>
            <w:r w:rsidRPr="001C4284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)</w:t>
            </w:r>
          </w:p>
          <w:p w14:paraId="28B96299" w14:textId="77777777" w:rsidR="003E008A" w:rsidRPr="001C4284" w:rsidRDefault="003E008A" w:rsidP="001C4284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autoSpaceDE w:val="0"/>
              <w:autoSpaceDN w:val="0"/>
              <w:spacing w:line="276" w:lineRule="exact"/>
              <w:ind w:right="254"/>
              <w:contextualSpacing w:val="0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Mesma</w:t>
            </w:r>
            <w:r w:rsidRPr="001C428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fruta</w:t>
            </w:r>
            <w:r w:rsidRPr="001C428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C4284">
              <w:rPr>
                <w:rFonts w:asciiTheme="minorHAnsi" w:hAnsiTheme="minorHAnsi" w:cstheme="minorHAnsi"/>
                <w:spacing w:val="-2"/>
              </w:rPr>
              <w:t>favorita</w:t>
            </w:r>
          </w:p>
          <w:p w14:paraId="6B0847CB" w14:textId="77777777" w:rsidR="003E008A" w:rsidRPr="001C4284" w:rsidRDefault="003E008A" w:rsidP="001C4284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autoSpaceDE w:val="0"/>
              <w:autoSpaceDN w:val="0"/>
              <w:spacing w:line="276" w:lineRule="exact"/>
              <w:ind w:right="254"/>
              <w:contextualSpacing w:val="0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Mesma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atividade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de</w:t>
            </w:r>
            <w:r w:rsidRPr="001C428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lazer</w:t>
            </w:r>
            <w:r w:rsidRPr="001C428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C4284">
              <w:rPr>
                <w:rFonts w:asciiTheme="minorHAnsi" w:hAnsiTheme="minorHAnsi" w:cstheme="minorHAnsi"/>
                <w:spacing w:val="-2"/>
              </w:rPr>
              <w:t>favorita</w:t>
            </w:r>
          </w:p>
          <w:p w14:paraId="37B72A23" w14:textId="77777777" w:rsidR="003E008A" w:rsidRPr="001C4284" w:rsidRDefault="003E008A" w:rsidP="001C4284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autoSpaceDE w:val="0"/>
              <w:autoSpaceDN w:val="0"/>
              <w:spacing w:line="276" w:lineRule="exact"/>
              <w:ind w:right="254"/>
              <w:contextualSpacing w:val="0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Mesmo</w:t>
            </w:r>
            <w:r w:rsidRPr="001C428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café</w:t>
            </w:r>
            <w:r w:rsidRPr="001C428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da</w:t>
            </w:r>
            <w:r w:rsidRPr="001C428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manhã</w:t>
            </w:r>
            <w:r w:rsidRPr="001C428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C4284">
              <w:rPr>
                <w:rFonts w:asciiTheme="minorHAnsi" w:hAnsiTheme="minorHAnsi" w:cstheme="minorHAnsi"/>
                <w:spacing w:val="-2"/>
              </w:rPr>
              <w:t>favorito</w:t>
            </w:r>
          </w:p>
          <w:p w14:paraId="08D85011" w14:textId="77777777" w:rsidR="003E008A" w:rsidRPr="001C4284" w:rsidRDefault="003E008A" w:rsidP="001C4284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autoSpaceDE w:val="0"/>
              <w:autoSpaceDN w:val="0"/>
              <w:spacing w:line="276" w:lineRule="exact"/>
              <w:ind w:right="254"/>
              <w:contextualSpacing w:val="0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Ter</w:t>
            </w:r>
            <w:r w:rsidRPr="001C4284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um</w:t>
            </w:r>
            <w:r w:rsidRPr="001C428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número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igual</w:t>
            </w:r>
            <w:r w:rsidRPr="001C4284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de</w:t>
            </w:r>
            <w:r w:rsidRPr="001C428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irmãos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 xml:space="preserve">e </w:t>
            </w:r>
            <w:r w:rsidRPr="001C4284">
              <w:rPr>
                <w:rFonts w:asciiTheme="minorHAnsi" w:hAnsiTheme="minorHAnsi" w:cstheme="minorHAnsi"/>
                <w:spacing w:val="-4"/>
              </w:rPr>
              <w:t>irmãs</w:t>
            </w:r>
          </w:p>
          <w:p w14:paraId="6D845D5C" w14:textId="77777777" w:rsidR="003E008A" w:rsidRPr="001C4284" w:rsidRDefault="003E008A" w:rsidP="001C4284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autoSpaceDE w:val="0"/>
              <w:autoSpaceDN w:val="0"/>
              <w:spacing w:line="288" w:lineRule="exact"/>
              <w:ind w:right="254"/>
              <w:contextualSpacing w:val="0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Ter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a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mesma</w:t>
            </w:r>
            <w:r w:rsidRPr="001C428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cor</w:t>
            </w:r>
            <w:r w:rsidRPr="001C428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C4284">
              <w:rPr>
                <w:rFonts w:asciiTheme="minorHAnsi" w:hAnsiTheme="minorHAnsi" w:cstheme="minorHAnsi"/>
                <w:spacing w:val="-2"/>
              </w:rPr>
              <w:t>favorita</w:t>
            </w:r>
          </w:p>
          <w:p w14:paraId="53EA29F6" w14:textId="1536E266" w:rsidR="001C4284" w:rsidRPr="001C4284" w:rsidRDefault="001C4284" w:rsidP="001C4284">
            <w:pPr>
              <w:ind w:right="254"/>
              <w:jc w:val="both"/>
              <w:rPr>
                <w:rFonts w:asciiTheme="minorHAnsi" w:eastAsia="Arial" w:hAnsiTheme="minorHAnsi" w:cstheme="minorHAnsi"/>
              </w:rPr>
            </w:pPr>
            <w:r w:rsidRPr="001C4284">
              <w:rPr>
                <w:rFonts w:asciiTheme="minorHAnsi" w:eastAsia="Arial" w:hAnsiTheme="minorHAnsi" w:cstheme="minorHAnsi"/>
                <w:highlight w:val="white"/>
              </w:rPr>
              <w:t xml:space="preserve">Oriente que cada um encontre seu grupo de acordo com o critério estabelecido. </w:t>
            </w:r>
            <w:r>
              <w:rPr>
                <w:rFonts w:asciiTheme="minorHAnsi" w:eastAsia="Arial" w:hAnsiTheme="minorHAnsi" w:cstheme="minorHAnsi"/>
              </w:rPr>
              <w:t>Faça pelo menos três critérios para que os alunos conheçam os colegas por diferentes critérios. Ao final peça que dois voluntários comentem o que aprenderam nessa atividade.</w:t>
            </w:r>
          </w:p>
          <w:p w14:paraId="37E00A7C" w14:textId="681544F5" w:rsidR="001C4284" w:rsidRPr="001C4284" w:rsidRDefault="001C4284" w:rsidP="001C4284">
            <w:pPr>
              <w:ind w:right="254"/>
              <w:jc w:val="both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Explique que continuaremos a nos conhecer e a aprender uns com os outros</w:t>
            </w:r>
            <w:r>
              <w:rPr>
                <w:rFonts w:asciiTheme="minorHAnsi" w:hAnsiTheme="minorHAnsi" w:cstheme="minorHAnsi"/>
              </w:rPr>
              <w:t>, mas agora por conversas em duplas</w:t>
            </w:r>
            <w:r w:rsidRPr="001C4284">
              <w:rPr>
                <w:rFonts w:asciiTheme="minorHAnsi" w:hAnsiTheme="minorHAnsi" w:cstheme="minorHAnsi"/>
              </w:rPr>
              <w:t xml:space="preserve"> (ou seja, conversas em grupos de dois</w:t>
            </w:r>
            <w:r>
              <w:rPr>
                <w:rFonts w:asciiTheme="minorHAnsi" w:hAnsiTheme="minorHAnsi" w:cstheme="minorHAnsi"/>
              </w:rPr>
              <w:t xml:space="preserve"> ou pares – se sua sala tiver um número ímpar de alunos, formar um trio</w:t>
            </w:r>
            <w:r w:rsidRPr="001C4284">
              <w:rPr>
                <w:rFonts w:asciiTheme="minorHAnsi" w:hAnsiTheme="minorHAnsi" w:cstheme="minorHAnsi"/>
              </w:rPr>
              <w:t>).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Explique</w:t>
            </w:r>
            <w:r w:rsidRPr="001C428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que</w:t>
            </w:r>
            <w:r w:rsidRPr="001C428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eles</w:t>
            </w:r>
            <w:r w:rsidRPr="001C428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terão</w:t>
            </w:r>
            <w:r w:rsidRPr="001C428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uma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série</w:t>
            </w:r>
            <w:r w:rsidRPr="001C428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de</w:t>
            </w:r>
            <w:r w:rsidRPr="001C428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conversas</w:t>
            </w:r>
            <w:r w:rsidRPr="001C428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em</w:t>
            </w:r>
            <w:r w:rsidRPr="001C428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duplas</w:t>
            </w:r>
            <w:r w:rsidRPr="001C428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com diferentes participantes e que terão de seguir as seguintes etapas:</w:t>
            </w:r>
          </w:p>
          <w:p w14:paraId="283D628F" w14:textId="77777777" w:rsidR="001C4284" w:rsidRPr="001C4284" w:rsidRDefault="001C4284" w:rsidP="001C4284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2159"/>
                <w:tab w:val="left" w:pos="2161"/>
              </w:tabs>
              <w:autoSpaceDE w:val="0"/>
              <w:autoSpaceDN w:val="0"/>
              <w:spacing w:before="3"/>
              <w:ind w:right="254"/>
              <w:jc w:val="both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Encontrem um parceiro com base em um determinado critério (por exemplo, encontrar alguém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com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 xml:space="preserve">uma camisa ou blusa de cor diferente da sua; um parceiro de altura igual ou </w:t>
            </w:r>
            <w:proofErr w:type="gramStart"/>
            <w:r w:rsidRPr="001C4284">
              <w:rPr>
                <w:rFonts w:asciiTheme="minorHAnsi" w:hAnsiTheme="minorHAnsi" w:cstheme="minorHAnsi"/>
              </w:rPr>
              <w:t>diferente, etc.</w:t>
            </w:r>
            <w:proofErr w:type="gramEnd"/>
            <w:r w:rsidRPr="001C4284">
              <w:rPr>
                <w:rFonts w:asciiTheme="minorHAnsi" w:hAnsiTheme="minorHAnsi" w:cstheme="minorHAnsi"/>
              </w:rPr>
              <w:t>).</w:t>
            </w:r>
          </w:p>
          <w:p w14:paraId="71272DA9" w14:textId="77777777" w:rsidR="001C4284" w:rsidRPr="001C4284" w:rsidRDefault="001C4284" w:rsidP="001C4284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2159"/>
                <w:tab w:val="left" w:pos="2161"/>
              </w:tabs>
              <w:autoSpaceDE w:val="0"/>
              <w:autoSpaceDN w:val="0"/>
              <w:spacing w:before="3"/>
              <w:ind w:right="1435"/>
              <w:jc w:val="both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lastRenderedPageBreak/>
              <w:t>Falem</w:t>
            </w:r>
            <w:r w:rsidRPr="001C428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 xml:space="preserve">seus </w:t>
            </w:r>
            <w:r w:rsidRPr="001C4284">
              <w:rPr>
                <w:rFonts w:asciiTheme="minorHAnsi" w:hAnsiTheme="minorHAnsi" w:cstheme="minorHAnsi"/>
                <w:spacing w:val="-2"/>
              </w:rPr>
              <w:t>nomes.</w:t>
            </w:r>
          </w:p>
          <w:p w14:paraId="03285949" w14:textId="39CFBA34" w:rsidR="001C4284" w:rsidRPr="001C4284" w:rsidRDefault="001C4284" w:rsidP="001C4284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2159"/>
                <w:tab w:val="left" w:pos="2161"/>
              </w:tabs>
              <w:autoSpaceDE w:val="0"/>
              <w:autoSpaceDN w:val="0"/>
              <w:spacing w:before="3"/>
              <w:ind w:right="1435"/>
              <w:jc w:val="both"/>
              <w:rPr>
                <w:rFonts w:asciiTheme="minorHAnsi" w:hAnsiTheme="minorHAnsi" w:cstheme="minorHAnsi"/>
              </w:rPr>
            </w:pPr>
            <w:r w:rsidRPr="001C4284">
              <w:rPr>
                <w:rFonts w:asciiTheme="minorHAnsi" w:hAnsiTheme="minorHAnsi" w:cstheme="minorHAnsi"/>
              </w:rPr>
              <w:t>Discutam</w:t>
            </w:r>
            <w:r w:rsidRPr="001C428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brevemente</w:t>
            </w:r>
            <w:r w:rsidRPr="001C428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a</w:t>
            </w:r>
            <w:r w:rsidRPr="001C428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questão</w:t>
            </w:r>
            <w:r w:rsidRPr="001C428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com</w:t>
            </w:r>
            <w:r w:rsidRPr="001C428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1C4284">
              <w:rPr>
                <w:rFonts w:asciiTheme="minorHAnsi" w:hAnsiTheme="minorHAnsi" w:cstheme="minorHAnsi"/>
              </w:rPr>
              <w:t>sua</w:t>
            </w:r>
            <w:r w:rsidRPr="001C4284">
              <w:rPr>
                <w:rFonts w:asciiTheme="minorHAnsi" w:hAnsiTheme="minorHAnsi" w:cstheme="minorHAnsi"/>
                <w:spacing w:val="-2"/>
              </w:rPr>
              <w:t xml:space="preserve"> dupla.</w:t>
            </w:r>
          </w:p>
          <w:p w14:paraId="3DF5EC1C" w14:textId="77777777" w:rsidR="001C4284" w:rsidRDefault="001C4284" w:rsidP="001C4284">
            <w:pPr>
              <w:pStyle w:val="Corpodetexto"/>
              <w:spacing w:before="50"/>
              <w:rPr>
                <w:sz w:val="20"/>
              </w:rPr>
            </w:pPr>
          </w:p>
          <w:tbl>
            <w:tblPr>
              <w:tblW w:w="7930" w:type="dxa"/>
              <w:tblInd w:w="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106"/>
              <w:gridCol w:w="3824"/>
            </w:tblGrid>
            <w:tr w:rsidR="001C4284" w:rsidRPr="001C4284" w14:paraId="30DBE601" w14:textId="77777777" w:rsidTr="001C4284">
              <w:trPr>
                <w:trHeight w:val="273"/>
              </w:trPr>
              <w:tc>
                <w:tcPr>
                  <w:tcW w:w="4106" w:type="dxa"/>
                </w:tcPr>
                <w:p w14:paraId="1E6FB68F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3" w:lineRule="exact"/>
                    <w:ind w:left="110"/>
                    <w:rPr>
                      <w:rFonts w:asciiTheme="minorHAnsi" w:hAnsiTheme="minorHAnsi" w:cstheme="minorHAnsi"/>
                      <w:b/>
                    </w:rPr>
                  </w:pPr>
                  <w:r w:rsidRPr="001C4284">
                    <w:rPr>
                      <w:rFonts w:asciiTheme="minorHAnsi" w:hAnsiTheme="minorHAnsi" w:cstheme="minorHAnsi"/>
                      <w:b/>
                    </w:rPr>
                    <w:t>Critérios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b/>
                    </w:rPr>
                    <w:t>para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b/>
                    </w:rPr>
                    <w:t>a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5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b/>
                    </w:rPr>
                    <w:t>escolha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b/>
                    </w:rPr>
                    <w:t>da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5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4"/>
                    </w:rPr>
                    <w:t>dupla</w:t>
                  </w:r>
                </w:p>
              </w:tc>
              <w:tc>
                <w:tcPr>
                  <w:tcW w:w="3824" w:type="dxa"/>
                </w:tcPr>
                <w:p w14:paraId="3EBB41E6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3" w:lineRule="exact"/>
                    <w:rPr>
                      <w:rFonts w:asciiTheme="minorHAnsi" w:hAnsiTheme="minorHAnsi" w:cstheme="minorHAnsi"/>
                      <w:b/>
                    </w:rPr>
                  </w:pPr>
                  <w:r w:rsidRPr="001C4284">
                    <w:rPr>
                      <w:rFonts w:asciiTheme="minorHAnsi" w:hAnsiTheme="minorHAnsi" w:cstheme="minorHAnsi"/>
                      <w:b/>
                    </w:rPr>
                    <w:t>Tópico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5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b/>
                    </w:rPr>
                    <w:t>para</w:t>
                  </w:r>
                  <w:r w:rsidRPr="001C4284">
                    <w:rPr>
                      <w:rFonts w:asciiTheme="minorHAnsi" w:hAnsiTheme="minorHAnsi" w:cstheme="minorHAnsi"/>
                      <w:b/>
                      <w:spacing w:val="-2"/>
                    </w:rPr>
                    <w:t xml:space="preserve"> discussão</w:t>
                  </w:r>
                </w:p>
              </w:tc>
            </w:tr>
            <w:tr w:rsidR="001C4284" w:rsidRPr="001C4284" w14:paraId="6493B4F0" w14:textId="77777777" w:rsidTr="001C4284">
              <w:trPr>
                <w:trHeight w:val="277"/>
              </w:trPr>
              <w:tc>
                <w:tcPr>
                  <w:tcW w:w="4106" w:type="dxa"/>
                </w:tcPr>
                <w:p w14:paraId="7F1378D8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8" w:lineRule="exact"/>
                    <w:ind w:left="110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Cor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de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camisa,</w:t>
                  </w:r>
                  <w:r w:rsidRPr="001C4284">
                    <w:rPr>
                      <w:rFonts w:asciiTheme="minorHAnsi" w:hAnsiTheme="minorHAnsi" w:cstheme="minorHAnsi"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blusa</w:t>
                  </w:r>
                  <w:r w:rsidRPr="001C4284">
                    <w:rPr>
                      <w:rFonts w:asciiTheme="minorHAnsi" w:hAnsiTheme="minorHAnsi" w:cstheme="minorHAnsi"/>
                      <w:spacing w:val="-6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ou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top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diferente</w:t>
                  </w:r>
                </w:p>
              </w:tc>
              <w:tc>
                <w:tcPr>
                  <w:tcW w:w="3824" w:type="dxa"/>
                </w:tcPr>
                <w:p w14:paraId="290FF76C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8" w:lineRule="exact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O</w:t>
                  </w:r>
                  <w:r w:rsidRPr="001C4284">
                    <w:rPr>
                      <w:rFonts w:asciiTheme="minorHAnsi" w:hAnsiTheme="minorHAnsi" w:cstheme="minorHAnsi"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seu</w:t>
                  </w:r>
                  <w:r w:rsidRPr="001C4284">
                    <w:rPr>
                      <w:rFonts w:asciiTheme="minorHAnsi" w:hAnsiTheme="minorHAnsi" w:cstheme="minorHAnsi"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primeiro</w:t>
                  </w:r>
                  <w:r w:rsidRPr="001C4284">
                    <w:rPr>
                      <w:rFonts w:asciiTheme="minorHAnsi" w:hAnsiTheme="minorHAnsi" w:cstheme="minorHAnsi"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emprego</w:t>
                  </w:r>
                </w:p>
              </w:tc>
            </w:tr>
            <w:tr w:rsidR="001C4284" w:rsidRPr="001C4284" w14:paraId="23B09F04" w14:textId="77777777" w:rsidTr="001C4284">
              <w:trPr>
                <w:trHeight w:val="278"/>
              </w:trPr>
              <w:tc>
                <w:tcPr>
                  <w:tcW w:w="4106" w:type="dxa"/>
                </w:tcPr>
                <w:p w14:paraId="119138B3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9" w:lineRule="exact"/>
                    <w:ind w:left="110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Cor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de</w:t>
                  </w:r>
                  <w:r w:rsidRPr="001C4284">
                    <w:rPr>
                      <w:rFonts w:asciiTheme="minorHAnsi" w:hAnsiTheme="minorHAnsi" w:cstheme="minorHAnsi"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sapatos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parecido</w:t>
                  </w:r>
                </w:p>
              </w:tc>
              <w:tc>
                <w:tcPr>
                  <w:tcW w:w="3824" w:type="dxa"/>
                </w:tcPr>
                <w:p w14:paraId="0B38F8E2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9" w:lineRule="exact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Primeira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memória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da</w:t>
                  </w:r>
                  <w:r w:rsidRPr="001C4284">
                    <w:rPr>
                      <w:rFonts w:asciiTheme="minorHAnsi" w:hAnsiTheme="minorHAnsi" w:cstheme="minorHAnsi"/>
                      <w:spacing w:val="-5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infância</w:t>
                  </w:r>
                </w:p>
              </w:tc>
            </w:tr>
            <w:tr w:rsidR="001C4284" w:rsidRPr="001C4284" w14:paraId="710FFEE6" w14:textId="77777777" w:rsidTr="001C4284">
              <w:trPr>
                <w:trHeight w:val="551"/>
              </w:trPr>
              <w:tc>
                <w:tcPr>
                  <w:tcW w:w="4106" w:type="dxa"/>
                </w:tcPr>
                <w:p w14:paraId="49D116AC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71" w:lineRule="exact"/>
                    <w:ind w:left="110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Altura</w:t>
                  </w:r>
                  <w:r w:rsidRPr="001C4284">
                    <w:rPr>
                      <w:rFonts w:asciiTheme="minorHAnsi" w:hAnsiTheme="minorHAnsi" w:cstheme="minorHAnsi"/>
                      <w:spacing w:val="-3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diferente</w:t>
                  </w:r>
                </w:p>
              </w:tc>
              <w:tc>
                <w:tcPr>
                  <w:tcW w:w="3824" w:type="dxa"/>
                </w:tcPr>
                <w:p w14:paraId="755FA37E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74" w:lineRule="exact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Características</w:t>
                  </w:r>
                  <w:r w:rsidRPr="001C4284">
                    <w:rPr>
                      <w:rFonts w:asciiTheme="minorHAnsi" w:hAnsiTheme="minorHAnsi" w:cstheme="minorHAnsi"/>
                      <w:spacing w:val="40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que</w:t>
                  </w:r>
                  <w:r w:rsidRPr="001C4284">
                    <w:rPr>
                      <w:rFonts w:asciiTheme="minorHAnsi" w:hAnsiTheme="minorHAnsi" w:cstheme="minorHAnsi"/>
                      <w:spacing w:val="40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você</w:t>
                  </w:r>
                  <w:r w:rsidRPr="001C4284">
                    <w:rPr>
                      <w:rFonts w:asciiTheme="minorHAnsi" w:hAnsiTheme="minorHAnsi" w:cstheme="minorHAnsi"/>
                      <w:spacing w:val="39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procura</w:t>
                  </w:r>
                  <w:r w:rsidRPr="001C4284">
                    <w:rPr>
                      <w:rFonts w:asciiTheme="minorHAnsi" w:hAnsiTheme="minorHAnsi" w:cstheme="minorHAnsi"/>
                      <w:spacing w:val="39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em um amigo</w:t>
                  </w:r>
                </w:p>
              </w:tc>
            </w:tr>
            <w:tr w:rsidR="001C4284" w:rsidRPr="001C4284" w14:paraId="5F9B4BAE" w14:textId="77777777" w:rsidTr="001C4284">
              <w:trPr>
                <w:trHeight w:val="551"/>
              </w:trPr>
              <w:tc>
                <w:tcPr>
                  <w:tcW w:w="4106" w:type="dxa"/>
                </w:tcPr>
                <w:p w14:paraId="0DB2AD93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71" w:lineRule="exact"/>
                    <w:ind w:left="110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Altura</w:t>
                  </w:r>
                  <w:r w:rsidRPr="001C4284">
                    <w:rPr>
                      <w:rFonts w:asciiTheme="minorHAnsi" w:hAnsiTheme="minorHAnsi" w:cstheme="minorHAnsi"/>
                      <w:spacing w:val="-3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semelhante</w:t>
                  </w:r>
                </w:p>
              </w:tc>
              <w:tc>
                <w:tcPr>
                  <w:tcW w:w="3824" w:type="dxa"/>
                </w:tcPr>
                <w:p w14:paraId="1AB9A929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tabs>
                      <w:tab w:val="left" w:pos="695"/>
                      <w:tab w:val="left" w:pos="1641"/>
                      <w:tab w:val="left" w:pos="3108"/>
                      <w:tab w:val="left" w:pos="3727"/>
                    </w:tabs>
                    <w:spacing w:line="274" w:lineRule="exact"/>
                    <w:ind w:right="99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  <w:spacing w:val="-6"/>
                    </w:rPr>
                    <w:t>Um</w:t>
                  </w:r>
                  <w:r w:rsidRPr="001C4284">
                    <w:rPr>
                      <w:rFonts w:asciiTheme="minorHAnsi" w:hAnsiTheme="minorHAnsi" w:cstheme="minorHAnsi"/>
                    </w:rPr>
                    <w:tab/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evento</w:t>
                  </w:r>
                  <w:r w:rsidRPr="001C4284">
                    <w:rPr>
                      <w:rFonts w:asciiTheme="minorHAnsi" w:hAnsiTheme="minorHAnsi" w:cstheme="minorHAnsi"/>
                    </w:rPr>
                    <w:tab/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vergonhoso</w:t>
                  </w:r>
                  <w:r w:rsidRPr="001C4284">
                    <w:rPr>
                      <w:rFonts w:asciiTheme="minorHAnsi" w:hAnsiTheme="minorHAnsi" w:cstheme="minorHAnsi"/>
                    </w:rPr>
                    <w:tab/>
                  </w:r>
                  <w:r w:rsidRPr="001C4284">
                    <w:rPr>
                      <w:rFonts w:asciiTheme="minorHAnsi" w:hAnsiTheme="minorHAnsi" w:cstheme="minorHAnsi"/>
                      <w:spacing w:val="-4"/>
                    </w:rPr>
                    <w:t>que</w:t>
                  </w:r>
                  <w:r w:rsidRPr="001C4284">
                    <w:rPr>
                      <w:rFonts w:asciiTheme="minorHAnsi" w:hAnsiTheme="minorHAnsi" w:cstheme="minorHAnsi"/>
                    </w:rPr>
                    <w:tab/>
                  </w:r>
                  <w:r w:rsidRPr="001C4284">
                    <w:rPr>
                      <w:rFonts w:asciiTheme="minorHAnsi" w:hAnsiTheme="minorHAnsi" w:cstheme="minorHAnsi"/>
                      <w:spacing w:val="-4"/>
                    </w:rPr>
                    <w:t xml:space="preserve">você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vivenciou</w:t>
                  </w:r>
                </w:p>
              </w:tc>
            </w:tr>
            <w:tr w:rsidR="001C4284" w:rsidRPr="001C4284" w14:paraId="7B647D2E" w14:textId="77777777" w:rsidTr="001C4284">
              <w:trPr>
                <w:trHeight w:val="273"/>
              </w:trPr>
              <w:tc>
                <w:tcPr>
                  <w:tcW w:w="4106" w:type="dxa"/>
                </w:tcPr>
                <w:p w14:paraId="63B33E7B" w14:textId="77777777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3" w:lineRule="exact"/>
                    <w:ind w:left="110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&lt;&lt;Livre</w:t>
                  </w:r>
                  <w:r w:rsidRPr="001C4284">
                    <w:rPr>
                      <w:rFonts w:asciiTheme="minorHAnsi" w:hAnsiTheme="minorHAnsi" w:cstheme="minorHAnsi"/>
                      <w:spacing w:val="-3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escolha&gt;&gt;.</w:t>
                  </w:r>
                </w:p>
              </w:tc>
              <w:tc>
                <w:tcPr>
                  <w:tcW w:w="3824" w:type="dxa"/>
                </w:tcPr>
                <w:p w14:paraId="6E70E094" w14:textId="150FEF20" w:rsidR="001C4284" w:rsidRPr="001C4284" w:rsidRDefault="001C4284" w:rsidP="0025785C">
                  <w:pPr>
                    <w:pStyle w:val="TableParagraph"/>
                    <w:framePr w:hSpace="180" w:vSpace="180" w:wrap="around" w:vAnchor="text" w:hAnchor="text" w:x="50"/>
                    <w:spacing w:line="253" w:lineRule="exact"/>
                    <w:rPr>
                      <w:rFonts w:asciiTheme="minorHAnsi" w:hAnsiTheme="minorHAnsi" w:cstheme="minorHAnsi"/>
                    </w:rPr>
                  </w:pPr>
                  <w:r w:rsidRPr="001C4284">
                    <w:rPr>
                      <w:rFonts w:asciiTheme="minorHAnsi" w:hAnsiTheme="minorHAnsi" w:cstheme="minorHAnsi"/>
                    </w:rPr>
                    <w:t>O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que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me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</w:rPr>
                    <w:t>faz</w:t>
                  </w:r>
                  <w:r w:rsidRPr="001C4284">
                    <w:rPr>
                      <w:rFonts w:asciiTheme="minorHAnsi" w:hAnsiTheme="minorHAnsi" w:cstheme="minorHAnsi"/>
                      <w:spacing w:val="-1"/>
                    </w:rPr>
                    <w:t xml:space="preserve"> </w:t>
                  </w:r>
                  <w:r w:rsidRPr="001C4284">
                    <w:rPr>
                      <w:rFonts w:asciiTheme="minorHAnsi" w:hAnsiTheme="minorHAnsi" w:cstheme="minorHAnsi"/>
                      <w:spacing w:val="-2"/>
                    </w:rPr>
                    <w:t>único?</w:t>
                  </w:r>
                </w:p>
              </w:tc>
            </w:tr>
          </w:tbl>
          <w:p w14:paraId="424BC83B" w14:textId="77777777" w:rsidR="00435FBE" w:rsidRDefault="00435FBE" w:rsidP="00435FBE">
            <w:pPr>
              <w:widowControl w:val="0"/>
              <w:tabs>
                <w:tab w:val="left" w:pos="1440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</w:p>
          <w:p w14:paraId="0ABEEB66" w14:textId="704D4770" w:rsidR="001C4284" w:rsidRPr="00435FBE" w:rsidRDefault="001C4284" w:rsidP="00435FBE">
            <w:pPr>
              <w:widowControl w:val="0"/>
              <w:tabs>
                <w:tab w:val="left" w:pos="1440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435FBE">
              <w:rPr>
                <w:rFonts w:asciiTheme="minorHAnsi" w:hAnsiTheme="minorHAnsi" w:cstheme="minorHAnsi"/>
              </w:rPr>
              <w:t>Para refletir sobre criar comunidades, faça as seguintes perguntas</w:t>
            </w:r>
            <w:r w:rsidR="00435FBE">
              <w:rPr>
                <w:rFonts w:asciiTheme="minorHAnsi" w:hAnsiTheme="minorHAnsi" w:cstheme="minorHAnsi"/>
              </w:rPr>
              <w:t>:</w:t>
            </w:r>
          </w:p>
          <w:p w14:paraId="3B065508" w14:textId="082EE975" w:rsidR="001C4284" w:rsidRPr="00435FBE" w:rsidRDefault="001C4284" w:rsidP="00435FBE">
            <w:pPr>
              <w:pStyle w:val="PargrafodaLista"/>
              <w:widowControl w:val="0"/>
              <w:numPr>
                <w:ilvl w:val="0"/>
                <w:numId w:val="11"/>
              </w:numPr>
              <w:tabs>
                <w:tab w:val="left" w:pos="1440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435FBE">
              <w:rPr>
                <w:rFonts w:asciiTheme="minorHAnsi" w:hAnsiTheme="minorHAnsi" w:cstheme="minorHAnsi"/>
              </w:rPr>
              <w:t>Em que somos parecidos e em que somos diferentes?</w:t>
            </w:r>
          </w:p>
          <w:p w14:paraId="7261459A" w14:textId="59ED2846" w:rsidR="001C4284" w:rsidRPr="00435FBE" w:rsidRDefault="001C4284" w:rsidP="00435FBE">
            <w:pPr>
              <w:pStyle w:val="PargrafodaLista"/>
              <w:widowControl w:val="0"/>
              <w:numPr>
                <w:ilvl w:val="0"/>
                <w:numId w:val="11"/>
              </w:numPr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435FBE">
              <w:rPr>
                <w:rFonts w:asciiTheme="minorHAnsi" w:hAnsiTheme="minorHAnsi" w:cstheme="minorHAnsi"/>
              </w:rPr>
              <w:t xml:space="preserve">Que estratégias ou técnicas usamos para tornar essa experiência </w:t>
            </w:r>
            <w:r w:rsidR="00435FBE" w:rsidRPr="00435FBE">
              <w:rPr>
                <w:rFonts w:asciiTheme="minorHAnsi" w:hAnsiTheme="minorHAnsi" w:cstheme="minorHAnsi"/>
              </w:rPr>
              <w:t>bem-sucedida</w:t>
            </w:r>
            <w:r w:rsidRPr="00435FBE">
              <w:rPr>
                <w:rFonts w:asciiTheme="minorHAnsi" w:hAnsiTheme="minorHAnsi" w:cstheme="minorHAnsi"/>
              </w:rPr>
              <w:t>?</w:t>
            </w:r>
          </w:p>
          <w:p w14:paraId="6AB83D16" w14:textId="0BADB8A4" w:rsidR="001C4284" w:rsidRPr="00435FBE" w:rsidRDefault="001C4284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435FBE">
              <w:rPr>
                <w:rFonts w:asciiTheme="minorHAnsi" w:hAnsiTheme="minorHAnsi" w:cstheme="minorHAnsi"/>
              </w:rPr>
              <w:t xml:space="preserve">Lembre-se de enfatizar: os elementos-chave dessa atividade incluem o aumento do nível de risco do compartilhamento de questões com os participantes, o envolvimento direto do </w:t>
            </w:r>
            <w:r w:rsidR="00435FBE">
              <w:rPr>
                <w:rFonts w:asciiTheme="minorHAnsi" w:hAnsiTheme="minorHAnsi" w:cstheme="minorHAnsi"/>
              </w:rPr>
              <w:t>professor/</w:t>
            </w:r>
            <w:r w:rsidRPr="00435FBE">
              <w:rPr>
                <w:rFonts w:asciiTheme="minorHAnsi" w:hAnsiTheme="minorHAnsi" w:cstheme="minorHAnsi"/>
              </w:rPr>
              <w:t xml:space="preserve">facilitador, o método de formação de </w:t>
            </w:r>
            <w:proofErr w:type="gramStart"/>
            <w:r w:rsidRPr="00435FBE">
              <w:rPr>
                <w:rFonts w:asciiTheme="minorHAnsi" w:hAnsiTheme="minorHAnsi" w:cstheme="minorHAnsi"/>
              </w:rPr>
              <w:t>duplas, etc.</w:t>
            </w:r>
            <w:proofErr w:type="gramEnd"/>
          </w:p>
          <w:p w14:paraId="390C58CC" w14:textId="7226ED9C" w:rsidR="001C4284" w:rsidRPr="00435FBE" w:rsidRDefault="00435FBE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Ao final peça a dois voluntários (que não sejam os mesmos das atividades anteriores) s</w:t>
            </w:r>
            <w:r w:rsidR="001C4284" w:rsidRPr="00435FBE">
              <w:rPr>
                <w:rFonts w:asciiTheme="minorHAnsi" w:hAnsiTheme="minorHAnsi" w:cstheme="minorHAnsi"/>
              </w:rPr>
              <w:t>obre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C4284" w:rsidRPr="00435FBE">
              <w:rPr>
                <w:rFonts w:asciiTheme="minorHAnsi" w:hAnsiTheme="minorHAnsi" w:cstheme="minorHAnsi"/>
              </w:rPr>
              <w:t>quais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C4284" w:rsidRPr="00435FBE">
              <w:rPr>
                <w:rFonts w:asciiTheme="minorHAnsi" w:hAnsiTheme="minorHAnsi" w:cstheme="minorHAnsi"/>
              </w:rPr>
              <w:t>tópicos</w:t>
            </w:r>
            <w:r>
              <w:rPr>
                <w:rFonts w:asciiTheme="minorHAnsi" w:hAnsiTheme="minorHAnsi" w:cstheme="minorHAnsi"/>
              </w:rPr>
              <w:t xml:space="preserve"> eles </w:t>
            </w:r>
            <w:r w:rsidR="001C4284" w:rsidRPr="00435FBE">
              <w:rPr>
                <w:rFonts w:asciiTheme="minorHAnsi" w:hAnsiTheme="minorHAnsi" w:cstheme="minorHAnsi"/>
              </w:rPr>
              <w:t>podem querer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C4284" w:rsidRPr="00435FBE">
              <w:rPr>
                <w:rFonts w:asciiTheme="minorHAnsi" w:hAnsiTheme="minorHAnsi" w:cstheme="minorHAnsi"/>
              </w:rPr>
              <w:t>falar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C4284" w:rsidRPr="00435FBE">
              <w:rPr>
                <w:rFonts w:asciiTheme="minorHAnsi" w:hAnsiTheme="minorHAnsi" w:cstheme="minorHAnsi"/>
              </w:rPr>
              <w:t>durante</w:t>
            </w:r>
            <w:r>
              <w:rPr>
                <w:rFonts w:asciiTheme="minorHAnsi" w:hAnsiTheme="minorHAnsi" w:cstheme="minorHAnsi"/>
              </w:rPr>
              <w:t xml:space="preserve"> as aulas para criar vínculos e se conhecer melhor.</w:t>
            </w:r>
          </w:p>
          <w:p w14:paraId="2F286A3B" w14:textId="77777777" w:rsidR="001C4284" w:rsidRDefault="00435FBE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Peça que registrem no quadro branco/negro e deixe para registrado para a próxima aula.</w:t>
            </w:r>
          </w:p>
          <w:p w14:paraId="1D5E548D" w14:textId="77777777" w:rsidR="00435FBE" w:rsidRDefault="00435FBE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</w:p>
          <w:p w14:paraId="43F8838F" w14:textId="77777777" w:rsidR="00435FBE" w:rsidRPr="00787569" w:rsidRDefault="00435FBE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35FBE">
              <w:rPr>
                <w:rFonts w:asciiTheme="minorHAnsi" w:hAnsiTheme="minorHAnsi" w:cstheme="minorHAnsi"/>
                <w:b/>
                <w:bCs/>
              </w:rPr>
              <w:t>Aula 2</w:t>
            </w:r>
          </w:p>
          <w:p w14:paraId="5F936210" w14:textId="58295E6F" w:rsidR="00435FBE" w:rsidRPr="00787569" w:rsidRDefault="00435FBE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787569">
              <w:rPr>
                <w:rFonts w:asciiTheme="minorHAnsi" w:hAnsiTheme="minorHAnsi" w:cstheme="minorHAnsi"/>
              </w:rPr>
              <w:t xml:space="preserve">Explique que </w:t>
            </w:r>
            <w:r w:rsidR="00787569" w:rsidRPr="00787569">
              <w:rPr>
                <w:rFonts w:asciiTheme="minorHAnsi" w:hAnsiTheme="minorHAnsi" w:cstheme="minorHAnsi"/>
              </w:rPr>
              <w:t>demonstraremos</w:t>
            </w:r>
            <w:r w:rsidRPr="00787569">
              <w:rPr>
                <w:rFonts w:asciiTheme="minorHAnsi" w:hAnsiTheme="minorHAnsi" w:cstheme="minorHAnsi"/>
              </w:rPr>
              <w:t xml:space="preserve"> o Jogo dos Nomes.</w:t>
            </w:r>
          </w:p>
          <w:p w14:paraId="46C91346" w14:textId="77777777" w:rsidR="00787569" w:rsidRPr="00787569" w:rsidRDefault="00435FBE" w:rsidP="00787569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787569">
              <w:rPr>
                <w:rFonts w:asciiTheme="minorHAnsi" w:hAnsiTheme="minorHAnsi" w:cstheme="minorHAnsi"/>
              </w:rPr>
              <w:t>Peça que cada aluno pegue uma folha de papel em branco e desenhe uma linha no meio, de cima para baixo e da esquerda para a direita, formando quatro quadrados.</w:t>
            </w:r>
          </w:p>
          <w:p w14:paraId="2DB68F56" w14:textId="46B75A50" w:rsidR="00435FBE" w:rsidRPr="00787569" w:rsidRDefault="00435FBE" w:rsidP="00435FBE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both"/>
              <w:rPr>
                <w:rFonts w:asciiTheme="minorHAnsi" w:hAnsiTheme="minorHAnsi" w:cstheme="minorHAnsi"/>
              </w:rPr>
            </w:pPr>
            <w:r w:rsidRPr="00787569">
              <w:rPr>
                <w:rFonts w:asciiTheme="minorHAnsi" w:hAnsiTheme="minorHAnsi" w:cstheme="minorHAnsi"/>
              </w:rPr>
              <w:t xml:space="preserve">Seguindo o modelo </w:t>
            </w:r>
            <w:r w:rsidR="00787569" w:rsidRPr="00787569">
              <w:rPr>
                <w:rFonts w:asciiTheme="minorHAnsi" w:hAnsiTheme="minorHAnsi" w:cstheme="minorHAnsi"/>
              </w:rPr>
              <w:t>abaixo e observando</w:t>
            </w:r>
            <w:r w:rsidR="00787569" w:rsidRPr="0078756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87569" w:rsidRPr="00787569">
              <w:rPr>
                <w:rFonts w:asciiTheme="minorHAnsi" w:hAnsiTheme="minorHAnsi" w:cstheme="minorHAnsi"/>
              </w:rPr>
              <w:t>as</w:t>
            </w:r>
            <w:r w:rsidR="00787569" w:rsidRPr="00787569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87569" w:rsidRPr="00787569">
              <w:rPr>
                <w:rFonts w:asciiTheme="minorHAnsi" w:hAnsiTheme="minorHAnsi" w:cstheme="minorHAnsi"/>
              </w:rPr>
              <w:t>seguintes</w:t>
            </w:r>
            <w:r w:rsidR="00787569" w:rsidRPr="00787569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787569" w:rsidRPr="00787569">
              <w:rPr>
                <w:rFonts w:asciiTheme="minorHAnsi" w:hAnsiTheme="minorHAnsi" w:cstheme="minorHAnsi"/>
                <w:spacing w:val="-2"/>
              </w:rPr>
              <w:t>informações</w:t>
            </w:r>
            <w:r w:rsidR="00787569">
              <w:rPr>
                <w:rFonts w:asciiTheme="minorHAnsi" w:hAnsiTheme="minorHAnsi" w:cstheme="minorHAnsi"/>
                <w:spacing w:val="-2"/>
              </w:rPr>
              <w:t xml:space="preserve"> (na última questão pode ser uma pessoa viva ou morta, fictícia ou real):</w:t>
            </w:r>
          </w:p>
          <w:p w14:paraId="4E35B47B" w14:textId="244553AB" w:rsidR="00787569" w:rsidRPr="00435FBE" w:rsidRDefault="00787569" w:rsidP="00787569">
            <w:pPr>
              <w:widowControl w:val="0"/>
              <w:tabs>
                <w:tab w:val="left" w:pos="1441"/>
              </w:tabs>
              <w:autoSpaceDE w:val="0"/>
              <w:autoSpaceDN w:val="0"/>
              <w:spacing w:line="237" w:lineRule="auto"/>
              <w:ind w:right="254"/>
              <w:jc w:val="center"/>
              <w:rPr>
                <w:rFonts w:asciiTheme="minorHAnsi" w:hAnsiTheme="minorHAnsi" w:cstheme="minorHAnsi"/>
              </w:rPr>
            </w:pPr>
            <w:r w:rsidRPr="00787569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8A99DB0" wp14:editId="25BE28B9">
                  <wp:extent cx="3451860" cy="1883504"/>
                  <wp:effectExtent l="0" t="0" r="0" b="2540"/>
                  <wp:docPr id="10924006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006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311" cy="1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A0937" w14:textId="6609D6FC" w:rsidR="00787569" w:rsidRPr="00787569" w:rsidRDefault="00787569" w:rsidP="00787569">
            <w:pPr>
              <w:widowControl w:val="0"/>
              <w:tabs>
                <w:tab w:val="left" w:pos="1801"/>
              </w:tabs>
              <w:autoSpaceDE w:val="0"/>
              <w:autoSpaceDN w:val="0"/>
              <w:spacing w:before="4" w:line="237" w:lineRule="auto"/>
              <w:ind w:right="254"/>
              <w:jc w:val="both"/>
            </w:pPr>
            <w:r w:rsidRPr="00787569">
              <w:t>Depois</w:t>
            </w:r>
            <w:r w:rsidRPr="00787569">
              <w:rPr>
                <w:spacing w:val="-17"/>
              </w:rPr>
              <w:t xml:space="preserve"> </w:t>
            </w:r>
            <w:r w:rsidRPr="00787569">
              <w:t>de</w:t>
            </w:r>
            <w:r w:rsidRPr="00787569">
              <w:rPr>
                <w:spacing w:val="-17"/>
              </w:rPr>
              <w:t xml:space="preserve"> </w:t>
            </w:r>
            <w:r w:rsidRPr="00787569">
              <w:t>2</w:t>
            </w:r>
            <w:r w:rsidRPr="00787569">
              <w:rPr>
                <w:spacing w:val="-16"/>
              </w:rPr>
              <w:t xml:space="preserve"> </w:t>
            </w:r>
            <w:r w:rsidRPr="00787569">
              <w:t>a</w:t>
            </w:r>
            <w:r w:rsidRPr="00787569">
              <w:rPr>
                <w:spacing w:val="-17"/>
              </w:rPr>
              <w:t xml:space="preserve"> </w:t>
            </w:r>
            <w:r w:rsidRPr="00787569">
              <w:t>3</w:t>
            </w:r>
            <w:r w:rsidRPr="00787569">
              <w:rPr>
                <w:spacing w:val="-17"/>
              </w:rPr>
              <w:t xml:space="preserve"> </w:t>
            </w:r>
            <w:r w:rsidRPr="00787569">
              <w:t>minutos,</w:t>
            </w:r>
            <w:r w:rsidRPr="00787569">
              <w:rPr>
                <w:spacing w:val="-17"/>
              </w:rPr>
              <w:t xml:space="preserve"> </w:t>
            </w:r>
            <w:r w:rsidRPr="00787569">
              <w:t>peça</w:t>
            </w:r>
            <w:r w:rsidRPr="00787569">
              <w:rPr>
                <w:spacing w:val="-16"/>
              </w:rPr>
              <w:t xml:space="preserve"> </w:t>
            </w:r>
            <w:r w:rsidRPr="00787569">
              <w:t>que</w:t>
            </w:r>
            <w:r w:rsidRPr="00787569">
              <w:rPr>
                <w:spacing w:val="-16"/>
              </w:rPr>
              <w:t xml:space="preserve"> </w:t>
            </w:r>
            <w:r w:rsidRPr="00787569">
              <w:t>peguem</w:t>
            </w:r>
            <w:r w:rsidRPr="00787569">
              <w:rPr>
                <w:spacing w:val="-17"/>
              </w:rPr>
              <w:t xml:space="preserve"> </w:t>
            </w:r>
            <w:r w:rsidRPr="00787569">
              <w:t>seus</w:t>
            </w:r>
            <w:r w:rsidRPr="00787569">
              <w:rPr>
                <w:spacing w:val="-17"/>
              </w:rPr>
              <w:t xml:space="preserve"> </w:t>
            </w:r>
            <w:r w:rsidRPr="00787569">
              <w:t>papeis</w:t>
            </w:r>
            <w:r w:rsidRPr="00787569">
              <w:rPr>
                <w:spacing w:val="-16"/>
              </w:rPr>
              <w:t xml:space="preserve"> </w:t>
            </w:r>
            <w:r w:rsidRPr="00787569">
              <w:t>e</w:t>
            </w:r>
            <w:r w:rsidRPr="00787569">
              <w:rPr>
                <w:spacing w:val="-17"/>
              </w:rPr>
              <w:t xml:space="preserve"> </w:t>
            </w:r>
            <w:r w:rsidRPr="00787569">
              <w:t>fiquem em um grande círculo. Diga a eles que você irá escolher uma pessoa, chamar pelo nome e atirar uma bolinha para que essa pessoa seja a próxima a falar. A pessoa que recebe a bola escolhe uma nova pessoa (que ainda não tocou na</w:t>
            </w:r>
            <w:r w:rsidRPr="00787569">
              <w:rPr>
                <w:spacing w:val="-14"/>
              </w:rPr>
              <w:t xml:space="preserve"> </w:t>
            </w:r>
            <w:r w:rsidRPr="00787569">
              <w:t>bola):</w:t>
            </w:r>
            <w:r w:rsidRPr="00787569">
              <w:rPr>
                <w:spacing w:val="-11"/>
              </w:rPr>
              <w:t xml:space="preserve"> </w:t>
            </w:r>
            <w:r w:rsidRPr="00787569">
              <w:t>1)</w:t>
            </w:r>
            <w:r w:rsidRPr="00787569">
              <w:rPr>
                <w:spacing w:val="-11"/>
              </w:rPr>
              <w:t xml:space="preserve"> </w:t>
            </w:r>
            <w:r w:rsidRPr="00787569">
              <w:t>diz</w:t>
            </w:r>
            <w:r w:rsidRPr="00787569">
              <w:rPr>
                <w:spacing w:val="-17"/>
              </w:rPr>
              <w:t xml:space="preserve"> </w:t>
            </w:r>
            <w:r w:rsidRPr="00787569">
              <w:t>o</w:t>
            </w:r>
            <w:r w:rsidRPr="00787569">
              <w:rPr>
                <w:spacing w:val="-16"/>
              </w:rPr>
              <w:t xml:space="preserve"> </w:t>
            </w:r>
            <w:r w:rsidRPr="00787569">
              <w:t>nome</w:t>
            </w:r>
            <w:r w:rsidRPr="00787569">
              <w:rPr>
                <w:spacing w:val="-12"/>
              </w:rPr>
              <w:t xml:space="preserve"> </w:t>
            </w:r>
            <w:r w:rsidRPr="00787569">
              <w:t>dela,</w:t>
            </w:r>
            <w:r w:rsidRPr="00787569">
              <w:rPr>
                <w:spacing w:val="-16"/>
              </w:rPr>
              <w:t xml:space="preserve"> </w:t>
            </w:r>
            <w:r w:rsidRPr="00787569">
              <w:t>2)</w:t>
            </w:r>
            <w:r w:rsidRPr="00787569">
              <w:rPr>
                <w:spacing w:val="-16"/>
              </w:rPr>
              <w:t xml:space="preserve"> </w:t>
            </w:r>
            <w:r w:rsidRPr="00787569">
              <w:t>faz</w:t>
            </w:r>
            <w:r w:rsidRPr="00787569">
              <w:rPr>
                <w:spacing w:val="-13"/>
              </w:rPr>
              <w:t xml:space="preserve"> </w:t>
            </w:r>
            <w:r w:rsidRPr="00787569">
              <w:t>contato</w:t>
            </w:r>
            <w:r w:rsidRPr="00787569">
              <w:rPr>
                <w:spacing w:val="-16"/>
              </w:rPr>
              <w:t xml:space="preserve"> </w:t>
            </w:r>
            <w:r w:rsidRPr="00787569">
              <w:t>visual</w:t>
            </w:r>
            <w:r w:rsidRPr="00787569">
              <w:rPr>
                <w:spacing w:val="-13"/>
              </w:rPr>
              <w:t xml:space="preserve"> </w:t>
            </w:r>
            <w:r w:rsidRPr="00787569">
              <w:t>com</w:t>
            </w:r>
            <w:r w:rsidRPr="00787569">
              <w:rPr>
                <w:spacing w:val="-17"/>
              </w:rPr>
              <w:t xml:space="preserve"> </w:t>
            </w:r>
            <w:r w:rsidRPr="00787569">
              <w:t>ela</w:t>
            </w:r>
            <w:r w:rsidRPr="00787569">
              <w:rPr>
                <w:spacing w:val="-16"/>
              </w:rPr>
              <w:t xml:space="preserve"> </w:t>
            </w:r>
            <w:r w:rsidRPr="00787569">
              <w:t>e</w:t>
            </w:r>
            <w:r w:rsidRPr="00787569">
              <w:rPr>
                <w:spacing w:val="-12"/>
              </w:rPr>
              <w:t xml:space="preserve"> </w:t>
            </w:r>
            <w:r w:rsidRPr="00787569">
              <w:t>3)</w:t>
            </w:r>
            <w:r w:rsidRPr="00787569">
              <w:rPr>
                <w:spacing w:val="-11"/>
              </w:rPr>
              <w:t xml:space="preserve"> </w:t>
            </w:r>
            <w:r w:rsidRPr="00787569">
              <w:t>joga</w:t>
            </w:r>
            <w:r w:rsidRPr="00787569">
              <w:rPr>
                <w:spacing w:val="-12"/>
              </w:rPr>
              <w:t xml:space="preserve"> </w:t>
            </w:r>
            <w:r w:rsidRPr="00787569">
              <w:t xml:space="preserve">gentilmente a bola para ela. Os participantes devem se lembrar de quem receberam a bola e para quem a jogaram, pois o círculo permanecerá o </w:t>
            </w:r>
            <w:r w:rsidRPr="00787569">
              <w:rPr>
                <w:spacing w:val="-2"/>
              </w:rPr>
              <w:t>mesmo.</w:t>
            </w:r>
          </w:p>
          <w:p w14:paraId="7908BC12" w14:textId="4CA065BD" w:rsidR="00787569" w:rsidRDefault="00787569" w:rsidP="00787569">
            <w:pPr>
              <w:widowControl w:val="0"/>
              <w:autoSpaceDE w:val="0"/>
              <w:autoSpaceDN w:val="0"/>
              <w:spacing w:line="235" w:lineRule="auto"/>
              <w:ind w:right="254"/>
              <w:jc w:val="both"/>
            </w:pPr>
            <w:r w:rsidRPr="00787569">
              <w:t>Quem estiver com a bola deverá se apresentar falando sobre os 4 quadrantes. Você (a pessoa que está conduzindo a atividade) se apresentará primeiro.</w:t>
            </w:r>
            <w:r w:rsidRPr="00787569">
              <w:rPr>
                <w:spacing w:val="-11"/>
              </w:rPr>
              <w:t xml:space="preserve"> </w:t>
            </w:r>
            <w:r w:rsidRPr="00787569">
              <w:t>Peça</w:t>
            </w:r>
            <w:r w:rsidRPr="00787569">
              <w:rPr>
                <w:spacing w:val="-11"/>
              </w:rPr>
              <w:t xml:space="preserve"> </w:t>
            </w:r>
            <w:r w:rsidRPr="00787569">
              <w:t>a</w:t>
            </w:r>
            <w:r w:rsidRPr="00787569">
              <w:rPr>
                <w:spacing w:val="-11"/>
              </w:rPr>
              <w:t xml:space="preserve"> </w:t>
            </w:r>
            <w:r w:rsidRPr="00787569">
              <w:t>eles que</w:t>
            </w:r>
            <w:r w:rsidRPr="00787569">
              <w:rPr>
                <w:spacing w:val="-5"/>
              </w:rPr>
              <w:t xml:space="preserve"> </w:t>
            </w:r>
            <w:r w:rsidRPr="00787569">
              <w:t>sejam</w:t>
            </w:r>
            <w:r w:rsidRPr="00787569">
              <w:rPr>
                <w:spacing w:val="-14"/>
              </w:rPr>
              <w:t xml:space="preserve"> </w:t>
            </w:r>
            <w:r w:rsidRPr="00787569">
              <w:t>breves</w:t>
            </w:r>
            <w:r w:rsidRPr="00787569">
              <w:rPr>
                <w:spacing w:val="-6"/>
              </w:rPr>
              <w:t xml:space="preserve"> </w:t>
            </w:r>
            <w:r w:rsidRPr="00787569">
              <w:t>e</w:t>
            </w:r>
            <w:r w:rsidRPr="00787569">
              <w:rPr>
                <w:spacing w:val="-5"/>
              </w:rPr>
              <w:t xml:space="preserve"> </w:t>
            </w:r>
            <w:r w:rsidRPr="00787569">
              <w:t>deixem</w:t>
            </w:r>
            <w:r w:rsidRPr="00787569">
              <w:rPr>
                <w:spacing w:val="-14"/>
              </w:rPr>
              <w:t xml:space="preserve"> </w:t>
            </w:r>
            <w:r w:rsidRPr="00787569">
              <w:t>o</w:t>
            </w:r>
            <w:r w:rsidRPr="00787569">
              <w:rPr>
                <w:spacing w:val="-5"/>
              </w:rPr>
              <w:t xml:space="preserve"> </w:t>
            </w:r>
            <w:r w:rsidRPr="00787569">
              <w:t>papel</w:t>
            </w:r>
            <w:r w:rsidRPr="00787569">
              <w:rPr>
                <w:spacing w:val="-2"/>
              </w:rPr>
              <w:t xml:space="preserve"> </w:t>
            </w:r>
            <w:r w:rsidRPr="00787569">
              <w:t>no</w:t>
            </w:r>
            <w:r w:rsidRPr="00787569">
              <w:rPr>
                <w:spacing w:val="-5"/>
              </w:rPr>
              <w:t xml:space="preserve"> </w:t>
            </w:r>
            <w:r w:rsidRPr="00787569">
              <w:t>chão</w:t>
            </w:r>
            <w:r w:rsidRPr="00787569">
              <w:rPr>
                <w:spacing w:val="-5"/>
              </w:rPr>
              <w:t xml:space="preserve"> </w:t>
            </w:r>
            <w:r w:rsidRPr="00787569">
              <w:t>depois</w:t>
            </w:r>
            <w:r w:rsidRPr="00787569">
              <w:rPr>
                <w:spacing w:val="-11"/>
              </w:rPr>
              <w:t xml:space="preserve"> </w:t>
            </w:r>
            <w:r w:rsidRPr="00787569">
              <w:t>de</w:t>
            </w:r>
            <w:r w:rsidRPr="00787569">
              <w:rPr>
                <w:spacing w:val="-5"/>
              </w:rPr>
              <w:t xml:space="preserve"> </w:t>
            </w:r>
            <w:r w:rsidRPr="00787569">
              <w:t>se</w:t>
            </w:r>
            <w:r w:rsidRPr="00787569">
              <w:rPr>
                <w:spacing w:val="-5"/>
              </w:rPr>
              <w:t xml:space="preserve"> </w:t>
            </w:r>
            <w:r w:rsidRPr="00787569">
              <w:t>apresentarem</w:t>
            </w:r>
            <w:r w:rsidRPr="00787569">
              <w:rPr>
                <w:spacing w:val="-14"/>
              </w:rPr>
              <w:t xml:space="preserve"> </w:t>
            </w:r>
            <w:r w:rsidRPr="00787569">
              <w:t>para</w:t>
            </w:r>
            <w:r w:rsidRPr="00787569">
              <w:rPr>
                <w:spacing w:val="-5"/>
              </w:rPr>
              <w:t xml:space="preserve"> </w:t>
            </w:r>
            <w:r w:rsidRPr="00787569">
              <w:t>que saibamos</w:t>
            </w:r>
            <w:r w:rsidRPr="00787569">
              <w:rPr>
                <w:spacing w:val="-3"/>
              </w:rPr>
              <w:t xml:space="preserve"> </w:t>
            </w:r>
            <w:r w:rsidRPr="00787569">
              <w:t>quem</w:t>
            </w:r>
            <w:r w:rsidRPr="00787569">
              <w:rPr>
                <w:spacing w:val="-6"/>
              </w:rPr>
              <w:t xml:space="preserve"> </w:t>
            </w:r>
            <w:r w:rsidRPr="00787569">
              <w:t>já</w:t>
            </w:r>
            <w:r w:rsidRPr="00787569">
              <w:rPr>
                <w:spacing w:val="-3"/>
              </w:rPr>
              <w:t xml:space="preserve"> </w:t>
            </w:r>
            <w:r w:rsidRPr="00787569">
              <w:t>o</w:t>
            </w:r>
            <w:r w:rsidRPr="00787569">
              <w:rPr>
                <w:spacing w:val="-2"/>
              </w:rPr>
              <w:t xml:space="preserve"> </w:t>
            </w:r>
            <w:r w:rsidRPr="00787569">
              <w:t>fez.</w:t>
            </w:r>
            <w:r w:rsidRPr="00787569">
              <w:rPr>
                <w:spacing w:val="40"/>
              </w:rPr>
              <w:t xml:space="preserve"> </w:t>
            </w:r>
            <w:r w:rsidRPr="00787569">
              <w:t>Continuaremos</w:t>
            </w:r>
            <w:r w:rsidRPr="00787569">
              <w:rPr>
                <w:spacing w:val="-3"/>
              </w:rPr>
              <w:t xml:space="preserve"> </w:t>
            </w:r>
            <w:r w:rsidRPr="00787569">
              <w:t>a</w:t>
            </w:r>
            <w:r w:rsidRPr="00787569">
              <w:rPr>
                <w:spacing w:val="-2"/>
              </w:rPr>
              <w:t xml:space="preserve"> </w:t>
            </w:r>
            <w:r w:rsidRPr="00787569">
              <w:t>passar</w:t>
            </w:r>
            <w:r w:rsidRPr="00787569">
              <w:rPr>
                <w:spacing w:val="-2"/>
              </w:rPr>
              <w:t xml:space="preserve"> </w:t>
            </w:r>
            <w:r w:rsidRPr="00787569">
              <w:t>a</w:t>
            </w:r>
            <w:r w:rsidRPr="00787569">
              <w:rPr>
                <w:spacing w:val="-2"/>
              </w:rPr>
              <w:t xml:space="preserve"> </w:t>
            </w:r>
            <w:r w:rsidRPr="00787569">
              <w:t>bola</w:t>
            </w:r>
            <w:r w:rsidRPr="00787569">
              <w:rPr>
                <w:spacing w:val="-3"/>
              </w:rPr>
              <w:t xml:space="preserve"> </w:t>
            </w:r>
            <w:r w:rsidRPr="00787569">
              <w:t>para</w:t>
            </w:r>
            <w:r w:rsidRPr="00787569">
              <w:rPr>
                <w:spacing w:val="-3"/>
              </w:rPr>
              <w:t xml:space="preserve"> </w:t>
            </w:r>
            <w:r w:rsidRPr="00787569">
              <w:t>aqueles</w:t>
            </w:r>
            <w:r w:rsidRPr="00787569">
              <w:rPr>
                <w:spacing w:val="-3"/>
              </w:rPr>
              <w:t xml:space="preserve"> </w:t>
            </w:r>
            <w:r w:rsidRPr="00787569">
              <w:t>que</w:t>
            </w:r>
            <w:r w:rsidRPr="00787569">
              <w:rPr>
                <w:spacing w:val="-3"/>
              </w:rPr>
              <w:t xml:space="preserve"> </w:t>
            </w:r>
            <w:r w:rsidRPr="00787569">
              <w:t>ainda estiverem com o papel até chegar a vez de todos no círculo.</w:t>
            </w:r>
          </w:p>
          <w:p w14:paraId="4D3A4F9C" w14:textId="54F78955" w:rsidR="00787569" w:rsidRPr="00AA0AA3" w:rsidRDefault="00AA0AA3" w:rsidP="00AA0AA3">
            <w:pPr>
              <w:widowControl w:val="0"/>
              <w:autoSpaceDE w:val="0"/>
              <w:autoSpaceDN w:val="0"/>
              <w:spacing w:line="235" w:lineRule="auto"/>
              <w:ind w:right="254"/>
              <w:jc w:val="both"/>
            </w:pPr>
            <w:r>
              <w:t>Para reflexão durante a semana até a próxima aula PTS. Os alunos deverão buscar fazer grupos em outras disciplinas com os colegas com os quais nunca haviam trabalhado juntos e reportar como foi a experiência na próxima aula.</w:t>
            </w:r>
          </w:p>
        </w:tc>
      </w:tr>
      <w:tr w:rsidR="000A0954" w14:paraId="554DDBFB" w14:textId="77777777" w:rsidTr="004161B1">
        <w:trPr>
          <w:tblHeader/>
        </w:trPr>
        <w:tc>
          <w:tcPr>
            <w:tcW w:w="9570" w:type="dxa"/>
            <w:gridSpan w:val="4"/>
          </w:tcPr>
          <w:p w14:paraId="47F2A29F" w14:textId="1881E972" w:rsidR="000A0954" w:rsidRPr="00435FBE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lastRenderedPageBreak/>
              <w:t>Recursos e ambientes pedagógicos:</w:t>
            </w:r>
          </w:p>
          <w:p w14:paraId="682E5A5F" w14:textId="3D8C2D45" w:rsidR="000A0954" w:rsidRPr="003E008A" w:rsidRDefault="000A0954" w:rsidP="00435FBE">
            <w:pPr>
              <w:rPr>
                <w:rFonts w:asciiTheme="minorHAnsi" w:eastAsia="Arial" w:hAnsiTheme="minorHAnsi" w:cstheme="minorHAnsi"/>
              </w:rPr>
            </w:pPr>
            <w:r w:rsidRPr="003E008A">
              <w:rPr>
                <w:rFonts w:asciiTheme="minorHAnsi" w:eastAsia="Arial" w:hAnsiTheme="minorHAnsi" w:cstheme="minorHAnsi"/>
              </w:rPr>
              <w:lastRenderedPageBreak/>
              <w:t>Sala de aula</w:t>
            </w:r>
            <w:r w:rsidR="00435FBE">
              <w:rPr>
                <w:rFonts w:asciiTheme="minorHAnsi" w:eastAsia="Arial" w:hAnsiTheme="minorHAnsi" w:cstheme="minorHAnsi"/>
              </w:rPr>
              <w:t xml:space="preserve"> multiuso onde os alunos possam se movimentar.</w:t>
            </w:r>
          </w:p>
        </w:tc>
      </w:tr>
      <w:tr w:rsidR="000A0954" w14:paraId="155501E4" w14:textId="77777777" w:rsidTr="004161B1">
        <w:trPr>
          <w:tblHeader/>
        </w:trPr>
        <w:tc>
          <w:tcPr>
            <w:tcW w:w="9570" w:type="dxa"/>
            <w:gridSpan w:val="4"/>
          </w:tcPr>
          <w:p w14:paraId="5607ACE4" w14:textId="6D1E0D73" w:rsidR="000A0954" w:rsidRPr="00435FBE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lastRenderedPageBreak/>
              <w:t>Critérios de avaliação:</w:t>
            </w:r>
          </w:p>
          <w:p w14:paraId="014D80DB" w14:textId="34F6F5CE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Atitudinal/comportamental através da participação efetiva nas atividades designadas, demonstração de interesse, dinamismo e realização das atividades em grupo</w:t>
            </w:r>
          </w:p>
        </w:tc>
      </w:tr>
      <w:tr w:rsidR="000A0954" w14:paraId="40C6F63A" w14:textId="77777777" w:rsidTr="004161B1">
        <w:trPr>
          <w:tblHeader/>
        </w:trPr>
        <w:tc>
          <w:tcPr>
            <w:tcW w:w="9570" w:type="dxa"/>
            <w:gridSpan w:val="4"/>
          </w:tcPr>
          <w:p w14:paraId="3176D209" w14:textId="0140B196" w:rsidR="000A0954" w:rsidRPr="00435FBE" w:rsidRDefault="000A0954" w:rsidP="000A0954">
            <w:pPr>
              <w:rPr>
                <w:rFonts w:asciiTheme="minorHAnsi" w:eastAsia="Arial" w:hAnsiTheme="minorHAnsi" w:cstheme="minorHAnsi"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t>Instrumentos de avaliação de aprendizagem:</w:t>
            </w:r>
            <w:r w:rsidRPr="00435FBE">
              <w:rPr>
                <w:rFonts w:asciiTheme="minorHAnsi" w:eastAsia="Arial" w:hAnsiTheme="minorHAnsi" w:cstheme="minorHAnsi"/>
                <w:caps/>
              </w:rPr>
              <w:t xml:space="preserve"> </w:t>
            </w:r>
          </w:p>
          <w:p w14:paraId="463D8292" w14:textId="2F3870BF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  <w:r w:rsidRPr="000A0954">
              <w:rPr>
                <w:rFonts w:asciiTheme="minorHAnsi" w:eastAsia="Arial" w:hAnsiTheme="minorHAnsi" w:cstheme="minorHAnsi"/>
              </w:rPr>
              <w:t>Participação nas atividades</w:t>
            </w:r>
            <w:r w:rsidR="00435FBE">
              <w:rPr>
                <w:rFonts w:asciiTheme="minorHAnsi" w:eastAsia="Arial" w:hAnsiTheme="minorHAnsi" w:cstheme="minorHAnsi"/>
              </w:rPr>
              <w:t>, quebra das “tribos”, alunos menos participativos participando</w:t>
            </w:r>
            <w:r w:rsidRPr="000A0954">
              <w:rPr>
                <w:rFonts w:asciiTheme="minorHAnsi" w:eastAsia="Arial" w:hAnsiTheme="minorHAnsi" w:cstheme="minorHAnsi"/>
              </w:rPr>
              <w:t>.</w:t>
            </w:r>
          </w:p>
        </w:tc>
      </w:tr>
      <w:tr w:rsidR="000A0954" w14:paraId="3D0D108B" w14:textId="77777777" w:rsidTr="004161B1">
        <w:trPr>
          <w:tblHeader/>
        </w:trPr>
        <w:tc>
          <w:tcPr>
            <w:tcW w:w="9570" w:type="dxa"/>
            <w:gridSpan w:val="4"/>
          </w:tcPr>
          <w:p w14:paraId="2BE0EB15" w14:textId="77777777" w:rsidR="000A0954" w:rsidRPr="00435FBE" w:rsidRDefault="000A0954" w:rsidP="000A0954">
            <w:pPr>
              <w:rPr>
                <w:rFonts w:asciiTheme="minorHAnsi" w:eastAsia="Arial" w:hAnsiTheme="minorHAnsi" w:cstheme="minorHAnsi"/>
                <w:b/>
                <w:caps/>
              </w:rPr>
            </w:pPr>
            <w:r w:rsidRPr="00435FBE">
              <w:rPr>
                <w:rFonts w:asciiTheme="minorHAnsi" w:eastAsia="Arial" w:hAnsiTheme="minorHAnsi" w:cstheme="minorHAnsi"/>
                <w:b/>
                <w:caps/>
              </w:rPr>
              <w:t>Referências bibliográficas:</w:t>
            </w:r>
          </w:p>
          <w:p w14:paraId="6EA76090" w14:textId="77777777" w:rsidR="000A0954" w:rsidRPr="000A0954" w:rsidRDefault="000A0954" w:rsidP="000A0954">
            <w:pPr>
              <w:rPr>
                <w:rFonts w:asciiTheme="minorHAnsi" w:eastAsia="Arial" w:hAnsiTheme="minorHAnsi" w:cstheme="minorHAnsi"/>
              </w:rPr>
            </w:pPr>
          </w:p>
          <w:p w14:paraId="4E5564E9" w14:textId="465E12C7" w:rsidR="00F317A8" w:rsidRPr="000A0954" w:rsidRDefault="00435FBE" w:rsidP="000A0954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MANUAL DO CURRÍCULO PTS (Metodologia Passaporte para o Sucesso da Fundação Internacional da Juventude – IYF). Aula Começando.</w:t>
            </w:r>
          </w:p>
        </w:tc>
      </w:tr>
    </w:tbl>
    <w:p w14:paraId="39406C6E" w14:textId="77777777" w:rsidR="006672ED" w:rsidRDefault="006672ED" w:rsidP="006672ED">
      <w:pPr>
        <w:rPr>
          <w:rFonts w:ascii="Arial" w:eastAsia="Arial" w:hAnsi="Arial" w:cs="Arial"/>
        </w:rPr>
      </w:pPr>
    </w:p>
    <w:p w14:paraId="082DA695" w14:textId="77777777" w:rsidR="009A717B" w:rsidRDefault="009A717B">
      <w:pPr>
        <w:rPr>
          <w:rFonts w:ascii="Arial" w:eastAsia="Arial" w:hAnsi="Arial" w:cs="Arial"/>
        </w:rPr>
      </w:pPr>
    </w:p>
    <w:sectPr w:rsidR="009A717B" w:rsidSect="006672ED">
      <w:pgSz w:w="11910" w:h="16840"/>
      <w:pgMar w:top="1134" w:right="1134" w:bottom="1361" w:left="1134" w:header="720" w:footer="2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7A6"/>
    <w:multiLevelType w:val="hybridMultilevel"/>
    <w:tmpl w:val="77DA6560"/>
    <w:lvl w:ilvl="0" w:tplc="A17C8FCE">
      <w:numFmt w:val="bullet"/>
      <w:lvlText w:val="-"/>
      <w:lvlJc w:val="left"/>
      <w:pPr>
        <w:ind w:left="720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54D4CFFA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39E8C566">
      <w:start w:val="1"/>
      <w:numFmt w:val="decimal"/>
      <w:lvlText w:val="%3."/>
      <w:lvlJc w:val="left"/>
      <w:pPr>
        <w:ind w:left="2703" w:hanging="54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81947712">
      <w:numFmt w:val="bullet"/>
      <w:lvlText w:val="•"/>
      <w:lvlJc w:val="left"/>
      <w:pPr>
        <w:ind w:left="3802" w:hanging="543"/>
      </w:pPr>
      <w:rPr>
        <w:rFonts w:hint="default"/>
        <w:lang w:val="pt-PT" w:eastAsia="en-US" w:bidi="ar-SA"/>
      </w:rPr>
    </w:lvl>
    <w:lvl w:ilvl="4" w:tplc="4B6AA54A">
      <w:numFmt w:val="bullet"/>
      <w:lvlText w:val="•"/>
      <w:lvlJc w:val="left"/>
      <w:pPr>
        <w:ind w:left="4905" w:hanging="543"/>
      </w:pPr>
      <w:rPr>
        <w:rFonts w:hint="default"/>
        <w:lang w:val="pt-PT" w:eastAsia="en-US" w:bidi="ar-SA"/>
      </w:rPr>
    </w:lvl>
    <w:lvl w:ilvl="5" w:tplc="738C3822">
      <w:numFmt w:val="bullet"/>
      <w:lvlText w:val="•"/>
      <w:lvlJc w:val="left"/>
      <w:pPr>
        <w:ind w:left="6007" w:hanging="543"/>
      </w:pPr>
      <w:rPr>
        <w:rFonts w:hint="default"/>
        <w:lang w:val="pt-PT" w:eastAsia="en-US" w:bidi="ar-SA"/>
      </w:rPr>
    </w:lvl>
    <w:lvl w:ilvl="6" w:tplc="C2DC134A">
      <w:numFmt w:val="bullet"/>
      <w:lvlText w:val="•"/>
      <w:lvlJc w:val="left"/>
      <w:pPr>
        <w:ind w:left="7110" w:hanging="543"/>
      </w:pPr>
      <w:rPr>
        <w:rFonts w:hint="default"/>
        <w:lang w:val="pt-PT" w:eastAsia="en-US" w:bidi="ar-SA"/>
      </w:rPr>
    </w:lvl>
    <w:lvl w:ilvl="7" w:tplc="75A481EC">
      <w:numFmt w:val="bullet"/>
      <w:lvlText w:val="•"/>
      <w:lvlJc w:val="left"/>
      <w:pPr>
        <w:ind w:left="8212" w:hanging="543"/>
      </w:pPr>
      <w:rPr>
        <w:rFonts w:hint="default"/>
        <w:lang w:val="pt-PT" w:eastAsia="en-US" w:bidi="ar-SA"/>
      </w:rPr>
    </w:lvl>
    <w:lvl w:ilvl="8" w:tplc="CF3A7844">
      <w:numFmt w:val="bullet"/>
      <w:lvlText w:val="•"/>
      <w:lvlJc w:val="left"/>
      <w:pPr>
        <w:ind w:left="9315" w:hanging="543"/>
      </w:pPr>
      <w:rPr>
        <w:rFonts w:hint="default"/>
        <w:lang w:val="pt-PT" w:eastAsia="en-US" w:bidi="ar-SA"/>
      </w:rPr>
    </w:lvl>
  </w:abstractNum>
  <w:abstractNum w:abstractNumId="1" w15:restartNumberingAfterBreak="0">
    <w:nsid w:val="065635A2"/>
    <w:multiLevelType w:val="hybridMultilevel"/>
    <w:tmpl w:val="6A8ACA78"/>
    <w:lvl w:ilvl="0" w:tplc="F1E68EF2">
      <w:start w:val="1"/>
      <w:numFmt w:val="decimal"/>
      <w:lvlText w:val="%1."/>
      <w:lvlJc w:val="left"/>
      <w:pPr>
        <w:ind w:left="144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38304A">
      <w:numFmt w:val="bullet"/>
      <w:lvlText w:val=""/>
      <w:lvlJc w:val="left"/>
      <w:pPr>
        <w:ind w:left="28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DA2E7C2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C01461EA"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4" w:tplc="ED52FA18"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5" w:tplc="F312B072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6" w:tplc="BCEC2A0A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  <w:lvl w:ilvl="7" w:tplc="35A8D17E">
      <w:numFmt w:val="bullet"/>
      <w:lvlText w:val="•"/>
      <w:lvlJc w:val="left"/>
      <w:pPr>
        <w:ind w:left="8280" w:hanging="360"/>
      </w:pPr>
      <w:rPr>
        <w:rFonts w:hint="default"/>
        <w:lang w:val="pt-PT" w:eastAsia="en-US" w:bidi="ar-SA"/>
      </w:rPr>
    </w:lvl>
    <w:lvl w:ilvl="8" w:tplc="6CB6F386">
      <w:numFmt w:val="bullet"/>
      <w:lvlText w:val="•"/>
      <w:lvlJc w:val="left"/>
      <w:pPr>
        <w:ind w:left="936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9CF5600"/>
    <w:multiLevelType w:val="hybridMultilevel"/>
    <w:tmpl w:val="0F766C86"/>
    <w:lvl w:ilvl="0" w:tplc="B7364992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3EA1802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7325E4E">
      <w:numFmt w:val="bullet"/>
      <w:lvlText w:val=""/>
      <w:lvlJc w:val="left"/>
      <w:pPr>
        <w:ind w:left="21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34200F10">
      <w:numFmt w:val="bullet"/>
      <w:lvlText w:val="o"/>
      <w:lvlJc w:val="left"/>
      <w:pPr>
        <w:ind w:left="252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 w:tplc="3EFE1292">
      <w:numFmt w:val="bullet"/>
      <w:lvlText w:val="•"/>
      <w:lvlJc w:val="left"/>
      <w:pPr>
        <w:ind w:left="3805" w:hanging="361"/>
      </w:pPr>
      <w:rPr>
        <w:rFonts w:hint="default"/>
        <w:lang w:val="pt-PT" w:eastAsia="en-US" w:bidi="ar-SA"/>
      </w:rPr>
    </w:lvl>
    <w:lvl w:ilvl="5" w:tplc="EE8281D0">
      <w:numFmt w:val="bullet"/>
      <w:lvlText w:val="•"/>
      <w:lvlJc w:val="left"/>
      <w:pPr>
        <w:ind w:left="5091" w:hanging="361"/>
      </w:pPr>
      <w:rPr>
        <w:rFonts w:hint="default"/>
        <w:lang w:val="pt-PT" w:eastAsia="en-US" w:bidi="ar-SA"/>
      </w:rPr>
    </w:lvl>
    <w:lvl w:ilvl="6" w:tplc="688677F6">
      <w:numFmt w:val="bullet"/>
      <w:lvlText w:val="•"/>
      <w:lvlJc w:val="left"/>
      <w:pPr>
        <w:ind w:left="6377" w:hanging="361"/>
      </w:pPr>
      <w:rPr>
        <w:rFonts w:hint="default"/>
        <w:lang w:val="pt-PT" w:eastAsia="en-US" w:bidi="ar-SA"/>
      </w:rPr>
    </w:lvl>
    <w:lvl w:ilvl="7" w:tplc="BDFE57FE">
      <w:numFmt w:val="bullet"/>
      <w:lvlText w:val="•"/>
      <w:lvlJc w:val="left"/>
      <w:pPr>
        <w:ind w:left="7662" w:hanging="361"/>
      </w:pPr>
      <w:rPr>
        <w:rFonts w:hint="default"/>
        <w:lang w:val="pt-PT" w:eastAsia="en-US" w:bidi="ar-SA"/>
      </w:rPr>
    </w:lvl>
    <w:lvl w:ilvl="8" w:tplc="021411CE">
      <w:numFmt w:val="bullet"/>
      <w:lvlText w:val="•"/>
      <w:lvlJc w:val="left"/>
      <w:pPr>
        <w:ind w:left="8948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1B0841F7"/>
    <w:multiLevelType w:val="hybridMultilevel"/>
    <w:tmpl w:val="ACEAF96C"/>
    <w:lvl w:ilvl="0" w:tplc="BA14210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930E7"/>
    <w:multiLevelType w:val="hybridMultilevel"/>
    <w:tmpl w:val="A9A83E3A"/>
    <w:lvl w:ilvl="0" w:tplc="AED256C2"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6A2E2C8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2" w:tplc="AA8C6EA0">
      <w:numFmt w:val="bullet"/>
      <w:lvlText w:val="•"/>
      <w:lvlJc w:val="left"/>
      <w:pPr>
        <w:ind w:left="4032" w:hanging="360"/>
      </w:pPr>
      <w:rPr>
        <w:rFonts w:hint="default"/>
        <w:lang w:val="pt-PT" w:eastAsia="en-US" w:bidi="ar-SA"/>
      </w:rPr>
    </w:lvl>
    <w:lvl w:ilvl="3" w:tplc="80387ED4">
      <w:numFmt w:val="bullet"/>
      <w:lvlText w:val="•"/>
      <w:lvlJc w:val="left"/>
      <w:pPr>
        <w:ind w:left="4968" w:hanging="360"/>
      </w:pPr>
      <w:rPr>
        <w:rFonts w:hint="default"/>
        <w:lang w:val="pt-PT" w:eastAsia="en-US" w:bidi="ar-SA"/>
      </w:rPr>
    </w:lvl>
    <w:lvl w:ilvl="4" w:tplc="F9DAB7EE">
      <w:numFmt w:val="bullet"/>
      <w:lvlText w:val="•"/>
      <w:lvlJc w:val="left"/>
      <w:pPr>
        <w:ind w:left="5904" w:hanging="360"/>
      </w:pPr>
      <w:rPr>
        <w:rFonts w:hint="default"/>
        <w:lang w:val="pt-PT" w:eastAsia="en-US" w:bidi="ar-SA"/>
      </w:rPr>
    </w:lvl>
    <w:lvl w:ilvl="5" w:tplc="B0FC30D8">
      <w:numFmt w:val="bullet"/>
      <w:lvlText w:val="•"/>
      <w:lvlJc w:val="left"/>
      <w:pPr>
        <w:ind w:left="6840" w:hanging="360"/>
      </w:pPr>
      <w:rPr>
        <w:rFonts w:hint="default"/>
        <w:lang w:val="pt-PT" w:eastAsia="en-US" w:bidi="ar-SA"/>
      </w:rPr>
    </w:lvl>
    <w:lvl w:ilvl="6" w:tplc="2946DEDC">
      <w:numFmt w:val="bullet"/>
      <w:lvlText w:val="•"/>
      <w:lvlJc w:val="left"/>
      <w:pPr>
        <w:ind w:left="7776" w:hanging="360"/>
      </w:pPr>
      <w:rPr>
        <w:rFonts w:hint="default"/>
        <w:lang w:val="pt-PT" w:eastAsia="en-US" w:bidi="ar-SA"/>
      </w:rPr>
    </w:lvl>
    <w:lvl w:ilvl="7" w:tplc="4B4CF700">
      <w:numFmt w:val="bullet"/>
      <w:lvlText w:val="•"/>
      <w:lvlJc w:val="left"/>
      <w:pPr>
        <w:ind w:left="8712" w:hanging="360"/>
      </w:pPr>
      <w:rPr>
        <w:rFonts w:hint="default"/>
        <w:lang w:val="pt-PT" w:eastAsia="en-US" w:bidi="ar-SA"/>
      </w:rPr>
    </w:lvl>
    <w:lvl w:ilvl="8" w:tplc="4A306A24">
      <w:numFmt w:val="bullet"/>
      <w:lvlText w:val="•"/>
      <w:lvlJc w:val="left"/>
      <w:pPr>
        <w:ind w:left="9648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289401B4"/>
    <w:multiLevelType w:val="hybridMultilevel"/>
    <w:tmpl w:val="1320015E"/>
    <w:lvl w:ilvl="0" w:tplc="20A25002">
      <w:start w:val="1"/>
      <w:numFmt w:val="decimal"/>
      <w:lvlText w:val="%1."/>
      <w:lvlJc w:val="left"/>
      <w:pPr>
        <w:ind w:left="39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160019">
      <w:start w:val="1"/>
      <w:numFmt w:val="lowerLetter"/>
      <w:lvlText w:val="%2."/>
      <w:lvlJc w:val="left"/>
      <w:pPr>
        <w:ind w:left="3239" w:hanging="360"/>
      </w:pPr>
    </w:lvl>
    <w:lvl w:ilvl="2" w:tplc="0416001B">
      <w:start w:val="1"/>
      <w:numFmt w:val="lowerRoman"/>
      <w:lvlText w:val="%3."/>
      <w:lvlJc w:val="right"/>
      <w:pPr>
        <w:ind w:left="3959" w:hanging="180"/>
      </w:pPr>
    </w:lvl>
    <w:lvl w:ilvl="3" w:tplc="0416000F" w:tentative="1">
      <w:start w:val="1"/>
      <w:numFmt w:val="decimal"/>
      <w:lvlText w:val="%4."/>
      <w:lvlJc w:val="left"/>
      <w:pPr>
        <w:ind w:left="4679" w:hanging="360"/>
      </w:pPr>
    </w:lvl>
    <w:lvl w:ilvl="4" w:tplc="04160019" w:tentative="1">
      <w:start w:val="1"/>
      <w:numFmt w:val="lowerLetter"/>
      <w:lvlText w:val="%5."/>
      <w:lvlJc w:val="left"/>
      <w:pPr>
        <w:ind w:left="5399" w:hanging="360"/>
      </w:pPr>
    </w:lvl>
    <w:lvl w:ilvl="5" w:tplc="0416001B" w:tentative="1">
      <w:start w:val="1"/>
      <w:numFmt w:val="lowerRoman"/>
      <w:lvlText w:val="%6."/>
      <w:lvlJc w:val="right"/>
      <w:pPr>
        <w:ind w:left="6119" w:hanging="180"/>
      </w:pPr>
    </w:lvl>
    <w:lvl w:ilvl="6" w:tplc="0416000F" w:tentative="1">
      <w:start w:val="1"/>
      <w:numFmt w:val="decimal"/>
      <w:lvlText w:val="%7."/>
      <w:lvlJc w:val="left"/>
      <w:pPr>
        <w:ind w:left="6839" w:hanging="360"/>
      </w:pPr>
    </w:lvl>
    <w:lvl w:ilvl="7" w:tplc="04160019" w:tentative="1">
      <w:start w:val="1"/>
      <w:numFmt w:val="lowerLetter"/>
      <w:lvlText w:val="%8."/>
      <w:lvlJc w:val="left"/>
      <w:pPr>
        <w:ind w:left="7559" w:hanging="360"/>
      </w:pPr>
    </w:lvl>
    <w:lvl w:ilvl="8" w:tplc="0416001B" w:tentative="1">
      <w:start w:val="1"/>
      <w:numFmt w:val="lowerRoman"/>
      <w:lvlText w:val="%9."/>
      <w:lvlJc w:val="right"/>
      <w:pPr>
        <w:ind w:left="8279" w:hanging="180"/>
      </w:pPr>
    </w:lvl>
  </w:abstractNum>
  <w:abstractNum w:abstractNumId="6" w15:restartNumberingAfterBreak="0">
    <w:nsid w:val="30F01F53"/>
    <w:multiLevelType w:val="hybridMultilevel"/>
    <w:tmpl w:val="CA8E4E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A432A"/>
    <w:multiLevelType w:val="multilevel"/>
    <w:tmpl w:val="BE788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9B5015"/>
    <w:multiLevelType w:val="hybridMultilevel"/>
    <w:tmpl w:val="FA0E8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E364F"/>
    <w:multiLevelType w:val="hybridMultilevel"/>
    <w:tmpl w:val="5D782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81C70"/>
    <w:multiLevelType w:val="hybridMultilevel"/>
    <w:tmpl w:val="4ED4828E"/>
    <w:lvl w:ilvl="0" w:tplc="2A3A6786">
      <w:start w:val="1"/>
      <w:numFmt w:val="decimal"/>
      <w:lvlText w:val="%1."/>
      <w:lvlJc w:val="left"/>
      <w:pPr>
        <w:ind w:left="144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0A25002">
      <w:start w:val="1"/>
      <w:numFmt w:val="decimal"/>
      <w:lvlText w:val="%2."/>
      <w:lvlJc w:val="left"/>
      <w:pPr>
        <w:ind w:left="21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CE621D08">
      <w:numFmt w:val="bullet"/>
      <w:lvlText w:val="•"/>
      <w:lvlJc w:val="left"/>
      <w:pPr>
        <w:ind w:left="3200" w:hanging="360"/>
      </w:pPr>
      <w:rPr>
        <w:rFonts w:hint="default"/>
        <w:lang w:val="pt-PT" w:eastAsia="en-US" w:bidi="ar-SA"/>
      </w:rPr>
    </w:lvl>
    <w:lvl w:ilvl="3" w:tplc="24BA34F8">
      <w:numFmt w:val="bullet"/>
      <w:lvlText w:val="•"/>
      <w:lvlJc w:val="left"/>
      <w:pPr>
        <w:ind w:left="4240" w:hanging="360"/>
      </w:pPr>
      <w:rPr>
        <w:rFonts w:hint="default"/>
        <w:lang w:val="pt-PT" w:eastAsia="en-US" w:bidi="ar-SA"/>
      </w:rPr>
    </w:lvl>
    <w:lvl w:ilvl="4" w:tplc="667E6CFE">
      <w:numFmt w:val="bullet"/>
      <w:lvlText w:val="•"/>
      <w:lvlJc w:val="left"/>
      <w:pPr>
        <w:ind w:left="5280" w:hanging="360"/>
      </w:pPr>
      <w:rPr>
        <w:rFonts w:hint="default"/>
        <w:lang w:val="pt-PT" w:eastAsia="en-US" w:bidi="ar-SA"/>
      </w:rPr>
    </w:lvl>
    <w:lvl w:ilvl="5" w:tplc="C6ECCB84">
      <w:numFmt w:val="bullet"/>
      <w:lvlText w:val="•"/>
      <w:lvlJc w:val="left"/>
      <w:pPr>
        <w:ind w:left="6320" w:hanging="360"/>
      </w:pPr>
      <w:rPr>
        <w:rFonts w:hint="default"/>
        <w:lang w:val="pt-PT" w:eastAsia="en-US" w:bidi="ar-SA"/>
      </w:rPr>
    </w:lvl>
    <w:lvl w:ilvl="6" w:tplc="FC24AA1E">
      <w:numFmt w:val="bullet"/>
      <w:lvlText w:val="•"/>
      <w:lvlJc w:val="left"/>
      <w:pPr>
        <w:ind w:left="7360" w:hanging="360"/>
      </w:pPr>
      <w:rPr>
        <w:rFonts w:hint="default"/>
        <w:lang w:val="pt-PT" w:eastAsia="en-US" w:bidi="ar-SA"/>
      </w:rPr>
    </w:lvl>
    <w:lvl w:ilvl="7" w:tplc="B0EE0A64">
      <w:numFmt w:val="bullet"/>
      <w:lvlText w:val="•"/>
      <w:lvlJc w:val="left"/>
      <w:pPr>
        <w:ind w:left="8400" w:hanging="360"/>
      </w:pPr>
      <w:rPr>
        <w:rFonts w:hint="default"/>
        <w:lang w:val="pt-PT" w:eastAsia="en-US" w:bidi="ar-SA"/>
      </w:rPr>
    </w:lvl>
    <w:lvl w:ilvl="8" w:tplc="D8C6BF80">
      <w:numFmt w:val="bullet"/>
      <w:lvlText w:val="•"/>
      <w:lvlJc w:val="left"/>
      <w:pPr>
        <w:ind w:left="9440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732C41B2"/>
    <w:multiLevelType w:val="hybridMultilevel"/>
    <w:tmpl w:val="8FDC6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968721">
    <w:abstractNumId w:val="7"/>
  </w:num>
  <w:num w:numId="2" w16cid:durableId="1903447912">
    <w:abstractNumId w:val="4"/>
  </w:num>
  <w:num w:numId="3" w16cid:durableId="1053189538">
    <w:abstractNumId w:val="0"/>
  </w:num>
  <w:num w:numId="4" w16cid:durableId="1060984979">
    <w:abstractNumId w:val="8"/>
  </w:num>
  <w:num w:numId="5" w16cid:durableId="498079237">
    <w:abstractNumId w:val="2"/>
  </w:num>
  <w:num w:numId="6" w16cid:durableId="1638677557">
    <w:abstractNumId w:val="10"/>
  </w:num>
  <w:num w:numId="7" w16cid:durableId="1369136095">
    <w:abstractNumId w:val="6"/>
  </w:num>
  <w:num w:numId="8" w16cid:durableId="94447225">
    <w:abstractNumId w:val="5"/>
  </w:num>
  <w:num w:numId="9" w16cid:durableId="302005612">
    <w:abstractNumId w:val="3"/>
  </w:num>
  <w:num w:numId="10" w16cid:durableId="417484333">
    <w:abstractNumId w:val="11"/>
  </w:num>
  <w:num w:numId="11" w16cid:durableId="1684626977">
    <w:abstractNumId w:val="9"/>
  </w:num>
  <w:num w:numId="12" w16cid:durableId="32089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7B"/>
    <w:rsid w:val="000A0954"/>
    <w:rsid w:val="001C4284"/>
    <w:rsid w:val="0025785C"/>
    <w:rsid w:val="003C3ECE"/>
    <w:rsid w:val="003E008A"/>
    <w:rsid w:val="00435FBE"/>
    <w:rsid w:val="006672ED"/>
    <w:rsid w:val="00787569"/>
    <w:rsid w:val="009A717B"/>
    <w:rsid w:val="00AA0AA3"/>
    <w:rsid w:val="00B7122D"/>
    <w:rsid w:val="00C22DF2"/>
    <w:rsid w:val="00CB2107"/>
    <w:rsid w:val="00CB3DB2"/>
    <w:rsid w:val="00F3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70387"/>
  <w15:docId w15:val="{DB6F1F8E-9502-46C4-AF85-AF79772E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C91056"/>
    <w:pPr>
      <w:ind w:left="720"/>
      <w:contextualSpacing/>
    </w:pPr>
  </w:style>
  <w:style w:type="table" w:styleId="Tabelacomgrade">
    <w:name w:val="Table Grid"/>
    <w:basedOn w:val="Tabelanormal"/>
    <w:uiPriority w:val="39"/>
    <w:rsid w:val="00F77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75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5645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675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5645"/>
    <w:rPr>
      <w:lang w:val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317A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17A8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3E00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E008A"/>
    <w:rPr>
      <w:rFonts w:ascii="Arial MT" w:eastAsia="Arial MT" w:hAnsi="Arial MT" w:cs="Arial MT"/>
      <w:sz w:val="24"/>
      <w:szCs w:val="24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1C4284"/>
    <w:pPr>
      <w:widowControl w:val="0"/>
      <w:autoSpaceDE w:val="0"/>
      <w:autoSpaceDN w:val="0"/>
      <w:spacing w:after="0" w:line="267" w:lineRule="exact"/>
      <w:ind w:left="105"/>
    </w:pPr>
    <w:rPr>
      <w:rFonts w:ascii="Arial MT" w:eastAsia="Arial MT" w:hAnsi="Arial MT" w:cs="Arial MT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GTkSm4koeZ8pA++JLd1QnWyjw==">CgMxLjA4AHIhMU44ZFBFcnlkLVgtcThaZE9oSDc5TDBmelotckFpdjh1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933</Words>
  <Characters>5357</Characters>
  <Application>Microsoft Office Word</Application>
  <DocSecurity>0</DocSecurity>
  <Lines>105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Andréa Ramos</dc:creator>
  <cp:lastModifiedBy>Adriana Boscov</cp:lastModifiedBy>
  <cp:revision>5</cp:revision>
  <dcterms:created xsi:type="dcterms:W3CDTF">2026-04-29T14:57:00Z</dcterms:created>
  <dcterms:modified xsi:type="dcterms:W3CDTF">2026-04-29T21:38:00Z</dcterms:modified>
</cp:coreProperties>
</file>