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Senior Backend Software Engineer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Senior Backend Software Engineer | Cloud Infrastructure &amp; API Development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Senior Backend Software Engineer</w:t>
      </w:r>
      <w:r>
        <w:t xml:space="preserve"> with over 15 years of experience in developing scalable backend services and APIs using </w:t>
      </w:r>
      <w:r>
        <w:rPr>
          <w:b/>
        </w:rPr>
        <w:t>Python frameworks</w:t>
      </w:r>
      <w:r>
        <w:t xml:space="preserve"> such as FastAPI and Django. Expert in designing microservices architecture to support high-availability and fault-tolerant systems. Proven track record in cloud infrastructure, particularly in </w:t>
      </w:r>
      <w:r>
        <w:rPr>
          <w:b/>
        </w:rPr>
        <w:t>AWS</w:t>
      </w:r>
      <w:r>
        <w:t xml:space="preserve"> and </w:t>
      </w:r>
      <w:r>
        <w:rPr>
          <w:b/>
        </w:rPr>
        <w:t>GCP</w:t>
      </w:r>
      <w:r>
        <w:t>. Experienced in healthcare and regulated environments, adept at collaborating with cross-functional teams to deliver robust solutions.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(FastAPI, Django), RESTful API design, microservices architecture</w:t>
      </w:r>
    </w:p>
    <w:p>
      <w:pPr>
        <w:pStyle w:val="ListBullet"/>
      </w:pPr>
      <w:r>
        <w:rPr>
          <w:b/>
        </w:rPr>
        <w:t>Cloud Infrastructure:</w:t>
      </w:r>
      <w:r>
        <w:t xml:space="preserve"> AWS (ECS, Lambda, S3), GCP, Docker, Kubernetes</w:t>
      </w:r>
    </w:p>
    <w:p>
      <w:pPr>
        <w:pStyle w:val="ListBullet"/>
      </w:pPr>
      <w:r>
        <w:rPr>
          <w:b/>
        </w:rPr>
        <w:t>Database Technologies:</w:t>
      </w:r>
      <w:r>
        <w:t xml:space="preserve"> PostgreSQL, MySQL, Redis, MongoDB</w:t>
      </w:r>
    </w:p>
    <w:p>
      <w:pPr>
        <w:pStyle w:val="ListBullet"/>
      </w:pPr>
      <w:r>
        <w:rPr>
          <w:b/>
        </w:rPr>
        <w:t>DevOps &amp; CI/CD:</w:t>
      </w:r>
      <w:r>
        <w:t xml:space="preserve"> GitHub Actions, GitLab CI, Docker, Kubernetes</w:t>
      </w:r>
    </w:p>
    <w:p>
      <w:pPr>
        <w:pStyle w:val="ListBullet"/>
      </w:pPr>
      <w:r>
        <w:rPr>
          <w:b/>
        </w:rPr>
        <w:t>AI &amp; Machine Learning:</w:t>
      </w:r>
      <w:r>
        <w:t xml:space="preserve"> Integration with LLM APIs, AI-augmented development tools</w:t>
      </w:r>
    </w:p>
    <w:p>
      <w:pPr>
        <w:pStyle w:val="ListBullet"/>
      </w:pPr>
      <w:r>
        <w:rPr>
          <w:b/>
        </w:rPr>
        <w:t>Healthcare &amp; Compliance:</w:t>
      </w:r>
      <w:r>
        <w:t xml:space="preserve"> HIPAA-compliant API development, security standards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Developed event-driven ETL pipelines using AWS ECS and Fargate, achieving </w:t>
      </w:r>
      <w:r>
        <w:rPr>
          <w:b/>
        </w:rPr>
        <w:t>99.95% data processing accuracy</w:t>
      </w:r>
      <w:r>
        <w:t xml:space="preserve"> across multiple data sources.</w:t>
      </w:r>
    </w:p>
    <w:p>
      <w:pPr>
        <w:pStyle w:val="ListBullet"/>
      </w:pPr>
      <w:r>
        <w:t xml:space="preserve">Integrated AI coding assistance tools to enhance engineering productivity, increasing feature delivery speed by </w:t>
      </w:r>
      <w:r>
        <w:rPr>
          <w:b/>
        </w:rPr>
        <w:t>35%</w:t>
      </w:r>
      <w:r>
        <w:t>.</w:t>
      </w:r>
    </w:p>
    <w:p>
      <w:pPr>
        <w:pStyle w:val="ListBullet"/>
      </w:pPr>
      <w:r>
        <w:t>Architected secure microservice architectures with custom encryption, mitigating high-risk security vulnerabilities across platforms.</w:t>
      </w:r>
    </w:p>
    <w:p>
      <w:pPr>
        <w:pStyle w:val="ListBullet"/>
      </w:pPr>
      <w:r>
        <w:t xml:space="preserve">Led cross-functional teams as Scrum Master, accelerating MVP launch timelines by </w:t>
      </w:r>
      <w:r>
        <w:rPr>
          <w:b/>
        </w:rPr>
        <w:t>3 weeks</w:t>
      </w:r>
      <w:r>
        <w:t xml:space="preserve"> and attracting key client investment.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(FastAPI, Django) on AWS, increasing system throughput by </w:t>
      </w:r>
      <w:r>
        <w:rPr>
          <w:b/>
        </w:rPr>
        <w:t>45%</w:t>
      </w:r>
      <w:r>
        <w:t>.</w:t>
      </w:r>
    </w:p>
    <w:p>
      <w:pPr>
        <w:pStyle w:val="ListBullet"/>
      </w:pPr>
      <w:r>
        <w:t xml:space="preserve">Integrated LLMs and vector search into client data pipelines, automating document classification and reducing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reducing bug fix resolution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enterprise financial systems, processing over </w:t>
      </w:r>
      <w:r>
        <w:rPr>
          <w:b/>
        </w:rPr>
        <w:t>$10M+ in daily transaction metrics</w:t>
      </w:r>
      <w:r>
        <w:t>.</w:t>
      </w:r>
    </w:p>
    <w:p>
      <w:pPr>
        <w:pStyle w:val="ListBullet"/>
      </w:pPr>
      <w:r>
        <w:t xml:space="preserve">Co-architected an automated accounting system, reducing reconciliation processing times from </w:t>
      </w:r>
      <w:r>
        <w:rPr>
          <w:b/>
        </w:rPr>
        <w:t>8 hours to 45 minutes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Managed cross-functional teams as Scrum Master, achieving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</w:t>
        <w:t>2010 – 2013 | ITT Technical Institute, San Diego, CA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