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#18181b; --muted: #52525b; --accent: #7c3aed; --rule: #e4e4e7;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Python, PostgreSQL &amp; Cloud APIs</w:t>
      </w:r>
    </w:p>
    <w:p>
      <w:r>
        <w:t>Temple City, CA 91780 (Remote)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15+ years building scalable cloud APIs, relational data systems, and distributed services on </w:t>
      </w:r>
      <w:r>
        <w:rPr>
          <w:b/>
        </w:rPr>
        <w:t>AWS and GCP</w:t>
      </w:r>
      <w:r>
        <w:t xml:space="preserve">. Deep production expertise in </w:t>
      </w:r>
      <w:r>
        <w:rPr>
          <w:b/>
        </w:rPr>
        <w:t>Python</w:t>
      </w:r>
      <w:r>
        <w:t xml:space="preserve"> (FastAPI, Django) and </w:t>
      </w:r>
      <w:r>
        <w:rPr>
          <w:b/>
        </w:rPr>
        <w:t>PostgreSQL</w:t>
      </w:r>
      <w:r>
        <w:t xml:space="preserve"> — schema design, query optimization, and high-integrity transaction pipelines. Proven delivering capital-adjacent systems: enterprise financial backends processing </w:t>
      </w:r>
      <w:r>
        <w:rPr>
          <w:b/>
        </w:rPr>
        <w:t>$10M+ daily metrics</w:t>
      </w:r>
      <w:r>
        <w:t xml:space="preserve">, automated reconciliation, and real-estate investment analytics. Polyglot backend engineer with </w:t>
      </w:r>
      <w:r>
        <w:rPr>
          <w:b/>
        </w:rPr>
        <w:t>Go</w:t>
      </w:r>
      <w:r>
        <w:t xml:space="preserve"> proficiency; remote-first owner who leads projects from design through production and champions code review, CI/CD, and reliability standards.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APIs:</w:t>
      </w:r>
      <w:r>
        <w:t xml:space="preserve"> Python (FastAPI, Django, Flask), Go, RESTful API design, microservices, event-driven architecture, distributed systems, pytest, code review</w:t>
      </w:r>
    </w:p>
    <w:p>
      <w:pPr>
        <w:pStyle w:val="ListBullet"/>
      </w:pPr>
      <w:r>
        <w:rPr>
          <w:b/>
        </w:rPr>
        <w:t>PostgreSQL &amp; Data:</w:t>
      </w:r>
      <w:r>
        <w:t xml:space="preserve"> Schema design, indexing, query optimization, SQLAlchemy/ORM, migrations, Redis, MongoDB, financial and transactional data modeling</w:t>
      </w:r>
    </w:p>
    <w:p>
      <w:pPr>
        <w:pStyle w:val="ListBullet"/>
      </w:pPr>
      <w:r>
        <w:rPr>
          <w:b/>
        </w:rPr>
        <w:t>Cloud:</w:t>
      </w:r>
      <w:r>
        <w:t xml:space="preserve"> AWS (ECS, Fargate, Lambda, RDS, S3, CloudWatch), GCP Compute, Docker, Kubernetes concepts, CI/CD (GitHub Actions), Secrets Manager</w:t>
      </w:r>
    </w:p>
    <w:p>
      <w:pPr>
        <w:pStyle w:val="ListBullet"/>
      </w:pPr>
      <w:r>
        <w:rPr>
          <w:b/>
        </w:rPr>
        <w:t>Leadership:</w:t>
      </w:r>
      <w:r>
        <w:t xml:space="preserve"> End-to-end project ownership, cross-functional collaboration with product and finance stakeholders, Scrum Master, mentoring, engineering best practices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Engineered Python backends and </w:t>
      </w:r>
      <w:r>
        <w:rPr>
          <w:b/>
        </w:rPr>
        <w:t>PostgreSQL interfaces</w:t>
      </w:r>
      <w:r>
        <w:t xml:space="preserve"> for enterprise financial systems processing </w:t>
      </w:r>
      <w:r>
        <w:rPr>
          <w:b/>
        </w:rPr>
        <w:t>$10M+ daily transaction metrics</w:t>
      </w:r>
      <w:r>
        <w:t xml:space="preserve"> at </w:t>
      </w:r>
      <w:r>
        <w:rPr>
          <w:b/>
        </w:rPr>
        <w:t>99.99% uptime</w:t>
      </w:r>
      <w:r>
        <w:t xml:space="preserve"> on AWS.</w:t>
      </w:r>
    </w:p>
    <w:p>
      <w:pPr>
        <w:pStyle w:val="ListBullet"/>
      </w:pPr>
      <w:r>
        <w:t xml:space="preserve">Co-architected automated reconciliation tooling — cut end-of-month batch processing from </w:t>
      </w:r>
      <w:r>
        <w:rPr>
          <w:b/>
        </w:rPr>
        <w:t>8 hours to 45 minutes</w:t>
      </w:r>
      <w:r>
        <w:t xml:space="preserve"> through optimized SQL aggregation and pipeline redesign.</w:t>
      </w:r>
    </w:p>
    <w:p>
      <w:pPr>
        <w:pStyle w:val="ListBullet"/>
      </w:pPr>
      <w:r>
        <w:t xml:space="preserve">Built event-driven pipelines on </w:t>
      </w:r>
      <w:r>
        <w:rPr>
          <w:b/>
        </w:rPr>
        <w:t>AWS ECS/Fargate</w:t>
      </w:r>
      <w:r>
        <w:t xml:space="preserve">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across PostgreSQL, Redis, and external APIs.</w:t>
      </w:r>
    </w:p>
    <w:p>
      <w:pPr>
        <w:pStyle w:val="ListBullet"/>
      </w:pPr>
      <w:r>
        <w:t xml:space="preserve">Deployed containerized microservices achieving API latency under </w:t>
      </w:r>
      <w:r>
        <w:rPr>
          <w:b/>
        </w:rPr>
        <w:t>120ms</w:t>
      </w:r>
      <w:r>
        <w:t xml:space="preserve"> and </w:t>
      </w:r>
      <w:r>
        <w:rPr>
          <w:b/>
        </w:rPr>
        <w:t>+45% throughput</w:t>
      </w:r>
      <w:r>
        <w:t xml:space="preserve"> improvement; custom ORM abstractions cut query boilerplate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 xml:space="preserve">Led cross-functional teams as </w:t>
      </w:r>
      <w:r>
        <w:rPr>
          <w:b/>
        </w:rPr>
        <w:t>Scrum Master</w:t>
      </w:r>
      <w:r>
        <w:t xml:space="preserve">; established Git workflows and CI/CD gates reducing merge conflicts by </w:t>
      </w:r>
      <w:r>
        <w:rPr>
          <w:b/>
        </w:rPr>
        <w:t>70%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Design and deploy scalable </w:t>
      </w:r>
      <w:r>
        <w:rPr>
          <w:b/>
        </w:rPr>
        <w:t>Python backend services</w:t>
      </w:r>
      <w:r>
        <w:t xml:space="preserve"> on </w:t>
      </w:r>
      <w:r>
        <w:rPr>
          <w:b/>
        </w:rPr>
        <w:t>AWS ECS/Fargate</w:t>
      </w:r>
      <w:r>
        <w:t xml:space="preserve"> — own architecture, PostgreSQL schemas, API contracts, and production observability.</w:t>
      </w:r>
    </w:p>
    <w:p>
      <w:pPr>
        <w:pStyle w:val="ListBullet"/>
      </w:pPr>
      <w:r>
        <w:t>Partner with client product and business teams to translate requirements into reliable, testable deliverables with CI/CD and staged rollouts.</w:t>
      </w:r>
    </w:p>
    <w:p>
      <w:pPr>
        <w:pStyle w:val="ListBullet"/>
      </w:pPr>
      <w:r>
        <w:t>Conduct code reviews and establish engineering standards across distributed microservice codebases.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and </w:t>
      </w:r>
      <w:r>
        <w:rPr>
          <w:b/>
        </w:rPr>
        <w:t>PostgreSQL data interfaces</w:t>
      </w:r>
      <w:r>
        <w:t xml:space="preserve"> for core enterprise </w:t>
      </w:r>
      <w:r>
        <w:rPr>
          <w:b/>
        </w:rPr>
        <w:t>financial reporting</w:t>
      </w:r>
      <w:r>
        <w:t xml:space="preserve"> systems at </w:t>
      </w:r>
      <w:r>
        <w:rPr>
          <w:b/>
        </w:rPr>
        <w:t>99.99% uptime</w:t>
      </w:r>
      <w:r>
        <w:t>.</w:t>
      </w:r>
    </w:p>
    <w:p>
      <w:pPr>
        <w:pStyle w:val="ListBullet"/>
      </w:pPr>
      <w:r>
        <w:t>Co-architected automated costing and reconciliation features with finance stakeholders — optimized relational queries and batch pipeline reliability.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services and deployed to </w:t>
      </w:r>
      <w:r>
        <w:rPr>
          <w:b/>
        </w:rPr>
        <w:t>GCP</w:t>
      </w:r>
      <w:r>
        <w:t xml:space="preserve">; optimized complex </w:t>
      </w:r>
      <w:r>
        <w:rPr>
          <w:b/>
        </w:rPr>
        <w:t>PostgreSQL/Redshift</w:t>
      </w:r>
      <w:r>
        <w:t xml:space="preserve"> queries improving reporting performance by </w:t>
      </w:r>
      <w:r>
        <w:rPr>
          <w:b/>
        </w:rPr>
        <w:t>38%</w:t>
      </w:r>
      <w:r>
        <w:t>.</w:t>
      </w:r>
    </w:p>
    <w:p>
      <w:pPr>
        <w:pStyle w:val="ListBullet"/>
      </w:pPr>
      <w:r>
        <w:t>Built event-driven messaging pipelines on AWS with strict data-loss prevention during peak load.</w:t>
      </w:r>
    </w:p>
    <w:p>
      <w:r>
        <w:rPr>
          <w:u w:val="single"/>
        </w:rPr>
        <w:t>API Developer, Web Developer, and System Architect</w:t>
      </w:r>
      <w:r>
        <w:t xml:space="preserve"> July 2016 – January 2018 | CT-REI, Inc., Austin, TX</w:t>
      </w:r>
    </w:p>
    <w:p>
      <w:pPr>
        <w:pStyle w:val="ListBullet"/>
      </w:pPr>
      <w:r>
        <w:t xml:space="preserve">Built real-estate investment evaluation and </w:t>
      </w:r>
      <w:r>
        <w:rPr>
          <w:b/>
        </w:rPr>
        <w:t>financial tracking</w:t>
      </w:r>
      <w:r>
        <w:t xml:space="preserve"> web applications; automated offer calculations boosting analysis throughput by </w:t>
      </w:r>
      <w:r>
        <w:rPr>
          <w:b/>
        </w:rPr>
        <w:t>400%</w:t>
      </w:r>
      <w:r>
        <w:t>.</w:t>
      </w:r>
    </w:p>
    <w:p>
      <w:r>
        <w:rPr>
          <w:u w:val="single"/>
        </w:rPr>
        <w:t>Python API Developer</w:t>
      </w:r>
      <w:r>
        <w:t xml:space="preserve"> August 2013 – April 2014 | Fidelity Investments, Irving, TX</w:t>
      </w:r>
    </w:p>
    <w:p>
      <w:pPr>
        <w:pStyle w:val="ListBullet"/>
      </w:pPr>
      <w:r>
        <w:t xml:space="preserve">Built </w:t>
      </w:r>
      <w:r>
        <w:rPr>
          <w:b/>
        </w:rPr>
        <w:t>Django REST Framework</w:t>
      </w:r>
      <w:r>
        <w:t xml:space="preserve"> APIs with robust contract design, PostgreSQL-backed automation, and comprehensive pytest coverage.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 xml:space="preserve">Decoupled legacy monolith into domain-oriented services; improved integration test speed by </w:t>
      </w:r>
      <w:r>
        <w:rPr>
          <w:b/>
        </w:rPr>
        <w:t>50%</w:t>
      </w:r>
      <w:r>
        <w:t xml:space="preserve"> with Docker-based local environments.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ITT Technical Institute — GPA 3.67</w:t>
      </w:r>
    </w:p>
    <w:p>
      <w:pPr>
        <w:pStyle w:val="ListBullet"/>
      </w:pPr>
      <w:r>
        <w:t>15+ years equivalent professional backend software engineering experience</w:t>
      </w:r>
    </w:p>
    <w:p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