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AI Staff Engineer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AI Staff Engineer | AI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AI Staff Engineer</w:t>
      </w:r>
      <w:r>
        <w:t xml:space="preserve"> with over 15 years of experience in developing AI-driven solutions and cloud architecture. Expert in building high-performance </w:t>
      </w:r>
      <w:r>
        <w:rPr>
          <w:b/>
        </w:rPr>
        <w:t>API microservices</w:t>
      </w:r>
      <w:r>
        <w:t xml:space="preserve"> using frameworks such as </w:t>
      </w:r>
      <w:r>
        <w:rPr>
          <w:b/>
        </w:rPr>
        <w:t>FastAPI</w:t>
      </w:r>
      <w:r>
        <w:t xml:space="preserve"> and </w:t>
      </w:r>
      <w:r>
        <w:rPr>
          <w:b/>
        </w:rPr>
        <w:t>Django</w:t>
      </w:r>
      <w:r>
        <w:t>. Skilled in integrating AI technologies to enhance enterprise solutions and improve engineering efficiency. Strong advocate for best practices in AI model training and deployment, with a proven track record in hybrid work environments.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AI &amp; Machine Learning Integration:</w:t>
      </w:r>
      <w:r>
        <w:t xml:space="preserve"> LLM API Integration (OpenAI, Anthropic), AI Model Training &amp; Deployment, Vector Databases, LangChain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JavaScript, Go (Golang), SQL, HTML5, CSS3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(ECS, Lambda, S3), GCP, Docker, Kubernetes, CI/CD (GitHub Actions, GitLab CI)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API Design, Event-Driven Architecture, Agile/Scrum, Security Standards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Led the development of AI-driven solutions, enhancing data processing accuracy to </w:t>
      </w:r>
      <w:r>
        <w:rPr>
          <w:b/>
        </w:rPr>
        <w:t>99.95%</w:t>
      </w:r>
      <w:r>
        <w:t xml:space="preserve"> across cloud platforms.</w:t>
      </w:r>
    </w:p>
    <w:p>
      <w:pPr>
        <w:pStyle w:val="ListBullet"/>
      </w:pPr>
      <w:r>
        <w:t xml:space="preserve">Integrated AI tools to boost engineering velocity by over </w:t>
      </w:r>
      <w:r>
        <w:rPr>
          <w:b/>
        </w:rPr>
        <w:t>40%</w:t>
      </w:r>
      <w:r>
        <w:t>, significantly improving feature delivery timelines.</w:t>
      </w:r>
    </w:p>
    <w:p>
      <w:pPr>
        <w:pStyle w:val="ListBullet"/>
      </w:pPr>
      <w:r>
        <w:t xml:space="preserve">Architected scalable microservice architectures, reducing API latency to under </w:t>
      </w:r>
      <w:r>
        <w:rPr>
          <w:b/>
        </w:rPr>
        <w:t>120ms</w:t>
      </w:r>
      <w:r>
        <w:t xml:space="preserve"> and increasing system throughput by </w:t>
      </w:r>
      <w:r>
        <w:rPr>
          <w:b/>
        </w:rPr>
        <w:t>45%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Architected and deployed AI-driven microservices on AWS, enhancing client data pipelines and automating workflows.</w:t>
      </w:r>
    </w:p>
    <w:p>
      <w:pPr>
        <w:pStyle w:val="ListBullet"/>
      </w:pPr>
      <w:r>
        <w:t xml:space="preserve">Implemented cloud-based solutions, increasing operational efficiency and reducing manual data entry by </w:t>
      </w:r>
      <w:r>
        <w:rPr>
          <w:b/>
        </w:rPr>
        <w:t>60%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Developed scalable backend modules for enterprise systems,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infrastructure, achieving </w:t>
      </w:r>
      <w:r>
        <w:rPr>
          <w:b/>
        </w:rPr>
        <w:t>99.99% uptime</w:t>
      </w:r>
      <w:r>
        <w:t xml:space="preserve"> and enhancing system reliability.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platforms, ensuring </w:t>
      </w:r>
      <w:r>
        <w:rPr>
          <w:b/>
        </w:rPr>
        <w:t>99.9% system availability</w:t>
      </w:r>
      <w:r>
        <w:t>.</w:t>
      </w:r>
    </w:p>
    <w:p>
      <w:pPr>
        <w:pStyle w:val="ListBullet"/>
      </w:pPr>
      <w:r>
        <w:t xml:space="preserve">Managed cross-functional teams, driving technical excellence and reducing code conflicts by </w:t>
      </w:r>
      <w:r>
        <w:rPr>
          <w:b/>
        </w:rPr>
        <w:t>70%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p>
      <w:pPr>
        <w:pStyle w:val="Heading1"/>
      </w:pPr>
      <w:r>
        <w:t>Keywords</w:t>
      </w:r>
    </w:p>
    <w:p>
      <w:r>
        <w:t>AI, cloud architecture, Python, FastAPI, Django, microservices, API development, AWS, GCP, AI model training, deployment, hybrid work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