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Senior Full Stack Developer body { font-family: 'Open Sans', sans-serif, Arial, sans-serif; line-height: 1.6; color: #333; padding: 20px; } .contact-info { margin-bottom: 20px; } .contact-info p { margin: 0; } .greeting { margin-bottom: 20px; } .body { margin-bottom: 20px; } .closing { margin-bottom: 20px; } Cary Jones</w:t>
      </w:r>
    </w:p>
    <w:p>
      <w:r>
        <w:t>Temple City, CA 91780</w:t>
      </w:r>
    </w:p>
    <w:p>
      <w:r>
        <w:t>cgjonesdev@gmail.com mailto:cgjonesdev@gmail.com</w:t>
      </w:r>
    </w:p>
    <w:p>
      <w:r>
        <w:t>(626) 272-2567 tel:+1.626.272.2567</w:t>
      </w:r>
    </w:p>
    <w:p>
      <w:r>
        <w:t>Dear Deependra Kumar,</w:t>
      </w:r>
    </w:p>
    <w:p>
      <w:r>
        <w:t>I am writing to express my interest in the Senior Full Stack Developer position at Tekaccel Inc. With over 15 years of experience in software development, specializing in Python and React.js, I am confident in my ability to contribute effectively to your team.</w:t>
      </w:r>
    </w:p>
    <w:p>
      <w:r>
        <w:t>My extensive experience in designing and developing scalable web applications, combined with my proficiency in cloud platforms like AWS and GCP, makes me a strong fit for this role. I have successfully led cross-functional teams in delivering high-quality solutions, and I am eager to bring my expertise in AI-assisted development tools such as GitHub Copilot and Cursor to enhance your engineering processes.</w:t>
      </w:r>
    </w:p>
    <w:p>
      <w:r>
        <w:t>I am particularly drawn to this opportunity at Tekaccel Inc. because of your commitment to leveraging modern technologies and best practices to drive technical excellence. I am excited about the prospect of collaborating with your team to deliver innovative solutions that meet your clients' needs.</w:t>
      </w:r>
    </w:p>
    <w:p>
      <w:r>
        <w:t>Thank you for considering my application. I look forward to the opportunity to discuss how my skills and experiences align with the needs of your team.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