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Sr. Python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Sr. Python Developer | Backend Systems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Sr. Python Developer</w:t>
      </w:r>
      <w:r>
        <w:t xml:space="preserve"> with over 15 years of experience in designing and implementing scalable backend systems and cloud architectures. Expertise in </w:t>
      </w:r>
      <w:r>
        <w:rPr>
          <w:b/>
        </w:rPr>
        <w:t>Python</w:t>
      </w:r>
      <w:r>
        <w:t xml:space="preserve"> frameworks such as FastAPI and Django, and a strong background in </w:t>
      </w:r>
      <w:r>
        <w:rPr>
          <w:b/>
        </w:rPr>
        <w:t>microservices</w:t>
      </w:r>
      <w:r>
        <w:t xml:space="preserve"> and </w:t>
      </w:r>
      <w:r>
        <w:rPr>
          <w:b/>
        </w:rPr>
        <w:t>API design</w:t>
      </w:r>
      <w:r>
        <w:t xml:space="preserve">. Proven ability to deliver robust solutions in cloud environments, leveraging </w:t>
      </w:r>
      <w:r>
        <w:rPr>
          <w:b/>
        </w:rPr>
        <w:t>AWS</w:t>
      </w:r>
      <w:r>
        <w:t xml:space="preserve"> and </w:t>
      </w:r>
      <w:r>
        <w:rPr>
          <w:b/>
        </w:rPr>
        <w:t>GCP</w:t>
      </w:r>
      <w:r>
        <w:t xml:space="preserve"> for optimal performance and reliability.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Django, Flask), RESTful API design, microservices architecture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Lambda, S3), GCP, Docker, Kubernetes, CI/CD pipelines</w:t>
      </w:r>
    </w:p>
    <w:p>
      <w:pPr>
        <w:pStyle w:val="ListBullet"/>
      </w:pPr>
      <w:r>
        <w:rPr>
          <w:b/>
        </w:rPr>
        <w:t>Data Management:</w:t>
      </w:r>
      <w:r>
        <w:t xml:space="preserve"> PostgreSQL, MySQL, Redis, MongoDB, ORM/SQLAlchemy</w:t>
      </w:r>
    </w:p>
    <w:p>
      <w:pPr>
        <w:pStyle w:val="ListBullet"/>
      </w:pPr>
      <w:r>
        <w:rPr>
          <w:b/>
        </w:rPr>
        <w:t>AI &amp; Machine Learning:</w:t>
      </w:r>
      <w:r>
        <w:t xml:space="preserve"> LLM API Integration, AI Code Generation Tools (GitHub Copilot, Cursor)</w:t>
      </w:r>
    </w:p>
    <w:p>
      <w:pPr>
        <w:pStyle w:val="ListBullet"/>
      </w:pPr>
      <w:r>
        <w:rPr>
          <w:b/>
        </w:rPr>
        <w:t>Agile &amp; Scrum:</w:t>
      </w:r>
      <w:r>
        <w:t xml:space="preserve"> Scrum Master experience, cross-functional team leadership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and deployed Python microservices on AWS, improving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AI tools into engineering workflows, boosting feature delivery speed by </w:t>
      </w:r>
      <w:r>
        <w:rPr>
          <w:b/>
        </w:rPr>
        <w:t>35%</w:t>
      </w:r>
      <w:r>
        <w:t xml:space="preserve"> and expanding automated test coverage from </w:t>
      </w:r>
      <w:r>
        <w:rPr>
          <w:b/>
        </w:rPr>
        <w:t>65% to 92%</w:t>
      </w:r>
      <w:r>
        <w:t>.</w:t>
      </w:r>
    </w:p>
    <w:p>
      <w:pPr>
        <w:pStyle w:val="ListBullet"/>
      </w:pPr>
      <w:r>
        <w:t>Architected secure microservice architectures with custom encryption, mitigating high-risk security vulnerabilities across platforms.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AI tools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>Delivered targeted legacy maintenance and international cloud architecture strategies for enterprise clients.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monolithic codebases in preparation for microservices-oriented backend architecture.</w:t>
      </w:r>
    </w:p>
    <w:p>
      <w:pPr>
        <w:pStyle w:val="ListBullet"/>
      </w:pPr>
      <w:r>
        <w:t xml:space="preserve">Constructed containerized domain modules using Docker, improving integration testing speed by </w:t>
      </w:r>
      <w:r>
        <w:rPr>
          <w:b/>
        </w:rPr>
        <w:t>50%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systems,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system, reducing processing times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Containerized Python applications using Docker and deployed to GCP, improving deployment frequency by </w:t>
      </w:r>
      <w:r>
        <w:rPr>
          <w:b/>
        </w:rPr>
        <w:t>3x</w:t>
      </w:r>
      <w:r>
        <w:t>.</w:t>
      </w:r>
    </w:p>
    <w:p>
      <w:pPr>
        <w:pStyle w:val="ListBullet"/>
      </w:pPr>
      <w:r>
        <w:t xml:space="preserve">Designed non-blocking asynchronous architectures, ensuring </w:t>
      </w:r>
      <w:r>
        <w:rPr>
          <w:b/>
        </w:rPr>
        <w:t>zero data loss</w:t>
      </w:r>
      <w:r>
        <w:t xml:space="preserve"> during peak loads.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Managed a cross-functional offshore development team as Scrum Master,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