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Full Stack Python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Full Stack Python Engineer | Distributed Systems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Full Stack Python Engineer</w:t>
      </w:r>
      <w:r>
        <w:t xml:space="preserve"> with over 15 years of experience in designing and building end-to-end distributed software systems. Expert in </w:t>
      </w:r>
      <w:r>
        <w:rPr>
          <w:b/>
        </w:rPr>
        <w:t>Python backend development</w:t>
      </w:r>
      <w:r>
        <w:t xml:space="preserve">, RESTful API design, and full-stack application architecture. Proven track record in implementing scalable, resilient, and production-ready software solutions. Skilled in </w:t>
      </w:r>
      <w:r>
        <w:rPr>
          <w:b/>
        </w:rPr>
        <w:t>microservices</w:t>
      </w:r>
      <w:r>
        <w:t xml:space="preserve">, event-driven architecture, and cloud-native technologies such as </w:t>
      </w:r>
      <w:r>
        <w:rPr>
          <w:b/>
        </w:rPr>
        <w:t>Docker</w:t>
      </w:r>
      <w:r>
        <w:t xml:space="preserve"> and </w:t>
      </w:r>
      <w:r>
        <w:rPr>
          <w:b/>
        </w:rPr>
        <w:t>Kubernetes</w:t>
      </w:r>
      <w:r>
        <w:t xml:space="preserve">. Adept at translating complex business requirements into robust software systems with a focus on </w:t>
      </w:r>
      <w:r>
        <w:rPr>
          <w:b/>
        </w:rPr>
        <w:t>Azure-hosted</w:t>
      </w:r>
      <w:r>
        <w:t xml:space="preserve"> environments.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&amp; Distributed Systems:</w:t>
      </w:r>
      <w:r>
        <w:t xml:space="preserve"> Python (FastAPI, Django, Flask), REST API development, microservices, asynchronous processing, event-driven architecture</w:t>
      </w:r>
    </w:p>
    <w:p>
      <w:pPr>
        <w:pStyle w:val="ListBullet"/>
      </w:pPr>
      <w:r>
        <w:rPr>
          <w:b/>
        </w:rPr>
        <w:t>Front End &amp; Integration:</w:t>
      </w:r>
      <w:r>
        <w:t xml:space="preserve"> React, Node.js, Vue, JavaScript, UI/Integration layers</w:t>
      </w:r>
    </w:p>
    <w:p>
      <w:pPr>
        <w:pStyle w:val="ListBullet"/>
      </w:pPr>
      <w:r>
        <w:rPr>
          <w:b/>
        </w:rPr>
        <w:t>Cloud &amp; Containerization:</w:t>
      </w:r>
      <w:r>
        <w:t xml:space="preserve"> Docker, Kubernetes, Azure Kubernetes Service (AKS), CI/CD pipelines, cloud-native application deployment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SQL, Snowflake, PostgreSQL, MySQL, data workflows, distributed processing</w:t>
      </w:r>
    </w:p>
    <w:p>
      <w:pPr>
        <w:pStyle w:val="ListBullet"/>
      </w:pPr>
      <w:r>
        <w:rPr>
          <w:b/>
        </w:rPr>
        <w:t>System Design &amp; Architecture:</w:t>
      </w:r>
      <w:r>
        <w:t xml:space="preserve"> Full-stack system development, service decomposition, scalability, resiliency, fault isolation</w:t>
      </w:r>
    </w:p>
    <w:p>
      <w:pPr>
        <w:pStyle w:val="ListBullet"/>
      </w:pPr>
      <w:r>
        <w:rPr>
          <w:b/>
        </w:rPr>
        <w:t>Operational Engineering:</w:t>
      </w:r>
      <w:r>
        <w:t xml:space="preserve"> Observability, monitoring, logging, alerting, production reliability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Architected and deployed containerized Python applications on </w:t>
      </w:r>
      <w:r>
        <w:rPr>
          <w:b/>
        </w:rPr>
        <w:t>Azure Kubernetes Service (AKS)</w:t>
      </w:r>
      <w:r>
        <w:t>, enhancing system scalability and reliability.</w:t>
      </w:r>
    </w:p>
    <w:p>
      <w:pPr>
        <w:pStyle w:val="ListBullet"/>
      </w:pPr>
      <w:r>
        <w:t xml:space="preserve">Developed full-stack applications integrating </w:t>
      </w:r>
      <w:r>
        <w:rPr>
          <w:b/>
        </w:rPr>
        <w:t>Python backend services</w:t>
      </w:r>
      <w:r>
        <w:t xml:space="preserve"> with </w:t>
      </w:r>
      <w:r>
        <w:rPr>
          <w:b/>
        </w:rPr>
        <w:t>React</w:t>
      </w:r>
      <w:r>
        <w:t xml:space="preserve"> frontend, achieving seamless end-to-end functionality.</w:t>
      </w:r>
    </w:p>
    <w:p>
      <w:pPr>
        <w:pStyle w:val="ListBullet"/>
      </w:pPr>
      <w:r>
        <w:t xml:space="preserve">Engineered </w:t>
      </w:r>
      <w:r>
        <w:rPr>
          <w:b/>
        </w:rPr>
        <w:t>event-driven processing systems</w:t>
      </w:r>
      <w:r>
        <w:t xml:space="preserve"> using queues and workers, ensuring operational stability and fault tolerance.</w:t>
      </w:r>
    </w:p>
    <w:p>
      <w:pPr>
        <w:pStyle w:val="ListBullet"/>
      </w:pPr>
      <w:r>
        <w:t>Built robust CI/CD pipelines and implemented comprehensive observability solutions, improving deployment frequency and system diagnosability.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Own backend services end-to-end — FastAPI/Django microservices on AWS ECS/Fargate with REST APIs, PostgreSQL, Redis, CI/CD, and production monitoring.</w:t>
      </w:r>
    </w:p>
    <w:p>
      <w:pPr>
        <w:pStyle w:val="ListBullet"/>
      </w:pPr>
      <w:r>
        <w:t>Drive technical architecture for scalability and reliability; participate in design reviews and mentor engineers on testing and operational excellence.</w:t>
      </w:r>
    </w:p>
    <w:p>
      <w:pPr>
        <w:pStyle w:val="ListBullet"/>
      </w:pPr>
      <w:r>
        <w:t>Collaborate cross-functionally with product stakeholders across healthcare and e-commerce; deliver high-impact features with clear ownership from inception to production.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HIPAA-compliant healthcare platforms serving 500k+ profiles — scheduling, member data, and privacy-conscious access patterns.</w:t>
      </w:r>
    </w:p>
    <w:p>
      <w:pPr>
        <w:pStyle w:val="ListBullet"/>
      </w:pPr>
      <w:r>
        <w:t>Configured production Linux environments, SSL/TLS, automated backups, and CI/CD pre-deploy scripts achieving 99.9% availability.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>Engineered scalable Python backend modules and PostgreSQL interfaces on AWS for enterprise financial systems processing $10M+ daily metrics.</w:t>
      </w:r>
    </w:p>
    <w:p>
      <w:pPr>
        <w:pStyle w:val="ListBullet"/>
      </w:pPr>
      <w:r>
        <w:t>Owned on-call for distributed backend services at 99.99% uptime; optimized queries cutting reconciliation from 8 hours to 45 minutes.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Containerized Python applications with Docker; deployed to GCP via gcloud CLI and AWS, improving deployment frequency 3×.</w:t>
      </w:r>
    </w:p>
    <w:p>
      <w:pPr>
        <w:pStyle w:val="ListBullet"/>
      </w:pPr>
      <w:r>
        <w:t>Built async messaging architectures (Pub/Sub, Boto3) preventing bottlenecks and ensuring zero data loss during peak loads.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Regulated healthcare environment — requirements-based verification, audit documentation, hospital network integration, and security testing for infusion pump software.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