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Digital Archive Support body { font-family: -apple-system, BlinkMacSystemFont, "Segoe UI", Helvetica, Arial, sans-serif; line-height: 1.6; color: #333; padding: 20px; } .contact-info { margin-bottom: 20px; } .contact-info p { margin: 0; } .contact-info a { color: #1e293b; text-decoration: none; } .contact-info a:hover { text-decoration: underline; } .greeting { margin-bottom: 20px; } .body { margin-bottom: 20px; } .closing { margin-bottom: 20px; } Cary Jones</w:t>
      </w:r>
    </w:p>
    <w:p>
      <w:r>
        <w:t>Temple City, CA 91780</w:t>
      </w:r>
    </w:p>
    <w:p>
      <w:r>
        <w:t>(626) 272-2567 tel:+1.626.272.2567</w:t>
      </w:r>
    </w:p>
    <w:p>
      <w:r>
        <w:t>cgjonesdev@gmail.com mailto:cgjonesdev@gmail.com</w:t>
      </w:r>
    </w:p>
    <w:p>
      <w:r>
        <w:t>linkedin.com/in/cary-g-jones https://www.linkedin.com/in/cary-g-jones/</w:t>
      </w:r>
    </w:p>
    <w:p>
      <w:r>
        <w:t>Dear Freelance Writer,</w:t>
      </w:r>
    </w:p>
    <w:p>
      <w:r>
        <w:t>I am writing to express my interest in the Digital Archive Support position you posted. With extensive experience in digital asset management and system organization, I am well-equipped to assist you in setting up systems to efficiently access, search, and manage your extensive archive of emails, word files, and audio files.</w:t>
      </w:r>
    </w:p>
    <w:p>
      <w:r>
        <w:t>My background in software engineering and cloud architecture has provided me with the skills necessary to design and implement robust solutions for data management. I have a proven track record of organizing and managing large sets of digital files, ensuring efficient access and retrieval. Additionally, I am proficient in Python programming and cloud-based solutions, which will be instrumental in optimizing your digital archive.</w:t>
      </w:r>
    </w:p>
    <w:p>
      <w:r>
        <w:t>While I am primarily based in Temple City, CA, I am open to discussing on-site work in Silverlake if necessary. I am happy to provide my rates upon further discussion of your specific needs and expectations.</w:t>
      </w:r>
    </w:p>
    <w:p>
      <w:r>
        <w:t>Thank you for considering my application. I look forward to the opportunity to discuss how I can contribute to your project.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