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Software Engineer II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Software Engineer II | Python API Development &amp; Web Frameworks</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Software Engineer</w:t>
      </w:r>
      <w:r>
        <w:t xml:space="preserve"> with over 15 years of experience in </w:t>
      </w:r>
      <w:r>
        <w:rPr>
          <w:b/>
        </w:rPr>
        <w:t>Python API development</w:t>
      </w:r>
      <w:r>
        <w:t xml:space="preserve"> and web frameworks like </w:t>
      </w:r>
      <w:r>
        <w:rPr>
          <w:b/>
        </w:rPr>
        <w:t>FastAPI</w:t>
      </w:r>
      <w:r>
        <w:t xml:space="preserve"> and </w:t>
      </w:r>
      <w:r>
        <w:rPr>
          <w:b/>
        </w:rPr>
        <w:t>Django</w:t>
      </w:r>
      <w:r>
        <w:t>. Proven track record of designing and building scalable software solutions for shared platforms and services. Skilled in collaborating with cross-functional teams to deliver high-quality solutions. Adept at contributing to system architecture and technical design, with a focus on data-driven validation and experimentation.</w:t>
      </w:r>
    </w:p>
    <w:p>
      <w:pPr>
        <w:pStyle w:val="Heading1"/>
      </w:pPr>
      <w:r>
        <w:t>Core Competencies &amp; Technical Skills</w:t>
      </w:r>
    </w:p>
    <w:p>
      <w:pPr>
        <w:pStyle w:val="ListBullet"/>
      </w:pPr>
      <w:r>
        <w:rPr>
          <w:b/>
        </w:rPr>
        <w:t>Backend Development:</w:t>
      </w:r>
      <w:r>
        <w:t xml:space="preserve"> Python (FastAPI, Django, Flask), RESTful API design, microservices architecture</w:t>
      </w:r>
    </w:p>
    <w:p>
      <w:pPr>
        <w:pStyle w:val="ListBullet"/>
      </w:pPr>
      <w:r>
        <w:rPr>
          <w:b/>
        </w:rPr>
        <w:t>Web Frameworks:</w:t>
      </w:r>
      <w:r>
        <w:t xml:space="preserve"> FastAPI, Django, Flask, JavaScript</w:t>
      </w:r>
    </w:p>
    <w:p>
      <w:pPr>
        <w:pStyle w:val="ListBullet"/>
      </w:pPr>
      <w:r>
        <w:rPr>
          <w:b/>
        </w:rPr>
        <w:t>Cloud &amp; DevOps:</w:t>
      </w:r>
      <w:r>
        <w:t xml:space="preserve"> AWS (ECS, Lambda, S3), Docker, Kubernetes, CI/CD (GitHub Actions, GitLab CI)</w:t>
      </w:r>
    </w:p>
    <w:p>
      <w:pPr>
        <w:pStyle w:val="ListBullet"/>
      </w:pPr>
      <w:r>
        <w:rPr>
          <w:b/>
        </w:rPr>
        <w:t>Collaboration &amp; Leadership:</w:t>
      </w:r>
      <w:r>
        <w:t xml:space="preserve"> Cross-functional team collaboration, Scrum Master, Agile methodologies</w:t>
      </w:r>
    </w:p>
    <w:p>
      <w:pPr>
        <w:pStyle w:val="Heading1"/>
      </w:pPr>
      <w:r>
        <w:t>Accomplishments</w:t>
      </w:r>
    </w:p>
    <w:p>
      <w:pPr>
        <w:pStyle w:val="ListBullet"/>
      </w:pPr>
      <w:r>
        <w:t xml:space="preserve">Engineered scalable Python backend modules for enterprise systems, processing over </w:t>
      </w:r>
      <w:r>
        <w:rPr>
          <w:b/>
        </w:rPr>
        <w:t>$10M+ in daily transactions</w:t>
      </w:r>
      <w:r>
        <w:t>.</w:t>
      </w:r>
    </w:p>
    <w:p>
      <w:pPr>
        <w:pStyle w:val="ListBullet"/>
      </w:pPr>
      <w:r>
        <w:t xml:space="preserve">Integrated AI tools to enhance development workflows, boosting feature delivery speed by </w:t>
      </w:r>
      <w:r>
        <w:rPr>
          <w:b/>
        </w:rPr>
        <w:t>35%</w:t>
      </w:r>
      <w:r>
        <w:t>.</w:t>
      </w:r>
    </w:p>
    <w:p>
      <w:pPr>
        <w:pStyle w:val="ListBullet"/>
      </w:pPr>
      <w:r>
        <w:t xml:space="preserve">Led international engineering teams as Scrum Master, accelerating MVP launch timelines by </w:t>
      </w:r>
      <w:r>
        <w:rPr>
          <w:b/>
        </w:rPr>
        <w:t>3 weeks</w:t>
      </w:r>
      <w:r>
        <w:t>.</w:t>
      </w:r>
    </w:p>
    <w:p>
      <w:pPr>
        <w:pStyle w:val="ListBullet"/>
      </w:pPr>
      <w:r>
        <w:t>Architected secure microservice architectures with custom encryption and authentication, mitigating high-risk security vulnerabilities.</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on AWS, increasing system throughput by </w:t>
      </w:r>
      <w:r>
        <w:rPr>
          <w:b/>
        </w:rPr>
        <w:t>45%</w:t>
      </w:r>
      <w:r>
        <w:t>.</w:t>
      </w:r>
    </w:p>
    <w:p>
      <w:pPr>
        <w:pStyle w:val="ListBullet"/>
      </w:pPr>
      <w:r>
        <w:t>Integrated LLMs and vector search capabilities into client data pipelines, automating document classification.</w:t>
      </w:r>
    </w:p>
    <w:p>
      <w:pPr>
        <w:pStyle w:val="ListBullet"/>
      </w:pPr>
      <w:r>
        <w:t xml:space="preserve">Pioneered AI-augmented development practices, reducing bug fix resolution times by </w:t>
      </w:r>
      <w:r>
        <w:rPr>
          <w:b/>
        </w:rPr>
        <w:t>40%</w:t>
      </w:r>
      <w:r>
        <w:t>.</w:t>
      </w:r>
    </w:p>
    <w:p>
      <w:r>
        <w:rPr>
          <w:u w:val="single"/>
        </w:rPr>
        <w:t>Senior Software Engineer</w:t>
      </w:r>
      <w:r>
        <w:t xml:space="preserve"> October 2021 – November 2022 | Disney Corporation, Inc. (Remote)</w:t>
      </w:r>
    </w:p>
    <w:p>
      <w:pPr>
        <w:pStyle w:val="ListBullet"/>
      </w:pPr>
      <w:r>
        <w:t xml:space="preserve">Engineered scalable backend modules for financial systems, achieving </w:t>
      </w:r>
      <w:r>
        <w:rPr>
          <w:b/>
        </w:rPr>
        <w:t>99.99% uptime</w:t>
      </w:r>
      <w:r>
        <w:t xml:space="preserve"> on AWS infrastructure.</w:t>
      </w:r>
    </w:p>
    <w:p>
      <w:pPr>
        <w:pStyle w:val="ListBullet"/>
      </w:pPr>
      <w:r>
        <w:t xml:space="preserve">Co-architected an automated accounting system, reducing processing times from </w:t>
      </w:r>
      <w:r>
        <w:rPr>
          <w:b/>
        </w:rPr>
        <w:t>8 hours to 45 minutes</w:t>
      </w:r>
      <w:r>
        <w:t>.</w:t>
      </w:r>
    </w:p>
    <w:p>
      <w:r>
        <w:rPr>
          <w:u w:val="single"/>
        </w:rPr>
        <w:t>Python Software Developer and System Architect</w:t>
      </w:r>
      <w:r>
        <w:t xml:space="preserve"> July 2019 – October 2021 | CGJSoftware, Inc. (Remote)</w:t>
      </w:r>
    </w:p>
    <w:p>
      <w:pPr>
        <w:pStyle w:val="ListBullet"/>
      </w:pPr>
      <w:r>
        <w:t xml:space="preserve">Containerized Python applications with Docker; deployed to GCP via gcloud CLI, improving deployment frequency </w:t>
      </w:r>
      <w:r>
        <w:rPr>
          <w:b/>
        </w:rPr>
        <w:t>3×</w:t>
      </w:r>
      <w:r>
        <w:t>.</w:t>
      </w:r>
    </w:p>
    <w:p>
      <w:pPr>
        <w:pStyle w:val="ListBullet"/>
      </w:pPr>
      <w:r>
        <w:t xml:space="preserve">Built async messaging architectures preventing bottlenecks and ensuring </w:t>
      </w:r>
      <w:r>
        <w:rPr>
          <w:b/>
        </w:rPr>
        <w:t>zero data loss</w:t>
      </w:r>
      <w:r>
        <w:t xml:space="preserve"> during peak loads.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platforms, servicing over </w:t>
      </w:r>
      <w:r>
        <w:rPr>
          <w:b/>
        </w:rPr>
        <w:t>500k active user profiles</w:t>
      </w:r>
      <w:r>
        <w:t>.</w:t>
      </w:r>
    </w:p>
    <w:p>
      <w:pPr>
        <w:pStyle w:val="ListBullet"/>
      </w:pPr>
      <w:r>
        <w:t xml:space="preserve">Managed cross-functional offshore development teams, achieving </w:t>
      </w:r>
      <w:r>
        <w:rPr>
          <w:b/>
        </w:rPr>
        <w:t>99.9% system availability</w:t>
      </w:r>
      <w:r>
        <w:t>.</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