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Backend Engineer body { font-family: -apple-system, BlinkMacSystemFont, "Segoe UI", Helvetica, Arial, sans-serif; line-height: 1.6; color: #1e293b; margin: 0; padding: 0; } .container { max-width: 8.5in; margin: 0 auto; padding: 1in; } header { text-align: center; margin-bottom: 1rem; } .fullname { font-size: 1.5rem; font-weight: bold; } .contact-info { margin-top: 0.5rem; font-size: 0.9rem; color: #64748b; } .contact-info a { color: inherit; text-decoration: none; } .contact-info a:hover { text-decoration: underline; } .content { margin-top: 2rem; } .greeting { margin-bottom: 1rem; } .signature { margin-top: 2rem; } Cary Jones</w:t>
      </w:r>
    </w:p>
    <w:p>
      <w:r>
        <w:t>Temple City, CA 91780 | (626) 272-2567 tel:+1.626.272.2567 | cgjonesdev@gmail.com mailto:cgjonesdev@gmail.com | linkedin.com/in/cary-g-jones https://www.linkedin.com/in/cary-g-jones/ Dear Hiring Manager,</w:t>
      </w:r>
    </w:p>
    <w:p>
      <w:r>
        <w:t>I am writing to express my interest in the Senior Backend Engineer position at Novellia, as advertised on LinkedIn. With over 15 years of experience in backend development and a strong proficiency in Python and related frameworks, I am excited about the opportunity to contribute to your team and help integrate AI and machine learning capabilities into your products.</w:t>
      </w:r>
    </w:p>
    <w:p>
      <w:r>
        <w:t>Throughout my career, I have successfully designed and implemented scalable backend systems and APIs, leveraging cloud platforms such as AWS and GCP. My recent work has involved integrating AI models to enhance application performance and scalability, aligning well with Novellia's focus on innovative solutions. I am particularly drawn to your commitment to leveraging cutting-edge technologies to drive product development.</w:t>
      </w:r>
    </w:p>
    <w:p>
      <w:r>
        <w:t>At CGJSoftware, Inc., I have led cross-functional teams to deliver high-impact features, ensuring high code quality and maintainability. My experience with containerization technologies like Docker and my ability to collaborate effectively with data scientists and engineers make me a strong fit for this role.</w:t>
      </w:r>
    </w:p>
    <w:p>
      <w:r>
        <w:t>I am eager to bring my background in backend engineering and AI integration to Novellia and contribute to your mission of advancing technology solutions. Thank you for considering my application. I look forward to the possibility of discussing how I can contribute to your team.</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