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Full Stack Backend Developer :root { --text: #1e293b; --muted: #64748b; --accent: #0d9488; --rule: #e2e8f0; } * { margin: 0; padding: 0; box-sizing: border-box; } body { font-family: -apple-system, BlinkMacSystemFont, "Segoe UI", Helvetica, Arial, sans-serif; font-size: 10pt; line-height: 1.42; color: var(--text); } main { max-width: 8.5in; margin: 0 auto; padding: 0.5in 0.6in; } header { text-align: center; margin-bottom: 1rem; padding-bottom: 0.65rem; border-bottom: 2.5px solid var(--accent); } .fullname { font-size: 1.75rem; font-weight: 700; letter-spacing: -0.02em; } .title { margin-top: 0.3rem; font-size: 0.92rem; color: var(--muted); font-weight: 500; } .contact { margin-top: 0.6rem; font-size: 0.78rem; color: var(--muted); display: flex; justify-content: center; flex-wrap: wrap; gap: 0.15rem 1.1rem; } a { color: inherit; text-decoration: none; } h1 { font-size: 0.68rem; font-weight: 700; text-transform: uppercase; letter-spacing: 0.12em; color: var(--accent); margin: 1rem 0 0.45rem; padding-bottom: 0.18rem; border-bottom: 1px solid var(--rule); } section p, section ul { margin-bottom: 0.4rem; } section p { text-align: justify; } ul { margin-left: 1rem; } li { margin-bottom: 0.28rem; } section#skills ul { list-style: none; margin-left: 0; } section#skills li { padding-left: 0.65rem; border-left: 2px solid var(--rule); margin-bottom: 0.4rem; } dl { margin-bottom: 0.7rem; padding-bottom: 0.6rem; border-bottom: 1px solid var(--rule); } section dl:last-child { border-bottom: none; } dt { margin-bottom: 0.1rem; } dt u { font-size: 0.92rem; font-weight: 600; text-decoration: none; color: var(--text); } dt:not(:has(u)) { font-size: 0.82rem; color: var(--muted); } dt b { color: var(--text); } dd { margin-left: 0; } dd ul { margin-top: 0.25rem; } b { font-weight: 700; } @media print { main { padding: 0.4in 0.5in; } body { font-size: 9.5pt; } h1 { margin-top: 0.85rem; } dl { break-inside: avoid; } } Cary Jones</w:t>
      </w:r>
    </w:p>
    <w:p>
      <w:r>
        <w:t>Full Stack Backend Developer | Python, APIs, Cloud</w:t>
      </w:r>
    </w:p>
    <w:p>
      <w:r>
        <w:t>Temple City, CA 91780 (626) 272-2567 tel:+1.626.272.2567 cgjonesdev@gmail.com mailto:cgjonesdev@gmail.com linkedin.com/in/cary-g-jones https://www.linkedin.com/in/cary-g-jones/ github.com/cgjonesdev https://github.com/cgjonesdev cgjonesdev.github.io/carygjones https://cgjonesdev.github.io/carygjones/ Summary</w:t>
      </w:r>
    </w:p>
    <w:p>
      <w:pPr>
        <w:pStyle w:val="Heading1"/>
      </w:pPr>
    </w:p>
    <w:p>
      <w:r>
        <w:rPr>
          <w:b/>
        </w:rPr>
        <w:t>Full Stack Backend Developer</w:t>
      </w:r>
      <w:r>
        <w:t xml:space="preserve"> with extensive experience in </w:t>
      </w:r>
      <w:r>
        <w:rPr>
          <w:b/>
        </w:rPr>
        <w:t>Python</w:t>
      </w:r>
      <w:r>
        <w:t xml:space="preserve"> and </w:t>
      </w:r>
      <w:r>
        <w:rPr>
          <w:b/>
        </w:rPr>
        <w:t>API development</w:t>
      </w:r>
      <w:r>
        <w:t xml:space="preserve">, specializing in </w:t>
      </w:r>
      <w:r>
        <w:rPr>
          <w:b/>
        </w:rPr>
        <w:t>FastAPI</w:t>
      </w:r>
      <w:r>
        <w:t xml:space="preserve"> and </w:t>
      </w:r>
      <w:r>
        <w:rPr>
          <w:b/>
        </w:rPr>
        <w:t>SQL Alchemy</w:t>
      </w:r>
      <w:r>
        <w:t xml:space="preserve">. Skilled in deploying scalable applications on </w:t>
      </w:r>
      <w:r>
        <w:rPr>
          <w:b/>
        </w:rPr>
        <w:t>AWS</w:t>
      </w:r>
      <w:r>
        <w:t>, with a strong foundation in AI libraries and frameworks. Adept at optimizing database interactions and enhancing system performance. Excellent communicator and collaborator, ready to adapt to new technologies like Azure and AI integrations.</w:t>
      </w:r>
    </w:p>
    <w:p>
      <w:pPr>
        <w:pStyle w:val="Heading1"/>
      </w:pPr>
      <w:r>
        <w:t>Core Competencies</w:t>
      </w:r>
    </w:p>
    <w:p>
      <w:pPr>
        <w:pStyle w:val="ListBullet"/>
      </w:pPr>
      <w:r>
        <w:rPr>
          <w:b/>
        </w:rPr>
        <w:t>Backend &amp; APIs:</w:t>
      </w:r>
      <w:r>
        <w:t xml:space="preserve"> Python (FastAPI, Django, Flask), RESTful API design, microservices, SQL Alchemy, Pydantic</w:t>
      </w:r>
    </w:p>
    <w:p>
      <w:pPr>
        <w:pStyle w:val="ListBullet"/>
      </w:pPr>
      <w:r>
        <w:rPr>
          <w:b/>
        </w:rPr>
        <w:t>Cloud &amp; Infrastructure:</w:t>
      </w:r>
      <w:r>
        <w:t xml:space="preserve"> AWS (ECS, Lambda, RDS), Docker, CI/CD, Azure (learning), DevOps pipelines</w:t>
      </w:r>
    </w:p>
    <w:p>
      <w:pPr>
        <w:pStyle w:val="ListBullet"/>
      </w:pPr>
      <w:r>
        <w:rPr>
          <w:b/>
        </w:rPr>
        <w:t>AI &amp; Machine Learning:</w:t>
      </w:r>
      <w:r>
        <w:t xml:space="preserve"> LLM API Integration, OpenAI, AI code generation tools, LangChain (familiarizing)</w:t>
      </w:r>
    </w:p>
    <w:p>
      <w:pPr>
        <w:pStyle w:val="ListBullet"/>
      </w:pPr>
      <w:r>
        <w:rPr>
          <w:b/>
        </w:rPr>
        <w:t>Database &amp; Data Engineering:</w:t>
      </w:r>
      <w:r>
        <w:t xml:space="preserve"> PostgreSQL, MySQL, efficient SQL query writing, database optimization</w:t>
      </w:r>
    </w:p>
    <w:p>
      <w:pPr>
        <w:pStyle w:val="ListBullet"/>
      </w:pPr>
      <w:r>
        <w:rPr>
          <w:b/>
        </w:rPr>
        <w:t>Front-end Integration:</w:t>
      </w:r>
      <w:r>
        <w:t xml:space="preserve"> HTML5, CSS3, JavaScript, Streamlit, Plotly Dash</w:t>
      </w:r>
    </w:p>
    <w:p>
      <w:pPr>
        <w:pStyle w:val="Heading1"/>
      </w:pPr>
      <w:r>
        <w:t>Key Impact</w:t>
      </w:r>
    </w:p>
    <w:p>
      <w:pPr>
        <w:pStyle w:val="ListBullet"/>
      </w:pPr>
      <w:r>
        <w:t xml:space="preserve">Developed </w:t>
      </w:r>
      <w:r>
        <w:rPr>
          <w:b/>
        </w:rPr>
        <w:t>event-driven Python pipelines</w:t>
      </w:r>
      <w:r>
        <w:t xml:space="preserve"> on AWS handling </w:t>
      </w:r>
      <w:r>
        <w:rPr>
          <w:b/>
        </w:rPr>
        <w:t>2.5M+ daily transactions</w:t>
      </w:r>
      <w:r>
        <w:t xml:space="preserve"> with </w:t>
      </w:r>
      <w:r>
        <w:rPr>
          <w:b/>
        </w:rPr>
        <w:t>99.95% accuracy</w:t>
      </w:r>
      <w:r>
        <w:t>.</w:t>
      </w:r>
    </w:p>
    <w:p>
      <w:pPr>
        <w:pStyle w:val="ListBullet"/>
      </w:pPr>
      <w:r>
        <w:t xml:space="preserve">Integrated AI coding assistance tools, increasing feature delivery speed by </w:t>
      </w:r>
      <w:r>
        <w:rPr>
          <w:b/>
        </w:rPr>
        <w:t>35%</w:t>
      </w:r>
      <w:r>
        <w:t xml:space="preserve"> and expanding test coverage from </w:t>
      </w:r>
      <w:r>
        <w:rPr>
          <w:b/>
        </w:rPr>
        <w:t>65% to 92%</w:t>
      </w:r>
      <w:r>
        <w:t>.</w:t>
      </w:r>
    </w:p>
    <w:p>
      <w:pPr>
        <w:pStyle w:val="ListBullet"/>
      </w:pPr>
      <w:r>
        <w:t>Architected secure microservice architectures with custom encryption, mitigating high-risk vulnerabilities in healthcare platforms.</w:t>
      </w:r>
    </w:p>
    <w:p>
      <w:pPr>
        <w:pStyle w:val="Heading1"/>
      </w:pPr>
      <w:r>
        <w:t>Professional Experience</w:t>
      </w:r>
    </w:p>
    <w:p>
      <w:r>
        <w:rPr>
          <w:u w:val="single"/>
        </w:rPr>
        <w:t>Principal Software Engineering Consultant / Technical Lead</w:t>
      </w:r>
      <w:r>
        <w:t xml:space="preserve"> </w:t>
        <w:t>Jan 2023 – Present | Los Angeles, CA / Remote</w:t>
        <w:t xml:space="preserve"> </w:t>
      </w:r>
      <w:r>
        <w:rPr>
          <w:b/>
        </w:rPr>
        <w:t>CGJSoftware, Inc.</w:t>
      </w:r>
      <w:r/>
    </w:p>
    <w:p>
      <w:pPr>
        <w:pStyle w:val="ListBullet"/>
      </w:pPr>
      <w:r>
        <w:t xml:space="preserve">Architected and deployed containerized Python microservices on AWS, increasing system throughput by </w:t>
      </w:r>
      <w:r>
        <w:rPr>
          <w:b/>
        </w:rPr>
        <w:t>45%</w:t>
      </w:r>
      <w:r>
        <w:t xml:space="preserve"> and reducing API latency to under </w:t>
      </w:r>
      <w:r>
        <w:rPr>
          <w:b/>
        </w:rPr>
        <w:t>120ms</w:t>
      </w:r>
      <w:r>
        <w:t>.</w:t>
      </w:r>
    </w:p>
    <w:p>
      <w:pPr>
        <w:pStyle w:val="ListBullet"/>
      </w:pPr>
      <w:r>
        <w:t xml:space="preserve">Integrated LLMs and vector search capabilities into client data pipelines, automating document classification and cutting manual data entry time by </w:t>
      </w:r>
      <w:r>
        <w:rPr>
          <w:b/>
        </w:rPr>
        <w:t>60%</w:t>
      </w:r>
      <w:r>
        <w:t>.</w:t>
      </w:r>
    </w:p>
    <w:p>
      <w:pPr>
        <w:pStyle w:val="ListBullet"/>
      </w:pPr>
      <w:r>
        <w:t xml:space="preserve">Pioneered AI-augmented development practices, slashing bug fix resolution times by </w:t>
      </w:r>
      <w:r>
        <w:rPr>
          <w:b/>
        </w:rPr>
        <w:t>40%</w:t>
      </w:r>
      <w:r>
        <w:t>.</w:t>
      </w:r>
    </w:p>
    <w:p>
      <w:r>
        <w:rPr>
          <w:u w:val="single"/>
        </w:rPr>
        <w:t>Senior Software Engineer</w:t>
      </w:r>
      <w:r>
        <w:t xml:space="preserve"> October 2021 – November 2022 | Disney Corporation, Inc. (Remote)</w:t>
      </w:r>
    </w:p>
    <w:p>
      <w:pPr>
        <w:pStyle w:val="ListBullet"/>
      </w:pPr>
      <w:r>
        <w:t xml:space="preserve">Engineered scalable backend modules for financial systems processing over </w:t>
      </w:r>
      <w:r>
        <w:rPr>
          <w:b/>
        </w:rPr>
        <w:t>$10M+ in daily transaction metrics</w:t>
      </w:r>
      <w:r>
        <w:t>.</w:t>
      </w:r>
    </w:p>
    <w:p>
      <w:pPr>
        <w:pStyle w:val="ListBullet"/>
      </w:pPr>
      <w:r>
        <w:t xml:space="preserve">Co-architected an automated accounting system, cutting reconciliation processing times from </w:t>
      </w:r>
      <w:r>
        <w:rPr>
          <w:b/>
        </w:rPr>
        <w:t>8 hours to 45 minutes</w:t>
      </w:r>
      <w:r>
        <w:t>.</w:t>
      </w:r>
    </w:p>
    <w:p>
      <w:r>
        <w:rPr>
          <w:u w:val="single"/>
        </w:rPr>
        <w:t>API Developer, System Architect, DevOps Engineer, and Scrum Master</w:t>
      </w:r>
      <w:r>
        <w:t xml:space="preserve"> January 2018 – July 2019 | Alan Health &amp; Science Corp. (Remote)</w:t>
      </w:r>
    </w:p>
    <w:p>
      <w:pPr>
        <w:pStyle w:val="ListBullet"/>
      </w:pPr>
      <w:r>
        <w:t xml:space="preserve">Architected secure Python REST APIs for HIPAA-compliant platforms, servicing over </w:t>
      </w:r>
      <w:r>
        <w:rPr>
          <w:b/>
        </w:rPr>
        <w:t>500k active user profiles</w:t>
      </w:r>
      <w:r>
        <w:t>.</w:t>
      </w:r>
    </w:p>
    <w:p>
      <w:pPr>
        <w:pStyle w:val="ListBullet"/>
      </w:pPr>
      <w:r>
        <w:t xml:space="preserve">Configured production environments, achieving </w:t>
      </w:r>
      <w:r>
        <w:rPr>
          <w:b/>
        </w:rPr>
        <w:t>99.9% system availability</w:t>
      </w:r>
      <w:r>
        <w:t>.</w:t>
      </w:r>
    </w:p>
    <w:p>
      <w:pPr>
        <w:pStyle w:val="Heading1"/>
      </w:pPr>
      <w:r>
        <w:t>Education</w:t>
      </w:r>
    </w:p>
    <w:p>
      <w:r>
        <w:rPr>
          <w:u w:val="single"/>
        </w:rPr>
        <w:t>Associate of Science, Computer Electronics</w:t>
      </w:r>
      <w:r>
        <w:t xml:space="preserve"> </w:t>
        <w:t>ITT Technical Institute — GPA 3.67</w:t>
        <w:t xml:space="preserve"> </w:t>
      </w:r>
      <w:r>
        <w:rPr>
          <w:u w:val="single"/>
        </w:rPr>
        <w:t>United States Marine Corps</w:t>
      </w:r>
      <w:r>
        <w:t xml:space="preserve"> </w:t>
        <w:t>Field Wireman &amp; Communications Specialist — Honorably Discharged</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