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Cary Jones</w:t>
      </w:r>
      <w:r>
        <w:rPr>
          <w:rFonts w:ascii="Times" w:hAnsi="Times" w:cs="Times"/>
          <w:sz w:val="24"/>
          <w:sz-cs w:val="24"/>
          <w:spacing w:val="0"/>
        </w:rPr>
        <w:t xml:space="preserve"> Temple City, CA 91780 | (626) 272-2567 | cgjonesdev@gmail.com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To:</w:t>
      </w:r>
      <w:r>
        <w:rPr>
          <w:rFonts w:ascii="Times" w:hAnsi="Times" w:cs="Times"/>
          <w:sz w:val="24"/>
          <w:sz-cs w:val="24"/>
          <w:spacing w:val="0"/>
        </w:rPr>
        <w:t xml:space="preserve"> Hiring Team &amp; Engineering Leadership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Company:</w:t>
      </w:r>
      <w:r>
        <w:rPr>
          <w:rFonts w:ascii="Times" w:hAnsi="Times" w:cs="Times"/>
          <w:sz w:val="24"/>
          <w:sz-cs w:val="24"/>
          <w:spacing w:val="0"/>
        </w:rPr>
        <w:t xml:space="preserve"> BlueCargo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Position:</w:t>
      </w:r>
      <w:r>
        <w:rPr>
          <w:rFonts w:ascii="Times" w:hAnsi="Times" w:cs="Times"/>
          <w:sz w:val="24"/>
          <w:sz-cs w:val="24"/>
          <w:spacing w:val="0"/>
        </w:rPr>
        <w:t xml:space="preserve"> Senior / Staff Backend Engineer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Dear BlueCargo Hiring Team,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 am writing to express my strong enthusiasm for the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Senior / Staff Backend Engineer</w:t>
      </w:r>
      <w:r>
        <w:rPr>
          <w:rFonts w:ascii="Times" w:hAnsi="Times" w:cs="Times"/>
          <w:sz w:val="24"/>
          <w:sz-cs w:val="24"/>
          <w:spacing w:val="0"/>
        </w:rPr>
        <w:t xml:space="preserve"> position at BlueCargo. As a Senior Engineer with over 15 years of software development experienceâ€”including deep expertise in </w:t>
      </w:r>
      <w:r>
        <w:rPr>
          <w:rFonts w:ascii="Times" w:hAnsi="Times" w:cs="Times"/>
          <w:sz w:val="24"/>
          <w:sz-cs w:val="24"/>
          <w:b/>
          <w:spacing w:val="0"/>
        </w:rPr>
        <w:t xml:space="preserve">Python, Django, PostgreSQL, and AWS (Lambda, RDS, S3)</w:t>
      </w:r>
      <w:r>
        <w:rPr>
          <w:rFonts w:ascii="Times" w:hAnsi="Times" w:cs="Times"/>
          <w:sz w:val="24"/>
          <w:sz-cs w:val="24"/>
          <w:spacing w:val="0"/>
        </w:rPr>
        <w:t xml:space="preserve">â€”I am inspired by BlueCargoâ€™s mission to bring visibility, transparency, and audit automation to global supply chains.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Throughout my career, I have specialized in building robust backend microservices and high-throughput data pipelines that turn fragmented data into real-time actionable intelligence. Having run my own technical consulting business and led engineering initiatives across fast-paced environments, I bring the self-driven, entrepreneurial problem-solving mindset that BlueCargo seeks as you scale your technology platform.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Key highlights of how my background aligns with your backend requirements include: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Deep Python &amp; Django Stack Expertise:</w:t>
      </w:r>
      <w:r>
        <w:rPr>
          <w:rFonts w:ascii="Times" w:hAnsi="Times" w:cs="Times"/>
          <w:sz w:val="24"/>
          <w:sz-cs w:val="24"/>
          <w:spacing w:val="0"/>
        </w:rPr>
        <w:t xml:space="preserve"> 15+ years of Python development, including building production Django and FastAPI backends, designing database schemas, and writing clean, maintainable code.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Cloud &amp; Data Pipelines at Scale:</w:t>
      </w:r>
      <w:r>
        <w:rPr>
          <w:rFonts w:ascii="Times" w:hAnsi="Times" w:cs="Times"/>
          <w:sz w:val="24"/>
          <w:sz-cs w:val="24"/>
          <w:spacing w:val="0"/>
        </w:rPr>
        <w:t xml:space="preserve"> Extensive hands-on experience designing cloud architecture on </w:t>
      </w:r>
      <w:r>
        <w:rPr>
          <w:rFonts w:ascii="Times" w:hAnsi="Times" w:cs="Times"/>
          <w:sz w:val="24"/>
          <w:sz-cs w:val="24"/>
          <w:b/>
          <w:spacing w:val="0"/>
        </w:rPr>
        <w:t xml:space="preserve">AWS (Lambda, RDS, S3)</w:t>
      </w:r>
      <w:r>
        <w:rPr>
          <w:rFonts w:ascii="Times" w:hAnsi="Times" w:cs="Times"/>
          <w:sz w:val="24"/>
          <w:sz-cs w:val="24"/>
          <w:spacing w:val="0"/>
        </w:rPr>
        <w:t xml:space="preserve"> and PostgreSQL databases processing over </w:t>
      </w:r>
      <w:r>
        <w:rPr>
          <w:rFonts w:ascii="Times" w:hAnsi="Times" w:cs="Times"/>
          <w:sz w:val="24"/>
          <w:sz-cs w:val="24"/>
          <w:b/>
          <w:spacing w:val="0"/>
        </w:rPr>
        <w:t xml:space="preserve">2.5 million daily events</w:t>
      </w:r>
      <w:r>
        <w:rPr>
          <w:rFonts w:ascii="Times" w:hAnsi="Times" w:cs="Times"/>
          <w:sz w:val="24"/>
          <w:sz-cs w:val="24"/>
          <w:spacing w:val="0"/>
        </w:rPr>
        <w:t xml:space="preserve"> with high reliability and low latency.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Quality &amp; Agile Execution:</w:t>
      </w:r>
      <w:r>
        <w:rPr>
          <w:rFonts w:ascii="Times" w:hAnsi="Times" w:cs="Times"/>
          <w:sz w:val="24"/>
          <w:sz-cs w:val="24"/>
          <w:spacing w:val="0"/>
        </w:rPr>
        <w:t xml:space="preserve"> Demonstrated commitment to automated CI/CD (CircleCI), thorough unit and system testing, and cross-functional collaboration with product managers, data scientists, and engineers to translate complex product goals into low-defect releases.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As a Southern California resident (Los Angeles area), I am ideally situated for your preferred remote/LA location profile. I would welcome the opportunity to discuss how my backend engineering experience can help BlueCargo evolve its architecture, eliminate freight inefficiencies, and define the future of data-driven logistics.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Thank you for your time and consideration.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Warm regards,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Cary Jones</w:t>
      </w:r>
      <w:r>
        <w:rPr>
          <w:rFonts w:ascii="Times" w:hAnsi="Times" w:cs="Times"/>
          <w:sz w:val="24"/>
          <w:sz-cs w:val="24"/>
          <w:spacing w:val="0"/>
        </w:rPr>
        <w:t xml:space="preserve"> Senior Software Engineer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